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5E65" w14:textId="5F9FA400" w:rsidR="003840D4" w:rsidRDefault="00273FD8" w:rsidP="003840D4">
      <w:pPr>
        <w:jc w:val="center"/>
      </w:pPr>
      <w:r>
        <w:rPr>
          <w:rFonts w:hint="eastAsia"/>
        </w:rPr>
        <w:t>「はんだ付けを体験しよう！」配付資料</w:t>
      </w:r>
      <w:r w:rsidR="003840D4">
        <w:rPr>
          <w:rFonts w:hint="eastAsia"/>
        </w:rPr>
        <w:t xml:space="preserve">　　　　　　　　　　　　　　　　センサー街道プロジェクト</w:t>
      </w:r>
    </w:p>
    <w:p w14:paraId="0647AFC5" w14:textId="77777777" w:rsidR="00273FD8" w:rsidRDefault="00273FD8" w:rsidP="00273FD8">
      <w:pPr>
        <w:jc w:val="center"/>
      </w:pPr>
    </w:p>
    <w:p w14:paraId="5BD52758" w14:textId="60562B7B" w:rsidR="00273FD8" w:rsidRDefault="00273FD8" w:rsidP="003840D4">
      <w:pPr>
        <w:pStyle w:val="a3"/>
        <w:ind w:leftChars="0" w:left="440"/>
        <w:jc w:val="left"/>
        <w:sectPr w:rsidR="00273FD8" w:rsidSect="00C12126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28A17BD1" w14:textId="2602C399" w:rsidR="00273FD8" w:rsidRDefault="00273FD8" w:rsidP="00273FD8">
      <w:pPr>
        <w:jc w:val="left"/>
      </w:pPr>
      <w:r>
        <w:rPr>
          <w:rFonts w:hint="eastAsia"/>
        </w:rPr>
        <w:t>はんだ付けのやり方</w:t>
      </w:r>
    </w:p>
    <w:p w14:paraId="659C8894" w14:textId="28A6911D" w:rsidR="00273FD8" w:rsidRDefault="00273FD8" w:rsidP="00273FD8">
      <w:pPr>
        <w:pStyle w:val="a3"/>
        <w:ind w:leftChars="0" w:left="440"/>
        <w:jc w:val="left"/>
      </w:pPr>
      <w:r>
        <w:rPr>
          <w:rFonts w:hint="eastAsia"/>
          <w:noProof/>
        </w:rPr>
        <w:drawing>
          <wp:inline distT="0" distB="0" distL="0" distR="0" wp14:anchorId="7F5AE3BF" wp14:editId="582899F1">
            <wp:extent cx="2958838" cy="2016125"/>
            <wp:effectExtent l="0" t="0" r="0" b="3175"/>
            <wp:docPr id="31874051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0"/>
                    <a:stretch/>
                  </pic:blipFill>
                  <pic:spPr bwMode="auto">
                    <a:xfrm>
                      <a:off x="0" y="0"/>
                      <a:ext cx="2959100" cy="201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AD4E2" w14:textId="7796C49E" w:rsidR="00273FD8" w:rsidRDefault="00273FD8" w:rsidP="00273FD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はんだ付け</w:t>
      </w:r>
    </w:p>
    <w:p w14:paraId="66324129" w14:textId="0D318BA6" w:rsidR="00F1654E" w:rsidRDefault="00F1654E" w:rsidP="00273FD8">
      <w:pPr>
        <w:pStyle w:val="a3"/>
        <w:ind w:leftChars="0" w:left="440"/>
        <w:jc w:val="left"/>
      </w:pPr>
      <w:r>
        <w:rPr>
          <w:rFonts w:hint="eastAsia"/>
        </w:rPr>
        <w:t>背の低い部品から一つずつはんだ付けします。</w:t>
      </w:r>
    </w:p>
    <w:p w14:paraId="162217E8" w14:textId="221C1DF2" w:rsidR="00185F6A" w:rsidRDefault="00F1654E" w:rsidP="00185F6A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スイッチ→②ブザーの順です。</w:t>
      </w:r>
    </w:p>
    <w:p w14:paraId="7A65E653" w14:textId="1A71ADB7" w:rsidR="00273FD8" w:rsidRDefault="00273FD8" w:rsidP="00273FD8">
      <w:pPr>
        <w:pStyle w:val="a3"/>
        <w:ind w:leftChars="0" w:left="440"/>
        <w:jc w:val="left"/>
      </w:pPr>
      <w:r>
        <w:rPr>
          <w:noProof/>
        </w:rPr>
        <w:drawing>
          <wp:inline distT="0" distB="0" distL="0" distR="0" wp14:anchorId="6185EC9C" wp14:editId="59C7805F">
            <wp:extent cx="2842260" cy="2309336"/>
            <wp:effectExtent l="0" t="0" r="0" b="0"/>
            <wp:docPr id="101104152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2"/>
                    <a:stretch/>
                  </pic:blipFill>
                  <pic:spPr bwMode="auto">
                    <a:xfrm>
                      <a:off x="0" y="0"/>
                      <a:ext cx="2844466" cy="231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87A9A" w14:textId="606BE9CC" w:rsidR="00F1654E" w:rsidRDefault="00F1654E" w:rsidP="00F1654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組み立て</w:t>
      </w:r>
    </w:p>
    <w:p w14:paraId="09B2A8CB" w14:textId="022125EB" w:rsidR="00E36228" w:rsidRDefault="007E7FAB" w:rsidP="00E3622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磁石を押し込む</w:t>
      </w:r>
      <w:r w:rsidR="00E36228">
        <w:br/>
      </w:r>
      <w:r w:rsidR="00E36228" w:rsidRPr="0082182F">
        <w:rPr>
          <w:rFonts w:hint="eastAsia"/>
          <w:u w:val="single"/>
        </w:rPr>
        <w:t>かたいので、手伝います</w:t>
      </w:r>
    </w:p>
    <w:p w14:paraId="157B8663" w14:textId="3A608A05" w:rsidR="00794F0D" w:rsidRDefault="007E7FAB" w:rsidP="00794F0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ジグをはめ</w:t>
      </w:r>
      <w:r w:rsidR="00794F0D">
        <w:rPr>
          <w:rFonts w:hint="eastAsia"/>
        </w:rPr>
        <w:t>る</w:t>
      </w:r>
    </w:p>
    <w:p w14:paraId="55F356C9" w14:textId="68066013" w:rsidR="00794F0D" w:rsidRDefault="00794F0D" w:rsidP="00794F0D">
      <w:pPr>
        <w:pStyle w:val="a3"/>
        <w:ind w:leftChars="0" w:left="800"/>
        <w:jc w:val="left"/>
      </w:pPr>
      <w:r>
        <w:rPr>
          <w:rFonts w:hint="eastAsia"/>
        </w:rPr>
        <w:t>段ボールで できています。</w:t>
      </w:r>
    </w:p>
    <w:p w14:paraId="169BFA3E" w14:textId="2D8DDAE8" w:rsidR="007E7FAB" w:rsidRDefault="007E7FAB" w:rsidP="007E7FAB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ボタン電池を入れる</w:t>
      </w:r>
    </w:p>
    <w:p w14:paraId="03D5492C" w14:textId="68578E8C" w:rsidR="00794F0D" w:rsidRDefault="00794F0D" w:rsidP="00794F0D">
      <w:pPr>
        <w:pStyle w:val="a3"/>
        <w:ind w:leftChars="0" w:left="800"/>
        <w:jc w:val="left"/>
      </w:pPr>
      <w:r>
        <w:rPr>
          <w:rFonts w:hint="eastAsia"/>
        </w:rPr>
        <w:t>磁石側が+です</w:t>
      </w:r>
      <w:r w:rsidR="00CE6005">
        <w:rPr>
          <w:rFonts w:hint="eastAsia"/>
        </w:rPr>
        <w:t>。</w:t>
      </w:r>
    </w:p>
    <w:p w14:paraId="58CD9850" w14:textId="16755F25" w:rsidR="0082182F" w:rsidRDefault="007E7FAB" w:rsidP="0082182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基板をはめる</w:t>
      </w:r>
    </w:p>
    <w:p w14:paraId="1E773EBF" w14:textId="57C92288" w:rsidR="00AE01DB" w:rsidRDefault="007E7FAB" w:rsidP="0082182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クリップを付け</w:t>
      </w:r>
      <w:r w:rsidR="00E727AC">
        <w:rPr>
          <w:rFonts w:hint="eastAsia"/>
        </w:rPr>
        <w:t>る</w:t>
      </w:r>
    </w:p>
    <w:p w14:paraId="2D5DCA28" w14:textId="1899A7CF" w:rsidR="0082182F" w:rsidRDefault="0082182F" w:rsidP="0082182F">
      <w:pPr>
        <w:pStyle w:val="a3"/>
        <w:ind w:leftChars="0" w:left="800"/>
        <w:jc w:val="left"/>
      </w:pPr>
      <w:r>
        <w:rPr>
          <w:rFonts w:hint="eastAsia"/>
        </w:rPr>
        <w:t>電池ボックスと基板の固定の役割があります。</w:t>
      </w:r>
    </w:p>
    <w:p w14:paraId="78844FFF" w14:textId="3EFB12CC" w:rsidR="007E7FAB" w:rsidRDefault="007E7FAB" w:rsidP="00F1654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使い方</w:t>
      </w:r>
      <w:r>
        <w:rPr>
          <w:noProof/>
        </w:rPr>
        <w:drawing>
          <wp:inline distT="0" distB="0" distL="0" distR="0" wp14:anchorId="40F25887" wp14:editId="457280E4">
            <wp:extent cx="3237564" cy="1493520"/>
            <wp:effectExtent l="0" t="0" r="1270" b="0"/>
            <wp:docPr id="1619153424" name="図 3" descr="電子機器の部品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53424" name="図 3" descr="電子機器の部品&#10;&#10;低い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564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7C8D" w14:textId="700A9E4A" w:rsidR="007E7FAB" w:rsidRDefault="007E7FAB" w:rsidP="00F1654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仕様</w:t>
      </w:r>
    </w:p>
    <w:tbl>
      <w:tblPr>
        <w:tblStyle w:val="a4"/>
        <w:tblW w:w="4399" w:type="dxa"/>
        <w:tblInd w:w="42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1134"/>
        <w:gridCol w:w="2126"/>
      </w:tblGrid>
      <w:tr w:rsidR="00E36228" w14:paraId="64D4BEB7" w14:textId="77777777" w:rsidTr="00944BA3">
        <w:tc>
          <w:tcPr>
            <w:tcW w:w="1139" w:type="dxa"/>
          </w:tcPr>
          <w:p w14:paraId="7BE72354" w14:textId="5D40211B" w:rsidR="00E36228" w:rsidRDefault="00E36228" w:rsidP="00CF524B">
            <w:pPr>
              <w:jc w:val="left"/>
            </w:pPr>
            <w:r>
              <w:rPr>
                <w:rFonts w:hint="eastAsia"/>
              </w:rPr>
              <w:t>使用電池</w:t>
            </w:r>
          </w:p>
        </w:tc>
        <w:tc>
          <w:tcPr>
            <w:tcW w:w="1134" w:type="dxa"/>
          </w:tcPr>
          <w:p w14:paraId="6D433A3C" w14:textId="62F2DC13" w:rsidR="00E36228" w:rsidRDefault="00E36228" w:rsidP="00CF524B">
            <w:pPr>
              <w:jc w:val="left"/>
            </w:pPr>
            <w:r>
              <w:rPr>
                <w:rFonts w:hint="eastAsia"/>
              </w:rPr>
              <w:t>C</w:t>
            </w:r>
            <w:r>
              <w:t>R2032</w:t>
            </w:r>
          </w:p>
        </w:tc>
        <w:tc>
          <w:tcPr>
            <w:tcW w:w="2126" w:type="dxa"/>
          </w:tcPr>
          <w:p w14:paraId="471DFF37" w14:textId="5F42587B" w:rsidR="00E36228" w:rsidRDefault="00E36228" w:rsidP="00CF524B">
            <w:pPr>
              <w:jc w:val="left"/>
            </w:pPr>
            <w:r>
              <w:rPr>
                <w:rFonts w:hint="eastAsia"/>
              </w:rPr>
              <w:t>スーパー等で売っています</w:t>
            </w:r>
          </w:p>
        </w:tc>
      </w:tr>
      <w:tr w:rsidR="007E7FAB" w14:paraId="7B3A0EE1" w14:textId="77777777" w:rsidTr="00944BA3">
        <w:tc>
          <w:tcPr>
            <w:tcW w:w="1139" w:type="dxa"/>
          </w:tcPr>
          <w:p w14:paraId="1079614D" w14:textId="77777777" w:rsidR="007E7FAB" w:rsidRDefault="007E7FAB" w:rsidP="00CF524B">
            <w:pPr>
              <w:jc w:val="left"/>
            </w:pPr>
            <w:r>
              <w:rPr>
                <w:rFonts w:hint="eastAsia"/>
              </w:rPr>
              <w:t>消費電流</w:t>
            </w:r>
          </w:p>
        </w:tc>
        <w:tc>
          <w:tcPr>
            <w:tcW w:w="1134" w:type="dxa"/>
          </w:tcPr>
          <w:p w14:paraId="1B96731C" w14:textId="77777777" w:rsidR="007E7FAB" w:rsidRDefault="007E7FAB" w:rsidP="00CF524B">
            <w:pPr>
              <w:jc w:val="left"/>
            </w:pPr>
            <w:r>
              <w:rPr>
                <w:rFonts w:hint="eastAsia"/>
              </w:rPr>
              <w:t>3</w:t>
            </w:r>
            <w:r>
              <w:t>00</w:t>
            </w:r>
            <w:r>
              <w:rPr>
                <w:rFonts w:hint="eastAsia"/>
              </w:rPr>
              <w:t>μ</w:t>
            </w:r>
            <w:r>
              <w:t>A</w:t>
            </w:r>
          </w:p>
        </w:tc>
        <w:tc>
          <w:tcPr>
            <w:tcW w:w="2126" w:type="dxa"/>
          </w:tcPr>
          <w:p w14:paraId="75CAAC1F" w14:textId="77777777" w:rsidR="007E7FAB" w:rsidRDefault="007E7FAB" w:rsidP="00CF524B">
            <w:pPr>
              <w:jc w:val="left"/>
            </w:pPr>
            <w:r>
              <w:rPr>
                <w:rFonts w:hint="eastAsia"/>
              </w:rPr>
              <w:t>カウント時</w:t>
            </w:r>
          </w:p>
        </w:tc>
      </w:tr>
      <w:tr w:rsidR="007E7FAB" w14:paraId="36657861" w14:textId="77777777" w:rsidTr="00944BA3">
        <w:tc>
          <w:tcPr>
            <w:tcW w:w="1139" w:type="dxa"/>
          </w:tcPr>
          <w:p w14:paraId="7D59C40C" w14:textId="77777777" w:rsidR="007E7FAB" w:rsidRDefault="007E7FAB" w:rsidP="00CF524B">
            <w:pPr>
              <w:jc w:val="left"/>
            </w:pPr>
            <w:r>
              <w:rPr>
                <w:rFonts w:hint="eastAsia"/>
              </w:rPr>
              <w:t>消費電流</w:t>
            </w:r>
          </w:p>
        </w:tc>
        <w:tc>
          <w:tcPr>
            <w:tcW w:w="1134" w:type="dxa"/>
          </w:tcPr>
          <w:p w14:paraId="77C2F95E" w14:textId="77777777" w:rsidR="007E7FAB" w:rsidRDefault="007E7FAB" w:rsidP="00CF524B">
            <w:pPr>
              <w:jc w:val="left"/>
            </w:pPr>
            <w:r>
              <w:rPr>
                <w:rFonts w:hint="eastAsia"/>
              </w:rPr>
              <w:t>5</w:t>
            </w:r>
            <w:r>
              <w:t>5</w:t>
            </w:r>
            <w:r>
              <w:rPr>
                <w:rFonts w:hint="eastAsia"/>
              </w:rPr>
              <w:t>μ</w:t>
            </w:r>
            <w:r>
              <w:t>A</w:t>
            </w:r>
          </w:p>
        </w:tc>
        <w:tc>
          <w:tcPr>
            <w:tcW w:w="2126" w:type="dxa"/>
          </w:tcPr>
          <w:p w14:paraId="0DE5727A" w14:textId="77777777" w:rsidR="007E7FAB" w:rsidRDefault="007E7FAB" w:rsidP="00CF524B">
            <w:pPr>
              <w:jc w:val="left"/>
            </w:pPr>
            <w:r>
              <w:rPr>
                <w:rFonts w:hint="eastAsia"/>
              </w:rPr>
              <w:t>待機時</w:t>
            </w:r>
          </w:p>
        </w:tc>
      </w:tr>
    </w:tbl>
    <w:p w14:paraId="2298FEC1" w14:textId="77777777" w:rsidR="007E7FAB" w:rsidRDefault="007E7FAB" w:rsidP="007E7FAB">
      <w:pPr>
        <w:jc w:val="left"/>
      </w:pPr>
    </w:p>
    <w:p w14:paraId="258E06BA" w14:textId="77777777" w:rsidR="00185F6A" w:rsidRDefault="007E7FAB" w:rsidP="007E7FA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ハードウェア構成</w:t>
      </w:r>
    </w:p>
    <w:p w14:paraId="7AF34577" w14:textId="17F5B485" w:rsidR="00794F0D" w:rsidRDefault="00B93A34" w:rsidP="00794F0D">
      <w:pPr>
        <w:pStyle w:val="a3"/>
        <w:ind w:leftChars="0" w:left="440"/>
        <w:jc w:val="left"/>
      </w:pPr>
      <w:r>
        <w:rPr>
          <w:rFonts w:hint="eastAsia"/>
          <w:noProof/>
        </w:rPr>
        <w:drawing>
          <wp:inline distT="0" distB="0" distL="0" distR="0" wp14:anchorId="750158FB" wp14:editId="020490B1">
            <wp:extent cx="2842260" cy="1743448"/>
            <wp:effectExtent l="0" t="0" r="0" b="9525"/>
            <wp:docPr id="97786903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248" cy="174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3BA9" w14:textId="1DBE52D6" w:rsidR="00185F6A" w:rsidRDefault="00185F6A" w:rsidP="00185F6A">
      <w:pPr>
        <w:pStyle w:val="a3"/>
        <w:ind w:leftChars="0" w:left="440"/>
        <w:jc w:val="left"/>
      </w:pPr>
      <w:r>
        <w:rPr>
          <w:rFonts w:hint="eastAsia"/>
          <w:noProof/>
        </w:rPr>
        <w:drawing>
          <wp:inline distT="0" distB="0" distL="0" distR="0" wp14:anchorId="297CA0D4" wp14:editId="2D32AAA0">
            <wp:extent cx="2948940" cy="876300"/>
            <wp:effectExtent l="0" t="0" r="3810" b="0"/>
            <wp:docPr id="1624824371" name="図 5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4371" name="図 5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E091B" w14:textId="0945B246" w:rsidR="00185F6A" w:rsidRDefault="00185F6A" w:rsidP="00794F0D">
      <w:pPr>
        <w:pStyle w:val="a3"/>
        <w:ind w:leftChars="0" w:left="440"/>
        <w:jc w:val="left"/>
      </w:pPr>
      <w:r>
        <w:rPr>
          <w:rFonts w:hint="eastAsia"/>
        </w:rPr>
        <w:t>このタイマーと、スマートフォン</w:t>
      </w:r>
      <w:r w:rsidR="00794F0D">
        <w:rPr>
          <w:rFonts w:hint="eastAsia"/>
        </w:rPr>
        <w:t>、さらに</w:t>
      </w:r>
      <w:r>
        <w:rPr>
          <w:rFonts w:hint="eastAsia"/>
        </w:rPr>
        <w:t>自動車も本質的には同じ構成です。</w:t>
      </w:r>
    </w:p>
    <w:p w14:paraId="7FDB96A7" w14:textId="77777777" w:rsidR="00D77199" w:rsidRPr="00185F6A" w:rsidRDefault="00D77199" w:rsidP="00794F0D">
      <w:pPr>
        <w:pStyle w:val="a3"/>
        <w:ind w:leftChars="0" w:left="440"/>
        <w:jc w:val="left"/>
      </w:pPr>
    </w:p>
    <w:p w14:paraId="4A1690D7" w14:textId="515694D1" w:rsidR="00185F6A" w:rsidRDefault="00185F6A" w:rsidP="007E7FA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設計情報</w:t>
      </w:r>
    </w:p>
    <w:p w14:paraId="58619BC0" w14:textId="77777777" w:rsidR="006312DB" w:rsidRDefault="00185F6A" w:rsidP="00185F6A">
      <w:pPr>
        <w:ind w:left="440"/>
        <w:jc w:val="left"/>
      </w:pPr>
      <w:r>
        <w:rPr>
          <w:rFonts w:hint="eastAsia"/>
        </w:rPr>
        <w:t>このタイマーは、一定の条件下で誰でも自由に設計を利用・変更・再配布できます。</w:t>
      </w:r>
    </w:p>
    <w:p w14:paraId="48CDA13E" w14:textId="5E9D6CBE" w:rsidR="00185F6A" w:rsidRDefault="00AE01DB" w:rsidP="00185F6A">
      <w:pPr>
        <w:ind w:left="440"/>
        <w:jc w:val="left"/>
      </w:pPr>
      <w:r>
        <w:rPr>
          <w:rFonts w:hint="eastAsia"/>
        </w:rPr>
        <w:t>（</w:t>
      </w:r>
      <w:r w:rsidR="006312DB">
        <w:rPr>
          <w:rFonts w:hint="eastAsia"/>
        </w:rPr>
        <w:t>ライセンス：</w:t>
      </w:r>
      <w:r>
        <w:rPr>
          <w:rFonts w:hint="eastAsia"/>
        </w:rPr>
        <w:t>G</w:t>
      </w:r>
      <w:r>
        <w:t>PL</w:t>
      </w:r>
      <w:r w:rsidR="006312DB">
        <w:t>v3</w:t>
      </w:r>
      <w:r>
        <w:rPr>
          <w:rFonts w:hint="eastAsia"/>
        </w:rPr>
        <w:t>）</w:t>
      </w:r>
    </w:p>
    <w:p w14:paraId="02B4C051" w14:textId="75BFBBEC" w:rsidR="007E7FAB" w:rsidRPr="00794F0D" w:rsidRDefault="00794F0D" w:rsidP="00794F0D">
      <w:pPr>
        <w:ind w:left="440"/>
        <w:jc w:val="left"/>
        <w:rPr>
          <w:u w:val="single"/>
        </w:rPr>
      </w:pPr>
      <w:r w:rsidRPr="00794F0D">
        <w:rPr>
          <w:u w:val="single"/>
        </w:rPr>
        <w:t>https://github.com/Yudetamago-AM/clover-timer</w:t>
      </w:r>
    </w:p>
    <w:sectPr w:rsidR="007E7FAB" w:rsidRPr="00794F0D" w:rsidSect="00C12126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B0AD6"/>
    <w:multiLevelType w:val="hybridMultilevel"/>
    <w:tmpl w:val="9E6297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61F0ADA4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4437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D8"/>
    <w:rsid w:val="00130876"/>
    <w:rsid w:val="00185F6A"/>
    <w:rsid w:val="00273FD8"/>
    <w:rsid w:val="003840D4"/>
    <w:rsid w:val="0046057C"/>
    <w:rsid w:val="006312DB"/>
    <w:rsid w:val="00692795"/>
    <w:rsid w:val="00794F0D"/>
    <w:rsid w:val="007A7819"/>
    <w:rsid w:val="007E7FAB"/>
    <w:rsid w:val="0082182F"/>
    <w:rsid w:val="00944BA3"/>
    <w:rsid w:val="00967138"/>
    <w:rsid w:val="00AE01DB"/>
    <w:rsid w:val="00B93A34"/>
    <w:rsid w:val="00C12126"/>
    <w:rsid w:val="00CD3D91"/>
    <w:rsid w:val="00CE6005"/>
    <w:rsid w:val="00D77199"/>
    <w:rsid w:val="00E36228"/>
    <w:rsid w:val="00E727AC"/>
    <w:rsid w:val="00F1654E"/>
    <w:rsid w:val="00F70E66"/>
    <w:rsid w:val="00FE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08018C"/>
  <w15:chartTrackingRefBased/>
  <w15:docId w15:val="{6E0B8927-08DA-4CD0-ACD6-805A7874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FD8"/>
    <w:pPr>
      <w:ind w:leftChars="400" w:left="840"/>
    </w:pPr>
  </w:style>
  <w:style w:type="table" w:styleId="a4">
    <w:name w:val="Table Grid"/>
    <w:basedOn w:val="a1"/>
    <w:uiPriority w:val="39"/>
    <w:rsid w:val="007E7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Akio Muragishi</dc:creator>
  <cp:keywords/>
  <dc:description/>
  <cp:lastModifiedBy>Akio Muragishi</cp:lastModifiedBy>
  <cp:revision>17</cp:revision>
  <cp:lastPrinted>2023-11-03T16:14:00Z</cp:lastPrinted>
  <dcterms:created xsi:type="dcterms:W3CDTF">2023-11-03T15:12:00Z</dcterms:created>
  <dcterms:modified xsi:type="dcterms:W3CDTF">2023-11-04T00:40:00Z</dcterms:modified>
</cp:coreProperties>
</file>