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E5F3" w14:textId="461ACD2E" w:rsidR="00E307A8" w:rsidRDefault="00E85ADF" w:rsidP="00E85ADF">
      <w:pPr>
        <w:tabs>
          <w:tab w:val="left" w:pos="1701"/>
        </w:tabs>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Bobby Yudha Setiawan</w:t>
      </w:r>
    </w:p>
    <w:p w14:paraId="0D3E402C" w14:textId="1F4D583B" w:rsidR="00E85ADF" w:rsidRDefault="00E85ADF" w:rsidP="00E85ADF">
      <w:pPr>
        <w:tabs>
          <w:tab w:val="left" w:pos="1701"/>
        </w:tabs>
        <w:rPr>
          <w:rFonts w:ascii="Times New Roman" w:hAnsi="Times New Roman" w:cs="Times New Roman"/>
          <w:sz w:val="24"/>
          <w:szCs w:val="24"/>
        </w:rPr>
      </w:pPr>
      <w:r>
        <w:rPr>
          <w:rFonts w:ascii="Times New Roman" w:hAnsi="Times New Roman" w:cs="Times New Roman"/>
          <w:sz w:val="24"/>
          <w:szCs w:val="24"/>
        </w:rPr>
        <w:t>Hari, Tanggal</w:t>
      </w:r>
      <w:r>
        <w:rPr>
          <w:rFonts w:ascii="Times New Roman" w:hAnsi="Times New Roman" w:cs="Times New Roman"/>
          <w:sz w:val="24"/>
          <w:szCs w:val="24"/>
        </w:rPr>
        <w:tab/>
        <w:t xml:space="preserve">:  </w:t>
      </w:r>
      <w:r w:rsidR="002B581E">
        <w:rPr>
          <w:rFonts w:ascii="Times New Roman" w:hAnsi="Times New Roman" w:cs="Times New Roman"/>
          <w:sz w:val="24"/>
          <w:szCs w:val="24"/>
        </w:rPr>
        <w:t>Senin</w:t>
      </w:r>
      <w:r>
        <w:rPr>
          <w:rFonts w:ascii="Times New Roman" w:hAnsi="Times New Roman" w:cs="Times New Roman"/>
          <w:sz w:val="24"/>
          <w:szCs w:val="24"/>
        </w:rPr>
        <w:t xml:space="preserve">, </w:t>
      </w:r>
      <w:r w:rsidR="002B581E">
        <w:rPr>
          <w:rFonts w:ascii="Times New Roman" w:hAnsi="Times New Roman" w:cs="Times New Roman"/>
          <w:sz w:val="24"/>
          <w:szCs w:val="24"/>
        </w:rPr>
        <w:t>31</w:t>
      </w:r>
      <w:r>
        <w:rPr>
          <w:rFonts w:ascii="Times New Roman" w:hAnsi="Times New Roman" w:cs="Times New Roman"/>
          <w:sz w:val="24"/>
          <w:szCs w:val="24"/>
        </w:rPr>
        <w:t xml:space="preserve"> Januari 2022</w:t>
      </w:r>
    </w:p>
    <w:p w14:paraId="059C0648" w14:textId="39858C8E" w:rsidR="00E85ADF" w:rsidRDefault="00E85ADF" w:rsidP="00E85ADF">
      <w:pPr>
        <w:tabs>
          <w:tab w:val="left" w:pos="1701"/>
        </w:tabs>
        <w:rPr>
          <w:rFonts w:ascii="Times New Roman" w:hAnsi="Times New Roman" w:cs="Times New Roman"/>
          <w:sz w:val="24"/>
          <w:szCs w:val="24"/>
        </w:rPr>
      </w:pPr>
      <w:r>
        <w:rPr>
          <w:rFonts w:ascii="Times New Roman" w:hAnsi="Times New Roman" w:cs="Times New Roman"/>
          <w:sz w:val="24"/>
          <w:szCs w:val="24"/>
        </w:rPr>
        <w:t>Role</w:t>
      </w:r>
      <w:r>
        <w:rPr>
          <w:rFonts w:ascii="Times New Roman" w:hAnsi="Times New Roman" w:cs="Times New Roman"/>
          <w:sz w:val="24"/>
          <w:szCs w:val="24"/>
        </w:rPr>
        <w:tab/>
        <w:t>:  Programmer</w:t>
      </w:r>
    </w:p>
    <w:p w14:paraId="536E085D" w14:textId="21A3C6C0" w:rsidR="00E85ADF" w:rsidRDefault="00E85ADF" w:rsidP="00FD0F31">
      <w:pPr>
        <w:tabs>
          <w:tab w:val="left" w:pos="1701"/>
        </w:tabs>
        <w:rPr>
          <w:rFonts w:ascii="Times New Roman" w:hAnsi="Times New Roman" w:cs="Times New Roman"/>
          <w:sz w:val="24"/>
          <w:szCs w:val="24"/>
        </w:rPr>
      </w:pPr>
      <w:r>
        <w:rPr>
          <w:rFonts w:ascii="Times New Roman" w:hAnsi="Times New Roman" w:cs="Times New Roman"/>
          <w:sz w:val="24"/>
          <w:szCs w:val="24"/>
        </w:rPr>
        <w:t>Target</w:t>
      </w:r>
      <w:r>
        <w:rPr>
          <w:rFonts w:ascii="Times New Roman" w:hAnsi="Times New Roman" w:cs="Times New Roman"/>
          <w:sz w:val="24"/>
          <w:szCs w:val="24"/>
        </w:rPr>
        <w:tab/>
        <w:t xml:space="preserve">:  </w:t>
      </w:r>
      <w:r w:rsidR="00FD0F31">
        <w:rPr>
          <w:rFonts w:ascii="Times New Roman" w:hAnsi="Times New Roman" w:cs="Times New Roman"/>
          <w:sz w:val="24"/>
          <w:szCs w:val="24"/>
        </w:rPr>
        <w:t>M</w:t>
      </w:r>
      <w:r w:rsidR="002B581E">
        <w:rPr>
          <w:rFonts w:ascii="Times New Roman" w:hAnsi="Times New Roman" w:cs="Times New Roman"/>
          <w:sz w:val="24"/>
          <w:szCs w:val="24"/>
        </w:rPr>
        <w:t>embaca Data Digital Dari Sensor Api (MH – Series)</w:t>
      </w:r>
    </w:p>
    <w:p w14:paraId="7C3EEC5E" w14:textId="77777777" w:rsidR="00C52369" w:rsidRDefault="0085270E" w:rsidP="00C52369">
      <w:pPr>
        <w:tabs>
          <w:tab w:val="left" w:pos="1701"/>
        </w:tabs>
        <w:rPr>
          <w:rFonts w:ascii="Times New Roman" w:hAnsi="Times New Roman" w:cs="Times New Roman"/>
          <w:sz w:val="24"/>
          <w:szCs w:val="24"/>
        </w:rPr>
      </w:pPr>
      <w:r>
        <w:rPr>
          <w:rFonts w:ascii="Times New Roman" w:hAnsi="Times New Roman" w:cs="Times New Roman"/>
          <w:sz w:val="24"/>
          <w:szCs w:val="24"/>
        </w:rPr>
        <w:t>Hasil</w:t>
      </w:r>
      <w:r>
        <w:rPr>
          <w:rFonts w:ascii="Times New Roman" w:hAnsi="Times New Roman" w:cs="Times New Roman"/>
          <w:sz w:val="24"/>
          <w:szCs w:val="24"/>
        </w:rPr>
        <w:tab/>
        <w:t>:</w:t>
      </w:r>
      <w:r w:rsidR="00C52369">
        <w:rPr>
          <w:rFonts w:ascii="Times New Roman" w:hAnsi="Times New Roman" w:cs="Times New Roman"/>
          <w:sz w:val="24"/>
          <w:szCs w:val="24"/>
        </w:rPr>
        <w:t xml:space="preserve">  </w:t>
      </w:r>
    </w:p>
    <w:p w14:paraId="38897895" w14:textId="32EC7026" w:rsidR="00AC1A24" w:rsidRDefault="00C52369" w:rsidP="002B581E">
      <w:pPr>
        <w:tabs>
          <w:tab w:val="left" w:pos="1701"/>
        </w:tabs>
        <w:ind w:left="1985"/>
        <w:rPr>
          <w:rFonts w:ascii="Times New Roman" w:hAnsi="Times New Roman" w:cs="Times New Roman"/>
          <w:sz w:val="24"/>
          <w:szCs w:val="24"/>
        </w:rPr>
      </w:pPr>
      <w:r>
        <w:rPr>
          <w:rFonts w:ascii="Times New Roman" w:hAnsi="Times New Roman" w:cs="Times New Roman"/>
          <w:sz w:val="24"/>
          <w:szCs w:val="24"/>
        </w:rPr>
        <w:t xml:space="preserve">   </w:t>
      </w:r>
      <w:r w:rsidR="002B581E">
        <w:rPr>
          <w:rFonts w:ascii="Times New Roman" w:hAnsi="Times New Roman" w:cs="Times New Roman"/>
          <w:sz w:val="24"/>
          <w:szCs w:val="24"/>
        </w:rPr>
        <w:t>Pada sensor api MH – Series terdapat pin analog dan pin digtial, dimana kita sebagai user dapat memanfaatkan kedua pin tersebut untuk membaca data pendeteksian api disebuah lokasi.</w:t>
      </w:r>
    </w:p>
    <w:p w14:paraId="33973859" w14:textId="4E35D8C1" w:rsidR="002B581E" w:rsidRDefault="002B581E" w:rsidP="002B581E">
      <w:pPr>
        <w:tabs>
          <w:tab w:val="left" w:pos="1701"/>
        </w:tabs>
        <w:ind w:left="1985"/>
        <w:rPr>
          <w:rFonts w:ascii="Times New Roman" w:hAnsi="Times New Roman" w:cs="Times New Roman"/>
          <w:sz w:val="24"/>
          <w:szCs w:val="24"/>
        </w:rPr>
      </w:pPr>
      <w:r>
        <w:rPr>
          <w:rFonts w:ascii="Times New Roman" w:hAnsi="Times New Roman" w:cs="Times New Roman"/>
          <w:sz w:val="24"/>
          <w:szCs w:val="24"/>
        </w:rPr>
        <w:tab/>
        <w:t>Pada data digital, data dibaca secara biner yaitu 1 dan 0. Dimana pada saat api sudah mendekat dengan phototransistor dari module, maka sensor akan dapat membaca bahwasanya terdapat api, dan ini memiliki kelemahan dimana kita tidak akan mendapat perubahan data saat api berada pada jarak yang cukup jauh, sehingga kita harus mengatur sensitivitas dari sensor yang kita miliki.</w:t>
      </w:r>
    </w:p>
    <w:p w14:paraId="02C939C3" w14:textId="6D104592" w:rsidR="002B581E" w:rsidRPr="00FD0F31" w:rsidRDefault="002B581E" w:rsidP="002B581E">
      <w:pPr>
        <w:tabs>
          <w:tab w:val="left" w:pos="1701"/>
        </w:tabs>
        <w:ind w:left="1985"/>
        <w:rPr>
          <w:rFonts w:ascii="Times New Roman" w:hAnsi="Times New Roman" w:cs="Times New Roman"/>
          <w:sz w:val="24"/>
          <w:szCs w:val="24"/>
        </w:rPr>
      </w:pPr>
      <w:r>
        <w:rPr>
          <w:rFonts w:ascii="Times New Roman" w:hAnsi="Times New Roman" w:cs="Times New Roman"/>
          <w:sz w:val="24"/>
          <w:szCs w:val="24"/>
        </w:rPr>
        <w:tab/>
        <w:t>Pada data analog, data yang dibaca ;ebih baik dikarenakan kita diberikan parameter oleh sensor dengan rentang 1024 (0 – 1023). Sehingga kita tetap dapat mendeteksi api walaupun jarak yang ada cukup jauh dari module sensor yang kita miliki.</w:t>
      </w:r>
    </w:p>
    <w:p w14:paraId="5CEA546B" w14:textId="77777777" w:rsidR="00C52369" w:rsidRDefault="00C52369" w:rsidP="00C52369">
      <w:pPr>
        <w:tabs>
          <w:tab w:val="left" w:pos="1701"/>
        </w:tabs>
        <w:rPr>
          <w:rFonts w:ascii="Times New Roman" w:hAnsi="Times New Roman" w:cs="Times New Roman"/>
          <w:sz w:val="24"/>
          <w:szCs w:val="24"/>
        </w:rPr>
      </w:pPr>
    </w:p>
    <w:p w14:paraId="69F782F1" w14:textId="0E484FEE" w:rsidR="002B581E" w:rsidRDefault="00AC1A24" w:rsidP="00AC1A24">
      <w:pPr>
        <w:tabs>
          <w:tab w:val="left" w:pos="1701"/>
        </w:tabs>
        <w:rPr>
          <w:rFonts w:ascii="Times New Roman" w:hAnsi="Times New Roman" w:cs="Times New Roman"/>
          <w:sz w:val="24"/>
          <w:szCs w:val="24"/>
        </w:rPr>
      </w:pPr>
      <w:r>
        <w:rPr>
          <w:rFonts w:ascii="Times New Roman" w:hAnsi="Times New Roman" w:cs="Times New Roman"/>
          <w:sz w:val="24"/>
          <w:szCs w:val="24"/>
        </w:rPr>
        <w:t>Dokumentasi</w:t>
      </w:r>
      <w:r w:rsidR="000F0317">
        <w:rPr>
          <w:rFonts w:ascii="Times New Roman" w:hAnsi="Times New Roman" w:cs="Times New Roman"/>
          <w:sz w:val="24"/>
          <w:szCs w:val="24"/>
        </w:rPr>
        <w:tab/>
      </w:r>
      <w:r w:rsidR="00C52369">
        <w:rPr>
          <w:rFonts w:ascii="Times New Roman" w:hAnsi="Times New Roman" w:cs="Times New Roman"/>
          <w:sz w:val="24"/>
          <w:szCs w:val="24"/>
        </w:rPr>
        <w:t xml:space="preserve">:   </w:t>
      </w:r>
    </w:p>
    <w:p w14:paraId="372C7CA7" w14:textId="072F09AC" w:rsidR="000F0317" w:rsidRDefault="002B581E" w:rsidP="002B581E">
      <w:pPr>
        <w:tabs>
          <w:tab w:val="left" w:pos="1701"/>
          <w:tab w:val="left" w:pos="4820"/>
        </w:tabs>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0394C0C0" wp14:editId="14B39F47">
            <wp:extent cx="2764724" cy="36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4724" cy="3686400"/>
                    </a:xfrm>
                    <a:prstGeom prst="rect">
                      <a:avLst/>
                    </a:prstGeom>
                  </pic:spPr>
                </pic:pic>
              </a:graphicData>
            </a:graphic>
          </wp:inline>
        </w:drawing>
      </w:r>
    </w:p>
    <w:p w14:paraId="3292C568" w14:textId="08888A19" w:rsidR="002B581E" w:rsidRDefault="00A018BF" w:rsidP="002B581E">
      <w:pPr>
        <w:tabs>
          <w:tab w:val="left" w:pos="1701"/>
          <w:tab w:val="left" w:pos="4820"/>
        </w:tabs>
        <w:jc w:val="center"/>
        <w:rPr>
          <w:rFonts w:ascii="Times New Roman" w:hAnsi="Times New Roman" w:cs="Times New Roman"/>
          <w:i/>
          <w:iCs/>
          <w:sz w:val="24"/>
          <w:szCs w:val="24"/>
        </w:rPr>
      </w:pPr>
      <w:r>
        <w:rPr>
          <w:rFonts w:ascii="Times New Roman" w:hAnsi="Times New Roman" w:cs="Times New Roman"/>
          <w:i/>
          <w:iCs/>
          <w:sz w:val="24"/>
          <w:szCs w:val="24"/>
        </w:rPr>
        <w:t>Gambar Rangkaian Sensor MH – Series</w:t>
      </w:r>
    </w:p>
    <w:p w14:paraId="3C6B423B" w14:textId="5BCAF597" w:rsidR="00A018BF" w:rsidRDefault="00A018BF" w:rsidP="002B581E">
      <w:pPr>
        <w:tabs>
          <w:tab w:val="left" w:pos="1701"/>
          <w:tab w:val="left" w:pos="4820"/>
        </w:tabs>
        <w:jc w:val="center"/>
        <w:rPr>
          <w:rFonts w:ascii="Times New Roman" w:hAnsi="Times New Roman" w:cs="Times New Roman"/>
          <w:i/>
          <w:iCs/>
          <w:sz w:val="24"/>
          <w:szCs w:val="24"/>
        </w:rPr>
      </w:pPr>
      <w:r>
        <w:rPr>
          <w:rFonts w:ascii="Times New Roman" w:hAnsi="Times New Roman" w:cs="Times New Roman"/>
          <w:i/>
          <w:iCs/>
          <w:sz w:val="24"/>
          <w:szCs w:val="24"/>
        </w:rPr>
        <w:lastRenderedPageBreak/>
        <w:drawing>
          <wp:inline distT="0" distB="0" distL="0" distR="0" wp14:anchorId="1EA1CB2E" wp14:editId="537C1F56">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43C8969" w14:textId="43FAC8E6" w:rsidR="00A018BF" w:rsidRDefault="00A018BF" w:rsidP="002B581E">
      <w:pPr>
        <w:tabs>
          <w:tab w:val="left" w:pos="1701"/>
          <w:tab w:val="left" w:pos="4820"/>
        </w:tabs>
        <w:jc w:val="center"/>
        <w:rPr>
          <w:rFonts w:ascii="Times New Roman" w:hAnsi="Times New Roman" w:cs="Times New Roman"/>
          <w:i/>
          <w:iCs/>
          <w:sz w:val="24"/>
          <w:szCs w:val="24"/>
        </w:rPr>
      </w:pPr>
      <w:r>
        <w:rPr>
          <w:rFonts w:ascii="Times New Roman" w:hAnsi="Times New Roman" w:cs="Times New Roman"/>
          <w:i/>
          <w:iCs/>
          <w:sz w:val="24"/>
          <w:szCs w:val="24"/>
        </w:rPr>
        <w:t>Gambar Data dari Serial Monitor (Tidak Ada Api)</w:t>
      </w:r>
    </w:p>
    <w:p w14:paraId="06F9F5BA" w14:textId="3B067BDF" w:rsidR="00A018BF" w:rsidRDefault="00A018BF" w:rsidP="002B581E">
      <w:pPr>
        <w:tabs>
          <w:tab w:val="left" w:pos="1701"/>
          <w:tab w:val="left" w:pos="4820"/>
        </w:tabs>
        <w:jc w:val="center"/>
        <w:rPr>
          <w:rFonts w:ascii="Times New Roman" w:hAnsi="Times New Roman" w:cs="Times New Roman"/>
          <w:i/>
          <w:iCs/>
          <w:sz w:val="24"/>
          <w:szCs w:val="24"/>
        </w:rPr>
      </w:pPr>
    </w:p>
    <w:p w14:paraId="02CAEADD" w14:textId="77777777" w:rsidR="00A018BF" w:rsidRDefault="00A018BF" w:rsidP="002B581E">
      <w:pPr>
        <w:tabs>
          <w:tab w:val="left" w:pos="1701"/>
          <w:tab w:val="left" w:pos="4820"/>
        </w:tabs>
        <w:jc w:val="center"/>
        <w:rPr>
          <w:rFonts w:ascii="Times New Roman" w:hAnsi="Times New Roman" w:cs="Times New Roman"/>
          <w:i/>
          <w:iCs/>
          <w:sz w:val="24"/>
          <w:szCs w:val="24"/>
        </w:rPr>
      </w:pPr>
    </w:p>
    <w:p w14:paraId="4D19A988" w14:textId="3DA0D363" w:rsidR="00A018BF" w:rsidRDefault="00A018BF" w:rsidP="002B581E">
      <w:pPr>
        <w:tabs>
          <w:tab w:val="left" w:pos="1701"/>
          <w:tab w:val="left" w:pos="4820"/>
        </w:tabs>
        <w:jc w:val="center"/>
        <w:rPr>
          <w:rFonts w:ascii="Times New Roman" w:hAnsi="Times New Roman" w:cs="Times New Roman"/>
          <w:i/>
          <w:iCs/>
          <w:sz w:val="24"/>
          <w:szCs w:val="24"/>
        </w:rPr>
      </w:pPr>
      <w:r>
        <w:rPr>
          <w:rFonts w:ascii="Times New Roman" w:hAnsi="Times New Roman" w:cs="Times New Roman"/>
          <w:i/>
          <w:iCs/>
          <w:sz w:val="24"/>
          <w:szCs w:val="24"/>
        </w:rPr>
        <w:drawing>
          <wp:inline distT="0" distB="0" distL="0" distR="0" wp14:anchorId="3201353E" wp14:editId="75D9AE74">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E264C42" w14:textId="5D4B6AC3" w:rsidR="002B581E" w:rsidRPr="00A018BF" w:rsidRDefault="00A018BF" w:rsidP="00A018BF">
      <w:pPr>
        <w:tabs>
          <w:tab w:val="left" w:pos="1701"/>
          <w:tab w:val="left" w:pos="4820"/>
        </w:tabs>
        <w:jc w:val="center"/>
        <w:rPr>
          <w:rFonts w:ascii="Times New Roman" w:hAnsi="Times New Roman" w:cs="Times New Roman"/>
          <w:i/>
          <w:iCs/>
          <w:sz w:val="24"/>
          <w:szCs w:val="24"/>
        </w:rPr>
      </w:pPr>
      <w:r>
        <w:rPr>
          <w:rFonts w:ascii="Times New Roman" w:hAnsi="Times New Roman" w:cs="Times New Roman"/>
          <w:i/>
          <w:iCs/>
          <w:sz w:val="24"/>
          <w:szCs w:val="24"/>
        </w:rPr>
        <w:t>Gambar Data dari Serial Monitor (Ada Api)</w:t>
      </w:r>
    </w:p>
    <w:sectPr w:rsidR="002B581E" w:rsidRPr="00A0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733B4"/>
    <w:multiLevelType w:val="hybridMultilevel"/>
    <w:tmpl w:val="8460D682"/>
    <w:lvl w:ilvl="0" w:tplc="38090001">
      <w:start w:val="1"/>
      <w:numFmt w:val="bullet"/>
      <w:lvlText w:val=""/>
      <w:lvlJc w:val="left"/>
      <w:pPr>
        <w:ind w:left="2847" w:hanging="360"/>
      </w:pPr>
      <w:rPr>
        <w:rFonts w:ascii="Symbol" w:hAnsi="Symbol" w:hint="default"/>
      </w:rPr>
    </w:lvl>
    <w:lvl w:ilvl="1" w:tplc="38090003" w:tentative="1">
      <w:start w:val="1"/>
      <w:numFmt w:val="bullet"/>
      <w:lvlText w:val="o"/>
      <w:lvlJc w:val="left"/>
      <w:pPr>
        <w:ind w:left="3567" w:hanging="360"/>
      </w:pPr>
      <w:rPr>
        <w:rFonts w:ascii="Courier New" w:hAnsi="Courier New" w:cs="Courier New" w:hint="default"/>
      </w:rPr>
    </w:lvl>
    <w:lvl w:ilvl="2" w:tplc="38090005" w:tentative="1">
      <w:start w:val="1"/>
      <w:numFmt w:val="bullet"/>
      <w:lvlText w:val=""/>
      <w:lvlJc w:val="left"/>
      <w:pPr>
        <w:ind w:left="4287" w:hanging="360"/>
      </w:pPr>
      <w:rPr>
        <w:rFonts w:ascii="Wingdings" w:hAnsi="Wingdings" w:hint="default"/>
      </w:rPr>
    </w:lvl>
    <w:lvl w:ilvl="3" w:tplc="38090001" w:tentative="1">
      <w:start w:val="1"/>
      <w:numFmt w:val="bullet"/>
      <w:lvlText w:val=""/>
      <w:lvlJc w:val="left"/>
      <w:pPr>
        <w:ind w:left="5007" w:hanging="360"/>
      </w:pPr>
      <w:rPr>
        <w:rFonts w:ascii="Symbol" w:hAnsi="Symbol" w:hint="default"/>
      </w:rPr>
    </w:lvl>
    <w:lvl w:ilvl="4" w:tplc="38090003" w:tentative="1">
      <w:start w:val="1"/>
      <w:numFmt w:val="bullet"/>
      <w:lvlText w:val="o"/>
      <w:lvlJc w:val="left"/>
      <w:pPr>
        <w:ind w:left="5727" w:hanging="360"/>
      </w:pPr>
      <w:rPr>
        <w:rFonts w:ascii="Courier New" w:hAnsi="Courier New" w:cs="Courier New" w:hint="default"/>
      </w:rPr>
    </w:lvl>
    <w:lvl w:ilvl="5" w:tplc="38090005" w:tentative="1">
      <w:start w:val="1"/>
      <w:numFmt w:val="bullet"/>
      <w:lvlText w:val=""/>
      <w:lvlJc w:val="left"/>
      <w:pPr>
        <w:ind w:left="6447" w:hanging="360"/>
      </w:pPr>
      <w:rPr>
        <w:rFonts w:ascii="Wingdings" w:hAnsi="Wingdings" w:hint="default"/>
      </w:rPr>
    </w:lvl>
    <w:lvl w:ilvl="6" w:tplc="38090001" w:tentative="1">
      <w:start w:val="1"/>
      <w:numFmt w:val="bullet"/>
      <w:lvlText w:val=""/>
      <w:lvlJc w:val="left"/>
      <w:pPr>
        <w:ind w:left="7167" w:hanging="360"/>
      </w:pPr>
      <w:rPr>
        <w:rFonts w:ascii="Symbol" w:hAnsi="Symbol" w:hint="default"/>
      </w:rPr>
    </w:lvl>
    <w:lvl w:ilvl="7" w:tplc="38090003" w:tentative="1">
      <w:start w:val="1"/>
      <w:numFmt w:val="bullet"/>
      <w:lvlText w:val="o"/>
      <w:lvlJc w:val="left"/>
      <w:pPr>
        <w:ind w:left="7887" w:hanging="360"/>
      </w:pPr>
      <w:rPr>
        <w:rFonts w:ascii="Courier New" w:hAnsi="Courier New" w:cs="Courier New" w:hint="default"/>
      </w:rPr>
    </w:lvl>
    <w:lvl w:ilvl="8" w:tplc="38090005" w:tentative="1">
      <w:start w:val="1"/>
      <w:numFmt w:val="bullet"/>
      <w:lvlText w:val=""/>
      <w:lvlJc w:val="left"/>
      <w:pPr>
        <w:ind w:left="8607" w:hanging="360"/>
      </w:pPr>
      <w:rPr>
        <w:rFonts w:ascii="Wingdings" w:hAnsi="Wingdings" w:hint="default"/>
      </w:rPr>
    </w:lvl>
  </w:abstractNum>
  <w:abstractNum w:abstractNumId="1" w15:restartNumberingAfterBreak="0">
    <w:nsid w:val="439E4620"/>
    <w:multiLevelType w:val="hybridMultilevel"/>
    <w:tmpl w:val="08DEB0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1C04668"/>
    <w:multiLevelType w:val="hybridMultilevel"/>
    <w:tmpl w:val="A4329B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DF"/>
    <w:rsid w:val="000F0317"/>
    <w:rsid w:val="002B581E"/>
    <w:rsid w:val="00300FA5"/>
    <w:rsid w:val="00472B9E"/>
    <w:rsid w:val="006B5ED0"/>
    <w:rsid w:val="0085270E"/>
    <w:rsid w:val="00A018BF"/>
    <w:rsid w:val="00AC1A24"/>
    <w:rsid w:val="00B00E95"/>
    <w:rsid w:val="00C52369"/>
    <w:rsid w:val="00E307A8"/>
    <w:rsid w:val="00E85ADF"/>
    <w:rsid w:val="00EB69E9"/>
    <w:rsid w:val="00FD0F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2FB9"/>
  <w15:chartTrackingRefBased/>
  <w15:docId w15:val="{CDA06B41-3BD4-4956-9295-67D185AC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YS</dc:creator>
  <cp:keywords/>
  <dc:description/>
  <cp:lastModifiedBy>Bobby YS</cp:lastModifiedBy>
  <cp:revision>4</cp:revision>
  <dcterms:created xsi:type="dcterms:W3CDTF">2022-01-28T12:27:00Z</dcterms:created>
  <dcterms:modified xsi:type="dcterms:W3CDTF">2022-01-31T13:39:00Z</dcterms:modified>
</cp:coreProperties>
</file>