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85879" w14:textId="628D81B2" w:rsidR="003370BA" w:rsidRDefault="000C1FC1">
      <w:r>
        <w:t>RISET FAKTOR – FAKTOR YANG MEMPENGARUHI PERTUMBUHAN TANAMAN</w:t>
      </w:r>
    </w:p>
    <w:p w14:paraId="69B573E9" w14:textId="300A14E6" w:rsidR="000C1FC1" w:rsidRDefault="000C1FC1" w:rsidP="000C1FC1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Kuping</w:t>
      </w:r>
      <w:proofErr w:type="spellEnd"/>
      <w:r>
        <w:t xml:space="preserve"> Gajah (Anthurium)</w:t>
      </w:r>
    </w:p>
    <w:p w14:paraId="0DD08B48" w14:textId="5B62322C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60% - 80%</w:t>
      </w:r>
    </w:p>
    <w:p w14:paraId="05FA3247" w14:textId="273D6F71" w:rsidR="000C1FC1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</w:t>
      </w:r>
      <w:r w:rsidR="004F4A27">
        <w:t xml:space="preserve"> 24 – 28 </w:t>
      </w:r>
      <w:r w:rsidR="00ED5A84">
        <w:t>˚C</w:t>
      </w:r>
      <w:r w:rsidR="004F4A27">
        <w:t xml:space="preserve"> pada </w:t>
      </w:r>
      <w:proofErr w:type="spellStart"/>
      <w:r w:rsidR="004F4A27">
        <w:t>siang</w:t>
      </w:r>
      <w:proofErr w:type="spellEnd"/>
      <w:r w:rsidR="004F4A27">
        <w:t xml:space="preserve"> </w:t>
      </w:r>
      <w:proofErr w:type="spellStart"/>
      <w:r w:rsidR="004F4A27">
        <w:t>hari</w:t>
      </w:r>
      <w:proofErr w:type="spellEnd"/>
      <w:r w:rsidR="004F4A27">
        <w:t xml:space="preserve"> dan 18 – 21 </w:t>
      </w:r>
      <w:r w:rsidR="00ED5A84">
        <w:t>˚C</w:t>
      </w:r>
      <w:r w:rsidR="004F4A27">
        <w:t xml:space="preserve"> pada </w:t>
      </w:r>
      <w:proofErr w:type="spellStart"/>
      <w:r w:rsidR="004F4A27">
        <w:t>malam</w:t>
      </w:r>
      <w:proofErr w:type="spellEnd"/>
      <w:r w:rsidR="004F4A27">
        <w:t xml:space="preserve"> </w:t>
      </w:r>
      <w:proofErr w:type="spellStart"/>
      <w:r w:rsidR="004F4A27">
        <w:t>hari</w:t>
      </w:r>
      <w:proofErr w:type="spellEnd"/>
    </w:p>
    <w:p w14:paraId="06EDA2D1" w14:textId="301B7340" w:rsidR="000C1FC1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30% - 60%</w:t>
      </w:r>
    </w:p>
    <w:p w14:paraId="2821377E" w14:textId="48BDBF21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5" w:anchor=":~:text=Sesuai%20habitat%20tumbuhnya%20di%20hutan,dan%20bakteri%20pada%20media%20tanam." w:history="1">
        <w:r>
          <w:rPr>
            <w:rStyle w:val="Hyperlink"/>
          </w:rPr>
          <w:t>https://sumberbelajar.belajar.kemdikbud.go.id/sumberbelajar/tampil/Budidaya-Anthurium-Daun-di-Lahan--2010/konten1.html#:~:text=Sesuai%20habitat%20tumbuhnya%20di%20hutan,dan%20bakteri%20pada%20media%20tanam.</w:t>
        </w:r>
      </w:hyperlink>
      <w:r>
        <w:t xml:space="preserve"> </w:t>
      </w:r>
    </w:p>
    <w:p w14:paraId="62A19DB9" w14:textId="5378533C" w:rsidR="000C1FC1" w:rsidRDefault="000C1FC1" w:rsidP="000C1FC1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r w:rsidR="00CD24AD">
        <w:t xml:space="preserve">Bunga </w:t>
      </w:r>
      <w:proofErr w:type="spellStart"/>
      <w:r>
        <w:t>Jagung</w:t>
      </w:r>
      <w:proofErr w:type="spellEnd"/>
    </w:p>
    <w:p w14:paraId="2DF52FF0" w14:textId="0B46EFE4" w:rsidR="000C1FC1" w:rsidRDefault="000C1FC1" w:rsidP="000C1FC1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proofErr w:type="gramStart"/>
      <w:r>
        <w:t>Kelembaban</w:t>
      </w:r>
      <w:proofErr w:type="spellEnd"/>
      <w:r>
        <w:t xml:space="preserve"> :</w:t>
      </w:r>
      <w:proofErr w:type="gramEnd"/>
      <w:r w:rsidR="004F4A27">
        <w:t xml:space="preserve"> </w:t>
      </w:r>
      <w:r w:rsidR="00CD24AD">
        <w:t xml:space="preserve">100 %, 90 %, dan 80% </w:t>
      </w:r>
      <w:proofErr w:type="spellStart"/>
      <w:r w:rsidR="00CD24AD">
        <w:t>kapasitas</w:t>
      </w:r>
      <w:proofErr w:type="spellEnd"/>
      <w:r w:rsidR="00CD24AD">
        <w:t xml:space="preserve"> </w:t>
      </w:r>
      <w:proofErr w:type="spellStart"/>
      <w:r w:rsidR="00CD24AD">
        <w:t>lapang</w:t>
      </w:r>
      <w:proofErr w:type="spellEnd"/>
      <w:r w:rsidR="00CD24AD">
        <w:t>.</w:t>
      </w:r>
    </w:p>
    <w:p w14:paraId="652085A9" w14:textId="77777777" w:rsidR="000E74B3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 w:rsidR="004F4A27">
        <w:t xml:space="preserve"> : </w:t>
      </w:r>
      <w:r w:rsidR="000470C3">
        <w:t xml:space="preserve">23 – 27 </w:t>
      </w:r>
      <w:r w:rsidR="00ED5A84">
        <w:t xml:space="preserve">˚C </w:t>
      </w:r>
    </w:p>
    <w:p w14:paraId="38F123B3" w14:textId="2BB49DB4" w:rsidR="000C1FC1" w:rsidRDefault="000C1FC1" w:rsidP="000C1FC1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 w:rsidR="004F4A27">
        <w:t xml:space="preserve"> :</w:t>
      </w:r>
      <w:proofErr w:type="gramEnd"/>
      <w:r w:rsidR="00CD24AD">
        <w:t xml:space="preserve"> </w:t>
      </w:r>
      <w:proofErr w:type="spellStart"/>
      <w:r w:rsidR="00CD24AD">
        <w:t>Pertumbuhan</w:t>
      </w:r>
      <w:proofErr w:type="spellEnd"/>
      <w:r w:rsidR="00CD24AD">
        <w:t xml:space="preserve"> </w:t>
      </w:r>
      <w:proofErr w:type="spellStart"/>
      <w:r w:rsidR="00CD24AD">
        <w:t>tanaman</w:t>
      </w:r>
      <w:proofErr w:type="spellEnd"/>
      <w:r w:rsidR="00CD24AD">
        <w:t xml:space="preserve"> </w:t>
      </w:r>
      <w:proofErr w:type="spellStart"/>
      <w:r w:rsidR="00CD24AD">
        <w:t>jagung</w:t>
      </w:r>
      <w:proofErr w:type="spellEnd"/>
      <w:r w:rsidR="00CD24AD">
        <w:t xml:space="preserve"> </w:t>
      </w:r>
      <w:proofErr w:type="spellStart"/>
      <w:r w:rsidR="00CD24AD">
        <w:t>sangat</w:t>
      </w:r>
      <w:proofErr w:type="spellEnd"/>
      <w:r w:rsidR="00CD24AD">
        <w:t xml:space="preserve"> </w:t>
      </w:r>
      <w:proofErr w:type="spellStart"/>
      <w:r w:rsidR="00CD24AD">
        <w:t>membutuhkan</w:t>
      </w:r>
      <w:proofErr w:type="spellEnd"/>
      <w:r w:rsidR="00CD24AD">
        <w:t xml:space="preserve"> </w:t>
      </w:r>
      <w:proofErr w:type="spellStart"/>
      <w:r w:rsidR="00CD24AD">
        <w:t>sinar</w:t>
      </w:r>
      <w:proofErr w:type="spellEnd"/>
      <w:r w:rsidR="00CD24AD">
        <w:t xml:space="preserve"> </w:t>
      </w:r>
      <w:proofErr w:type="spellStart"/>
      <w:r w:rsidR="00CD24AD">
        <w:t>matahari</w:t>
      </w:r>
      <w:proofErr w:type="spellEnd"/>
      <w:r w:rsidR="00CD24AD">
        <w:t>.</w:t>
      </w:r>
    </w:p>
    <w:p w14:paraId="4B12DF27" w14:textId="0EE9B9C4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6" w:anchor=":~:text=Suhu%20yang%20dikehendaki%20tanaman%20jagung,cocok%20sekitar%2030%20derajat%20C." w:history="1">
        <w:r>
          <w:rPr>
            <w:rStyle w:val="Hyperlink"/>
          </w:rPr>
          <w:t>https://www.pioneer.com/web/site/indonesia/Teknik-Budidaya-Tanaman-Jagung#:~:text=Suhu%20yang%20dikehendaki%20tanaman%20jagung,cocok%20sekitar%2030%20derajat%20C.</w:t>
        </w:r>
      </w:hyperlink>
      <w:r>
        <w:t xml:space="preserve"> </w:t>
      </w:r>
    </w:p>
    <w:p w14:paraId="7C921508" w14:textId="49DD9677" w:rsidR="000C1FC1" w:rsidRDefault="000C1FC1" w:rsidP="000C1FC1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Bunga </w:t>
      </w:r>
      <w:proofErr w:type="spellStart"/>
      <w:r>
        <w:t>Anggrek</w:t>
      </w:r>
      <w:proofErr w:type="spellEnd"/>
    </w:p>
    <w:p w14:paraId="54E23E27" w14:textId="645E45FB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50 – 80% dan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berbunga</w:t>
      </w:r>
      <w:proofErr w:type="spellEnd"/>
      <w:r>
        <w:t xml:space="preserve"> 50 – 60% </w:t>
      </w:r>
    </w:p>
    <w:p w14:paraId="1D2C1B67" w14:textId="77777777" w:rsidR="00ED5A84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</w:t>
      </w:r>
      <w:r w:rsidR="000470C3">
        <w:t xml:space="preserve"> 15 – 20 </w:t>
      </w:r>
      <w:r w:rsidR="00ED5A84">
        <w:t xml:space="preserve">˚C </w:t>
      </w:r>
    </w:p>
    <w:p w14:paraId="46E2528C" w14:textId="37884282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</w:t>
      </w:r>
      <w:r w:rsidR="000470C3">
        <w:t xml:space="preserve"> 50 – 70 %</w:t>
      </w:r>
    </w:p>
    <w:p w14:paraId="016C58CF" w14:textId="2B024F5E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7" w:history="1">
        <w:r>
          <w:rPr>
            <w:rStyle w:val="Hyperlink"/>
          </w:rPr>
          <w:t>https://www.anakagronomy.com/2015/04/syarat-tumbuh-tanaman-anggrek.html</w:t>
        </w:r>
      </w:hyperlink>
    </w:p>
    <w:p w14:paraId="17036694" w14:textId="3F6B9561" w:rsidR="004F4A27" w:rsidRDefault="004F4A27" w:rsidP="004F4A27">
      <w:pPr>
        <w:pStyle w:val="ListParagraph"/>
        <w:numPr>
          <w:ilvl w:val="0"/>
          <w:numId w:val="1"/>
        </w:numPr>
      </w:pPr>
      <w:r>
        <w:t xml:space="preserve">Bunga </w:t>
      </w:r>
      <w:proofErr w:type="spellStart"/>
      <w:r>
        <w:t>Mawar</w:t>
      </w:r>
      <w:proofErr w:type="spellEnd"/>
    </w:p>
    <w:p w14:paraId="1D4E72B2" w14:textId="75F98720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70 – 80 %</w:t>
      </w:r>
    </w:p>
    <w:p w14:paraId="78BBE2C1" w14:textId="77777777" w:rsidR="00ED5A84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18 – 26 </w:t>
      </w:r>
      <w:r w:rsidR="00ED5A84">
        <w:t xml:space="preserve">˚C </w:t>
      </w:r>
    </w:p>
    <w:p w14:paraId="333BF1C5" w14:textId="12AB8FE2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</w:t>
      </w:r>
      <w:r w:rsidR="00AC5A92">
        <w:t xml:space="preserve">5 – 6 jam </w:t>
      </w:r>
      <w:proofErr w:type="spellStart"/>
      <w:r w:rsidR="00AC5A92">
        <w:t>saat</w:t>
      </w:r>
      <w:proofErr w:type="spellEnd"/>
      <w:r w:rsidR="00AC5A92">
        <w:t xml:space="preserve"> </w:t>
      </w:r>
      <w:proofErr w:type="spellStart"/>
      <w:r w:rsidR="00AC5A92">
        <w:t>pagi</w:t>
      </w:r>
      <w:proofErr w:type="spellEnd"/>
      <w:r w:rsidR="00AC5A92">
        <w:t xml:space="preserve"> </w:t>
      </w:r>
      <w:proofErr w:type="spellStart"/>
      <w:r w:rsidR="00AC5A92">
        <w:t>hari</w:t>
      </w:r>
      <w:proofErr w:type="spellEnd"/>
    </w:p>
    <w:p w14:paraId="5ABB968F" w14:textId="5B88E58A" w:rsidR="000E74B3" w:rsidRDefault="000E74B3" w:rsidP="000E74B3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8" w:anchor=":~:text=Tanaman%20mawar%20memiliki%20daya%20penyesuaian,serta%20kelembapan%2070%2D80%20persen." w:history="1">
        <w:r>
          <w:rPr>
            <w:rStyle w:val="Hyperlink"/>
          </w:rPr>
          <w:t>https://www.indonesiana.id/read/53342/syarat-tumbuh-tanaman-bunga-mawar#:~:text=Tanaman%20mawar%20memiliki%20daya%20penyesuaian,serta%20kelembapan%2070%2D80%20persen.</w:t>
        </w:r>
      </w:hyperlink>
    </w:p>
    <w:p w14:paraId="6AFB8516" w14:textId="6B3461A8" w:rsidR="004F4A27" w:rsidRDefault="004F4A27" w:rsidP="004F4A27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Anggur</w:t>
      </w:r>
      <w:proofErr w:type="spellEnd"/>
    </w:p>
    <w:p w14:paraId="539356AD" w14:textId="7D0FEFDA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75 – 80 %</w:t>
      </w:r>
    </w:p>
    <w:p w14:paraId="10AB2A2D" w14:textId="50EE235B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31 </w:t>
      </w:r>
      <w:r w:rsidR="00ED5A84">
        <w:t>˚C</w:t>
      </w:r>
      <w:r>
        <w:t xml:space="preserve"> dan </w:t>
      </w:r>
      <w:proofErr w:type="spellStart"/>
      <w:r>
        <w:t>malah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maks</w:t>
      </w:r>
      <w:proofErr w:type="spellEnd"/>
      <w:r>
        <w:t xml:space="preserve"> -18 </w:t>
      </w:r>
      <w:r w:rsidR="00ED5A84">
        <w:t>˚C</w:t>
      </w:r>
      <w:r>
        <w:t xml:space="preserve"> </w:t>
      </w:r>
    </w:p>
    <w:p w14:paraId="3B4506A6" w14:textId="2DDAC975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85634">
        <w:t>Sebaiknya</w:t>
      </w:r>
      <w:proofErr w:type="spellEnd"/>
      <w:r w:rsidR="00185634">
        <w:t xml:space="preserve"> </w:t>
      </w:r>
      <w:proofErr w:type="spellStart"/>
      <w:r w:rsidR="00185634">
        <w:t>sinar</w:t>
      </w:r>
      <w:proofErr w:type="spellEnd"/>
      <w:r w:rsidR="00185634">
        <w:t xml:space="preserve"> </w:t>
      </w:r>
      <w:proofErr w:type="spellStart"/>
      <w:r w:rsidR="00185634">
        <w:t>matahari</w:t>
      </w:r>
      <w:proofErr w:type="spellEnd"/>
      <w:r w:rsidR="00185634">
        <w:t xml:space="preserve"> yang </w:t>
      </w:r>
      <w:proofErr w:type="spellStart"/>
      <w:r w:rsidR="00185634">
        <w:t>banyak</w:t>
      </w:r>
      <w:proofErr w:type="spellEnd"/>
      <w:r w:rsidR="00185634">
        <w:t>/</w:t>
      </w:r>
      <w:proofErr w:type="spellStart"/>
      <w:r w:rsidR="00185634">
        <w:t>udara</w:t>
      </w:r>
      <w:proofErr w:type="spellEnd"/>
      <w:r w:rsidR="00185634">
        <w:t xml:space="preserve"> </w:t>
      </w:r>
      <w:proofErr w:type="spellStart"/>
      <w:r w:rsidR="00185634">
        <w:t>kering</w:t>
      </w:r>
      <w:proofErr w:type="spellEnd"/>
      <w:r w:rsidR="00185634">
        <w:t xml:space="preserve"> </w:t>
      </w:r>
      <w:proofErr w:type="spellStart"/>
      <w:r w:rsidR="00185634">
        <w:t>sangat</w:t>
      </w:r>
      <w:proofErr w:type="spellEnd"/>
      <w:r w:rsidR="00185634">
        <w:t xml:space="preserve"> </w:t>
      </w:r>
      <w:proofErr w:type="spellStart"/>
      <w:r w:rsidR="00185634">
        <w:t>baik</w:t>
      </w:r>
      <w:proofErr w:type="spellEnd"/>
      <w:r w:rsidR="00185634">
        <w:t xml:space="preserve"> </w:t>
      </w:r>
      <w:proofErr w:type="spellStart"/>
      <w:r w:rsidR="00185634">
        <w:t>bagi</w:t>
      </w:r>
      <w:proofErr w:type="spellEnd"/>
      <w:r w:rsidR="00185634">
        <w:t xml:space="preserve"> </w:t>
      </w:r>
      <w:proofErr w:type="spellStart"/>
      <w:r w:rsidR="00185634">
        <w:t>pertumbuhan</w:t>
      </w:r>
      <w:proofErr w:type="spellEnd"/>
      <w:r w:rsidR="00185634">
        <w:t xml:space="preserve"> </w:t>
      </w:r>
      <w:proofErr w:type="spellStart"/>
      <w:r w:rsidR="00185634">
        <w:t>vegetatif</w:t>
      </w:r>
      <w:proofErr w:type="spellEnd"/>
      <w:r w:rsidR="00185634">
        <w:t xml:space="preserve"> dan </w:t>
      </w:r>
      <w:proofErr w:type="spellStart"/>
      <w:r w:rsidR="00185634">
        <w:t>pembuahannya</w:t>
      </w:r>
      <w:proofErr w:type="spellEnd"/>
      <w:r w:rsidR="00185634">
        <w:t>.</w:t>
      </w:r>
    </w:p>
    <w:p w14:paraId="3D6F5DAD" w14:textId="416CDDD9" w:rsidR="000E74B3" w:rsidRDefault="000E74B3" w:rsidP="000E74B3">
      <w:pPr>
        <w:pStyle w:val="ListParagraph"/>
        <w:ind w:left="1080"/>
      </w:pPr>
      <w:r>
        <w:t>Sumber</w:t>
      </w:r>
      <w:r w:rsidR="000730FE">
        <w:t>:</w:t>
      </w:r>
      <w:hyperlink r:id="rId9" w:anchor=":~:text=Iklim,rata%20800%20mm%20per%20tahun." w:history="1">
        <w:r w:rsidR="000730FE" w:rsidRPr="005B32D2">
          <w:rPr>
            <w:rStyle w:val="Hyperlink"/>
          </w:rPr>
          <w:t>https://id.wikipedia.org/wiki/Pemeliharaan_anggur#:~:text=Iklim,rata%20800%20mm%20per%20tahun.</w:t>
        </w:r>
      </w:hyperlink>
    </w:p>
    <w:p w14:paraId="31798636" w14:textId="5351036D" w:rsidR="004F4A27" w:rsidRDefault="004F4A27" w:rsidP="004F4A27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Apel</w:t>
      </w:r>
      <w:proofErr w:type="spellEnd"/>
    </w:p>
    <w:p w14:paraId="65FD46BC" w14:textId="3FB239E0" w:rsidR="004F4A27" w:rsidRDefault="004F4A27" w:rsidP="004F4A27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</w:t>
      </w:r>
      <w:r w:rsidR="00A013F3">
        <w:t>75 – 85 %</w:t>
      </w:r>
    </w:p>
    <w:p w14:paraId="18334A4E" w14:textId="5ACF4967" w:rsidR="004F4A27" w:rsidRDefault="004F4A27" w:rsidP="004F4A27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16 – 25 </w:t>
      </w:r>
      <w:r w:rsidR="00ED5A84">
        <w:t>˚C</w:t>
      </w:r>
    </w:p>
    <w:p w14:paraId="788B8246" w14:textId="0887B2C4" w:rsidR="00CD24AD" w:rsidRDefault="004F4A27" w:rsidP="00CD24AD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&gt; 50 %</w:t>
      </w:r>
    </w:p>
    <w:p w14:paraId="58E1B004" w14:textId="776A79F0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0" w:anchor=":~:text=Tanaman%20apel%20tropis%20akan%20tumbuh,udara%20antara%2075%20%E2%80%93%2085%25.&amp;text=Tanaman%20apel%20tropis%20akan%20tumbuh%20baik%20pada%20lahan%20yang%20mendapat,lebih%20dari%2050%25%20setiap%20hari." w:history="1">
        <w:r>
          <w:rPr>
            <w:rStyle w:val="Hyperlink"/>
          </w:rPr>
          <w:t>http://cybex.pertanian.go.id/mobile/artikel/70099/KONDISI-ALAM-TANAMAN-APEL-UNTUK-TUMBUH-DAN-BERPRODUKSI-BAIK-/#:~:text=Tanaman%20apel%20tropis%20akan%20tumbuh,udara%20antara%2075%20%E2%80%93%2085%25.&amp;text=Tanaman%20apel%20tropis%20akan%20tumbuh%20baik%20pada%20lahan%20yang%20mendapat,lebih%20dari%2050%25%20setiap%20hari.</w:t>
        </w:r>
      </w:hyperlink>
    </w:p>
    <w:p w14:paraId="42B7D621" w14:textId="1D16E141" w:rsidR="00CD24AD" w:rsidRDefault="00CD24AD" w:rsidP="00CD24AD">
      <w:pPr>
        <w:pStyle w:val="ListParagraph"/>
        <w:numPr>
          <w:ilvl w:val="0"/>
          <w:numId w:val="1"/>
        </w:numPr>
      </w:pPr>
      <w:proofErr w:type="spellStart"/>
      <w:r>
        <w:lastRenderedPageBreak/>
        <w:t>Tanaman</w:t>
      </w:r>
      <w:proofErr w:type="spellEnd"/>
      <w:r>
        <w:t xml:space="preserve"> </w:t>
      </w:r>
      <w:proofErr w:type="spellStart"/>
      <w:r>
        <w:t>Kaktus</w:t>
      </w:r>
      <w:proofErr w:type="spellEnd"/>
    </w:p>
    <w:p w14:paraId="11CC2D91" w14:textId="2124B2D6" w:rsidR="00CD24AD" w:rsidRDefault="00CD24AD" w:rsidP="00CD24AD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</w:t>
      </w:r>
      <w:r w:rsidR="00A013F3">
        <w:t xml:space="preserve"> 30 – 90%</w:t>
      </w:r>
    </w:p>
    <w:p w14:paraId="291D58B8" w14:textId="5D3FCB1C" w:rsidR="00CD24AD" w:rsidRDefault="00CD24AD" w:rsidP="00CD24AD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</w:t>
      </w:r>
      <w:r w:rsidR="00A013F3">
        <w:t xml:space="preserve"> 16 – 34°C </w:t>
      </w:r>
    </w:p>
    <w:p w14:paraId="441CBA32" w14:textId="4AD4EC17" w:rsidR="00CD24AD" w:rsidRDefault="00CD24AD" w:rsidP="00CD24AD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</w:t>
      </w:r>
      <w:r w:rsidR="00A013F3">
        <w:t xml:space="preserve"> 50 – 80 %</w:t>
      </w:r>
    </w:p>
    <w:p w14:paraId="65720A97" w14:textId="667B4A5C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1" w:anchor=":~:text=Kaktus%20mampu%20tumbuh%20di%20daerah,dan%20air%20yang%20relatif%20sedikit." w:history="1">
        <w:r>
          <w:rPr>
            <w:rStyle w:val="Hyperlink"/>
          </w:rPr>
          <w:t>https://violitaretnoningtyas.wordpress.com/2013/03/12/iklim-untuk-tanaman-kaktus/#:~:text=Kaktus%20mampu%20tumbuh%20di%20daerah,dan%20air%20yang%20relatif%20sedikit.</w:t>
        </w:r>
      </w:hyperlink>
    </w:p>
    <w:p w14:paraId="7DD451C5" w14:textId="67A361D8" w:rsidR="00A013F3" w:rsidRDefault="00A013F3" w:rsidP="00A013F3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</w:t>
      </w:r>
      <w:proofErr w:type="spellStart"/>
      <w:r>
        <w:t>Lidah</w:t>
      </w:r>
      <w:proofErr w:type="spellEnd"/>
      <w:r>
        <w:t xml:space="preserve"> </w:t>
      </w:r>
      <w:proofErr w:type="spellStart"/>
      <w:r>
        <w:t>Buaya</w:t>
      </w:r>
      <w:proofErr w:type="spellEnd"/>
    </w:p>
    <w:p w14:paraId="01ED9143" w14:textId="4985029B" w:rsidR="00A013F3" w:rsidRDefault="00A013F3" w:rsidP="00A013F3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95%</w:t>
      </w:r>
    </w:p>
    <w:p w14:paraId="063E5BE3" w14:textId="735FD114" w:rsidR="00A013F3" w:rsidRDefault="00A013F3" w:rsidP="00A013F3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28 – 32 </w:t>
      </w:r>
      <w:r w:rsidR="00ED5A84">
        <w:t>˚C</w:t>
      </w:r>
    </w:p>
    <w:p w14:paraId="13662409" w14:textId="22E0A7CE" w:rsidR="00A013F3" w:rsidRDefault="00A013F3" w:rsidP="00A013F3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8 </w:t>
      </w:r>
      <w:proofErr w:type="spellStart"/>
      <w:r>
        <w:t>hingga</w:t>
      </w:r>
      <w:proofErr w:type="spellEnd"/>
      <w:r>
        <w:t xml:space="preserve"> 10 jam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</w:p>
    <w:p w14:paraId="1F925165" w14:textId="5D13C9CF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2" w:history="1">
        <w:r>
          <w:rPr>
            <w:rStyle w:val="Hyperlink"/>
          </w:rPr>
          <w:t>http://agri-tani.blogspot.com/2015/06/budidaya-lidah-buaya.html</w:t>
        </w:r>
      </w:hyperlink>
    </w:p>
    <w:p w14:paraId="47E8D5BF" w14:textId="45B28FF9" w:rsidR="00ED5A84" w:rsidRDefault="00ED5A84" w:rsidP="00ED5A84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Bunga </w:t>
      </w:r>
      <w:proofErr w:type="spellStart"/>
      <w:r>
        <w:t>Melati</w:t>
      </w:r>
      <w:proofErr w:type="spellEnd"/>
    </w:p>
    <w:p w14:paraId="6E4A0EC2" w14:textId="24A9877F" w:rsidR="00ED5A84" w:rsidRDefault="00ED5A84" w:rsidP="00ED5A84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proofErr w:type="gramStart"/>
      <w:r>
        <w:t>Kelembaban</w:t>
      </w:r>
      <w:proofErr w:type="spellEnd"/>
      <w:r>
        <w:t xml:space="preserve"> :</w:t>
      </w:r>
      <w:proofErr w:type="gramEnd"/>
      <w:r>
        <w:t xml:space="preserve"> 50-80 %.</w:t>
      </w:r>
    </w:p>
    <w:p w14:paraId="16BFDE25" w14:textId="19E3CF4B" w:rsidR="00ED5A84" w:rsidRDefault="00ED5A84" w:rsidP="00ED5A84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28-36 ˚C dan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24-30 ˚C</w:t>
      </w:r>
    </w:p>
    <w:p w14:paraId="05B95F6D" w14:textId="5B31E2D7" w:rsidR="00ED5A84" w:rsidRDefault="00ED5A84" w:rsidP="00ED5A84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proofErr w:type="gramStart"/>
      <w:r>
        <w:t>Matahari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melati</w:t>
      </w:r>
      <w:proofErr w:type="spellEnd"/>
      <w:r>
        <w:t xml:space="preserve"> paling </w:t>
      </w:r>
      <w:proofErr w:type="spellStart"/>
      <w:r>
        <w:t>cocok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sinar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</w:p>
    <w:p w14:paraId="23D82760" w14:textId="22D9EE4E" w:rsidR="000730FE" w:rsidRDefault="000730FE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3" w:history="1">
        <w:r>
          <w:rPr>
            <w:rStyle w:val="Hyperlink"/>
          </w:rPr>
          <w:t>https://ladangkecil.wordpress.com/tag/syarat-pertumbuhan-melati/</w:t>
        </w:r>
      </w:hyperlink>
    </w:p>
    <w:p w14:paraId="65DF874A" w14:textId="0C3C3B42" w:rsidR="00ED5A84" w:rsidRDefault="00ED5A84" w:rsidP="00ED5A84">
      <w:pPr>
        <w:pStyle w:val="ListParagraph"/>
        <w:numPr>
          <w:ilvl w:val="0"/>
          <w:numId w:val="1"/>
        </w:numPr>
      </w:pPr>
      <w:proofErr w:type="spellStart"/>
      <w:r>
        <w:t>Tanaman</w:t>
      </w:r>
      <w:proofErr w:type="spellEnd"/>
      <w:r>
        <w:t xml:space="preserve"> Sri </w:t>
      </w:r>
      <w:proofErr w:type="spellStart"/>
      <w:r>
        <w:t>Rejeki</w:t>
      </w:r>
      <w:proofErr w:type="spellEnd"/>
      <w:r>
        <w:t xml:space="preserve"> ( </w:t>
      </w:r>
      <w:proofErr w:type="spellStart"/>
      <w:r>
        <w:t>Aglonema</w:t>
      </w:r>
      <w:proofErr w:type="spellEnd"/>
      <w:r>
        <w:t>)</w:t>
      </w:r>
    </w:p>
    <w:p w14:paraId="3582A94A" w14:textId="0F9F581C" w:rsidR="00ED5A84" w:rsidRDefault="00570711" w:rsidP="00ED5A84">
      <w:pPr>
        <w:pStyle w:val="ListParagraph"/>
        <w:numPr>
          <w:ilvl w:val="0"/>
          <w:numId w:val="2"/>
        </w:numPr>
      </w:pPr>
      <w:r>
        <w:t xml:space="preserve">Air dan </w:t>
      </w:r>
      <w:proofErr w:type="spellStart"/>
      <w:r>
        <w:t>Kelembaban</w:t>
      </w:r>
      <w:proofErr w:type="spellEnd"/>
      <w:r>
        <w:t xml:space="preserve"> : 30 – 6</w:t>
      </w:r>
      <w:r w:rsidR="00ED5A84">
        <w:t>0%</w:t>
      </w:r>
    </w:p>
    <w:p w14:paraId="1E957F6B" w14:textId="6E21D8A8" w:rsidR="00ED5A84" w:rsidRDefault="00ED5A84" w:rsidP="00ED5A84">
      <w:pPr>
        <w:pStyle w:val="ListParagraph"/>
        <w:numPr>
          <w:ilvl w:val="0"/>
          <w:numId w:val="2"/>
        </w:numPr>
      </w:pPr>
      <w:proofErr w:type="spellStart"/>
      <w:r>
        <w:t>Suhu</w:t>
      </w:r>
      <w:proofErr w:type="spellEnd"/>
      <w:r>
        <w:t xml:space="preserve"> : 28 – 30˚C</w:t>
      </w:r>
    </w:p>
    <w:p w14:paraId="68A52E8A" w14:textId="3CA06FE8" w:rsidR="000730FE" w:rsidRDefault="00ED5A84" w:rsidP="000730FE">
      <w:pPr>
        <w:pStyle w:val="ListParagraph"/>
        <w:numPr>
          <w:ilvl w:val="0"/>
          <w:numId w:val="2"/>
        </w:numPr>
      </w:pPr>
      <w:proofErr w:type="spellStart"/>
      <w:r>
        <w:t>Cahaya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: 10 – 30%</w:t>
      </w:r>
    </w:p>
    <w:p w14:paraId="3AE139F0" w14:textId="36245234" w:rsidR="00570711" w:rsidRDefault="00570711" w:rsidP="000730FE">
      <w:pPr>
        <w:pStyle w:val="ListParagraph"/>
        <w:ind w:left="1080"/>
      </w:pPr>
      <w:proofErr w:type="spellStart"/>
      <w:r>
        <w:t>Sumber</w:t>
      </w:r>
      <w:proofErr w:type="spellEnd"/>
      <w:r>
        <w:t xml:space="preserve"> : </w:t>
      </w:r>
      <w:hyperlink r:id="rId14" w:history="1">
        <w:r w:rsidR="000730FE" w:rsidRPr="005B32D2">
          <w:rPr>
            <w:rStyle w:val="Hyperlink"/>
          </w:rPr>
          <w:t>https://naylaaglaonema.wordpress.com/perawatan-aglaonema/</w:t>
        </w:r>
      </w:hyperlink>
      <w:r w:rsidR="000730FE">
        <w:t xml:space="preserve"> </w:t>
      </w:r>
    </w:p>
    <w:p w14:paraId="5DBF9C95" w14:textId="1B8E16CC" w:rsidR="00CA133D" w:rsidRPr="00CA133D" w:rsidRDefault="00CA133D" w:rsidP="00CA133D">
      <w:pPr>
        <w:pStyle w:val="ListParagraph"/>
        <w:ind w:left="1080"/>
        <w:rPr>
          <w:lang w:val="id-ID"/>
        </w:rPr>
      </w:pPr>
    </w:p>
    <w:sectPr w:rsidR="00CA133D" w:rsidRPr="00CA1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A261D"/>
    <w:multiLevelType w:val="hybridMultilevel"/>
    <w:tmpl w:val="BF8E44B2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C0756E7"/>
    <w:multiLevelType w:val="hybridMultilevel"/>
    <w:tmpl w:val="75EEC1A2"/>
    <w:lvl w:ilvl="0" w:tplc="EA0A32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3D6FC6"/>
    <w:multiLevelType w:val="hybridMultilevel"/>
    <w:tmpl w:val="422020B6"/>
    <w:lvl w:ilvl="0" w:tplc="7DAA84FC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84282D"/>
    <w:multiLevelType w:val="hybridMultilevel"/>
    <w:tmpl w:val="655844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2F28AF"/>
    <w:multiLevelType w:val="hybridMultilevel"/>
    <w:tmpl w:val="2B26BFD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1FC1"/>
    <w:rsid w:val="000470C3"/>
    <w:rsid w:val="000730FE"/>
    <w:rsid w:val="000C1FC1"/>
    <w:rsid w:val="000E74B3"/>
    <w:rsid w:val="00185634"/>
    <w:rsid w:val="001965D5"/>
    <w:rsid w:val="001F0EDF"/>
    <w:rsid w:val="00296007"/>
    <w:rsid w:val="003370BA"/>
    <w:rsid w:val="00430AE9"/>
    <w:rsid w:val="00460D41"/>
    <w:rsid w:val="004F4A27"/>
    <w:rsid w:val="00512168"/>
    <w:rsid w:val="00570711"/>
    <w:rsid w:val="00631BA4"/>
    <w:rsid w:val="008130F2"/>
    <w:rsid w:val="00831817"/>
    <w:rsid w:val="008804E6"/>
    <w:rsid w:val="008B0578"/>
    <w:rsid w:val="00A013F3"/>
    <w:rsid w:val="00AC5A92"/>
    <w:rsid w:val="00CA133D"/>
    <w:rsid w:val="00CD24AD"/>
    <w:rsid w:val="00CF3CCF"/>
    <w:rsid w:val="00ED5A84"/>
    <w:rsid w:val="00EF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1CD1"/>
  <w15:docId w15:val="{B3E3E426-2210-4664-8B26-342A55821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F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4B3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74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7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donesiana.id/read/53342/syarat-tumbuh-tanaman-bunga-mawar" TargetMode="External"/><Relationship Id="rId13" Type="http://schemas.openxmlformats.org/officeDocument/2006/relationships/hyperlink" Target="https://ladangkecil.wordpress.com/tag/syarat-pertumbuhan-melat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kagronomy.com/2015/04/syarat-tumbuh-tanaman-anggrek.html" TargetMode="External"/><Relationship Id="rId12" Type="http://schemas.openxmlformats.org/officeDocument/2006/relationships/hyperlink" Target="http://agri-tani.blogspot.com/2015/06/budidaya-lidah-buaya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ioneer.com/web/site/indonesia/Teknik-Budidaya-Tanaman-Jagung" TargetMode="External"/><Relationship Id="rId11" Type="http://schemas.openxmlformats.org/officeDocument/2006/relationships/hyperlink" Target="https://violitaretnoningtyas.wordpress.com/2013/03/12/iklim-untuk-tanaman-kaktus/" TargetMode="External"/><Relationship Id="rId5" Type="http://schemas.openxmlformats.org/officeDocument/2006/relationships/hyperlink" Target="https://sumberbelajar.belajar.kemdikbud.go.id/sumberbelajar/tampil/Budidaya-Anthurium-Daun-di-Lahan--2010/konten1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ybex.pertanian.go.id/mobile/artikel/70099/KONDISI-ALAM-TANAMAN-APEL-UNTUK-TUMBUH-DAN-BERPRODUKSI-BAIK-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.wikipedia.org/wiki/Pemeliharaan_anggur" TargetMode="External"/><Relationship Id="rId14" Type="http://schemas.openxmlformats.org/officeDocument/2006/relationships/hyperlink" Target="https://naylaaglaonema.wordpress.com/perawatan-aglaonem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2020-06-12T03:22:00Z</dcterms:created>
  <dcterms:modified xsi:type="dcterms:W3CDTF">2020-07-10T04:37:00Z</dcterms:modified>
</cp:coreProperties>
</file>