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25499C" w:rsidP="0080036E">
      <w:pPr>
        <w:pStyle w:val="FolhadeRostodosCaptulos"/>
      </w:pPr>
      <w:r>
        <w:lastRenderedPageBreak/>
        <w:fldChar w:fldCharType="begin"/>
      </w:r>
      <w:r>
        <w:instrText xml:space="preserve"> REF _Ref125306779 \w </w:instrText>
      </w:r>
      <w:r>
        <w:fldChar w:fldCharType="separate"/>
      </w:r>
      <w:r w:rsidR="008841DA">
        <w:t>1</w:t>
      </w:r>
      <w:r>
        <w:fldChar w:fldCharType="end"/>
      </w:r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A90206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A90206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25499C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25499C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A90206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A90206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25499C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25499C" w:rsidP="00A4698C">
      <w:pPr>
        <w:pStyle w:val="FolhadeRostodosCaptulos"/>
      </w:pPr>
      <w:r>
        <w:lastRenderedPageBreak/>
        <w:fldChar w:fldCharType="begin"/>
      </w:r>
      <w:r>
        <w:instrText xml:space="preserve"> REF _Ref125306944 \w </w:instrText>
      </w:r>
      <w:r>
        <w:fldChar w:fldCharType="separate"/>
      </w:r>
      <w:r w:rsidR="008841DA">
        <w:t>3</w:t>
      </w:r>
      <w:r>
        <w:fldChar w:fldCharType="end"/>
      </w:r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7356FF70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(FALTA ARQUITETURA)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7F054852" w:rsidR="00A66A93" w:rsidRDefault="00D57A97" w:rsidP="00D57A97">
      <w:pPr>
        <w:ind w:left="360"/>
      </w:pPr>
      <w:r>
        <w:tab/>
        <w:t xml:space="preserve">O sistema será exibido ao usuário através da aplicação web, que foi desenvolvida em HTML, CSS e Javascript. </w:t>
      </w:r>
    </w:p>
    <w:p w14:paraId="5D33AF3E" w14:textId="3069CEFC" w:rsidR="00A66A93" w:rsidRPr="00192CAB" w:rsidRDefault="00E93828" w:rsidP="00A66A93">
      <w:pPr>
        <w:pStyle w:val="Ttulo2"/>
        <w:rPr>
          <w:b/>
        </w:rPr>
      </w:pPr>
      <w:bookmarkStart w:id="21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57216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1"/>
      <w:r w:rsidR="00A66A93" w:rsidRPr="00192CAB">
        <w:rPr>
          <w:b/>
        </w:rPr>
        <w:t xml:space="preserve"> </w:t>
      </w:r>
    </w:p>
    <w:p w14:paraId="22D40C18" w14:textId="77777777" w:rsidR="001A1302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  <w:r w:rsidR="00A90206">
        <w:pict w14:anchorId="37B6F16D">
          <v:shape id="_x0000_i1030" type="#_x0000_t75" style="width:411pt;height:271.5pt">
            <v:imagedata r:id="rId42" o:title="Modelo Logico"/>
          </v:shape>
        </w:pict>
      </w:r>
    </w:p>
    <w:p w14:paraId="22D6D02A" w14:textId="4B400BA4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 w:rsidR="00A90206">
        <w:pict w14:anchorId="6F06A0ED">
          <v:shape id="_x0000_i1031" type="#_x0000_t75" style="width:435.75pt;height:201.75pt">
            <v:imagedata r:id="rId43" o:title="modeloconceitual"/>
          </v:shape>
        </w:pict>
      </w:r>
      <w:r w:rsidR="00A90206">
        <w:pict w14:anchorId="4169D359">
          <v:shape id="_x0000_i1032" type="#_x0000_t75" style="width:402pt;height:102.75pt">
            <v:imagedata r:id="rId44" o:title="Conceitual _usuari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r w:rsidRPr="001A1302">
        <w:rPr>
          <w:b/>
        </w:rPr>
        <w:lastRenderedPageBreak/>
        <w:t xml:space="preserve">Dicionario de Dados: </w:t>
      </w:r>
    </w:p>
    <w:p w14:paraId="6A3817B3" w14:textId="48F7103B" w:rsidR="00E04392" w:rsidRPr="00EA5DEA" w:rsidRDefault="001A1302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drawing>
          <wp:inline distT="0" distB="0" distL="0" distR="0" wp14:anchorId="6636582F" wp14:editId="2F02586F">
            <wp:extent cx="5238750" cy="1708665"/>
            <wp:effectExtent l="0" t="0" r="0" b="0"/>
            <wp:docPr id="18" name="Imagem 18" descr="C:\Users\aluno\AppData\Local\Microsoft\Windows\INetCache\Content.Word\Incubad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AppData\Local\Microsoft\Windows\INetCache\Content.Word\Incubador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97" cy="17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0206">
        <w:rPr>
          <w:rFonts w:cs="Arial"/>
          <w:b/>
          <w:bCs/>
          <w:color w:val="000000"/>
        </w:rPr>
        <w:pict w14:anchorId="0B3AD852">
          <v:shape id="_x0000_i1033" type="#_x0000_t75" style="width:413.25pt;height:144.75pt">
            <v:imagedata r:id="rId46" o:title="Usuario"/>
          </v:shape>
        </w:pict>
      </w:r>
      <w:r w:rsidR="00A90206">
        <w:rPr>
          <w:rFonts w:cs="Arial"/>
          <w:b/>
          <w:bCs/>
          <w:color w:val="000000"/>
        </w:rPr>
        <w:pict w14:anchorId="2A3E6D8C">
          <v:shape id="_x0000_i1034" type="#_x0000_t75" style="width:413.25pt;height:154.5pt">
            <v:imagedata r:id="rId47" o:title="Internação"/>
          </v:shape>
        </w:pict>
      </w:r>
      <w:r w:rsidR="00A90206">
        <w:rPr>
          <w:rFonts w:cs="Arial"/>
          <w:b/>
          <w:bCs/>
          <w:color w:val="000000"/>
        </w:rPr>
        <w:pict w14:anchorId="04403726">
          <v:shape id="_x0000_i1035" type="#_x0000_t75" style="width:413.25pt;height:174.75pt">
            <v:imagedata r:id="rId48" o:title="Recem-Nascido"/>
          </v:shape>
        </w:pict>
      </w:r>
      <w:r w:rsidR="00A90206">
        <w:lastRenderedPageBreak/>
        <w:pict w14:anchorId="2EC8AA00">
          <v:shape id="_x0000_i1036" type="#_x0000_t75" style="width:414.75pt;height:225pt">
            <v:imagedata r:id="rId49" o:title="Estatistica"/>
          </v:shape>
        </w:pict>
      </w:r>
      <w:r w:rsidR="00A90206">
        <w:pict w14:anchorId="556E14EA">
          <v:shape id="_x0000_i1037" type="#_x0000_t75" style="width:414.75pt;height:165pt">
            <v:imagedata r:id="rId50" o:title="Medição"/>
          </v:shape>
        </w:pict>
      </w:r>
    </w:p>
    <w:p w14:paraId="04F22B89" w14:textId="432A81AD" w:rsidR="00E04392" w:rsidRPr="00192CAB" w:rsidRDefault="00E04392" w:rsidP="00E04392">
      <w:pPr>
        <w:pStyle w:val="Ttulo2"/>
        <w:rPr>
          <w:b/>
        </w:rPr>
      </w:pPr>
      <w:bookmarkStart w:id="22" w:name="_Toc512519603"/>
      <w:r w:rsidRPr="00192CAB">
        <w:rPr>
          <w:b/>
        </w:rPr>
        <w:t>Protótipo das telas, lógica e usabilidade</w:t>
      </w:r>
      <w:bookmarkEnd w:id="22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3" w:name="_Toc512519605"/>
      <w:r>
        <w:lastRenderedPageBreak/>
        <w:t>implantação do projeto</w:t>
      </w:r>
      <w:bookmarkEnd w:id="23"/>
    </w:p>
    <w:p w14:paraId="359CDB91" w14:textId="77777777" w:rsidR="008F3EFD" w:rsidRDefault="008F3EFD" w:rsidP="008F3EFD"/>
    <w:p w14:paraId="5DA00C83" w14:textId="7EB88D28" w:rsidR="008F3EFD" w:rsidRPr="00192CAB" w:rsidRDefault="008F3EFD" w:rsidP="008F3EFD">
      <w:pPr>
        <w:pStyle w:val="Ttulo2"/>
        <w:rPr>
          <w:b/>
        </w:rPr>
      </w:pPr>
      <w:bookmarkStart w:id="24" w:name="_Toc512519606"/>
      <w:r w:rsidRPr="00192CAB">
        <w:rPr>
          <w:b/>
        </w:rPr>
        <w:t>Manual de Instalação da solução</w:t>
      </w:r>
      <w:bookmarkEnd w:id="24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5" w:name="_Toc512519607"/>
      <w:r w:rsidRPr="00192CAB">
        <w:rPr>
          <w:b/>
        </w:rPr>
        <w:t>Processo de Atendimento e Suporte</w:t>
      </w:r>
      <w:bookmarkEnd w:id="25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2DEFCAA3" w14:textId="797DDE8F" w:rsidR="00A90206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0B3AA654" w14:textId="67E105AE" w:rsidR="00B424CD" w:rsidRDefault="00EC456A" w:rsidP="000C07FE">
      <w:r>
        <w:t xml:space="preserve">Temos um atendimento preparado para suporte com ferramenta de help desk e uma base de erros conhecida, esse atendimento pode ser realizado tanto por chat quanto por telefonema, quando notificado o atendimento inicialmente sera direcionado ao nível 1 de suporte aonde sera requerido do cliente a identificação do cliente e a identificação do incidente </w:t>
      </w:r>
      <w:r w:rsidR="007E2EF0">
        <w:t>e o seu CNPJ com esses 3 passos realizados sera feito uma sserie de perguntas reperentes ao problema para ver se alguma destas perguntas sejam a causa do ocorrido esse sera o processo de atendimento no primeiro nível :</w:t>
      </w:r>
    </w:p>
    <w:p w14:paraId="786689CC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a conexão com a internet.</w:t>
      </w:r>
    </w:p>
    <w:p w14:paraId="10C155AB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o Arduino está conectado e recebendo energia.</w:t>
      </w:r>
    </w:p>
    <w:p w14:paraId="64002CA7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Verifique se está conectado na porta USB.</w:t>
      </w:r>
    </w:p>
    <w:p w14:paraId="75BDF0F6" w14:textId="77777777" w:rsidR="007E2EF0" w:rsidRPr="00A90206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navegador diferente.</w:t>
      </w:r>
    </w:p>
    <w:p w14:paraId="5CADBAB7" w14:textId="1AD994C7" w:rsidR="00F026EE" w:rsidRPr="00A90206" w:rsidRDefault="007E2EF0" w:rsidP="000C07FE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Tente abrir o sistema em um dispositivo diferente.</w:t>
      </w:r>
    </w:p>
    <w:p w14:paraId="25552639" w14:textId="705E05C1" w:rsidR="00F026EE" w:rsidRPr="00A90206" w:rsidRDefault="00F026EE" w:rsidP="00A90206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o incidente seja resolvido, documentar na base de conhecimento se necessário.</w:t>
      </w: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lastRenderedPageBreak/>
        <w:t>Caso o incidente/problema do cliente não for solucionado o atendimento sera repassado para o  nivel junto das informações adiquiridas com o nivel 1 para facilitar a solução do problema no nivel 2.</w:t>
      </w:r>
    </w:p>
    <w:p w14:paraId="0B86B2C8" w14:textId="17F0AF6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73781B8E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A90206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site está exibindo os dados corretamente.</w:t>
      </w:r>
    </w:p>
    <w:p w14:paraId="4A6ADA31" w14:textId="25B5DF74" w:rsidR="00F026EE" w:rsidRPr="00A90206" w:rsidRDefault="007E2EF0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 xml:space="preserve">Caso atendimento remoto não resolva o problema, agendar visita técnica, aonde o técnico iria tentar resolver o problema de la mesmo começando a seguir </w:t>
      </w:r>
      <w:r w:rsidR="00F026EE" w:rsidRPr="00A90206">
        <w:rPr>
          <w:rFonts w:cs="Arial"/>
          <w:color w:val="000000"/>
          <w:szCs w:val="23"/>
          <w:lang w:eastAsia="pt-BR"/>
        </w:rPr>
        <w:t>o atendimento aseguir:</w:t>
      </w:r>
    </w:p>
    <w:p w14:paraId="0E6E6C4E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 anti-vírus do cliente está bloqueando o sistema ou a conexão com o banco de dados.</w:t>
      </w:r>
    </w:p>
    <w:p w14:paraId="3D3DA32F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A90206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integridade dos componentes.</w:t>
      </w:r>
    </w:p>
    <w:p w14:paraId="1A4A89B7" w14:textId="0FA3B74B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19AFDF1" w14:textId="3E070800" w:rsidR="00F026EE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asseguir:</w:t>
      </w:r>
    </w:p>
    <w:p w14:paraId="3D22B668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código de conexão com o banco.</w:t>
      </w:r>
    </w:p>
    <w:p w14:paraId="77BC891F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exibição de dados no gráfico.</w:t>
      </w:r>
    </w:p>
    <w:p w14:paraId="16E56632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incubadora.</w:t>
      </w:r>
    </w:p>
    <w:p w14:paraId="798E506C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o código de inserção de recém-nascidos.</w:t>
      </w:r>
    </w:p>
    <w:p w14:paraId="63B02B47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Verificar todos os pontos da arquitetura do sistema.</w:t>
      </w:r>
    </w:p>
    <w:p w14:paraId="7879404B" w14:textId="77777777" w:rsidR="00F026EE" w:rsidRPr="00A90206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Cs w:val="18"/>
          <w:lang w:eastAsia="pt-BR"/>
        </w:rPr>
      </w:pPr>
      <w:r w:rsidRPr="00A90206">
        <w:rPr>
          <w:rFonts w:cs="Arial"/>
          <w:color w:val="000000"/>
          <w:szCs w:val="18"/>
          <w:lang w:eastAsia="pt-BR"/>
        </w:rPr>
        <w:t>Abrir uma GMUD para resolver o incidente/problema caso necessário.</w:t>
      </w:r>
    </w:p>
    <w:p w14:paraId="3EB1F31D" w14:textId="741F07B3" w:rsidR="00DF07FB" w:rsidRPr="00A90206" w:rsidRDefault="00F026EE" w:rsidP="007E2EF0">
      <w:pPr>
        <w:spacing w:line="240" w:lineRule="auto"/>
        <w:rPr>
          <w:rFonts w:cs="Arial"/>
          <w:color w:val="000000"/>
          <w:szCs w:val="23"/>
          <w:lang w:eastAsia="pt-BR"/>
        </w:rPr>
      </w:pPr>
      <w:r w:rsidRPr="00A90206">
        <w:rPr>
          <w:rFonts w:cs="Arial"/>
          <w:color w:val="000000"/>
          <w:szCs w:val="23"/>
          <w:lang w:eastAsia="pt-BR"/>
        </w:rPr>
        <w:t>Documentar na base de conhecimento se necessário.</w:t>
      </w:r>
    </w:p>
    <w:p w14:paraId="314CC1B4" w14:textId="5C848431" w:rsidR="00DF07FB" w:rsidRPr="007E2EF0" w:rsidRDefault="00DF07FB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2D04688" wp14:editId="4FB958A7">
            <wp:extent cx="5760720" cy="29578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8"/>
          <w:footerReference w:type="default" r:id="rId59"/>
          <w:headerReference w:type="first" r:id="rId60"/>
          <w:footerReference w:type="first" r:id="rId6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25499C" w:rsidP="00AB1F1F">
      <w:pPr>
        <w:pStyle w:val="FolhadeRostodosCaptulos"/>
      </w:pPr>
      <w:r>
        <w:lastRenderedPageBreak/>
        <w:fldChar w:fldCharType="begin"/>
      </w:r>
      <w:r>
        <w:instrText xml:space="preserve"> REF _Ref125307146 \w </w:instrText>
      </w:r>
      <w:r>
        <w:fldChar w:fldCharType="separate"/>
      </w:r>
      <w:r w:rsidR="008841DA">
        <w:t>5</w:t>
      </w:r>
      <w:r>
        <w:fldChar w:fldCharType="end"/>
      </w:r>
      <w:r w:rsidR="00BB1C7D">
        <w:tab/>
      </w:r>
      <w:r>
        <w:fldChar w:fldCharType="begin"/>
      </w:r>
      <w:r>
        <w:instrText xml:space="preserve"> REF _Ref125307146 </w:instrText>
      </w:r>
      <w:r>
        <w:fldChar w:fldCharType="separate"/>
      </w:r>
      <w:r w:rsidR="008841DA">
        <w:t>CONCLUSÕES</w:t>
      </w:r>
      <w:r>
        <w:fldChar w:fldCharType="end"/>
      </w:r>
    </w:p>
    <w:p w14:paraId="3360A73F" w14:textId="77777777" w:rsidR="00370E34" w:rsidRDefault="00370E34" w:rsidP="00AB1F1F">
      <w:pPr>
        <w:pStyle w:val="Ttulo1"/>
      </w:pPr>
      <w:bookmarkStart w:id="26" w:name="_Ref125307146"/>
      <w:bookmarkStart w:id="27" w:name="_Toc125374527"/>
      <w:bookmarkStart w:id="28" w:name="_Toc156754424"/>
      <w:bookmarkStart w:id="29" w:name="_Toc512519608"/>
      <w:r>
        <w:lastRenderedPageBreak/>
        <w:t>CONCLUSÕES</w:t>
      </w:r>
      <w:bookmarkEnd w:id="26"/>
      <w:bookmarkEnd w:id="27"/>
      <w:bookmarkEnd w:id="28"/>
      <w:bookmarkEnd w:id="29"/>
    </w:p>
    <w:p w14:paraId="1DFCDF8D" w14:textId="3D49E157" w:rsidR="00573DD1" w:rsidRPr="00192CAB" w:rsidRDefault="00573DD1" w:rsidP="00573DD1">
      <w:pPr>
        <w:pStyle w:val="Ttulo2"/>
        <w:rPr>
          <w:b/>
        </w:rPr>
      </w:pPr>
      <w:bookmarkStart w:id="30" w:name="_Toc512519609"/>
      <w:r w:rsidRPr="00192CAB">
        <w:rPr>
          <w:b/>
        </w:rPr>
        <w:t>resultados</w:t>
      </w:r>
      <w:bookmarkEnd w:id="30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4CC93AEF" w:rsidR="00573DD1" w:rsidRPr="00192CAB" w:rsidRDefault="00573DD1" w:rsidP="00573DD1">
      <w:pPr>
        <w:pStyle w:val="Ttulo2"/>
        <w:rPr>
          <w:b/>
        </w:rPr>
      </w:pPr>
      <w:bookmarkStart w:id="31" w:name="_Toc512519610"/>
      <w:bookmarkStart w:id="32" w:name="_GoBack"/>
      <w:bookmarkEnd w:id="32"/>
      <w:r w:rsidRPr="00192CAB">
        <w:rPr>
          <w:b/>
        </w:rPr>
        <w:t>Processo de aprendizado com o projeto</w:t>
      </w:r>
      <w:bookmarkEnd w:id="31"/>
      <w:r w:rsidRPr="00192CAB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58FFCE00" w:rsidR="00573DD1" w:rsidRPr="00192CAB" w:rsidRDefault="00FD4F54" w:rsidP="00FD4F54">
      <w:pPr>
        <w:pStyle w:val="Ttulo2"/>
        <w:rPr>
          <w:b/>
        </w:rPr>
      </w:pPr>
      <w:bookmarkStart w:id="33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3"/>
      <w:r w:rsidR="00A90206">
        <w:rPr>
          <w:b/>
        </w:rPr>
        <w:t xml:space="preserve"> </w:t>
      </w:r>
      <w:r w:rsidR="00A90206" w:rsidRPr="00A90206">
        <w:rPr>
          <w:b/>
          <w:color w:val="FF0000"/>
        </w:rPr>
        <w:t>(fazer)</w:t>
      </w:r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4" w:name="_Toc124080469"/>
      <w:bookmarkStart w:id="35" w:name="_Toc125201972"/>
      <w:bookmarkStart w:id="36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2"/>
          <w:headerReference w:type="default" r:id="rId63"/>
          <w:footerReference w:type="default" r:id="rId64"/>
          <w:headerReference w:type="first" r:id="rId65"/>
          <w:footerReference w:type="first" r:id="rId6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7" w:name="_Toc156754425"/>
      <w:bookmarkStart w:id="38" w:name="_Toc512519612"/>
      <w:r w:rsidRPr="00B55442">
        <w:lastRenderedPageBreak/>
        <w:t>ReferÊncias</w:t>
      </w:r>
      <w:bookmarkEnd w:id="34"/>
      <w:bookmarkEnd w:id="35"/>
      <w:bookmarkEnd w:id="36"/>
      <w:bookmarkEnd w:id="37"/>
      <w:bookmarkEnd w:id="38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6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6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69"/>
          <w:headerReference w:type="default" r:id="rId70"/>
          <w:footerReference w:type="default" r:id="rId71"/>
          <w:headerReference w:type="first" r:id="rId72"/>
          <w:footerReference w:type="first" r:id="rId7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4"/>
      <w:footerReference w:type="default" r:id="rId75"/>
      <w:headerReference w:type="first" r:id="rId76"/>
      <w:footerReference w:type="first" r:id="rId7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88C5638" w14:textId="77777777" w:rsidR="0025499C" w:rsidRDefault="0025499C">
      <w:r>
        <w:separator/>
      </w:r>
    </w:p>
    <w:p w14:paraId="3AD4A7F1" w14:textId="77777777" w:rsidR="0025499C" w:rsidRDefault="0025499C"/>
    <w:p w14:paraId="0B3B9D4C" w14:textId="77777777" w:rsidR="0025499C" w:rsidRDefault="0025499C"/>
    <w:p w14:paraId="090E30CC" w14:textId="77777777" w:rsidR="0025499C" w:rsidRDefault="0025499C"/>
  </w:endnote>
  <w:endnote w:type="continuationSeparator" w:id="0">
    <w:p w14:paraId="4D5C39C4" w14:textId="77777777" w:rsidR="0025499C" w:rsidRDefault="0025499C">
      <w:r>
        <w:continuationSeparator/>
      </w:r>
    </w:p>
    <w:p w14:paraId="6620E93F" w14:textId="77777777" w:rsidR="0025499C" w:rsidRDefault="0025499C"/>
    <w:p w14:paraId="17A10169" w14:textId="77777777" w:rsidR="0025499C" w:rsidRDefault="0025499C"/>
    <w:p w14:paraId="16BFE5B9" w14:textId="77777777" w:rsidR="0025499C" w:rsidRDefault="0025499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1A1302" w:rsidRDefault="001A1302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1A1302" w:rsidRDefault="001A1302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1A1302" w:rsidRDefault="001A1302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1A1302" w:rsidRDefault="001A1302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1A1302" w:rsidRDefault="001A1302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1A1302" w:rsidRDefault="001A1302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1A1302" w:rsidRDefault="001A1302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1A1302" w:rsidRDefault="001A1302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1A1302" w:rsidRDefault="001A1302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1A1302" w:rsidRDefault="001A1302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1A1302" w:rsidRDefault="001A130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1A1302" w:rsidRDefault="001A1302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1A1302" w:rsidRDefault="001A1302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1A1302" w:rsidRDefault="001A1302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1A1302" w:rsidRDefault="001A1302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1A1302" w:rsidRDefault="001A1302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1A1302" w:rsidRDefault="001A1302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1A1302" w:rsidRDefault="001A1302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1A1302" w:rsidRDefault="001A130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D7DA80" w14:textId="77777777" w:rsidR="0025499C" w:rsidRDefault="0025499C">
      <w:r>
        <w:separator/>
      </w:r>
    </w:p>
    <w:p w14:paraId="4BE63DB6" w14:textId="77777777" w:rsidR="0025499C" w:rsidRDefault="0025499C"/>
    <w:p w14:paraId="5ADA4775" w14:textId="77777777" w:rsidR="0025499C" w:rsidRDefault="0025499C"/>
    <w:p w14:paraId="02F43344" w14:textId="77777777" w:rsidR="0025499C" w:rsidRDefault="0025499C"/>
  </w:footnote>
  <w:footnote w:type="continuationSeparator" w:id="0">
    <w:p w14:paraId="0168CC56" w14:textId="77777777" w:rsidR="0025499C" w:rsidRDefault="0025499C">
      <w:r>
        <w:continuationSeparator/>
      </w:r>
    </w:p>
    <w:p w14:paraId="2C73B56B" w14:textId="77777777" w:rsidR="0025499C" w:rsidRDefault="0025499C"/>
    <w:p w14:paraId="6E0389DC" w14:textId="77777777" w:rsidR="0025499C" w:rsidRDefault="0025499C"/>
    <w:p w14:paraId="18CCA6E9" w14:textId="77777777" w:rsidR="0025499C" w:rsidRDefault="0025499C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1A1302" w:rsidRDefault="001A1302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1A1302" w:rsidRDefault="001A1302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68090E02" w:rsidR="001A1302" w:rsidRDefault="001A1302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90206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18286D3E" w14:textId="77777777" w:rsidR="001A1302" w:rsidRDefault="001A1302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1A1302" w:rsidRDefault="001A1302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1A1302" w:rsidRDefault="001A1302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1A1302" w:rsidRDefault="001A1302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 w:rsidR="0025499C"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1A1302" w:rsidRDefault="001A1302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7D171CE1" w:rsidR="001A1302" w:rsidRDefault="001A1302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90206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1A1302" w:rsidRDefault="001A1302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1A1302" w:rsidRDefault="001A1302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1A1302" w:rsidRDefault="001A1302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1A1302" w:rsidRPr="00E37DB5" w:rsidRDefault="001A1302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 w:rsidR="0025499C"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1A1302" w:rsidRDefault="001A1302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40591742" w:rsidR="001A1302" w:rsidRDefault="001A1302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90206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435F4E4A" w14:textId="77777777" w:rsidR="001A1302" w:rsidRPr="00E37DB5" w:rsidRDefault="001A1302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1A1302" w:rsidRDefault="0025499C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 w:rsidR="001A1302">
      <w:rPr>
        <w:b/>
        <w:color w:val="808080"/>
        <w:sz w:val="20"/>
      </w:rPr>
      <w:t>REFERÊNCIAS</w:t>
    </w:r>
  </w:p>
  <w:p w14:paraId="45077818" w14:textId="77777777" w:rsidR="001A1302" w:rsidRDefault="001A1302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1A1302" w:rsidRDefault="001A1302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1A1302" w:rsidRPr="00E37DB5" w:rsidRDefault="0025499C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 w:rsidR="001A1302"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1A1302" w:rsidRDefault="001A1302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1A1302" w:rsidRPr="00E37DB5" w:rsidRDefault="0025499C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 w:rsidR="001A1302">
      <w:rPr>
        <w:b/>
        <w:color w:val="999999"/>
        <w:sz w:val="20"/>
        <w:szCs w:val="20"/>
      </w:rPr>
      <w:t>INTRODUÇÃO</w:t>
    </w:r>
  </w:p>
  <w:p w14:paraId="5870EA0A" w14:textId="77777777" w:rsidR="001A1302" w:rsidRDefault="001A1302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1A1302" w:rsidRDefault="001A130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2E128185" w:rsidR="001A1302" w:rsidRDefault="001A1302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90206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1A1302" w:rsidRPr="00E37DB5" w:rsidRDefault="001A1302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1A1302" w:rsidRDefault="001A1302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1A1302" w:rsidRDefault="001A1302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1A1302" w:rsidRPr="00E37DB5" w:rsidRDefault="0025499C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 w:rsidR="001A1302">
      <w:rPr>
        <w:b/>
        <w:color w:val="999999"/>
        <w:sz w:val="20"/>
        <w:szCs w:val="20"/>
      </w:rPr>
      <w:t>MATERIAL E MÉTODO</w:t>
    </w:r>
  </w:p>
  <w:p w14:paraId="6BFAFB9A" w14:textId="77777777" w:rsidR="001A1302" w:rsidRDefault="001A1302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7ED66205" w:rsidR="001A1302" w:rsidRDefault="001A1302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90206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1A1302" w:rsidRPr="00E37DB5" w:rsidRDefault="001A1302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1A1302" w:rsidRDefault="001A1302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1A1302" w:rsidRDefault="001A1302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1A1302" w:rsidRDefault="0025499C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 w:rsidR="001A1302"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5A404841" w:rsidR="001A1302" w:rsidRDefault="001A1302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A90206"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14FFB684" w14:textId="77777777" w:rsidR="001A1302" w:rsidRDefault="001A1302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2B4F"/>
    <w:rsid w:val="00244940"/>
    <w:rsid w:val="002477CE"/>
    <w:rsid w:val="002517FD"/>
    <w:rsid w:val="00252385"/>
    <w:rsid w:val="00253AB9"/>
    <w:rsid w:val="00253DEB"/>
    <w:rsid w:val="002546A6"/>
    <w:rsid w:val="0025499C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206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header" Target="header14.xml"/><Relationship Id="rId68" Type="http://schemas.openxmlformats.org/officeDocument/2006/relationships/hyperlink" Target="http://www.ncbi.nlm.nih.gov/entrez/query.fcgi?cmd=Retrieve&amp;db=PubMed&amp;dopt=Citation&amp;list_uids=6337002" TargetMode="Externa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oter" Target="footer8.xml"/><Relationship Id="rId58" Type="http://schemas.openxmlformats.org/officeDocument/2006/relationships/header" Target="header11.xml"/><Relationship Id="rId66" Type="http://schemas.openxmlformats.org/officeDocument/2006/relationships/footer" Target="footer14.xml"/><Relationship Id="rId74" Type="http://schemas.openxmlformats.org/officeDocument/2006/relationships/header" Target="header19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footer" Target="footer12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10.xml"/><Relationship Id="rId64" Type="http://schemas.openxmlformats.org/officeDocument/2006/relationships/footer" Target="footer13.xml"/><Relationship Id="rId69" Type="http://schemas.openxmlformats.org/officeDocument/2006/relationships/header" Target="header16.xml"/><Relationship Id="rId77" Type="http://schemas.openxmlformats.org/officeDocument/2006/relationships/footer" Target="footer18.xml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72" Type="http://schemas.openxmlformats.org/officeDocument/2006/relationships/header" Target="header18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footer" Target="footer11.xml"/><Relationship Id="rId67" Type="http://schemas.openxmlformats.org/officeDocument/2006/relationships/hyperlink" Target="http://www.ncbi.nlm.nih.gov/entrez/query.fcgi?cmd=Retrieve&amp;db=PubMed&amp;dopt=Citation&amp;list_uids=15090378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9.xml"/><Relationship Id="rId62" Type="http://schemas.openxmlformats.org/officeDocument/2006/relationships/header" Target="header13.xml"/><Relationship Id="rId70" Type="http://schemas.openxmlformats.org/officeDocument/2006/relationships/header" Target="header17.xml"/><Relationship Id="rId75" Type="http://schemas.openxmlformats.org/officeDocument/2006/relationships/footer" Target="footer1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image" Target="media/image31.png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image" Target="media/image24.png"/><Relationship Id="rId52" Type="http://schemas.openxmlformats.org/officeDocument/2006/relationships/header" Target="header9.xml"/><Relationship Id="rId60" Type="http://schemas.openxmlformats.org/officeDocument/2006/relationships/header" Target="header12.xml"/><Relationship Id="rId65" Type="http://schemas.openxmlformats.org/officeDocument/2006/relationships/header" Target="header15.xml"/><Relationship Id="rId73" Type="http://schemas.openxmlformats.org/officeDocument/2006/relationships/footer" Target="footer16.xml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image" Target="media/image30.png"/><Relationship Id="rId55" Type="http://schemas.openxmlformats.org/officeDocument/2006/relationships/header" Target="header10.xml"/><Relationship Id="rId76" Type="http://schemas.openxmlformats.org/officeDocument/2006/relationships/header" Target="header20.xml"/><Relationship Id="rId7" Type="http://schemas.openxmlformats.org/officeDocument/2006/relationships/footnotes" Target="footnotes.xml"/><Relationship Id="rId71" Type="http://schemas.openxmlformats.org/officeDocument/2006/relationships/footer" Target="footer15.xml"/><Relationship Id="rId2" Type="http://schemas.openxmlformats.org/officeDocument/2006/relationships/customXml" Target="../customXml/item1.xml"/><Relationship Id="rId2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ECE4DB-1153-4DCF-8470-CF097E56CD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2362</TotalTime>
  <Pages>1</Pages>
  <Words>2585</Words>
  <Characters>13963</Characters>
  <Application>Microsoft Office Word</Application>
  <DocSecurity>0</DocSecurity>
  <Lines>116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16515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41</cp:revision>
  <cp:lastPrinted>2009-11-04T00:12:00Z</cp:lastPrinted>
  <dcterms:created xsi:type="dcterms:W3CDTF">2018-10-05T15:07:00Z</dcterms:created>
  <dcterms:modified xsi:type="dcterms:W3CDTF">2018-11-29T18:19:00Z</dcterms:modified>
</cp:coreProperties>
</file>