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372" w:rsidRDefault="003F7372" w:rsidP="003F7372">
      <w:pPr>
        <w:jc w:val="center"/>
        <w:rPr>
          <w:rFonts w:ascii="Georgia" w:hAnsi="Georgia"/>
          <w:b/>
          <w:sz w:val="24"/>
          <w:szCs w:val="24"/>
          <w:lang w:val="pt-BR"/>
        </w:rPr>
      </w:pPr>
      <w:r>
        <w:rPr>
          <w:rFonts w:ascii="Georgia" w:hAnsi="Georgia"/>
          <w:b/>
          <w:sz w:val="24"/>
          <w:szCs w:val="24"/>
          <w:lang w:val="pt-BR"/>
        </w:rPr>
        <w:t>CONTEXTO DE NEGÓCIO</w:t>
      </w:r>
    </w:p>
    <w:p w:rsidR="00B0730D" w:rsidRPr="005534E5" w:rsidRDefault="00B0730D" w:rsidP="005534E5">
      <w:pPr>
        <w:jc w:val="both"/>
        <w:rPr>
          <w:rFonts w:asciiTheme="majorHAnsi" w:hAnsiTheme="majorHAnsi"/>
          <w:sz w:val="24"/>
          <w:szCs w:val="24"/>
          <w:lang w:val="pt-BR"/>
        </w:rPr>
      </w:pPr>
      <w:r>
        <w:rPr>
          <w:rFonts w:ascii="Georgia" w:hAnsi="Georgia"/>
          <w:b/>
          <w:sz w:val="24"/>
          <w:szCs w:val="24"/>
          <w:lang w:val="pt-BR"/>
        </w:rPr>
        <w:tab/>
      </w:r>
      <w:r w:rsidRPr="005534E5">
        <w:rPr>
          <w:rFonts w:asciiTheme="majorHAnsi" w:hAnsiTheme="majorHAnsi"/>
          <w:sz w:val="24"/>
          <w:szCs w:val="24"/>
          <w:lang w:val="pt-BR"/>
        </w:rPr>
        <w:t>Nosso contexto es</w:t>
      </w:r>
      <w:r w:rsidR="00371D1A" w:rsidRPr="005534E5">
        <w:rPr>
          <w:rFonts w:asciiTheme="majorHAnsi" w:hAnsiTheme="majorHAnsi"/>
          <w:sz w:val="24"/>
          <w:szCs w:val="24"/>
          <w:lang w:val="pt-BR"/>
        </w:rPr>
        <w:t>tá inserido no mercado de r</w:t>
      </w:r>
      <w:r w:rsidRPr="005534E5">
        <w:rPr>
          <w:rFonts w:asciiTheme="majorHAnsi" w:hAnsiTheme="majorHAnsi"/>
          <w:sz w:val="24"/>
          <w:szCs w:val="24"/>
          <w:lang w:val="pt-BR"/>
        </w:rPr>
        <w:t>ede</w:t>
      </w:r>
      <w:r w:rsidR="00371D1A" w:rsidRPr="005534E5">
        <w:rPr>
          <w:rFonts w:asciiTheme="majorHAnsi" w:hAnsiTheme="majorHAnsi"/>
          <w:sz w:val="24"/>
          <w:szCs w:val="24"/>
          <w:lang w:val="pt-BR"/>
        </w:rPr>
        <w:t>s sociais, que</w:t>
      </w:r>
      <w:r w:rsidRPr="005534E5">
        <w:rPr>
          <w:rFonts w:asciiTheme="majorHAnsi" w:hAnsiTheme="majorHAnsi"/>
          <w:sz w:val="24"/>
          <w:szCs w:val="24"/>
          <w:lang w:val="pt-BR"/>
        </w:rPr>
        <w:t xml:space="preserve"> tem como obtivo um ambiente virtual onde as pessoas possam se comunicar de diversas formas utilizando as mídias conhecidas. Pessoas com valores e objetivos iguais ou diferentes em um mesmo ambiente.</w:t>
      </w:r>
    </w:p>
    <w:p w:rsidR="00371D1A" w:rsidRPr="005534E5" w:rsidRDefault="00371D1A" w:rsidP="005534E5">
      <w:pPr>
        <w:jc w:val="both"/>
        <w:rPr>
          <w:rFonts w:asciiTheme="majorHAnsi" w:hAnsiTheme="majorHAnsi"/>
          <w:sz w:val="24"/>
          <w:szCs w:val="24"/>
          <w:lang w:val="pt-BR"/>
        </w:rPr>
      </w:pPr>
      <w:r w:rsidRPr="005534E5">
        <w:rPr>
          <w:rFonts w:asciiTheme="majorHAnsi" w:hAnsiTheme="majorHAnsi"/>
          <w:sz w:val="24"/>
          <w:szCs w:val="24"/>
          <w:lang w:val="pt-BR"/>
        </w:rPr>
        <w:tab/>
        <w:t xml:space="preserve">O Brasil no ano de 2018 ficou em segundo lugar no ranking de </w:t>
      </w:r>
      <w:r w:rsidR="005534E5" w:rsidRPr="005534E5">
        <w:rPr>
          <w:rFonts w:asciiTheme="majorHAnsi" w:hAnsiTheme="majorHAnsi"/>
          <w:sz w:val="24"/>
          <w:szCs w:val="24"/>
          <w:lang w:val="pt-BR"/>
        </w:rPr>
        <w:t>países</w:t>
      </w:r>
      <w:r w:rsidRPr="005534E5">
        <w:rPr>
          <w:rFonts w:asciiTheme="majorHAnsi" w:hAnsiTheme="majorHAnsi"/>
          <w:sz w:val="24"/>
          <w:szCs w:val="24"/>
          <w:lang w:val="pt-BR"/>
        </w:rPr>
        <w:t xml:space="preserve"> com usuários </w:t>
      </w:r>
      <w:r w:rsidR="00F71E86" w:rsidRPr="005534E5">
        <w:rPr>
          <w:rFonts w:asciiTheme="majorHAnsi" w:hAnsiTheme="majorHAnsi"/>
          <w:sz w:val="24"/>
          <w:szCs w:val="24"/>
          <w:lang w:val="pt-BR"/>
        </w:rPr>
        <w:t>mais tempo</w:t>
      </w:r>
      <w:r w:rsidRPr="005534E5">
        <w:rPr>
          <w:rFonts w:asciiTheme="majorHAnsi" w:hAnsiTheme="majorHAnsi"/>
          <w:sz w:val="24"/>
          <w:szCs w:val="24"/>
          <w:lang w:val="pt-BR"/>
        </w:rPr>
        <w:t xml:space="preserve"> </w:t>
      </w:r>
      <w:r w:rsidR="00F71E86" w:rsidRPr="005534E5">
        <w:rPr>
          <w:rFonts w:asciiTheme="majorHAnsi" w:hAnsiTheme="majorHAnsi"/>
          <w:sz w:val="24"/>
          <w:szCs w:val="24"/>
          <w:lang w:val="pt-BR"/>
        </w:rPr>
        <w:t>conectados</w:t>
      </w:r>
      <w:r w:rsidRPr="005534E5">
        <w:rPr>
          <w:rFonts w:asciiTheme="majorHAnsi" w:hAnsiTheme="majorHAnsi"/>
          <w:sz w:val="24"/>
          <w:szCs w:val="24"/>
          <w:lang w:val="pt-BR"/>
        </w:rPr>
        <w:t xml:space="preserve">, alcançando a marca de 3h39 online, ficando atrás apenas da </w:t>
      </w:r>
      <w:proofErr w:type="spellStart"/>
      <w:r w:rsidRPr="005534E5">
        <w:rPr>
          <w:rFonts w:asciiTheme="majorHAnsi" w:hAnsiTheme="majorHAnsi"/>
          <w:sz w:val="24"/>
          <w:szCs w:val="24"/>
          <w:lang w:val="pt-BR"/>
        </w:rPr>
        <w:t>Filpinas</w:t>
      </w:r>
      <w:proofErr w:type="spellEnd"/>
      <w:r w:rsidRPr="005534E5">
        <w:rPr>
          <w:rFonts w:asciiTheme="majorHAnsi" w:hAnsiTheme="majorHAnsi"/>
          <w:sz w:val="24"/>
          <w:szCs w:val="24"/>
          <w:lang w:val="pt-BR"/>
        </w:rPr>
        <w:t xml:space="preserve">. Segundo número do </w:t>
      </w:r>
      <w:proofErr w:type="spellStart"/>
      <w:r w:rsidRPr="005534E5">
        <w:rPr>
          <w:rFonts w:asciiTheme="majorHAnsi" w:hAnsiTheme="majorHAnsi"/>
          <w:sz w:val="24"/>
          <w:szCs w:val="24"/>
          <w:lang w:val="pt-BR"/>
        </w:rPr>
        <w:t>We</w:t>
      </w:r>
      <w:proofErr w:type="spellEnd"/>
      <w:r w:rsidRPr="005534E5">
        <w:rPr>
          <w:rFonts w:asciiTheme="majorHAnsi" w:hAnsiTheme="majorHAnsi"/>
          <w:sz w:val="24"/>
          <w:szCs w:val="24"/>
          <w:lang w:val="pt-BR"/>
        </w:rPr>
        <w:t xml:space="preserve"> Are </w:t>
      </w:r>
      <w:proofErr w:type="spellStart"/>
      <w:r w:rsidRPr="005534E5">
        <w:rPr>
          <w:rFonts w:asciiTheme="majorHAnsi" w:hAnsiTheme="majorHAnsi"/>
          <w:sz w:val="24"/>
          <w:szCs w:val="24"/>
          <w:lang w:val="pt-BR"/>
        </w:rPr>
        <w:t>Socials</w:t>
      </w:r>
      <w:proofErr w:type="spellEnd"/>
      <w:r w:rsidRPr="005534E5">
        <w:rPr>
          <w:rFonts w:asciiTheme="majorHAnsi" w:hAnsiTheme="majorHAnsi"/>
          <w:sz w:val="24"/>
          <w:szCs w:val="24"/>
          <w:lang w:val="pt-BR"/>
        </w:rPr>
        <w:t>, a tendência é de crescimento.</w:t>
      </w:r>
      <w:r w:rsidR="0031287B" w:rsidRPr="005534E5">
        <w:rPr>
          <w:rFonts w:asciiTheme="majorHAnsi" w:hAnsiTheme="majorHAnsi"/>
          <w:sz w:val="24"/>
          <w:szCs w:val="24"/>
          <w:lang w:val="pt-BR"/>
        </w:rPr>
        <w:t xml:space="preserve"> </w:t>
      </w:r>
    </w:p>
    <w:p w:rsidR="00F71E86" w:rsidRPr="005534E5" w:rsidRDefault="0031287B" w:rsidP="005534E5">
      <w:pPr>
        <w:jc w:val="both"/>
        <w:rPr>
          <w:rFonts w:asciiTheme="majorHAnsi" w:hAnsiTheme="majorHAnsi"/>
          <w:sz w:val="24"/>
          <w:szCs w:val="24"/>
          <w:lang w:val="pt-BR"/>
        </w:rPr>
      </w:pPr>
      <w:r w:rsidRPr="005534E5">
        <w:rPr>
          <w:rFonts w:asciiTheme="majorHAnsi" w:hAnsiTheme="majorHAnsi"/>
          <w:sz w:val="24"/>
          <w:szCs w:val="24"/>
          <w:lang w:val="pt-BR"/>
        </w:rPr>
        <w:tab/>
        <w:t xml:space="preserve">Falando em faturamento só o </w:t>
      </w:r>
      <w:proofErr w:type="spellStart"/>
      <w:r w:rsidRPr="005534E5">
        <w:rPr>
          <w:rFonts w:asciiTheme="majorHAnsi" w:hAnsiTheme="majorHAnsi"/>
          <w:sz w:val="24"/>
          <w:szCs w:val="24"/>
          <w:lang w:val="pt-BR"/>
        </w:rPr>
        <w:t>facebook</w:t>
      </w:r>
      <w:proofErr w:type="spellEnd"/>
      <w:r w:rsidR="005534E5" w:rsidRPr="005534E5">
        <w:rPr>
          <w:rFonts w:asciiTheme="majorHAnsi" w:hAnsiTheme="majorHAnsi"/>
          <w:sz w:val="24"/>
          <w:szCs w:val="24"/>
          <w:lang w:val="pt-BR"/>
        </w:rPr>
        <w:t>, rede social mais utilizada</w:t>
      </w:r>
      <w:r w:rsidRPr="005534E5">
        <w:rPr>
          <w:rFonts w:asciiTheme="majorHAnsi" w:hAnsiTheme="majorHAnsi"/>
          <w:sz w:val="24"/>
          <w:szCs w:val="24"/>
          <w:lang w:val="pt-BR"/>
        </w:rPr>
        <w:t>, fechou o seu ano fiscal de 2018 com lucros líquidos de US$ 22,112 bilhões, em dados publicados pelo grupo.</w:t>
      </w:r>
      <w:r w:rsidR="00F71E86" w:rsidRPr="005534E5">
        <w:rPr>
          <w:rFonts w:asciiTheme="majorHAnsi" w:hAnsiTheme="majorHAnsi"/>
          <w:sz w:val="24"/>
          <w:szCs w:val="24"/>
          <w:lang w:val="pt-BR"/>
        </w:rPr>
        <w:t xml:space="preserve"> </w:t>
      </w:r>
    </w:p>
    <w:p w:rsidR="005534E5" w:rsidRPr="005534E5" w:rsidRDefault="005534E5" w:rsidP="005534E5">
      <w:pPr>
        <w:jc w:val="both"/>
        <w:rPr>
          <w:rFonts w:asciiTheme="majorHAnsi" w:hAnsiTheme="majorHAnsi"/>
          <w:sz w:val="24"/>
          <w:szCs w:val="24"/>
          <w:lang w:val="pt-BR"/>
        </w:rPr>
      </w:pPr>
      <w:r w:rsidRPr="005534E5">
        <w:rPr>
          <w:rFonts w:asciiTheme="majorHAnsi" w:hAnsiTheme="majorHAnsi"/>
          <w:sz w:val="24"/>
          <w:szCs w:val="24"/>
          <w:lang w:val="pt-BR"/>
        </w:rPr>
        <w:tab/>
        <w:t xml:space="preserve">Segundo a pesquisa Social Media </w:t>
      </w:r>
      <w:proofErr w:type="spellStart"/>
      <w:r w:rsidRPr="005534E5">
        <w:rPr>
          <w:rFonts w:asciiTheme="majorHAnsi" w:hAnsiTheme="majorHAnsi"/>
          <w:sz w:val="24"/>
          <w:szCs w:val="24"/>
          <w:lang w:val="pt-BR"/>
        </w:rPr>
        <w:t>Trends</w:t>
      </w:r>
      <w:proofErr w:type="spellEnd"/>
      <w:r w:rsidRPr="005534E5">
        <w:rPr>
          <w:rFonts w:asciiTheme="majorHAnsi" w:hAnsiTheme="majorHAnsi"/>
          <w:sz w:val="24"/>
          <w:szCs w:val="24"/>
          <w:lang w:val="pt-BR"/>
        </w:rPr>
        <w:t xml:space="preserve">, o </w:t>
      </w:r>
      <w:proofErr w:type="spellStart"/>
      <w:r w:rsidRPr="005534E5">
        <w:rPr>
          <w:rFonts w:asciiTheme="majorHAnsi" w:hAnsiTheme="majorHAnsi"/>
          <w:sz w:val="24"/>
          <w:szCs w:val="24"/>
          <w:lang w:val="pt-BR"/>
        </w:rPr>
        <w:t>facebook</w:t>
      </w:r>
      <w:proofErr w:type="spellEnd"/>
      <w:r w:rsidRPr="005534E5">
        <w:rPr>
          <w:rFonts w:asciiTheme="majorHAnsi" w:hAnsiTheme="majorHAnsi"/>
          <w:sz w:val="24"/>
          <w:szCs w:val="24"/>
          <w:lang w:val="pt-BR"/>
        </w:rPr>
        <w:t xml:space="preserve"> segue sendo a rede social mais utilizada, seguida de </w:t>
      </w:r>
      <w:proofErr w:type="spellStart"/>
      <w:r w:rsidRPr="005534E5">
        <w:rPr>
          <w:rFonts w:asciiTheme="majorHAnsi" w:hAnsiTheme="majorHAnsi"/>
          <w:sz w:val="24"/>
          <w:szCs w:val="24"/>
          <w:lang w:val="pt-BR"/>
        </w:rPr>
        <w:t>instagram</w:t>
      </w:r>
      <w:proofErr w:type="spellEnd"/>
      <w:r w:rsidRPr="005534E5">
        <w:rPr>
          <w:rFonts w:asciiTheme="majorHAnsi" w:hAnsiTheme="majorHAnsi"/>
          <w:sz w:val="24"/>
          <w:szCs w:val="24"/>
          <w:lang w:val="pt-BR"/>
        </w:rPr>
        <w:t xml:space="preserve"> e </w:t>
      </w:r>
      <w:proofErr w:type="spellStart"/>
      <w:r w:rsidRPr="005534E5">
        <w:rPr>
          <w:rFonts w:asciiTheme="majorHAnsi" w:hAnsiTheme="majorHAnsi"/>
          <w:sz w:val="24"/>
          <w:szCs w:val="24"/>
          <w:lang w:val="pt-BR"/>
        </w:rPr>
        <w:t>youtube</w:t>
      </w:r>
      <w:proofErr w:type="spellEnd"/>
      <w:r w:rsidRPr="005534E5">
        <w:rPr>
          <w:rFonts w:asciiTheme="majorHAnsi" w:hAnsiTheme="majorHAnsi"/>
          <w:sz w:val="24"/>
          <w:szCs w:val="24"/>
          <w:lang w:val="pt-BR"/>
        </w:rPr>
        <w:t xml:space="preserve">. Ao todo, foram 1293 participantes, sendo 736 representantes de empresas, 402 </w:t>
      </w:r>
      <w:proofErr w:type="spellStart"/>
      <w:r w:rsidRPr="005534E5">
        <w:rPr>
          <w:rFonts w:asciiTheme="majorHAnsi" w:hAnsiTheme="majorHAnsi"/>
          <w:sz w:val="24"/>
          <w:szCs w:val="24"/>
          <w:lang w:val="pt-BR"/>
        </w:rPr>
        <w:t>freelancers</w:t>
      </w:r>
      <w:proofErr w:type="spellEnd"/>
      <w:r w:rsidRPr="005534E5">
        <w:rPr>
          <w:rFonts w:asciiTheme="majorHAnsi" w:hAnsiTheme="majorHAnsi"/>
          <w:sz w:val="24"/>
          <w:szCs w:val="24"/>
          <w:lang w:val="pt-BR"/>
        </w:rPr>
        <w:t xml:space="preserve"> ou profissionais autônomos e 155 somente usuários de redes sociais.</w:t>
      </w:r>
    </w:p>
    <w:p w:rsidR="003F7372" w:rsidRDefault="00F71E86" w:rsidP="003F7372">
      <w:pPr>
        <w:rPr>
          <w:rFonts w:ascii="Georgia" w:hAnsi="Georgia"/>
          <w:sz w:val="24"/>
          <w:szCs w:val="24"/>
          <w:lang w:val="pt-BR"/>
        </w:rPr>
      </w:pPr>
      <w:r>
        <w:rPr>
          <w:rFonts w:ascii="Georgia" w:hAnsi="Georgia"/>
          <w:sz w:val="24"/>
          <w:szCs w:val="24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231pt">
            <v:imagedata r:id="rId6" o:title="social-media-trends-usuarios-redes-sociais-utilizadas"/>
          </v:shape>
        </w:pict>
      </w:r>
    </w:p>
    <w:p w:rsidR="003F7372" w:rsidRDefault="0031287B" w:rsidP="003F7372">
      <w:pPr>
        <w:rPr>
          <w:rFonts w:ascii="Georgia" w:hAnsi="Georgia"/>
          <w:sz w:val="24"/>
          <w:szCs w:val="24"/>
          <w:lang w:val="pt-BR"/>
        </w:rPr>
      </w:pPr>
      <w:r>
        <w:rPr>
          <w:rFonts w:ascii="Georgia" w:hAnsi="Georgia"/>
          <w:b/>
          <w:sz w:val="24"/>
          <w:szCs w:val="24"/>
          <w:lang w:val="pt-BR"/>
        </w:rPr>
        <w:t>Nossa M</w:t>
      </w:r>
      <w:r w:rsidR="003F7372">
        <w:rPr>
          <w:rFonts w:ascii="Georgia" w:hAnsi="Georgia"/>
          <w:b/>
          <w:sz w:val="24"/>
          <w:szCs w:val="24"/>
          <w:lang w:val="pt-BR"/>
        </w:rPr>
        <w:t xml:space="preserve">issão: </w:t>
      </w:r>
      <w:r w:rsidR="003F7372" w:rsidRPr="003F7372">
        <w:rPr>
          <w:rFonts w:ascii="Georgia" w:hAnsi="Georgia"/>
          <w:sz w:val="24"/>
          <w:szCs w:val="24"/>
          <w:lang w:val="pt-BR"/>
        </w:rPr>
        <w:t>Construir um</w:t>
      </w:r>
      <w:r w:rsidR="003F7372">
        <w:rPr>
          <w:rFonts w:ascii="Georgia" w:hAnsi="Georgia"/>
          <w:sz w:val="24"/>
          <w:szCs w:val="24"/>
          <w:lang w:val="pt-BR"/>
        </w:rPr>
        <w:t>a rede social não hostil, levando em conta os paradigmas e estudos sobre os efeitos delas em nossas vidas. Um ambiente onde seus usuários não se sintam pressionados, insuficientes ou marginalizados. Uma rede social onde estimulem os relacionamentos verdadeiros. E um ambiente por padrão controlado por privacidade para comunicação segura.</w:t>
      </w:r>
    </w:p>
    <w:p w:rsidR="003F7372" w:rsidRDefault="0031287B" w:rsidP="003F7372">
      <w:pPr>
        <w:rPr>
          <w:rFonts w:ascii="Georgia" w:hAnsi="Georgia"/>
          <w:sz w:val="24"/>
          <w:szCs w:val="24"/>
          <w:lang w:val="pt-BR"/>
        </w:rPr>
      </w:pPr>
      <w:r>
        <w:rPr>
          <w:rFonts w:ascii="Georgia" w:hAnsi="Georgia"/>
          <w:b/>
          <w:sz w:val="24"/>
          <w:szCs w:val="24"/>
          <w:lang w:val="pt-BR"/>
        </w:rPr>
        <w:t xml:space="preserve">Nossa </w:t>
      </w:r>
      <w:r w:rsidR="003F7372" w:rsidRPr="003F7372">
        <w:rPr>
          <w:rFonts w:ascii="Georgia" w:hAnsi="Georgia"/>
          <w:b/>
          <w:sz w:val="24"/>
          <w:szCs w:val="24"/>
          <w:lang w:val="pt-BR"/>
        </w:rPr>
        <w:t>Visão:</w:t>
      </w:r>
      <w:r w:rsidR="003F7372">
        <w:rPr>
          <w:rFonts w:ascii="Georgia" w:hAnsi="Georgia"/>
          <w:b/>
          <w:sz w:val="24"/>
          <w:szCs w:val="24"/>
          <w:lang w:val="pt-BR"/>
        </w:rPr>
        <w:t xml:space="preserve"> </w:t>
      </w:r>
      <w:r w:rsidR="000F5DBD">
        <w:rPr>
          <w:rFonts w:ascii="Georgia" w:hAnsi="Georgia"/>
          <w:sz w:val="24"/>
          <w:szCs w:val="24"/>
          <w:lang w:val="pt-BR"/>
        </w:rPr>
        <w:t xml:space="preserve">Ser a rede social conhecida por diminuir os efeitos negativos desse tipo de comunicação, estimular os relacionamentos </w:t>
      </w:r>
      <w:r w:rsidR="00B0730D">
        <w:rPr>
          <w:rFonts w:ascii="Georgia" w:hAnsi="Georgia"/>
          <w:sz w:val="24"/>
          <w:szCs w:val="24"/>
          <w:lang w:val="pt-BR"/>
        </w:rPr>
        <w:t>verdadeiros</w:t>
      </w:r>
      <w:r w:rsidR="000F5DBD">
        <w:rPr>
          <w:rFonts w:ascii="Georgia" w:hAnsi="Georgia"/>
          <w:sz w:val="24"/>
          <w:szCs w:val="24"/>
          <w:lang w:val="pt-BR"/>
        </w:rPr>
        <w:t xml:space="preserve"> e </w:t>
      </w:r>
      <w:r w:rsidR="00B0730D">
        <w:rPr>
          <w:rFonts w:ascii="Georgia" w:hAnsi="Georgia"/>
          <w:sz w:val="24"/>
          <w:szCs w:val="24"/>
          <w:lang w:val="pt-BR"/>
        </w:rPr>
        <w:t xml:space="preserve">ganhar e </w:t>
      </w:r>
      <w:r w:rsidR="000F5DBD">
        <w:rPr>
          <w:rFonts w:ascii="Georgia" w:hAnsi="Georgia"/>
          <w:sz w:val="24"/>
          <w:szCs w:val="24"/>
          <w:lang w:val="pt-BR"/>
        </w:rPr>
        <w:t xml:space="preserve">recuperar </w:t>
      </w:r>
      <w:r w:rsidR="00B0730D">
        <w:rPr>
          <w:rFonts w:ascii="Georgia" w:hAnsi="Georgia"/>
          <w:sz w:val="24"/>
          <w:szCs w:val="24"/>
          <w:lang w:val="pt-BR"/>
        </w:rPr>
        <w:t>o público que não se encaixaram no modelo antigo da rede.</w:t>
      </w:r>
    </w:p>
    <w:p w:rsidR="00B0730D" w:rsidRPr="00B0730D" w:rsidRDefault="0031287B" w:rsidP="003F7372">
      <w:pPr>
        <w:rPr>
          <w:rFonts w:ascii="Georgia" w:hAnsi="Georgia"/>
          <w:sz w:val="24"/>
          <w:szCs w:val="24"/>
          <w:lang w:val="pt-BR"/>
        </w:rPr>
      </w:pPr>
      <w:r>
        <w:rPr>
          <w:rFonts w:ascii="Georgia" w:hAnsi="Georgia"/>
          <w:b/>
          <w:sz w:val="24"/>
          <w:szCs w:val="24"/>
          <w:lang w:val="pt-BR"/>
        </w:rPr>
        <w:t xml:space="preserve">Nossos </w:t>
      </w:r>
      <w:r w:rsidR="00B0730D" w:rsidRPr="00B0730D">
        <w:rPr>
          <w:rFonts w:ascii="Georgia" w:hAnsi="Georgia"/>
          <w:b/>
          <w:sz w:val="24"/>
          <w:szCs w:val="24"/>
          <w:lang w:val="pt-BR"/>
        </w:rPr>
        <w:t>Valores</w:t>
      </w:r>
      <w:r w:rsidR="00B0730D">
        <w:rPr>
          <w:rFonts w:ascii="Georgia" w:hAnsi="Georgia"/>
          <w:b/>
          <w:sz w:val="24"/>
          <w:szCs w:val="24"/>
          <w:lang w:val="pt-BR"/>
        </w:rPr>
        <w:t xml:space="preserve">: </w:t>
      </w:r>
      <w:r w:rsidR="00B0730D">
        <w:rPr>
          <w:rFonts w:ascii="Georgia" w:hAnsi="Georgia"/>
          <w:sz w:val="24"/>
          <w:szCs w:val="24"/>
          <w:lang w:val="pt-BR"/>
        </w:rPr>
        <w:t>Privacidade, a não hostilidade em consideração ao ambiente social e os relacionamentos verdadeiros.</w:t>
      </w:r>
      <w:bookmarkStart w:id="0" w:name="_GoBack"/>
      <w:bookmarkEnd w:id="0"/>
    </w:p>
    <w:p w:rsidR="00890E82" w:rsidRPr="005534E5" w:rsidRDefault="003F7372" w:rsidP="005534E5">
      <w:pPr>
        <w:rPr>
          <w:rFonts w:ascii="Georgia" w:hAnsi="Georgia"/>
          <w:sz w:val="24"/>
          <w:szCs w:val="24"/>
          <w:lang w:val="pt-BR"/>
        </w:rPr>
      </w:pPr>
      <w:r>
        <w:rPr>
          <w:rFonts w:ascii="Georgia" w:hAnsi="Georgia"/>
          <w:sz w:val="24"/>
          <w:szCs w:val="24"/>
          <w:lang w:val="pt-BR"/>
        </w:rPr>
        <w:lastRenderedPageBreak/>
        <w:tab/>
      </w:r>
      <w:r w:rsidR="005534E5">
        <w:rPr>
          <w:rFonts w:ascii="Georgia" w:hAnsi="Georgia"/>
          <w:sz w:val="24"/>
          <w:szCs w:val="24"/>
          <w:lang w:val="pt-BR"/>
        </w:rPr>
        <w:tab/>
      </w:r>
      <w:r w:rsidR="005534E5">
        <w:rPr>
          <w:rFonts w:ascii="Georgia" w:hAnsi="Georgia"/>
          <w:sz w:val="24"/>
          <w:szCs w:val="24"/>
          <w:lang w:val="pt-BR"/>
        </w:rPr>
        <w:tab/>
      </w:r>
      <w:r w:rsidR="005534E5">
        <w:rPr>
          <w:rFonts w:ascii="Georgia" w:hAnsi="Georgia"/>
          <w:sz w:val="24"/>
          <w:szCs w:val="24"/>
          <w:lang w:val="pt-BR"/>
        </w:rPr>
        <w:tab/>
      </w:r>
      <w:r w:rsidR="00890E82" w:rsidRPr="00890E82">
        <w:rPr>
          <w:rFonts w:ascii="Georgia" w:hAnsi="Georgia"/>
          <w:b/>
          <w:sz w:val="24"/>
          <w:szCs w:val="24"/>
          <w:lang w:val="pt-BR"/>
        </w:rPr>
        <w:t>JUSTIFICATIVA</w:t>
      </w:r>
      <w:r w:rsidR="000E0162">
        <w:rPr>
          <w:rFonts w:ascii="Georgia" w:hAnsi="Georgia"/>
          <w:b/>
          <w:sz w:val="24"/>
          <w:szCs w:val="24"/>
          <w:lang w:val="pt-BR"/>
        </w:rPr>
        <w:t xml:space="preserve"> DO PROJETO</w:t>
      </w:r>
    </w:p>
    <w:p w:rsidR="00890E82" w:rsidRDefault="00890E82" w:rsidP="008905B7">
      <w:pPr>
        <w:jc w:val="both"/>
        <w:rPr>
          <w:rFonts w:ascii="Georgia" w:hAnsi="Georgia"/>
          <w:sz w:val="24"/>
          <w:szCs w:val="24"/>
          <w:lang w:val="pt-BR"/>
        </w:rPr>
      </w:pPr>
    </w:p>
    <w:p w:rsidR="00B53105" w:rsidRDefault="004853E0" w:rsidP="00B53105">
      <w:pPr>
        <w:ind w:firstLine="720"/>
        <w:jc w:val="both"/>
        <w:rPr>
          <w:rFonts w:ascii="Georgia" w:hAnsi="Georgia"/>
          <w:sz w:val="24"/>
          <w:szCs w:val="24"/>
          <w:lang w:val="pt-BR"/>
        </w:rPr>
      </w:pPr>
      <w:r w:rsidRPr="008905B7">
        <w:rPr>
          <w:rFonts w:ascii="Georgia" w:hAnsi="Georgia"/>
          <w:sz w:val="24"/>
          <w:szCs w:val="24"/>
          <w:lang w:val="pt-BR"/>
        </w:rPr>
        <w:t xml:space="preserve">As redes sociais mudaram radicalmente a forma </w:t>
      </w:r>
      <w:r w:rsidR="00866E11" w:rsidRPr="008905B7">
        <w:rPr>
          <w:rFonts w:ascii="Georgia" w:hAnsi="Georgia"/>
          <w:sz w:val="24"/>
          <w:szCs w:val="24"/>
          <w:lang w:val="pt-BR"/>
        </w:rPr>
        <w:t>como as pessoas se relacionam. Em relatório divulgado pelas empresa</w:t>
      </w:r>
      <w:r w:rsidR="008905B7">
        <w:rPr>
          <w:rFonts w:ascii="Georgia" w:hAnsi="Georgia"/>
          <w:sz w:val="24"/>
          <w:szCs w:val="24"/>
          <w:lang w:val="pt-BR"/>
        </w:rPr>
        <w:t xml:space="preserve">s </w:t>
      </w:r>
      <w:proofErr w:type="spellStart"/>
      <w:r w:rsidR="008905B7" w:rsidRPr="005534E5">
        <w:rPr>
          <w:rFonts w:ascii="Georgia" w:hAnsi="Georgia"/>
          <w:sz w:val="24"/>
          <w:szCs w:val="24"/>
          <w:lang w:val="pt-BR"/>
        </w:rPr>
        <w:t>We</w:t>
      </w:r>
      <w:proofErr w:type="spellEnd"/>
      <w:r w:rsidR="008905B7" w:rsidRPr="005534E5">
        <w:rPr>
          <w:rFonts w:ascii="Georgia" w:hAnsi="Georgia"/>
          <w:sz w:val="24"/>
          <w:szCs w:val="24"/>
          <w:lang w:val="pt-BR"/>
        </w:rPr>
        <w:t xml:space="preserve"> Are S</w:t>
      </w:r>
      <w:r w:rsidR="00866E11" w:rsidRPr="005534E5">
        <w:rPr>
          <w:rFonts w:ascii="Georgia" w:hAnsi="Georgia"/>
          <w:sz w:val="24"/>
          <w:szCs w:val="24"/>
          <w:lang w:val="pt-BR"/>
        </w:rPr>
        <w:t xml:space="preserve">ocial e </w:t>
      </w:r>
      <w:proofErr w:type="spellStart"/>
      <w:r w:rsidR="00866E11" w:rsidRPr="005534E5">
        <w:rPr>
          <w:rFonts w:ascii="Georgia" w:hAnsi="Georgia"/>
          <w:sz w:val="24"/>
          <w:szCs w:val="24"/>
          <w:lang w:val="pt-BR"/>
        </w:rPr>
        <w:t>Hootsuite</w:t>
      </w:r>
      <w:proofErr w:type="spellEnd"/>
      <w:r w:rsidR="00866E11" w:rsidRPr="008905B7">
        <w:rPr>
          <w:rFonts w:ascii="Georgia" w:hAnsi="Georgia"/>
          <w:sz w:val="24"/>
          <w:szCs w:val="24"/>
          <w:lang w:val="pt-BR"/>
        </w:rPr>
        <w:t xml:space="preserve">, foi </w:t>
      </w:r>
      <w:r w:rsidR="008905B7">
        <w:rPr>
          <w:rFonts w:ascii="Georgia" w:hAnsi="Georgia"/>
          <w:sz w:val="24"/>
          <w:szCs w:val="24"/>
          <w:lang w:val="pt-BR"/>
        </w:rPr>
        <w:t>levantado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que 62% da população brasileira está ativa nas redes sociais.</w:t>
      </w:r>
      <w:r w:rsidR="00BD444D">
        <w:rPr>
          <w:rFonts w:ascii="Georgia" w:hAnsi="Georgia"/>
          <w:sz w:val="24"/>
          <w:szCs w:val="24"/>
          <w:lang w:val="pt-BR"/>
        </w:rPr>
        <w:t xml:space="preserve"> </w:t>
      </w:r>
      <w:r w:rsidR="001952A1">
        <w:rPr>
          <w:rFonts w:ascii="Georgia" w:hAnsi="Georgia"/>
          <w:sz w:val="24"/>
          <w:szCs w:val="24"/>
          <w:lang w:val="pt-BR"/>
        </w:rPr>
        <w:t>M</w:t>
      </w:r>
      <w:r w:rsidR="001952A1">
        <w:rPr>
          <w:rFonts w:ascii="Georgia" w:hAnsi="Georgia"/>
          <w:sz w:val="24"/>
          <w:szCs w:val="24"/>
          <w:lang w:val="pt-BR"/>
        </w:rPr>
        <w:t>uito constantemente os relatos das pessoas são de vicio como também de extrema abstinência quando estão longe das telas</w:t>
      </w:r>
      <w:r w:rsidR="001952A1">
        <w:rPr>
          <w:rFonts w:ascii="Georgia" w:hAnsi="Georgia"/>
          <w:sz w:val="24"/>
          <w:szCs w:val="24"/>
          <w:lang w:val="pt-BR"/>
        </w:rPr>
        <w:t>, revela a</w:t>
      </w:r>
      <w:r w:rsidR="00747115">
        <w:rPr>
          <w:rFonts w:ascii="Georgia" w:hAnsi="Georgia"/>
          <w:sz w:val="24"/>
          <w:szCs w:val="24"/>
          <w:lang w:val="pt-BR"/>
        </w:rPr>
        <w:t xml:space="preserve"> </w:t>
      </w:r>
      <w:r w:rsidR="00BD444D" w:rsidRPr="00BD444D">
        <w:rPr>
          <w:rFonts w:ascii="Georgia" w:hAnsi="Georgia"/>
          <w:sz w:val="24"/>
          <w:szCs w:val="24"/>
          <w:lang w:val="pt-BR"/>
        </w:rPr>
        <w:t>professora de psicologi</w:t>
      </w:r>
      <w:r w:rsidR="008A3A90">
        <w:rPr>
          <w:rFonts w:ascii="Georgia" w:hAnsi="Georgia"/>
          <w:sz w:val="24"/>
          <w:szCs w:val="24"/>
          <w:lang w:val="pt-BR"/>
        </w:rPr>
        <w:t xml:space="preserve">a da Universidade de San Diego, </w:t>
      </w:r>
      <w:r w:rsidR="00BD444D" w:rsidRPr="00BD444D">
        <w:rPr>
          <w:rFonts w:ascii="Georgia" w:hAnsi="Georgia"/>
          <w:sz w:val="24"/>
          <w:szCs w:val="24"/>
          <w:lang w:val="pt-BR"/>
        </w:rPr>
        <w:t xml:space="preserve">Jean </w:t>
      </w:r>
      <w:proofErr w:type="spellStart"/>
      <w:r w:rsidR="00BD444D" w:rsidRPr="00BD444D">
        <w:rPr>
          <w:rFonts w:ascii="Georgia" w:hAnsi="Georgia"/>
          <w:sz w:val="24"/>
          <w:szCs w:val="24"/>
          <w:lang w:val="pt-BR"/>
        </w:rPr>
        <w:t>Twenge</w:t>
      </w:r>
      <w:proofErr w:type="spellEnd"/>
      <w:r w:rsidR="00BD444D">
        <w:rPr>
          <w:rFonts w:ascii="Georgia" w:hAnsi="Georgia"/>
          <w:sz w:val="24"/>
          <w:szCs w:val="24"/>
          <w:lang w:val="pt-BR"/>
        </w:rPr>
        <w:t xml:space="preserve">. </w:t>
      </w:r>
      <w:r w:rsidR="001952A1">
        <w:rPr>
          <w:rFonts w:ascii="Georgia" w:hAnsi="Georgia"/>
          <w:sz w:val="24"/>
          <w:szCs w:val="24"/>
          <w:lang w:val="pt-BR"/>
        </w:rPr>
        <w:t xml:space="preserve">Contudo, podemos notar </w:t>
      </w:r>
      <w:r w:rsidR="00747115">
        <w:rPr>
          <w:rFonts w:ascii="Georgia" w:hAnsi="Georgia"/>
          <w:sz w:val="24"/>
          <w:szCs w:val="24"/>
          <w:lang w:val="pt-BR"/>
        </w:rPr>
        <w:t>que positivamente ou negativamente, as redes sociais já fazem parte do nosso</w:t>
      </w:r>
      <w:r w:rsidR="004F0153">
        <w:rPr>
          <w:rFonts w:ascii="Georgia" w:hAnsi="Georgia"/>
          <w:sz w:val="24"/>
          <w:szCs w:val="24"/>
          <w:lang w:val="pt-BR"/>
        </w:rPr>
        <w:t xml:space="preserve"> </w:t>
      </w:r>
      <w:r w:rsidR="00747115">
        <w:rPr>
          <w:rFonts w:ascii="Georgia" w:hAnsi="Georgia"/>
          <w:sz w:val="24"/>
          <w:szCs w:val="24"/>
          <w:lang w:val="pt-BR"/>
        </w:rPr>
        <w:t>dia a dia, sugestionando nosso raciocínio e nossa visão de mundo.</w:t>
      </w:r>
      <w:r w:rsidR="00B53105">
        <w:rPr>
          <w:rFonts w:ascii="Georgia" w:hAnsi="Georgia"/>
          <w:sz w:val="24"/>
          <w:szCs w:val="24"/>
          <w:lang w:val="pt-BR"/>
        </w:rPr>
        <w:t xml:space="preserve"> </w:t>
      </w:r>
    </w:p>
    <w:p w:rsidR="00C1383A" w:rsidRDefault="00C1383A" w:rsidP="00B53105">
      <w:pPr>
        <w:ind w:firstLine="720"/>
        <w:jc w:val="both"/>
        <w:rPr>
          <w:rFonts w:ascii="Georgia" w:hAnsi="Georgia"/>
          <w:sz w:val="24"/>
          <w:szCs w:val="24"/>
          <w:lang w:val="pt-BR"/>
        </w:rPr>
      </w:pPr>
    </w:p>
    <w:p w:rsidR="00B53105" w:rsidRDefault="002A53EF" w:rsidP="00B53105">
      <w:pPr>
        <w:ind w:firstLine="720"/>
        <w:jc w:val="both"/>
        <w:rPr>
          <w:rFonts w:ascii="Georgia" w:hAnsi="Georgia"/>
          <w:sz w:val="24"/>
          <w:szCs w:val="24"/>
          <w:lang w:val="pt-BR"/>
        </w:rPr>
      </w:pPr>
      <w:r>
        <w:rPr>
          <w:rFonts w:ascii="Georgia" w:hAnsi="Georgia"/>
          <w:sz w:val="24"/>
          <w:szCs w:val="24"/>
          <w:lang w:val="pt-BR"/>
        </w:rPr>
        <w:t>Esses meios de comunicação</w:t>
      </w:r>
      <w:r w:rsidR="00C1383A">
        <w:rPr>
          <w:rFonts w:ascii="Georgia" w:hAnsi="Georgia"/>
          <w:sz w:val="24"/>
          <w:szCs w:val="24"/>
          <w:lang w:val="pt-BR"/>
        </w:rPr>
        <w:t xml:space="preserve"> cresceram em grande parte por seus efeitos positivos, seja na capacidade de fazer e continuar relacionamentos, na obtenção de </w:t>
      </w:r>
      <w:r w:rsidR="00175068">
        <w:rPr>
          <w:rFonts w:ascii="Georgia" w:hAnsi="Georgia"/>
          <w:sz w:val="24"/>
          <w:szCs w:val="24"/>
          <w:lang w:val="pt-BR"/>
        </w:rPr>
        <w:t>informação de diversos temas</w:t>
      </w:r>
      <w:r w:rsidR="0082069E">
        <w:rPr>
          <w:rFonts w:ascii="Georgia" w:hAnsi="Georgia"/>
          <w:sz w:val="24"/>
          <w:szCs w:val="24"/>
          <w:lang w:val="pt-BR"/>
        </w:rPr>
        <w:t>,</w:t>
      </w:r>
      <w:r w:rsidR="00175068">
        <w:rPr>
          <w:rFonts w:ascii="Georgia" w:hAnsi="Georgia"/>
          <w:sz w:val="24"/>
          <w:szCs w:val="24"/>
          <w:lang w:val="pt-BR"/>
        </w:rPr>
        <w:t xml:space="preserve"> como</w:t>
      </w:r>
      <w:r w:rsidR="0082069E">
        <w:rPr>
          <w:rFonts w:ascii="Georgia" w:hAnsi="Georgia"/>
          <w:sz w:val="24"/>
          <w:szCs w:val="24"/>
          <w:lang w:val="pt-BR"/>
        </w:rPr>
        <w:t xml:space="preserve"> também</w:t>
      </w:r>
      <w:r w:rsidR="00175068">
        <w:rPr>
          <w:rFonts w:ascii="Georgia" w:hAnsi="Georgia"/>
          <w:sz w:val="24"/>
          <w:szCs w:val="24"/>
          <w:lang w:val="pt-BR"/>
        </w:rPr>
        <w:t xml:space="preserve"> na pluralidade de ideias. </w:t>
      </w:r>
      <w:r>
        <w:rPr>
          <w:rFonts w:ascii="Georgia" w:hAnsi="Georgia"/>
          <w:sz w:val="24"/>
          <w:szCs w:val="24"/>
          <w:lang w:val="pt-BR"/>
        </w:rPr>
        <w:t xml:space="preserve">Hoje as redes sociais </w:t>
      </w:r>
      <w:r w:rsidR="00175068">
        <w:rPr>
          <w:rFonts w:ascii="Georgia" w:hAnsi="Georgia"/>
          <w:sz w:val="24"/>
          <w:szCs w:val="24"/>
          <w:lang w:val="pt-BR"/>
        </w:rPr>
        <w:t>são talvez o que eram os jornais e os telefones em seus “anos de ouro”.</w:t>
      </w:r>
    </w:p>
    <w:p w:rsidR="008905B7" w:rsidRPr="008905B7" w:rsidRDefault="002A53EF" w:rsidP="00B53105">
      <w:pPr>
        <w:ind w:firstLine="720"/>
        <w:jc w:val="both"/>
        <w:rPr>
          <w:rFonts w:ascii="Georgia" w:hAnsi="Georgia"/>
          <w:sz w:val="24"/>
          <w:szCs w:val="24"/>
          <w:lang w:val="pt-BR"/>
        </w:rPr>
      </w:pPr>
      <w:r>
        <w:rPr>
          <w:rFonts w:ascii="Georgia" w:hAnsi="Georgia"/>
          <w:sz w:val="24"/>
          <w:szCs w:val="24"/>
          <w:lang w:val="pt-BR"/>
        </w:rPr>
        <w:t>Agora nos</w:t>
      </w:r>
      <w:r w:rsidR="00747115">
        <w:rPr>
          <w:rFonts w:ascii="Georgia" w:hAnsi="Georgia"/>
          <w:sz w:val="24"/>
          <w:szCs w:val="24"/>
          <w:lang w:val="pt-BR"/>
        </w:rPr>
        <w:t xml:space="preserve"> referenciando então nos </w:t>
      </w:r>
      <w:r w:rsidR="00866E11" w:rsidRPr="008905B7">
        <w:rPr>
          <w:rFonts w:ascii="Georgia" w:hAnsi="Georgia"/>
          <w:sz w:val="24"/>
          <w:szCs w:val="24"/>
          <w:lang w:val="pt-BR"/>
        </w:rPr>
        <w:t>efeito</w:t>
      </w:r>
      <w:r w:rsidR="00587C26" w:rsidRPr="008905B7">
        <w:rPr>
          <w:rFonts w:ascii="Georgia" w:hAnsi="Georgia"/>
          <w:sz w:val="24"/>
          <w:szCs w:val="24"/>
          <w:lang w:val="pt-BR"/>
        </w:rPr>
        <w:t>s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negativos</w:t>
      </w:r>
      <w:r w:rsidR="00747115">
        <w:rPr>
          <w:rFonts w:ascii="Georgia" w:hAnsi="Georgia"/>
          <w:sz w:val="24"/>
          <w:szCs w:val="24"/>
          <w:lang w:val="pt-BR"/>
        </w:rPr>
        <w:t>, em especial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nos relacionamentos ent</w:t>
      </w:r>
      <w:r w:rsidR="00B53105">
        <w:rPr>
          <w:rFonts w:ascii="Georgia" w:hAnsi="Georgia"/>
          <w:sz w:val="24"/>
          <w:szCs w:val="24"/>
          <w:lang w:val="pt-BR"/>
        </w:rPr>
        <w:t>re as pessoas e consigo mesmas. Segundo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pesquisa realizada pela </w:t>
      </w:r>
      <w:proofErr w:type="spellStart"/>
      <w:r w:rsidR="00866E11" w:rsidRPr="008905B7">
        <w:rPr>
          <w:rFonts w:ascii="Georgia" w:hAnsi="Georgia"/>
          <w:sz w:val="24"/>
          <w:szCs w:val="24"/>
          <w:lang w:val="pt-BR"/>
        </w:rPr>
        <w:t>Opinion</w:t>
      </w:r>
      <w:proofErr w:type="spellEnd"/>
      <w:r w:rsidR="00866E11" w:rsidRPr="008905B7">
        <w:rPr>
          <w:rFonts w:ascii="Georgia" w:hAnsi="Georgia"/>
          <w:sz w:val="24"/>
          <w:szCs w:val="24"/>
          <w:lang w:val="pt-BR"/>
        </w:rPr>
        <w:t xml:space="preserve"> Box, existe uma discussão a respeito do que o internauta realmente é</w:t>
      </w:r>
      <w:r w:rsidR="008905B7">
        <w:rPr>
          <w:rFonts w:ascii="Georgia" w:hAnsi="Georgia"/>
          <w:sz w:val="24"/>
          <w:szCs w:val="24"/>
          <w:lang w:val="pt-BR"/>
        </w:rPr>
        <w:t>, e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o que ele quer exibir n</w:t>
      </w:r>
      <w:r w:rsidR="00587C26" w:rsidRPr="008905B7">
        <w:rPr>
          <w:rFonts w:ascii="Georgia" w:hAnsi="Georgia"/>
          <w:sz w:val="24"/>
          <w:szCs w:val="24"/>
          <w:lang w:val="pt-BR"/>
        </w:rPr>
        <w:t>a rede, distorcendo muitas vezes sua própria imagem e criando uma realidade utópica</w:t>
      </w:r>
      <w:r w:rsidR="00B53105">
        <w:rPr>
          <w:rFonts w:ascii="Georgia" w:hAnsi="Georgia"/>
          <w:sz w:val="24"/>
          <w:szCs w:val="24"/>
          <w:lang w:val="pt-BR"/>
        </w:rPr>
        <w:t xml:space="preserve">. Com isso podemos notar </w:t>
      </w:r>
      <w:r w:rsidR="00587C26" w:rsidRPr="008905B7">
        <w:rPr>
          <w:rFonts w:ascii="Georgia" w:hAnsi="Georgia"/>
          <w:sz w:val="24"/>
          <w:szCs w:val="24"/>
          <w:lang w:val="pt-BR"/>
        </w:rPr>
        <w:t>consequentemente um ambiente hostil, onde uma grande parte dos usuários se sentem insuficientes e marginalizados por não alcançarem esse estilo de vida.</w:t>
      </w:r>
      <w:r w:rsidR="005534E5" w:rsidRPr="005534E5">
        <w:rPr>
          <w:noProof/>
          <w:lang w:val="pt-BR" w:eastAsia="pt-BR"/>
        </w:rPr>
        <w:t xml:space="preserve"> </w:t>
      </w:r>
    </w:p>
    <w:p w:rsidR="008905B7" w:rsidRPr="008905B7" w:rsidRDefault="00587C26" w:rsidP="00BD444D">
      <w:pPr>
        <w:jc w:val="both"/>
        <w:rPr>
          <w:rFonts w:ascii="Georgia" w:hAnsi="Georgia"/>
          <w:sz w:val="24"/>
          <w:szCs w:val="24"/>
          <w:lang w:val="pt-BR"/>
        </w:rPr>
      </w:pPr>
      <w:r w:rsidRPr="008905B7">
        <w:rPr>
          <w:rFonts w:ascii="Georgia" w:hAnsi="Georgia"/>
          <w:sz w:val="24"/>
          <w:szCs w:val="24"/>
          <w:lang w:val="pt-BR"/>
        </w:rPr>
        <w:br/>
      </w:r>
      <w:r w:rsidR="00BD444D">
        <w:rPr>
          <w:rFonts w:ascii="Georgia" w:hAnsi="Georgia"/>
          <w:sz w:val="24"/>
          <w:szCs w:val="24"/>
          <w:lang w:val="pt-BR"/>
        </w:rPr>
        <w:t xml:space="preserve">              </w:t>
      </w:r>
      <w:r w:rsidR="00842690">
        <w:rPr>
          <w:rFonts w:ascii="Georgia" w:hAnsi="Georgia"/>
          <w:sz w:val="24"/>
          <w:szCs w:val="24"/>
          <w:lang w:val="pt-BR"/>
        </w:rPr>
        <w:t>Por</w:t>
      </w:r>
      <w:r w:rsidR="000E669F">
        <w:rPr>
          <w:rFonts w:ascii="Georgia" w:hAnsi="Georgia"/>
          <w:sz w:val="24"/>
          <w:szCs w:val="24"/>
          <w:lang w:val="pt-BR"/>
        </w:rPr>
        <w:t xml:space="preserve"> f</w:t>
      </w:r>
      <w:r w:rsidR="00842690">
        <w:rPr>
          <w:rFonts w:ascii="Georgia" w:hAnsi="Georgia"/>
          <w:sz w:val="24"/>
          <w:szCs w:val="24"/>
          <w:lang w:val="pt-BR"/>
        </w:rPr>
        <w:t>im, l</w:t>
      </w:r>
      <w:r w:rsidR="001952A1">
        <w:rPr>
          <w:rFonts w:ascii="Georgia" w:hAnsi="Georgia"/>
          <w:sz w:val="24"/>
          <w:szCs w:val="24"/>
          <w:lang w:val="pt-BR"/>
        </w:rPr>
        <w:t>onge do que seria o senso comum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 </w:t>
      </w:r>
      <w:r w:rsidR="001952A1">
        <w:rPr>
          <w:rFonts w:ascii="Georgia" w:hAnsi="Georgia"/>
          <w:sz w:val="24"/>
          <w:szCs w:val="24"/>
          <w:lang w:val="pt-BR"/>
        </w:rPr>
        <w:t xml:space="preserve">de </w:t>
      </w:r>
      <w:r w:rsidR="00E2720F">
        <w:rPr>
          <w:rFonts w:ascii="Georgia" w:hAnsi="Georgia"/>
          <w:sz w:val="24"/>
          <w:szCs w:val="24"/>
          <w:lang w:val="pt-BR"/>
        </w:rPr>
        <w:t xml:space="preserve">ir em </w:t>
      </w:r>
      <w:r w:rsidR="001952A1">
        <w:rPr>
          <w:rFonts w:ascii="Georgia" w:hAnsi="Georgia"/>
          <w:sz w:val="24"/>
          <w:szCs w:val="24"/>
          <w:lang w:val="pt-BR"/>
        </w:rPr>
        <w:t>contrapartida</w:t>
      </w:r>
      <w:r w:rsidR="00E2720F">
        <w:rPr>
          <w:rFonts w:ascii="Georgia" w:hAnsi="Georgia"/>
          <w:sz w:val="24"/>
          <w:szCs w:val="24"/>
          <w:lang w:val="pt-BR"/>
        </w:rPr>
        <w:t xml:space="preserve"> </w:t>
      </w:r>
      <w:r w:rsidR="001952A1">
        <w:rPr>
          <w:rFonts w:ascii="Georgia" w:hAnsi="Georgia"/>
          <w:sz w:val="24"/>
          <w:szCs w:val="24"/>
          <w:lang w:val="pt-BR"/>
        </w:rPr>
        <w:t xml:space="preserve">as </w:t>
      </w:r>
      <w:r w:rsidR="002A53EF">
        <w:rPr>
          <w:rFonts w:ascii="Georgia" w:hAnsi="Georgia"/>
          <w:sz w:val="24"/>
          <w:szCs w:val="24"/>
          <w:lang w:val="pt-BR"/>
        </w:rPr>
        <w:t>redes sociais dado</w:t>
      </w:r>
      <w:r w:rsidR="00175068">
        <w:rPr>
          <w:rFonts w:ascii="Georgia" w:hAnsi="Georgia"/>
          <w:sz w:val="24"/>
          <w:szCs w:val="24"/>
          <w:lang w:val="pt-BR"/>
        </w:rPr>
        <w:t xml:space="preserve"> a seus efeitos negativos</w:t>
      </w:r>
      <w:r w:rsidR="00E2720F">
        <w:rPr>
          <w:rFonts w:ascii="Georgia" w:hAnsi="Georgia"/>
          <w:sz w:val="24"/>
          <w:szCs w:val="24"/>
          <w:lang w:val="pt-BR"/>
        </w:rPr>
        <w:t xml:space="preserve">, </w:t>
      </w:r>
      <w:r w:rsidR="001952A1">
        <w:rPr>
          <w:rFonts w:ascii="Georgia" w:hAnsi="Georgia"/>
          <w:sz w:val="24"/>
          <w:szCs w:val="24"/>
          <w:lang w:val="pt-BR"/>
        </w:rPr>
        <w:t>entendemos que elas já fazem parte de nossas vidas</w:t>
      </w:r>
      <w:r w:rsidR="002A53EF">
        <w:rPr>
          <w:rFonts w:ascii="Georgia" w:hAnsi="Georgia"/>
          <w:sz w:val="24"/>
          <w:szCs w:val="24"/>
          <w:lang w:val="pt-BR"/>
        </w:rPr>
        <w:t>. E</w:t>
      </w:r>
      <w:r w:rsidR="001952A1">
        <w:rPr>
          <w:rFonts w:ascii="Georgia" w:hAnsi="Georgia"/>
          <w:sz w:val="24"/>
          <w:szCs w:val="24"/>
          <w:lang w:val="pt-BR"/>
        </w:rPr>
        <w:t xml:space="preserve">ntão </w:t>
      </w:r>
      <w:r w:rsidR="00E2720F">
        <w:rPr>
          <w:rFonts w:ascii="Georgia" w:hAnsi="Georgia"/>
          <w:sz w:val="24"/>
          <w:szCs w:val="24"/>
          <w:lang w:val="pt-BR"/>
        </w:rPr>
        <w:t>temo</w:t>
      </w:r>
      <w:r w:rsidR="001952A1">
        <w:rPr>
          <w:rFonts w:ascii="Georgia" w:hAnsi="Georgia"/>
          <w:sz w:val="24"/>
          <w:szCs w:val="24"/>
          <w:lang w:val="pt-BR"/>
        </w:rPr>
        <w:t xml:space="preserve">s </w:t>
      </w:r>
      <w:r w:rsidR="00E2720F">
        <w:rPr>
          <w:rFonts w:ascii="Georgia" w:hAnsi="Georgia"/>
          <w:sz w:val="24"/>
          <w:szCs w:val="24"/>
          <w:lang w:val="pt-BR"/>
        </w:rPr>
        <w:t xml:space="preserve">como </w:t>
      </w:r>
      <w:r w:rsidR="001952A1">
        <w:rPr>
          <w:rFonts w:ascii="Georgia" w:hAnsi="Georgia"/>
          <w:sz w:val="24"/>
          <w:szCs w:val="24"/>
          <w:lang w:val="pt-BR"/>
        </w:rPr>
        <w:t xml:space="preserve">objetivo </w:t>
      </w:r>
      <w:r w:rsidR="001952A1" w:rsidRPr="008905B7">
        <w:rPr>
          <w:rFonts w:ascii="Georgia" w:hAnsi="Georgia"/>
          <w:sz w:val="24"/>
          <w:szCs w:val="24"/>
          <w:lang w:val="pt-BR"/>
        </w:rPr>
        <w:t>fornecer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 uma plataforma onde os usuários tenham como conexões as pessoas que realmente importam</w:t>
      </w:r>
      <w:r w:rsidR="008905B7" w:rsidRPr="008905B7">
        <w:rPr>
          <w:rFonts w:ascii="Georgia" w:hAnsi="Georgia"/>
          <w:sz w:val="24"/>
          <w:szCs w:val="24"/>
          <w:lang w:val="pt-BR"/>
        </w:rPr>
        <w:t>, criando além de uma funcionalidade</w:t>
      </w:r>
      <w:r w:rsidR="00B53105">
        <w:rPr>
          <w:rFonts w:ascii="Georgia" w:hAnsi="Georgia"/>
          <w:sz w:val="24"/>
          <w:szCs w:val="24"/>
          <w:lang w:val="pt-BR"/>
        </w:rPr>
        <w:t>,</w:t>
      </w:r>
      <w:r w:rsidR="008905B7" w:rsidRPr="008905B7">
        <w:rPr>
          <w:rFonts w:ascii="Georgia" w:hAnsi="Georgia"/>
          <w:sz w:val="24"/>
          <w:szCs w:val="24"/>
          <w:lang w:val="pt-BR"/>
        </w:rPr>
        <w:t xml:space="preserve"> um 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ambiente </w:t>
      </w:r>
      <w:r w:rsidR="002611E7">
        <w:rPr>
          <w:rFonts w:ascii="Georgia" w:hAnsi="Georgia"/>
          <w:sz w:val="24"/>
          <w:szCs w:val="24"/>
          <w:lang w:val="pt-BR"/>
        </w:rPr>
        <w:t xml:space="preserve">novo 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onde </w:t>
      </w:r>
      <w:r w:rsidR="008905B7" w:rsidRPr="008905B7">
        <w:rPr>
          <w:rFonts w:ascii="Georgia" w:hAnsi="Georgia"/>
          <w:sz w:val="24"/>
          <w:szCs w:val="24"/>
          <w:lang w:val="pt-BR"/>
        </w:rPr>
        <w:t xml:space="preserve">as pessoas </w:t>
      </w:r>
      <w:r w:rsidR="008905B7">
        <w:rPr>
          <w:rFonts w:ascii="Georgia" w:hAnsi="Georgia"/>
          <w:sz w:val="24"/>
          <w:szCs w:val="24"/>
          <w:lang w:val="pt-BR"/>
        </w:rPr>
        <w:t>possam</w:t>
      </w:r>
      <w:r w:rsidR="008905B7" w:rsidRPr="008905B7">
        <w:rPr>
          <w:rFonts w:ascii="Georgia" w:hAnsi="Georgia"/>
          <w:sz w:val="24"/>
          <w:szCs w:val="24"/>
          <w:lang w:val="pt-BR"/>
        </w:rPr>
        <w:t xml:space="preserve"> ser</w:t>
      </w:r>
      <w:r w:rsidR="00B53105">
        <w:rPr>
          <w:rFonts w:ascii="Georgia" w:hAnsi="Georgia"/>
          <w:sz w:val="24"/>
          <w:szCs w:val="24"/>
          <w:lang w:val="pt-BR"/>
        </w:rPr>
        <w:t xml:space="preserve"> elas mesmas sem anseios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 de julgamento</w:t>
      </w:r>
      <w:r w:rsidR="00B53105">
        <w:rPr>
          <w:rFonts w:ascii="Georgia" w:hAnsi="Georgia"/>
          <w:sz w:val="24"/>
          <w:szCs w:val="24"/>
          <w:lang w:val="pt-BR"/>
        </w:rPr>
        <w:t>s sociais</w:t>
      </w:r>
      <w:r w:rsidR="002A53EF">
        <w:rPr>
          <w:rFonts w:ascii="Georgia" w:hAnsi="Georgia"/>
          <w:sz w:val="24"/>
          <w:szCs w:val="24"/>
          <w:lang w:val="pt-BR"/>
        </w:rPr>
        <w:t xml:space="preserve">. </w:t>
      </w:r>
    </w:p>
    <w:p w:rsidR="008905B7" w:rsidRPr="005534E5" w:rsidRDefault="008905B7">
      <w:pPr>
        <w:rPr>
          <w:rFonts w:ascii="Georgia" w:hAnsi="Georgia"/>
          <w:sz w:val="24"/>
          <w:szCs w:val="24"/>
          <w:lang w:val="pt-BR"/>
        </w:rPr>
      </w:pPr>
    </w:p>
    <w:p w:rsidR="008905B7" w:rsidRPr="005534E5" w:rsidRDefault="008905B7" w:rsidP="008905B7">
      <w:pPr>
        <w:jc w:val="right"/>
        <w:rPr>
          <w:rFonts w:ascii="Georgia" w:hAnsi="Georgia"/>
          <w:sz w:val="24"/>
          <w:szCs w:val="24"/>
          <w:lang w:val="pt-BR"/>
        </w:rPr>
      </w:pPr>
      <w:r w:rsidRPr="005534E5">
        <w:rPr>
          <w:rFonts w:ascii="Georgia" w:hAnsi="Georgia"/>
          <w:sz w:val="24"/>
          <w:szCs w:val="24"/>
          <w:lang w:val="pt-BR"/>
        </w:rPr>
        <w:t>Obrigado.</w:t>
      </w:r>
    </w:p>
    <w:p w:rsidR="007A5916" w:rsidRPr="00B53105" w:rsidRDefault="008905B7" w:rsidP="008905B7">
      <w:pPr>
        <w:jc w:val="right"/>
        <w:rPr>
          <w:rFonts w:ascii="Georgia" w:hAnsi="Georgia"/>
          <w:lang w:val="pt-BR"/>
        </w:rPr>
      </w:pPr>
      <w:r w:rsidRPr="005534E5">
        <w:rPr>
          <w:rFonts w:ascii="Georgia" w:hAnsi="Georgia"/>
          <w:sz w:val="24"/>
          <w:szCs w:val="24"/>
          <w:lang w:val="pt-BR"/>
        </w:rPr>
        <w:t xml:space="preserve">Equipe </w:t>
      </w:r>
      <w:proofErr w:type="spellStart"/>
      <w:r w:rsidRPr="00554F14">
        <w:rPr>
          <w:rFonts w:ascii="Georgia" w:hAnsi="Georgia"/>
          <w:sz w:val="24"/>
          <w:szCs w:val="24"/>
          <w:lang w:val="pt-BR"/>
        </w:rPr>
        <w:t>TecHxHunt</w:t>
      </w:r>
      <w:proofErr w:type="spellEnd"/>
      <w:r w:rsidRPr="00554F14">
        <w:rPr>
          <w:rFonts w:ascii="Georgia" w:hAnsi="Georgia"/>
          <w:lang w:val="pt-BR"/>
        </w:rPr>
        <w:t xml:space="preserve">  </w:t>
      </w:r>
      <w:r w:rsidRPr="005534E5">
        <w:rPr>
          <w:rFonts w:ascii="Georgia" w:hAnsi="Georgia"/>
          <w:b/>
          <w:lang w:val="pt-BR"/>
        </w:rPr>
        <w:t xml:space="preserve"> </w:t>
      </w:r>
      <w:r w:rsidR="00587C26" w:rsidRPr="00B53105">
        <w:rPr>
          <w:rFonts w:ascii="Georgia" w:hAnsi="Georgia"/>
          <w:lang w:val="pt-BR"/>
        </w:rPr>
        <w:br/>
      </w:r>
    </w:p>
    <w:p w:rsidR="00587C26" w:rsidRPr="00866E11" w:rsidRDefault="00587C26">
      <w:pPr>
        <w:rPr>
          <w:rFonts w:ascii="Georgia" w:hAnsi="Georgia"/>
          <w:sz w:val="28"/>
          <w:szCs w:val="28"/>
          <w:lang w:val="pt-BR"/>
        </w:rPr>
      </w:pPr>
    </w:p>
    <w:sectPr w:rsidR="00587C26" w:rsidRPr="00866E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BA2" w:rsidRDefault="00A96BA2" w:rsidP="005534E5">
      <w:pPr>
        <w:spacing w:after="0" w:line="240" w:lineRule="auto"/>
      </w:pPr>
      <w:r>
        <w:separator/>
      </w:r>
    </w:p>
  </w:endnote>
  <w:endnote w:type="continuationSeparator" w:id="0">
    <w:p w:rsidR="00A96BA2" w:rsidRDefault="00A96BA2" w:rsidP="00553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BA2" w:rsidRDefault="00A96BA2" w:rsidP="005534E5">
      <w:pPr>
        <w:spacing w:after="0" w:line="240" w:lineRule="auto"/>
      </w:pPr>
      <w:r>
        <w:separator/>
      </w:r>
    </w:p>
  </w:footnote>
  <w:footnote w:type="continuationSeparator" w:id="0">
    <w:p w:rsidR="00A96BA2" w:rsidRDefault="00A96BA2" w:rsidP="00553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4E5" w:rsidRDefault="005534E5">
    <w:pPr>
      <w:pStyle w:val="Header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-184150</wp:posOffset>
          </wp:positionV>
          <wp:extent cx="513080" cy="514350"/>
          <wp:effectExtent l="0" t="0" r="1270" b="0"/>
          <wp:wrapSquare wrapText="bothSides"/>
          <wp:docPr id="1" name="Imagem 4">
            <a:extLst xmlns:a="http://schemas.openxmlformats.org/drawingml/2006/main">
              <a:ext uri="{FF2B5EF4-FFF2-40B4-BE49-F238E27FC236}">
                <a16:creationId xmlns:a16="http://schemas.microsoft.com/office/drawing/2014/main" id="{FF43ED05-F277-404A-8136-6ED5DC1B759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>
                    <a:extLst>
                      <a:ext uri="{FF2B5EF4-FFF2-40B4-BE49-F238E27FC236}">
                        <a16:creationId xmlns:a16="http://schemas.microsoft.com/office/drawing/2014/main" id="{FF43ED05-F277-404A-8136-6ED5DC1B759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080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E0"/>
    <w:rsid w:val="00026A32"/>
    <w:rsid w:val="000E0162"/>
    <w:rsid w:val="000E3C0A"/>
    <w:rsid w:val="000E669F"/>
    <w:rsid w:val="000F5DBD"/>
    <w:rsid w:val="00175068"/>
    <w:rsid w:val="001952A1"/>
    <w:rsid w:val="002611E7"/>
    <w:rsid w:val="002A53EF"/>
    <w:rsid w:val="0031287B"/>
    <w:rsid w:val="003157CB"/>
    <w:rsid w:val="00371D1A"/>
    <w:rsid w:val="003E7B35"/>
    <w:rsid w:val="003F7372"/>
    <w:rsid w:val="004853E0"/>
    <w:rsid w:val="004F0153"/>
    <w:rsid w:val="005534E5"/>
    <w:rsid w:val="00554F14"/>
    <w:rsid w:val="00587C26"/>
    <w:rsid w:val="00747115"/>
    <w:rsid w:val="007A5916"/>
    <w:rsid w:val="00815BE4"/>
    <w:rsid w:val="0082069E"/>
    <w:rsid w:val="00842690"/>
    <w:rsid w:val="00866E11"/>
    <w:rsid w:val="008905B7"/>
    <w:rsid w:val="00890E82"/>
    <w:rsid w:val="008A3A90"/>
    <w:rsid w:val="00A96BA2"/>
    <w:rsid w:val="00B0730D"/>
    <w:rsid w:val="00B53105"/>
    <w:rsid w:val="00BD444D"/>
    <w:rsid w:val="00C1383A"/>
    <w:rsid w:val="00C32A63"/>
    <w:rsid w:val="00CF4948"/>
    <w:rsid w:val="00D446CA"/>
    <w:rsid w:val="00E2720F"/>
    <w:rsid w:val="00F35011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79EDC"/>
  <w15:chartTrackingRefBased/>
  <w15:docId w15:val="{32110396-45D5-4873-A4C4-654575BB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4E5"/>
  </w:style>
  <w:style w:type="paragraph" w:styleId="Footer">
    <w:name w:val="footer"/>
    <w:basedOn w:val="Normal"/>
    <w:link w:val="FooterChar"/>
    <w:uiPriority w:val="99"/>
    <w:unhideWhenUsed/>
    <w:rsid w:val="00553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560</Words>
  <Characters>3036</Characters>
  <Application>Microsoft Office Word</Application>
  <DocSecurity>0</DocSecurity>
  <Lines>57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Gregorio</dc:creator>
  <cp:keywords/>
  <dc:description/>
  <cp:lastModifiedBy>Rodolfo Gregorio</cp:lastModifiedBy>
  <cp:revision>4</cp:revision>
  <cp:lastPrinted>2019-09-08T17:01:00Z</cp:lastPrinted>
  <dcterms:created xsi:type="dcterms:W3CDTF">2019-09-08T16:58:00Z</dcterms:created>
  <dcterms:modified xsi:type="dcterms:W3CDTF">2019-09-08T17:08:00Z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SAVED">
    <vt:lpwstr>1</vt:lpwstr>
  </property>
</Properties>
</file>