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3AD65" w14:textId="77777777" w:rsidR="00EF57F3" w:rsidRPr="0066511A" w:rsidRDefault="00EF57F3" w:rsidP="00EF57F3">
      <w:pPr>
        <w:widowControl/>
        <w:autoSpaceDE w:val="0"/>
        <w:autoSpaceDN w:val="0"/>
        <w:adjustRightInd w:val="0"/>
        <w:jc w:val="center"/>
        <w:rPr>
          <w:sz w:val="24"/>
          <w:szCs w:val="24"/>
        </w:rPr>
      </w:pPr>
      <w:r w:rsidRPr="0066511A">
        <w:rPr>
          <w:bCs/>
          <w:sz w:val="24"/>
          <w:szCs w:val="24"/>
        </w:rPr>
        <w:t xml:space="preserve">Договор N </w:t>
      </w:r>
      <w:permStart w:id="387585135" w:edGrp="everyone"/>
      <w:r w:rsidR="0066511A" w:rsidRPr="0066511A">
        <w:rPr>
          <w:bCs/>
          <w:sz w:val="24"/>
          <w:szCs w:val="24"/>
        </w:rPr>
        <w:t>______</w:t>
      </w:r>
    </w:p>
    <w:permEnd w:id="387585135"/>
    <w:p w14:paraId="45DFCCFD" w14:textId="77777777" w:rsidR="00EF57F3" w:rsidRPr="0066511A" w:rsidRDefault="00EF57F3" w:rsidP="0066511A">
      <w:pPr>
        <w:widowControl/>
        <w:autoSpaceDE w:val="0"/>
        <w:autoSpaceDN w:val="0"/>
        <w:adjustRightInd w:val="0"/>
        <w:jc w:val="center"/>
        <w:rPr>
          <w:sz w:val="24"/>
          <w:szCs w:val="24"/>
        </w:rPr>
      </w:pPr>
      <w:r w:rsidRPr="0066511A">
        <w:rPr>
          <w:bCs/>
          <w:sz w:val="24"/>
          <w:szCs w:val="24"/>
        </w:rPr>
        <w:t>о р</w:t>
      </w:r>
      <w:r w:rsidR="0066511A" w:rsidRPr="0066511A">
        <w:rPr>
          <w:bCs/>
          <w:sz w:val="24"/>
          <w:szCs w:val="24"/>
        </w:rPr>
        <w:t>еализации туристского продукта</w:t>
      </w:r>
      <w:r w:rsidR="00C70369">
        <w:rPr>
          <w:bCs/>
          <w:sz w:val="24"/>
          <w:szCs w:val="24"/>
        </w:rPr>
        <w:t xml:space="preserve"> </w:t>
      </w:r>
      <w:r w:rsidR="00C2208D" w:rsidRPr="00627E89">
        <w:rPr>
          <w:bCs/>
          <w:color w:val="000000" w:themeColor="text1"/>
          <w:sz w:val="24"/>
          <w:szCs w:val="24"/>
        </w:rPr>
        <w:t>или туристской услуги</w:t>
      </w:r>
    </w:p>
    <w:p w14:paraId="35C7E2D2" w14:textId="77777777" w:rsidR="00EF57F3" w:rsidRPr="0066511A" w:rsidRDefault="00EF57F3" w:rsidP="00EF57F3">
      <w:pPr>
        <w:widowControl/>
        <w:autoSpaceDE w:val="0"/>
        <w:autoSpaceDN w:val="0"/>
        <w:adjustRightInd w:val="0"/>
        <w:jc w:val="both"/>
        <w:rPr>
          <w:sz w:val="24"/>
          <w:szCs w:val="24"/>
        </w:rPr>
      </w:pPr>
    </w:p>
    <w:p w14:paraId="5055751E" w14:textId="77777777" w:rsidR="00EF57F3" w:rsidRPr="0066511A" w:rsidRDefault="00EF57F3" w:rsidP="00EF57F3">
      <w:pPr>
        <w:widowControl/>
        <w:autoSpaceDE w:val="0"/>
        <w:autoSpaceDN w:val="0"/>
        <w:adjustRightInd w:val="0"/>
        <w:jc w:val="both"/>
        <w:rPr>
          <w:sz w:val="24"/>
          <w:szCs w:val="24"/>
        </w:rPr>
      </w:pPr>
      <w:r w:rsidRPr="0066511A">
        <w:rPr>
          <w:sz w:val="24"/>
          <w:szCs w:val="24"/>
        </w:rPr>
        <w:t>г. </w:t>
      </w:r>
      <w:r w:rsidR="00101FEE">
        <w:rPr>
          <w:bCs/>
          <w:iCs/>
          <w:color w:val="000000"/>
          <w:sz w:val="24"/>
          <w:szCs w:val="24"/>
        </w:rPr>
        <w:t>Москва</w:t>
      </w:r>
      <w:r w:rsidRPr="0066511A">
        <w:rPr>
          <w:bCs/>
          <w:iCs/>
          <w:color w:val="000000"/>
          <w:sz w:val="24"/>
          <w:szCs w:val="24"/>
        </w:rPr>
        <w:t xml:space="preserve"> </w:t>
      </w:r>
      <w:permStart w:id="1102544772" w:edGrp="everyone"/>
      <w:r w:rsidR="0066511A" w:rsidRPr="0066511A">
        <w:rPr>
          <w:bCs/>
          <w:iCs/>
          <w:color w:val="000000"/>
          <w:sz w:val="24"/>
          <w:szCs w:val="24"/>
        </w:rPr>
        <w:t>«_____»</w:t>
      </w:r>
      <w:r w:rsidRPr="0066511A">
        <w:rPr>
          <w:color w:val="000000"/>
          <w:sz w:val="24"/>
          <w:szCs w:val="24"/>
        </w:rPr>
        <w:t> </w:t>
      </w:r>
      <w:r w:rsidR="0066511A" w:rsidRPr="0066511A">
        <w:rPr>
          <w:color w:val="000000"/>
          <w:sz w:val="24"/>
          <w:szCs w:val="24"/>
        </w:rPr>
        <w:t>_____________</w:t>
      </w:r>
      <w:r w:rsidRPr="0066511A">
        <w:rPr>
          <w:color w:val="000000"/>
          <w:sz w:val="24"/>
          <w:szCs w:val="24"/>
        </w:rPr>
        <w:t> </w:t>
      </w:r>
      <w:r w:rsidR="0066511A" w:rsidRPr="0066511A">
        <w:rPr>
          <w:bCs/>
          <w:iCs/>
          <w:color w:val="000000"/>
          <w:sz w:val="24"/>
          <w:szCs w:val="24"/>
        </w:rPr>
        <w:t>202__</w:t>
      </w:r>
      <w:r w:rsidRPr="0066511A">
        <w:rPr>
          <w:color w:val="000000"/>
          <w:sz w:val="24"/>
          <w:szCs w:val="24"/>
        </w:rPr>
        <w:t> г.</w:t>
      </w:r>
      <w:permEnd w:id="1102544772"/>
      <w:r w:rsidRPr="0066511A">
        <w:rPr>
          <w:color w:val="000000"/>
          <w:sz w:val="24"/>
          <w:szCs w:val="24"/>
        </w:rPr>
        <w:br/>
      </w:r>
    </w:p>
    <w:p w14:paraId="797AF023" w14:textId="77777777" w:rsidR="004D3298" w:rsidRPr="0066511A" w:rsidRDefault="004D3298" w:rsidP="004D3298">
      <w:pPr>
        <w:widowControl/>
        <w:autoSpaceDE w:val="0"/>
        <w:autoSpaceDN w:val="0"/>
        <w:adjustRightInd w:val="0"/>
        <w:ind w:firstLine="540"/>
        <w:jc w:val="both"/>
        <w:rPr>
          <w:sz w:val="24"/>
          <w:szCs w:val="24"/>
        </w:rPr>
      </w:pPr>
      <w:r w:rsidRPr="0066511A">
        <w:rPr>
          <w:sz w:val="24"/>
          <w:szCs w:val="24"/>
        </w:rPr>
        <w:t xml:space="preserve">Туроператор: </w:t>
      </w:r>
      <w:r w:rsidRPr="00051ED8">
        <w:rPr>
          <w:b/>
          <w:bCs/>
          <w:iCs/>
          <w:color w:val="000000"/>
          <w:sz w:val="24"/>
          <w:szCs w:val="24"/>
        </w:rPr>
        <w:t>Общество с ограниченной ответственностью «</w:t>
      </w:r>
      <w:r w:rsidR="00051ED8" w:rsidRPr="00051ED8">
        <w:rPr>
          <w:b/>
          <w:bCs/>
          <w:iCs/>
          <w:color w:val="000000"/>
          <w:sz w:val="24"/>
          <w:szCs w:val="24"/>
        </w:rPr>
        <w:t>Кавказия</w:t>
      </w:r>
      <w:r w:rsidRPr="00051ED8">
        <w:rPr>
          <w:b/>
          <w:bCs/>
          <w:iCs/>
          <w:color w:val="000000"/>
          <w:sz w:val="24"/>
          <w:szCs w:val="24"/>
        </w:rPr>
        <w:t>» (ООО «</w:t>
      </w:r>
      <w:r w:rsidR="00051ED8" w:rsidRPr="00051ED8">
        <w:rPr>
          <w:b/>
          <w:bCs/>
          <w:iCs/>
          <w:color w:val="000000"/>
          <w:sz w:val="24"/>
          <w:szCs w:val="24"/>
        </w:rPr>
        <w:t>Кавказия</w:t>
      </w:r>
      <w:r w:rsidRPr="00051ED8">
        <w:rPr>
          <w:b/>
          <w:bCs/>
          <w:iCs/>
          <w:color w:val="000000"/>
          <w:sz w:val="24"/>
          <w:szCs w:val="24"/>
        </w:rPr>
        <w:t>»)</w:t>
      </w:r>
      <w:r w:rsidRPr="0066511A">
        <w:rPr>
          <w:color w:val="000000"/>
          <w:sz w:val="24"/>
          <w:szCs w:val="24"/>
        </w:rPr>
        <w:t xml:space="preserve">, </w:t>
      </w:r>
      <w:r w:rsidRPr="00810525">
        <w:rPr>
          <w:color w:val="000000"/>
          <w:sz w:val="24"/>
          <w:szCs w:val="24"/>
        </w:rPr>
        <w:t xml:space="preserve">реестровый номер в Едином федеральном реестре туроператоров </w:t>
      </w:r>
      <w:r w:rsidR="008F68B9">
        <w:rPr>
          <w:color w:val="000000"/>
          <w:sz w:val="24"/>
          <w:szCs w:val="24"/>
        </w:rPr>
        <w:t>(</w:t>
      </w:r>
      <w:r w:rsidRPr="00810525">
        <w:rPr>
          <w:color w:val="000000"/>
          <w:sz w:val="24"/>
          <w:szCs w:val="24"/>
        </w:rPr>
        <w:t>РТО</w:t>
      </w:r>
      <w:r w:rsidR="008F68B9">
        <w:rPr>
          <w:color w:val="000000"/>
          <w:sz w:val="24"/>
          <w:szCs w:val="24"/>
        </w:rPr>
        <w:t>)</w:t>
      </w:r>
      <w:r w:rsidRPr="0066511A">
        <w:rPr>
          <w:color w:val="000000"/>
          <w:sz w:val="24"/>
          <w:szCs w:val="24"/>
        </w:rPr>
        <w:t xml:space="preserve">: </w:t>
      </w:r>
      <w:r w:rsidR="00051ED8" w:rsidRPr="008F68B9">
        <w:rPr>
          <w:bCs/>
          <w:iCs/>
          <w:color w:val="000000"/>
          <w:sz w:val="24"/>
          <w:szCs w:val="24"/>
        </w:rPr>
        <w:t>В031-00161-00/03800027</w:t>
      </w:r>
      <w:r w:rsidR="00051ED8" w:rsidRPr="00051ED8">
        <w:rPr>
          <w:bCs/>
          <w:i/>
          <w:iCs/>
          <w:color w:val="000000"/>
          <w:sz w:val="24"/>
          <w:szCs w:val="24"/>
        </w:rPr>
        <w:t xml:space="preserve"> </w:t>
      </w:r>
      <w:r w:rsidRPr="0066511A">
        <w:rPr>
          <w:color w:val="000000"/>
          <w:sz w:val="24"/>
          <w:szCs w:val="24"/>
        </w:rPr>
        <w:t xml:space="preserve"> (далее </w:t>
      </w:r>
      <w:r>
        <w:rPr>
          <w:color w:val="000000"/>
          <w:sz w:val="24"/>
          <w:szCs w:val="24"/>
        </w:rPr>
        <w:t>–</w:t>
      </w:r>
      <w:r w:rsidRPr="0066511A">
        <w:rPr>
          <w:color w:val="000000"/>
          <w:sz w:val="24"/>
          <w:szCs w:val="24"/>
        </w:rPr>
        <w:t xml:space="preserve"> </w:t>
      </w:r>
      <w:r>
        <w:rPr>
          <w:color w:val="000000"/>
          <w:sz w:val="24"/>
          <w:szCs w:val="24"/>
        </w:rPr>
        <w:t>«</w:t>
      </w:r>
      <w:r w:rsidRPr="0066511A">
        <w:rPr>
          <w:color w:val="000000"/>
          <w:sz w:val="24"/>
          <w:szCs w:val="24"/>
        </w:rPr>
        <w:t>Исполнитель</w:t>
      </w:r>
      <w:r>
        <w:rPr>
          <w:color w:val="000000"/>
          <w:sz w:val="24"/>
          <w:szCs w:val="24"/>
        </w:rPr>
        <w:t>»</w:t>
      </w:r>
      <w:r w:rsidRPr="0066511A">
        <w:rPr>
          <w:color w:val="000000"/>
          <w:sz w:val="24"/>
          <w:szCs w:val="24"/>
        </w:rPr>
        <w:t xml:space="preserve">), в лице </w:t>
      </w:r>
      <w:r w:rsidRPr="00051ED8">
        <w:rPr>
          <w:b/>
          <w:bCs/>
          <w:iCs/>
          <w:color w:val="000000"/>
          <w:sz w:val="24"/>
          <w:szCs w:val="24"/>
        </w:rPr>
        <w:t xml:space="preserve">Генерального директора </w:t>
      </w:r>
      <w:r w:rsidR="00051ED8" w:rsidRPr="00051ED8">
        <w:rPr>
          <w:b/>
          <w:bCs/>
          <w:iCs/>
          <w:color w:val="000000"/>
          <w:sz w:val="24"/>
          <w:szCs w:val="24"/>
        </w:rPr>
        <w:t>Яковлевой Е.А.</w:t>
      </w:r>
      <w:r w:rsidRPr="0066511A">
        <w:rPr>
          <w:color w:val="000000"/>
          <w:sz w:val="24"/>
          <w:szCs w:val="24"/>
        </w:rPr>
        <w:t xml:space="preserve">, действующего на основании </w:t>
      </w:r>
      <w:r w:rsidRPr="0066511A">
        <w:rPr>
          <w:bCs/>
          <w:i/>
          <w:iCs/>
          <w:color w:val="000000"/>
          <w:sz w:val="24"/>
          <w:szCs w:val="24"/>
        </w:rPr>
        <w:t>Устава</w:t>
      </w:r>
      <w:r w:rsidRPr="0066511A">
        <w:rPr>
          <w:color w:val="000000"/>
          <w:sz w:val="24"/>
          <w:szCs w:val="24"/>
        </w:rPr>
        <w:t>, с одной стороны и</w:t>
      </w:r>
    </w:p>
    <w:p w14:paraId="7C5B72A9" w14:textId="77777777" w:rsidR="004D3298" w:rsidRPr="0066511A" w:rsidRDefault="00F130D1" w:rsidP="004D3298">
      <w:pPr>
        <w:widowControl/>
        <w:autoSpaceDE w:val="0"/>
        <w:autoSpaceDN w:val="0"/>
        <w:adjustRightInd w:val="0"/>
        <w:ind w:firstLine="540"/>
        <w:jc w:val="both"/>
        <w:rPr>
          <w:sz w:val="24"/>
          <w:szCs w:val="24"/>
        </w:rPr>
      </w:pPr>
      <w:permStart w:id="789544916" w:edGrp="everyone"/>
      <w:r>
        <w:rPr>
          <w:sz w:val="24"/>
          <w:szCs w:val="24"/>
        </w:rPr>
        <w:t xml:space="preserve">Общество с ограниченной ответственностью «_____________» (ООО «__________»)                        </w:t>
      </w:r>
      <w:r w:rsidR="004D3298" w:rsidRPr="0066511A">
        <w:rPr>
          <w:color w:val="000000"/>
          <w:sz w:val="24"/>
          <w:szCs w:val="24"/>
        </w:rPr>
        <w:t xml:space="preserve">(далее </w:t>
      </w:r>
      <w:r w:rsidR="004D3298">
        <w:rPr>
          <w:color w:val="000000"/>
          <w:sz w:val="24"/>
          <w:szCs w:val="24"/>
        </w:rPr>
        <w:t>–</w:t>
      </w:r>
      <w:r>
        <w:rPr>
          <w:color w:val="000000"/>
          <w:sz w:val="24"/>
          <w:szCs w:val="24"/>
        </w:rPr>
        <w:t xml:space="preserve"> </w:t>
      </w:r>
      <w:r w:rsidR="004D3298">
        <w:rPr>
          <w:color w:val="000000"/>
          <w:sz w:val="24"/>
          <w:szCs w:val="24"/>
        </w:rPr>
        <w:t>«</w:t>
      </w:r>
      <w:r w:rsidR="004D3298" w:rsidRPr="0066511A">
        <w:rPr>
          <w:color w:val="000000"/>
          <w:sz w:val="24"/>
          <w:szCs w:val="24"/>
        </w:rPr>
        <w:t>Заказчик</w:t>
      </w:r>
      <w:r w:rsidR="004D3298">
        <w:rPr>
          <w:color w:val="000000"/>
          <w:sz w:val="24"/>
          <w:szCs w:val="24"/>
        </w:rPr>
        <w:t>»</w:t>
      </w:r>
      <w:r w:rsidR="004D3298" w:rsidRPr="0066511A">
        <w:rPr>
          <w:color w:val="000000"/>
          <w:sz w:val="24"/>
          <w:szCs w:val="24"/>
        </w:rPr>
        <w:t>),</w:t>
      </w:r>
      <w:r w:rsidR="00774E5A" w:rsidRPr="00774E5A">
        <w:t xml:space="preserve"> </w:t>
      </w:r>
      <w:r w:rsidR="00774E5A" w:rsidRPr="00774E5A">
        <w:rPr>
          <w:color w:val="000000"/>
          <w:sz w:val="24"/>
          <w:szCs w:val="24"/>
        </w:rPr>
        <w:t xml:space="preserve">в лице Генерального директора </w:t>
      </w:r>
      <w:r w:rsidR="00774E5A">
        <w:rPr>
          <w:color w:val="000000"/>
          <w:sz w:val="24"/>
          <w:szCs w:val="24"/>
        </w:rPr>
        <w:t>____________</w:t>
      </w:r>
      <w:r w:rsidR="00774E5A" w:rsidRPr="00774E5A">
        <w:rPr>
          <w:color w:val="000000"/>
          <w:sz w:val="24"/>
          <w:szCs w:val="24"/>
        </w:rPr>
        <w:t>, действующего на основании Устава</w:t>
      </w:r>
      <w:r w:rsidR="004D3298" w:rsidRPr="0066511A">
        <w:rPr>
          <w:color w:val="000000"/>
          <w:sz w:val="24"/>
          <w:szCs w:val="24"/>
        </w:rPr>
        <w:t xml:space="preserve"> с другой стороны, вместе именуемые </w:t>
      </w:r>
      <w:r w:rsidR="004D3298">
        <w:rPr>
          <w:color w:val="000000"/>
          <w:sz w:val="24"/>
          <w:szCs w:val="24"/>
        </w:rPr>
        <w:t>«</w:t>
      </w:r>
      <w:r w:rsidR="004D3298" w:rsidRPr="0066511A">
        <w:rPr>
          <w:color w:val="000000"/>
          <w:sz w:val="24"/>
          <w:szCs w:val="24"/>
        </w:rPr>
        <w:t>Стороны</w:t>
      </w:r>
      <w:r w:rsidR="004D3298">
        <w:rPr>
          <w:color w:val="000000"/>
          <w:sz w:val="24"/>
          <w:szCs w:val="24"/>
        </w:rPr>
        <w:t>»</w:t>
      </w:r>
      <w:r w:rsidR="004D3298" w:rsidRPr="0066511A">
        <w:rPr>
          <w:color w:val="000000"/>
          <w:sz w:val="24"/>
          <w:szCs w:val="24"/>
        </w:rPr>
        <w:t>, заключили настоящий договор (далее - Договор) о нижеследующем:</w:t>
      </w:r>
    </w:p>
    <w:permEnd w:id="789544916"/>
    <w:p w14:paraId="5B4AB8A6" w14:textId="77777777" w:rsidR="00EF57F3" w:rsidRPr="00EF57F3" w:rsidRDefault="00EF57F3" w:rsidP="00EF57F3">
      <w:pPr>
        <w:widowControl/>
        <w:autoSpaceDE w:val="0"/>
        <w:autoSpaceDN w:val="0"/>
        <w:adjustRightInd w:val="0"/>
        <w:jc w:val="both"/>
        <w:rPr>
          <w:sz w:val="24"/>
          <w:szCs w:val="24"/>
        </w:rPr>
      </w:pPr>
    </w:p>
    <w:p w14:paraId="5C9AB0DD" w14:textId="77777777" w:rsidR="00EF57F3" w:rsidRPr="00EF57F3" w:rsidRDefault="00EF57F3" w:rsidP="00EF57F3">
      <w:pPr>
        <w:widowControl/>
        <w:autoSpaceDE w:val="0"/>
        <w:autoSpaceDN w:val="0"/>
        <w:adjustRightInd w:val="0"/>
        <w:jc w:val="center"/>
        <w:rPr>
          <w:sz w:val="24"/>
          <w:szCs w:val="24"/>
        </w:rPr>
      </w:pPr>
      <w:r w:rsidRPr="00EF57F3">
        <w:rPr>
          <w:sz w:val="24"/>
          <w:szCs w:val="24"/>
        </w:rPr>
        <w:t>1. Предмет Договора</w:t>
      </w:r>
    </w:p>
    <w:p w14:paraId="357FF217" w14:textId="77777777" w:rsidR="00EF57F3" w:rsidRPr="00C50269" w:rsidRDefault="00EF57F3" w:rsidP="00EF57F3">
      <w:pPr>
        <w:widowControl/>
        <w:autoSpaceDE w:val="0"/>
        <w:autoSpaceDN w:val="0"/>
        <w:adjustRightInd w:val="0"/>
        <w:jc w:val="both"/>
        <w:rPr>
          <w:sz w:val="24"/>
          <w:szCs w:val="24"/>
        </w:rPr>
      </w:pPr>
    </w:p>
    <w:p w14:paraId="0877341A" w14:textId="77777777" w:rsidR="00C2208D" w:rsidRPr="00627E89" w:rsidRDefault="00EF57F3" w:rsidP="00EF57F3">
      <w:pPr>
        <w:widowControl/>
        <w:autoSpaceDE w:val="0"/>
        <w:autoSpaceDN w:val="0"/>
        <w:adjustRightInd w:val="0"/>
        <w:ind w:firstLine="540"/>
        <w:jc w:val="both"/>
        <w:rPr>
          <w:color w:val="000000" w:themeColor="text1"/>
          <w:sz w:val="24"/>
          <w:szCs w:val="24"/>
        </w:rPr>
      </w:pPr>
      <w:r w:rsidRPr="00627E89">
        <w:rPr>
          <w:color w:val="000000" w:themeColor="text1"/>
          <w:sz w:val="24"/>
          <w:szCs w:val="24"/>
        </w:rPr>
        <w:t xml:space="preserve">1.1. </w:t>
      </w:r>
      <w:r w:rsidR="00C2208D" w:rsidRPr="00627E89">
        <w:rPr>
          <w:color w:val="000000" w:themeColor="text1"/>
          <w:sz w:val="24"/>
          <w:szCs w:val="24"/>
        </w:rPr>
        <w:t xml:space="preserve">По настоящему Договору Туроператор обязуется реализовать Заказчику туристский продукт или туристскую услугу, а Турист обязан принять </w:t>
      </w:r>
      <w:r w:rsidR="003F58EE" w:rsidRPr="00627E89">
        <w:rPr>
          <w:color w:val="000000" w:themeColor="text1"/>
          <w:sz w:val="24"/>
          <w:szCs w:val="24"/>
        </w:rPr>
        <w:t>Т</w:t>
      </w:r>
      <w:r w:rsidR="00C2208D" w:rsidRPr="00627E89">
        <w:rPr>
          <w:color w:val="000000" w:themeColor="text1"/>
          <w:sz w:val="24"/>
          <w:szCs w:val="24"/>
        </w:rPr>
        <w:t xml:space="preserve">уристский продукт </w:t>
      </w:r>
      <w:r w:rsidR="001C4590" w:rsidRPr="00627E89">
        <w:rPr>
          <w:color w:val="000000" w:themeColor="text1"/>
          <w:sz w:val="24"/>
          <w:szCs w:val="24"/>
        </w:rPr>
        <w:t xml:space="preserve">или туристскую услугу </w:t>
      </w:r>
      <w:r w:rsidR="00C2208D" w:rsidRPr="00627E89">
        <w:rPr>
          <w:color w:val="000000" w:themeColor="text1"/>
          <w:sz w:val="24"/>
          <w:szCs w:val="24"/>
        </w:rPr>
        <w:t>и уплатить за принятое определенную Договором денежную сумму (стоимость).</w:t>
      </w:r>
    </w:p>
    <w:p w14:paraId="60167175" w14:textId="77777777" w:rsidR="00C50269" w:rsidRPr="00627E89" w:rsidRDefault="00C50269" w:rsidP="00EF57F3">
      <w:pPr>
        <w:widowControl/>
        <w:autoSpaceDE w:val="0"/>
        <w:autoSpaceDN w:val="0"/>
        <w:adjustRightInd w:val="0"/>
        <w:ind w:firstLine="540"/>
        <w:jc w:val="both"/>
        <w:rPr>
          <w:color w:val="000000" w:themeColor="text1"/>
          <w:sz w:val="24"/>
          <w:szCs w:val="24"/>
          <w:u w:val="single"/>
          <w:lang w:eastAsia="en-US"/>
        </w:rPr>
      </w:pPr>
      <w:r w:rsidRPr="00627E89">
        <w:rPr>
          <w:color w:val="000000" w:themeColor="text1"/>
          <w:sz w:val="24"/>
          <w:szCs w:val="24"/>
        </w:rPr>
        <w:t xml:space="preserve">1.2. Информация о потребительских свойствах турпродукта, а также внутренние документы Исполнителя размещены на его интернет-сайте по адресу:  </w:t>
      </w:r>
      <w:hyperlink r:id="rId7" w:history="1">
        <w:r w:rsidRPr="00627E89">
          <w:rPr>
            <w:color w:val="000000" w:themeColor="text1"/>
            <w:sz w:val="24"/>
            <w:szCs w:val="24"/>
            <w:u w:val="single"/>
            <w:lang w:eastAsia="en-US"/>
          </w:rPr>
          <w:t>https://caucasia-travel.ru</w:t>
        </w:r>
      </w:hyperlink>
      <w:r w:rsidRPr="00627E89">
        <w:rPr>
          <w:color w:val="000000" w:themeColor="text1"/>
          <w:sz w:val="24"/>
          <w:szCs w:val="24"/>
          <w:u w:val="single"/>
          <w:lang w:eastAsia="en-US"/>
        </w:rPr>
        <w:t>.</w:t>
      </w:r>
    </w:p>
    <w:p w14:paraId="580B6F31" w14:textId="77777777" w:rsidR="00C2208D" w:rsidRPr="00627E89" w:rsidRDefault="00C50269" w:rsidP="00EF57F3">
      <w:pPr>
        <w:widowControl/>
        <w:autoSpaceDE w:val="0"/>
        <w:autoSpaceDN w:val="0"/>
        <w:adjustRightInd w:val="0"/>
        <w:ind w:firstLine="540"/>
        <w:jc w:val="both"/>
        <w:rPr>
          <w:color w:val="000000" w:themeColor="text1"/>
          <w:sz w:val="24"/>
          <w:szCs w:val="24"/>
        </w:rPr>
      </w:pPr>
      <w:r w:rsidRPr="00627E89">
        <w:rPr>
          <w:color w:val="000000" w:themeColor="text1"/>
          <w:sz w:val="24"/>
          <w:szCs w:val="24"/>
        </w:rPr>
        <w:t>1.3</w:t>
      </w:r>
      <w:r w:rsidR="002323C3" w:rsidRPr="00627E89">
        <w:rPr>
          <w:color w:val="000000" w:themeColor="text1"/>
          <w:sz w:val="24"/>
          <w:szCs w:val="24"/>
        </w:rPr>
        <w:t xml:space="preserve">. </w:t>
      </w:r>
      <w:r w:rsidRPr="00627E89">
        <w:rPr>
          <w:color w:val="000000" w:themeColor="text1"/>
          <w:sz w:val="24"/>
          <w:szCs w:val="24"/>
        </w:rPr>
        <w:t xml:space="preserve">Перечень </w:t>
      </w:r>
      <w:r w:rsidR="002323C3" w:rsidRPr="00627E89">
        <w:rPr>
          <w:color w:val="000000" w:themeColor="text1"/>
          <w:sz w:val="24"/>
          <w:szCs w:val="24"/>
        </w:rPr>
        <w:t>комплекса услуг, входящих в туристский продукт</w:t>
      </w:r>
      <w:r w:rsidRPr="00627E89">
        <w:rPr>
          <w:color w:val="000000" w:themeColor="text1"/>
          <w:sz w:val="24"/>
          <w:szCs w:val="24"/>
        </w:rPr>
        <w:t xml:space="preserve">, а также перечень туристских услуг </w:t>
      </w:r>
      <w:r w:rsidR="002323C3" w:rsidRPr="00627E89">
        <w:rPr>
          <w:color w:val="000000" w:themeColor="text1"/>
          <w:sz w:val="24"/>
          <w:szCs w:val="24"/>
        </w:rPr>
        <w:t xml:space="preserve">указываются </w:t>
      </w:r>
      <w:r w:rsidRPr="00627E89">
        <w:rPr>
          <w:color w:val="000000" w:themeColor="text1"/>
          <w:sz w:val="24"/>
          <w:szCs w:val="24"/>
        </w:rPr>
        <w:t xml:space="preserve">Заказчиком </w:t>
      </w:r>
      <w:r w:rsidR="002323C3" w:rsidRPr="00627E89">
        <w:rPr>
          <w:color w:val="000000" w:themeColor="text1"/>
          <w:sz w:val="24"/>
          <w:szCs w:val="24"/>
        </w:rPr>
        <w:t>в Заявке на бронирование (Приложение N 1 к Договору).</w:t>
      </w:r>
    </w:p>
    <w:p w14:paraId="49B594E6" w14:textId="77777777" w:rsidR="001C4590" w:rsidRPr="00B728B5" w:rsidRDefault="001C4590" w:rsidP="00EF57F3">
      <w:pPr>
        <w:widowControl/>
        <w:autoSpaceDE w:val="0"/>
        <w:autoSpaceDN w:val="0"/>
        <w:adjustRightInd w:val="0"/>
        <w:ind w:firstLine="540"/>
        <w:jc w:val="both"/>
        <w:rPr>
          <w:color w:val="000000" w:themeColor="text1"/>
          <w:sz w:val="24"/>
          <w:szCs w:val="24"/>
        </w:rPr>
      </w:pPr>
      <w:r w:rsidRPr="00B728B5">
        <w:rPr>
          <w:color w:val="000000" w:themeColor="text1"/>
          <w:sz w:val="24"/>
          <w:szCs w:val="24"/>
        </w:rPr>
        <w:t xml:space="preserve">1.4. </w:t>
      </w:r>
      <w:r w:rsidR="00C50269" w:rsidRPr="00B728B5">
        <w:rPr>
          <w:color w:val="000000" w:themeColor="text1"/>
          <w:sz w:val="24"/>
          <w:szCs w:val="24"/>
        </w:rPr>
        <w:t xml:space="preserve">Перечень </w:t>
      </w:r>
      <w:r w:rsidR="001C2F42" w:rsidRPr="00B728B5">
        <w:rPr>
          <w:color w:val="000000" w:themeColor="text1"/>
          <w:sz w:val="24"/>
          <w:szCs w:val="24"/>
        </w:rPr>
        <w:t xml:space="preserve">туристских </w:t>
      </w:r>
      <w:r w:rsidR="00C50269" w:rsidRPr="00B728B5">
        <w:rPr>
          <w:color w:val="000000" w:themeColor="text1"/>
          <w:sz w:val="24"/>
          <w:szCs w:val="24"/>
        </w:rPr>
        <w:t xml:space="preserve">услуг, оказываемых Исполнителем (по заявке Заказчика), категории номеров, цены на категории номеров (стоимость услуг), периоды действия цен/стоимости услуг и иные свойства услуг </w:t>
      </w:r>
      <w:r w:rsidR="00627E89" w:rsidRPr="00B728B5">
        <w:rPr>
          <w:color w:val="000000" w:themeColor="text1"/>
          <w:sz w:val="24"/>
          <w:szCs w:val="24"/>
        </w:rPr>
        <w:t>определяются в счете, приложениях и/или дополнительных соглашениях к настоящему Договору.</w:t>
      </w:r>
    </w:p>
    <w:p w14:paraId="561E1D2F" w14:textId="77777777" w:rsidR="001C4590" w:rsidRPr="00B728B5" w:rsidRDefault="00EF57F3" w:rsidP="00EF57F3">
      <w:pPr>
        <w:widowControl/>
        <w:autoSpaceDE w:val="0"/>
        <w:autoSpaceDN w:val="0"/>
        <w:adjustRightInd w:val="0"/>
        <w:ind w:firstLine="540"/>
        <w:jc w:val="both"/>
        <w:rPr>
          <w:color w:val="000000" w:themeColor="text1"/>
          <w:sz w:val="24"/>
          <w:szCs w:val="24"/>
        </w:rPr>
      </w:pPr>
      <w:r w:rsidRPr="00B728B5">
        <w:rPr>
          <w:color w:val="000000" w:themeColor="text1"/>
          <w:sz w:val="24"/>
          <w:szCs w:val="24"/>
        </w:rPr>
        <w:t>1.</w:t>
      </w:r>
      <w:r w:rsidR="001C4590" w:rsidRPr="00B728B5">
        <w:rPr>
          <w:color w:val="000000" w:themeColor="text1"/>
          <w:sz w:val="24"/>
          <w:szCs w:val="24"/>
        </w:rPr>
        <w:t>5</w:t>
      </w:r>
      <w:r w:rsidRPr="00B728B5">
        <w:rPr>
          <w:color w:val="000000" w:themeColor="text1"/>
          <w:sz w:val="24"/>
          <w:szCs w:val="24"/>
        </w:rPr>
        <w:t>. Сведения о Туристе</w:t>
      </w:r>
      <w:r w:rsidR="0033488A" w:rsidRPr="00B728B5">
        <w:rPr>
          <w:color w:val="000000" w:themeColor="text1"/>
          <w:sz w:val="24"/>
          <w:szCs w:val="24"/>
        </w:rPr>
        <w:t>(-ах)</w:t>
      </w:r>
      <w:r w:rsidRPr="00B728B5">
        <w:rPr>
          <w:color w:val="000000" w:themeColor="text1"/>
          <w:sz w:val="24"/>
          <w:szCs w:val="24"/>
        </w:rPr>
        <w:t xml:space="preserve"> в объеме, необходимом для исполнения Договора, указаны в Заявке на бронирование (Приложение N 1 к Договору). </w:t>
      </w:r>
    </w:p>
    <w:p w14:paraId="5C5287E9" w14:textId="77777777" w:rsidR="00EF57F3" w:rsidRPr="00B728B5" w:rsidRDefault="001C4590" w:rsidP="00EF57F3">
      <w:pPr>
        <w:widowControl/>
        <w:autoSpaceDE w:val="0"/>
        <w:autoSpaceDN w:val="0"/>
        <w:adjustRightInd w:val="0"/>
        <w:ind w:firstLine="540"/>
        <w:jc w:val="both"/>
        <w:rPr>
          <w:color w:val="000000" w:themeColor="text1"/>
          <w:sz w:val="24"/>
          <w:szCs w:val="24"/>
        </w:rPr>
      </w:pPr>
      <w:r w:rsidRPr="00B728B5">
        <w:rPr>
          <w:color w:val="000000" w:themeColor="text1"/>
          <w:sz w:val="24"/>
          <w:szCs w:val="24"/>
        </w:rPr>
        <w:t>1.6. Информация о Т</w:t>
      </w:r>
      <w:r w:rsidR="00EF57F3" w:rsidRPr="00B728B5">
        <w:rPr>
          <w:color w:val="000000" w:themeColor="text1"/>
          <w:sz w:val="24"/>
          <w:szCs w:val="24"/>
        </w:rPr>
        <w:t>уроператоре указана в Приложении N 2 к Договору.</w:t>
      </w:r>
    </w:p>
    <w:p w14:paraId="6534EECD" w14:textId="77777777" w:rsidR="00EF57F3" w:rsidRPr="00627E89" w:rsidRDefault="00EF57F3" w:rsidP="00EF57F3">
      <w:pPr>
        <w:widowControl/>
        <w:autoSpaceDE w:val="0"/>
        <w:autoSpaceDN w:val="0"/>
        <w:adjustRightInd w:val="0"/>
        <w:jc w:val="both"/>
        <w:rPr>
          <w:color w:val="000000" w:themeColor="text1"/>
          <w:sz w:val="24"/>
          <w:szCs w:val="24"/>
        </w:rPr>
      </w:pPr>
    </w:p>
    <w:p w14:paraId="3ABA23A9" w14:textId="77777777" w:rsidR="00EF57F3" w:rsidRPr="00627E89" w:rsidRDefault="00EF57F3" w:rsidP="00EF57F3">
      <w:pPr>
        <w:widowControl/>
        <w:autoSpaceDE w:val="0"/>
        <w:autoSpaceDN w:val="0"/>
        <w:adjustRightInd w:val="0"/>
        <w:jc w:val="center"/>
        <w:rPr>
          <w:color w:val="000000" w:themeColor="text1"/>
          <w:sz w:val="24"/>
          <w:szCs w:val="24"/>
        </w:rPr>
      </w:pPr>
      <w:r w:rsidRPr="00627E89">
        <w:rPr>
          <w:color w:val="000000" w:themeColor="text1"/>
          <w:sz w:val="24"/>
          <w:szCs w:val="24"/>
        </w:rPr>
        <w:t xml:space="preserve">2. </w:t>
      </w:r>
      <w:r w:rsidR="00E1259B" w:rsidRPr="00627E89">
        <w:rPr>
          <w:color w:val="000000" w:themeColor="text1"/>
          <w:sz w:val="24"/>
          <w:szCs w:val="24"/>
        </w:rPr>
        <w:t>Ц</w:t>
      </w:r>
      <w:r w:rsidRPr="00627E89">
        <w:rPr>
          <w:color w:val="000000" w:themeColor="text1"/>
          <w:sz w:val="24"/>
          <w:szCs w:val="24"/>
        </w:rPr>
        <w:t>ена и порядок оплаты</w:t>
      </w:r>
    </w:p>
    <w:p w14:paraId="11F6E789" w14:textId="77777777" w:rsidR="00EF57F3" w:rsidRPr="00627E89" w:rsidRDefault="00EF57F3" w:rsidP="00EF57F3">
      <w:pPr>
        <w:widowControl/>
        <w:autoSpaceDE w:val="0"/>
        <w:autoSpaceDN w:val="0"/>
        <w:adjustRightInd w:val="0"/>
        <w:jc w:val="both"/>
        <w:rPr>
          <w:color w:val="000000" w:themeColor="text1"/>
          <w:sz w:val="24"/>
          <w:szCs w:val="24"/>
        </w:rPr>
      </w:pPr>
    </w:p>
    <w:p w14:paraId="481D1DC7" w14:textId="77777777" w:rsidR="00627E89" w:rsidRPr="00B728B5" w:rsidRDefault="007701F0" w:rsidP="00627E89">
      <w:pPr>
        <w:widowControl/>
        <w:autoSpaceDE w:val="0"/>
        <w:autoSpaceDN w:val="0"/>
        <w:adjustRightInd w:val="0"/>
        <w:ind w:firstLine="540"/>
        <w:jc w:val="both"/>
        <w:rPr>
          <w:color w:val="000000" w:themeColor="text1"/>
          <w:sz w:val="24"/>
          <w:szCs w:val="24"/>
        </w:rPr>
      </w:pPr>
      <w:r w:rsidRPr="00B728B5">
        <w:rPr>
          <w:color w:val="000000" w:themeColor="text1"/>
          <w:sz w:val="24"/>
          <w:szCs w:val="24"/>
        </w:rPr>
        <w:t>2.1</w:t>
      </w:r>
      <w:r w:rsidR="00C31AC3" w:rsidRPr="00B728B5">
        <w:rPr>
          <w:color w:val="000000" w:themeColor="text1"/>
          <w:sz w:val="24"/>
          <w:szCs w:val="24"/>
        </w:rPr>
        <w:t xml:space="preserve">. </w:t>
      </w:r>
      <w:r w:rsidR="00627E89" w:rsidRPr="00B728B5">
        <w:rPr>
          <w:color w:val="000000" w:themeColor="text1"/>
          <w:sz w:val="24"/>
          <w:szCs w:val="24"/>
        </w:rPr>
        <w:t>По настоящему Договору цена и стоимость Туристского продукта или туристской услуги устанавливаются в российских рублях. Цены, указанные на официальном интернет-сайте Исполнителя являются справочными к ознакомлению Заказчика и могут быть изменены Исполнителем в одностороннем порядке.</w:t>
      </w:r>
    </w:p>
    <w:p w14:paraId="200C3F2D" w14:textId="77777777" w:rsidR="00C31AC3" w:rsidRPr="00B728B5" w:rsidRDefault="00627E89" w:rsidP="00E1259B">
      <w:pPr>
        <w:widowControl/>
        <w:autoSpaceDE w:val="0"/>
        <w:autoSpaceDN w:val="0"/>
        <w:adjustRightInd w:val="0"/>
        <w:ind w:firstLine="540"/>
        <w:jc w:val="both"/>
        <w:rPr>
          <w:color w:val="000000" w:themeColor="text1"/>
          <w:sz w:val="24"/>
          <w:szCs w:val="24"/>
        </w:rPr>
      </w:pPr>
      <w:r w:rsidRPr="00B728B5">
        <w:rPr>
          <w:color w:val="000000" w:themeColor="text1"/>
          <w:sz w:val="24"/>
          <w:szCs w:val="24"/>
        </w:rPr>
        <w:t xml:space="preserve">2.2. </w:t>
      </w:r>
      <w:r w:rsidR="00E1259B" w:rsidRPr="00B728B5">
        <w:rPr>
          <w:color w:val="000000" w:themeColor="text1"/>
          <w:sz w:val="24"/>
          <w:szCs w:val="24"/>
        </w:rPr>
        <w:t>Цена Туристского продукта или туристской услуги формируется Исполнителем с учетом условий, стоимости и иных характеристик включенных в него услуг. Цена может выражаться в иностранной валюте – в этом случае стоимость Туристского продукта или туристских услуг определяется в рублях путем пересчета соответствующей валюты по внутреннему курсу Исполнителя</w:t>
      </w:r>
      <w:r w:rsidR="00EF0962" w:rsidRPr="00B728B5">
        <w:rPr>
          <w:color w:val="000000" w:themeColor="text1"/>
          <w:sz w:val="24"/>
          <w:szCs w:val="24"/>
        </w:rPr>
        <w:t xml:space="preserve">. Итоговая стоимость указывается в выставляемом Исполнителем </w:t>
      </w:r>
      <w:r w:rsidRPr="00B728B5">
        <w:rPr>
          <w:color w:val="000000" w:themeColor="text1"/>
          <w:sz w:val="24"/>
          <w:szCs w:val="24"/>
        </w:rPr>
        <w:t>счете</w:t>
      </w:r>
      <w:r w:rsidR="007701F0" w:rsidRPr="00B728B5">
        <w:rPr>
          <w:color w:val="000000" w:themeColor="text1"/>
          <w:sz w:val="24"/>
          <w:szCs w:val="24"/>
        </w:rPr>
        <w:t>.</w:t>
      </w:r>
    </w:p>
    <w:p w14:paraId="10E059B2" w14:textId="77777777" w:rsidR="00E50D39" w:rsidRPr="00B728B5" w:rsidRDefault="00EF57F3" w:rsidP="00EF57F3">
      <w:pPr>
        <w:widowControl/>
        <w:autoSpaceDE w:val="0"/>
        <w:autoSpaceDN w:val="0"/>
        <w:adjustRightInd w:val="0"/>
        <w:ind w:firstLine="540"/>
        <w:jc w:val="both"/>
        <w:rPr>
          <w:color w:val="000000" w:themeColor="text1"/>
          <w:sz w:val="24"/>
          <w:szCs w:val="24"/>
        </w:rPr>
      </w:pPr>
      <w:r w:rsidRPr="00B728B5">
        <w:rPr>
          <w:color w:val="000000" w:themeColor="text1"/>
          <w:sz w:val="24"/>
          <w:szCs w:val="24"/>
        </w:rPr>
        <w:t>2.</w:t>
      </w:r>
      <w:r w:rsidR="00517179" w:rsidRPr="00B728B5">
        <w:rPr>
          <w:color w:val="000000" w:themeColor="text1"/>
          <w:sz w:val="24"/>
          <w:szCs w:val="24"/>
        </w:rPr>
        <w:t>3</w:t>
      </w:r>
      <w:r w:rsidRPr="00B728B5">
        <w:rPr>
          <w:color w:val="000000" w:themeColor="text1"/>
          <w:sz w:val="24"/>
          <w:szCs w:val="24"/>
        </w:rPr>
        <w:t xml:space="preserve">. </w:t>
      </w:r>
      <w:r w:rsidR="00151EF6" w:rsidRPr="00B728B5">
        <w:rPr>
          <w:color w:val="000000" w:themeColor="text1"/>
          <w:sz w:val="24"/>
          <w:szCs w:val="24"/>
        </w:rPr>
        <w:t xml:space="preserve">Оплата осуществляется Заказчиком </w:t>
      </w:r>
      <w:r w:rsidR="001C4590" w:rsidRPr="00B728B5">
        <w:rPr>
          <w:color w:val="000000" w:themeColor="text1"/>
          <w:sz w:val="24"/>
          <w:szCs w:val="24"/>
        </w:rPr>
        <w:t xml:space="preserve">на основании счета Исполнителя, действующего </w:t>
      </w:r>
      <w:r w:rsidR="00151EF6" w:rsidRPr="00B728B5">
        <w:rPr>
          <w:color w:val="000000" w:themeColor="text1"/>
          <w:sz w:val="24"/>
          <w:szCs w:val="24"/>
        </w:rPr>
        <w:t>в течение</w:t>
      </w:r>
      <w:r w:rsidR="001C4590" w:rsidRPr="00B728B5">
        <w:rPr>
          <w:color w:val="000000" w:themeColor="text1"/>
          <w:sz w:val="24"/>
          <w:szCs w:val="24"/>
        </w:rPr>
        <w:t xml:space="preserve"> 24 часов с момента выставления</w:t>
      </w:r>
      <w:r w:rsidR="00151EF6" w:rsidRPr="00B728B5">
        <w:rPr>
          <w:bCs/>
          <w:iCs/>
          <w:color w:val="000000" w:themeColor="text1"/>
          <w:sz w:val="24"/>
          <w:szCs w:val="24"/>
        </w:rPr>
        <w:t>.</w:t>
      </w:r>
      <w:r w:rsidR="003F58EE" w:rsidRPr="00B728B5">
        <w:rPr>
          <w:color w:val="000000" w:themeColor="text1"/>
          <w:sz w:val="24"/>
          <w:szCs w:val="24"/>
        </w:rPr>
        <w:t xml:space="preserve"> </w:t>
      </w:r>
    </w:p>
    <w:p w14:paraId="09DDCBEC" w14:textId="77777777" w:rsidR="00EF57F3" w:rsidRPr="00B728B5" w:rsidRDefault="00E50D39" w:rsidP="00EF57F3">
      <w:pPr>
        <w:widowControl/>
        <w:autoSpaceDE w:val="0"/>
        <w:autoSpaceDN w:val="0"/>
        <w:adjustRightInd w:val="0"/>
        <w:ind w:firstLine="540"/>
        <w:jc w:val="both"/>
        <w:rPr>
          <w:color w:val="000000" w:themeColor="text1"/>
          <w:sz w:val="24"/>
          <w:szCs w:val="24"/>
        </w:rPr>
      </w:pPr>
      <w:r w:rsidRPr="00B728B5">
        <w:rPr>
          <w:color w:val="000000" w:themeColor="text1"/>
          <w:sz w:val="24"/>
          <w:szCs w:val="24"/>
        </w:rPr>
        <w:t>2.</w:t>
      </w:r>
      <w:r w:rsidR="00517179" w:rsidRPr="00B728B5">
        <w:rPr>
          <w:color w:val="000000" w:themeColor="text1"/>
          <w:sz w:val="24"/>
          <w:szCs w:val="24"/>
        </w:rPr>
        <w:t>4</w:t>
      </w:r>
      <w:r w:rsidRPr="00B728B5">
        <w:rPr>
          <w:color w:val="000000" w:themeColor="text1"/>
          <w:sz w:val="24"/>
          <w:szCs w:val="24"/>
        </w:rPr>
        <w:t>.</w:t>
      </w:r>
      <w:r w:rsidR="003F58EE" w:rsidRPr="00B728B5">
        <w:rPr>
          <w:color w:val="000000" w:themeColor="text1"/>
          <w:sz w:val="24"/>
          <w:szCs w:val="24"/>
        </w:rPr>
        <w:t xml:space="preserve">Туристский продукт или туристская услуга </w:t>
      </w:r>
      <w:r w:rsidR="003F58EE" w:rsidRPr="00B728B5">
        <w:rPr>
          <w:bCs/>
          <w:iCs/>
          <w:color w:val="000000" w:themeColor="text1"/>
          <w:sz w:val="24"/>
          <w:szCs w:val="24"/>
        </w:rPr>
        <w:t>оказываются Заказчику на условиях 100% предварительной оплаты</w:t>
      </w:r>
      <w:r w:rsidR="004B46B0" w:rsidRPr="00B728B5">
        <w:rPr>
          <w:bCs/>
          <w:iCs/>
          <w:color w:val="000000" w:themeColor="text1"/>
          <w:sz w:val="24"/>
          <w:szCs w:val="24"/>
        </w:rPr>
        <w:t xml:space="preserve"> в соответствии с суммой и</w:t>
      </w:r>
      <w:r w:rsidR="00E1259B" w:rsidRPr="00B728B5">
        <w:rPr>
          <w:bCs/>
          <w:iCs/>
          <w:color w:val="000000" w:themeColor="text1"/>
          <w:sz w:val="24"/>
          <w:szCs w:val="24"/>
        </w:rPr>
        <w:t>/или</w:t>
      </w:r>
      <w:r w:rsidR="004B46B0" w:rsidRPr="00B728B5">
        <w:rPr>
          <w:bCs/>
          <w:iCs/>
          <w:color w:val="000000" w:themeColor="text1"/>
          <w:sz w:val="24"/>
          <w:szCs w:val="24"/>
        </w:rPr>
        <w:t xml:space="preserve"> порядком (графиком) платежей, указанными в счете Исполнителя.</w:t>
      </w:r>
    </w:p>
    <w:p w14:paraId="1CE4D070" w14:textId="77777777" w:rsidR="00EF57F3" w:rsidRPr="00B728B5" w:rsidRDefault="00E50D39" w:rsidP="00EF57F3">
      <w:pPr>
        <w:widowControl/>
        <w:autoSpaceDE w:val="0"/>
        <w:autoSpaceDN w:val="0"/>
        <w:adjustRightInd w:val="0"/>
        <w:ind w:firstLine="540"/>
        <w:jc w:val="both"/>
        <w:rPr>
          <w:bCs/>
          <w:iCs/>
          <w:color w:val="000000" w:themeColor="text1"/>
          <w:sz w:val="24"/>
          <w:szCs w:val="24"/>
        </w:rPr>
      </w:pPr>
      <w:r w:rsidRPr="00B728B5">
        <w:rPr>
          <w:bCs/>
          <w:iCs/>
          <w:color w:val="000000" w:themeColor="text1"/>
          <w:sz w:val="24"/>
          <w:szCs w:val="24"/>
        </w:rPr>
        <w:t>2.</w:t>
      </w:r>
      <w:r w:rsidR="00517179" w:rsidRPr="00B728B5">
        <w:rPr>
          <w:bCs/>
          <w:iCs/>
          <w:color w:val="000000" w:themeColor="text1"/>
          <w:sz w:val="24"/>
          <w:szCs w:val="24"/>
        </w:rPr>
        <w:t>5</w:t>
      </w:r>
      <w:r w:rsidRPr="00B728B5">
        <w:rPr>
          <w:bCs/>
          <w:iCs/>
          <w:color w:val="000000" w:themeColor="text1"/>
          <w:sz w:val="24"/>
          <w:szCs w:val="24"/>
        </w:rPr>
        <w:t>.</w:t>
      </w:r>
      <w:r w:rsidR="001A5F55" w:rsidRPr="001A5F55">
        <w:t xml:space="preserve"> </w:t>
      </w:r>
      <w:r w:rsidR="001A5F55" w:rsidRPr="001A5F55">
        <w:rPr>
          <w:bCs/>
          <w:iCs/>
          <w:color w:val="000000"/>
          <w:sz w:val="24"/>
          <w:szCs w:val="24"/>
        </w:rPr>
        <w:t>Оплата производится путем перечисления денежных средств на расчетный счет Исполнителя и считается произведенной с момента зачисления денежных средств на расчетный счет Исполнителя.</w:t>
      </w:r>
    </w:p>
    <w:p w14:paraId="111D18E7" w14:textId="77777777" w:rsidR="00FE2708" w:rsidRPr="00627E89" w:rsidRDefault="00FE2708" w:rsidP="00FE2708">
      <w:pPr>
        <w:widowControl/>
        <w:autoSpaceDE w:val="0"/>
        <w:autoSpaceDN w:val="0"/>
        <w:adjustRightInd w:val="0"/>
        <w:ind w:firstLine="540"/>
        <w:jc w:val="both"/>
        <w:rPr>
          <w:bCs/>
          <w:iCs/>
          <w:color w:val="000000" w:themeColor="text1"/>
          <w:sz w:val="24"/>
          <w:szCs w:val="24"/>
        </w:rPr>
      </w:pPr>
      <w:r w:rsidRPr="00627E89">
        <w:rPr>
          <w:bCs/>
          <w:iCs/>
          <w:color w:val="000000" w:themeColor="text1"/>
          <w:sz w:val="24"/>
          <w:szCs w:val="24"/>
        </w:rPr>
        <w:t>2.</w:t>
      </w:r>
      <w:r w:rsidR="00517179">
        <w:rPr>
          <w:bCs/>
          <w:iCs/>
          <w:color w:val="000000" w:themeColor="text1"/>
          <w:sz w:val="24"/>
          <w:szCs w:val="24"/>
        </w:rPr>
        <w:t>6</w:t>
      </w:r>
      <w:r w:rsidRPr="00627E89">
        <w:rPr>
          <w:bCs/>
          <w:iCs/>
          <w:color w:val="000000" w:themeColor="text1"/>
          <w:sz w:val="24"/>
          <w:szCs w:val="24"/>
        </w:rPr>
        <w:t>.</w:t>
      </w:r>
      <w:r w:rsidRPr="00627E89">
        <w:rPr>
          <w:color w:val="000000" w:themeColor="text1"/>
        </w:rPr>
        <w:t xml:space="preserve"> </w:t>
      </w:r>
      <w:r w:rsidRPr="00627E89">
        <w:rPr>
          <w:bCs/>
          <w:iCs/>
          <w:color w:val="000000" w:themeColor="text1"/>
          <w:sz w:val="24"/>
          <w:szCs w:val="24"/>
        </w:rPr>
        <w:t xml:space="preserve">При не поступлении от Заказчика в установленный срок полной предварительной оплаты, Исполнитель вправе аннулировать заявку Заказчика и выставить счет на оплату фактически понесенных расходов Исполнителя, основанных на бронировании и аннуляции Туристского продукта или туристской услуги.  </w:t>
      </w:r>
    </w:p>
    <w:p w14:paraId="245122F2" w14:textId="77777777" w:rsidR="00FE2708" w:rsidRDefault="00FE2708" w:rsidP="00FE2708">
      <w:pPr>
        <w:widowControl/>
        <w:autoSpaceDE w:val="0"/>
        <w:autoSpaceDN w:val="0"/>
        <w:adjustRightInd w:val="0"/>
        <w:ind w:firstLine="540"/>
        <w:jc w:val="both"/>
        <w:rPr>
          <w:bCs/>
          <w:iCs/>
          <w:color w:val="000000" w:themeColor="text1"/>
          <w:sz w:val="24"/>
          <w:szCs w:val="24"/>
        </w:rPr>
      </w:pPr>
      <w:r w:rsidRPr="00627E89">
        <w:rPr>
          <w:bCs/>
          <w:iCs/>
          <w:color w:val="000000" w:themeColor="text1"/>
          <w:sz w:val="24"/>
          <w:szCs w:val="24"/>
        </w:rPr>
        <w:t>2.</w:t>
      </w:r>
      <w:r w:rsidR="00517179">
        <w:rPr>
          <w:bCs/>
          <w:iCs/>
          <w:color w:val="000000" w:themeColor="text1"/>
          <w:sz w:val="24"/>
          <w:szCs w:val="24"/>
        </w:rPr>
        <w:t>7</w:t>
      </w:r>
      <w:r w:rsidRPr="00627E89">
        <w:rPr>
          <w:bCs/>
          <w:iCs/>
          <w:color w:val="000000" w:themeColor="text1"/>
          <w:sz w:val="24"/>
          <w:szCs w:val="24"/>
        </w:rPr>
        <w:t>. Исполнитель вправе удержать денежные средства, согласно пункта 2.</w:t>
      </w:r>
      <w:r w:rsidR="00B81782">
        <w:rPr>
          <w:bCs/>
          <w:iCs/>
          <w:color w:val="000000" w:themeColor="text1"/>
          <w:sz w:val="24"/>
          <w:szCs w:val="24"/>
        </w:rPr>
        <w:t>6</w:t>
      </w:r>
      <w:r w:rsidRPr="00627E89">
        <w:rPr>
          <w:bCs/>
          <w:iCs/>
          <w:color w:val="000000" w:themeColor="text1"/>
          <w:sz w:val="24"/>
          <w:szCs w:val="24"/>
        </w:rPr>
        <w:t xml:space="preserve">. настоящего Договора, из сумм предварительного платежа, поступившего по оплате аннулируемой заявки. В случае отсутствия </w:t>
      </w:r>
      <w:r w:rsidRPr="00627E89">
        <w:rPr>
          <w:bCs/>
          <w:iCs/>
          <w:color w:val="000000" w:themeColor="text1"/>
          <w:sz w:val="24"/>
          <w:szCs w:val="24"/>
        </w:rPr>
        <w:lastRenderedPageBreak/>
        <w:t>предоплаты, требование оплатить понесенные расходы предъявляется Исполнителем Заказчику в отдельно выставленном счете. В случае отказа Заказчика от возмещения расходов (оплаты счета), Исполнитель вправе удержать причитающуюся сумму из любого предварительного платежа Заказчика по настоящему Договору.</w:t>
      </w:r>
    </w:p>
    <w:p w14:paraId="57B66D43" w14:textId="77777777" w:rsidR="00517179" w:rsidRPr="00B728B5" w:rsidRDefault="00517179" w:rsidP="00517179">
      <w:pPr>
        <w:widowControl/>
        <w:autoSpaceDE w:val="0"/>
        <w:autoSpaceDN w:val="0"/>
        <w:adjustRightInd w:val="0"/>
        <w:ind w:firstLine="540"/>
        <w:jc w:val="both"/>
        <w:rPr>
          <w:color w:val="000000" w:themeColor="text1"/>
          <w:sz w:val="24"/>
          <w:szCs w:val="24"/>
        </w:rPr>
      </w:pPr>
      <w:r w:rsidRPr="00B728B5">
        <w:rPr>
          <w:bCs/>
          <w:iCs/>
          <w:color w:val="000000" w:themeColor="text1"/>
          <w:sz w:val="24"/>
          <w:szCs w:val="24"/>
        </w:rPr>
        <w:t>2.8. Ответственность по настоящему Договору возникает у Заказчика с момента формирования/направления заявки в адрес Исполнителя.</w:t>
      </w:r>
    </w:p>
    <w:p w14:paraId="0C8A8AE5" w14:textId="77777777" w:rsidR="00FE2708" w:rsidRPr="00EF57F3" w:rsidRDefault="00FE2708" w:rsidP="00EF57F3">
      <w:pPr>
        <w:widowControl/>
        <w:autoSpaceDE w:val="0"/>
        <w:autoSpaceDN w:val="0"/>
        <w:adjustRightInd w:val="0"/>
        <w:jc w:val="both"/>
        <w:rPr>
          <w:sz w:val="24"/>
          <w:szCs w:val="24"/>
        </w:rPr>
      </w:pPr>
    </w:p>
    <w:p w14:paraId="39FF27B8" w14:textId="77777777" w:rsidR="00EF57F3" w:rsidRPr="00EF57F3" w:rsidRDefault="00EF57F3" w:rsidP="00EF57F3">
      <w:pPr>
        <w:widowControl/>
        <w:autoSpaceDE w:val="0"/>
        <w:autoSpaceDN w:val="0"/>
        <w:adjustRightInd w:val="0"/>
        <w:jc w:val="center"/>
        <w:rPr>
          <w:sz w:val="24"/>
          <w:szCs w:val="24"/>
        </w:rPr>
      </w:pPr>
      <w:r w:rsidRPr="00EF57F3">
        <w:rPr>
          <w:sz w:val="24"/>
          <w:szCs w:val="24"/>
        </w:rPr>
        <w:t>3. Взаимодействие Сторон</w:t>
      </w:r>
    </w:p>
    <w:p w14:paraId="0CA37DFC" w14:textId="77777777" w:rsidR="00EF57F3" w:rsidRPr="00EF57F3" w:rsidRDefault="00EF57F3" w:rsidP="00EF57F3">
      <w:pPr>
        <w:widowControl/>
        <w:autoSpaceDE w:val="0"/>
        <w:autoSpaceDN w:val="0"/>
        <w:adjustRightInd w:val="0"/>
        <w:jc w:val="both"/>
        <w:rPr>
          <w:sz w:val="24"/>
          <w:szCs w:val="24"/>
        </w:rPr>
      </w:pPr>
    </w:p>
    <w:p w14:paraId="7724F29A" w14:textId="77777777" w:rsidR="00EF57F3" w:rsidRPr="00627E89" w:rsidRDefault="00EF57F3" w:rsidP="00EF57F3">
      <w:pPr>
        <w:widowControl/>
        <w:autoSpaceDE w:val="0"/>
        <w:autoSpaceDN w:val="0"/>
        <w:adjustRightInd w:val="0"/>
        <w:ind w:firstLine="540"/>
        <w:jc w:val="both"/>
        <w:rPr>
          <w:color w:val="000000" w:themeColor="text1"/>
          <w:sz w:val="24"/>
          <w:szCs w:val="24"/>
        </w:rPr>
      </w:pPr>
      <w:r w:rsidRPr="00627E89">
        <w:rPr>
          <w:color w:val="000000" w:themeColor="text1"/>
          <w:sz w:val="24"/>
          <w:szCs w:val="24"/>
        </w:rPr>
        <w:t>3.1. Исполнитель обязан:</w:t>
      </w:r>
    </w:p>
    <w:p w14:paraId="5F7BF7C7" w14:textId="77777777" w:rsidR="00EF57F3" w:rsidRPr="00627E89" w:rsidRDefault="00EF57F3" w:rsidP="00EF57F3">
      <w:pPr>
        <w:widowControl/>
        <w:autoSpaceDE w:val="0"/>
        <w:autoSpaceDN w:val="0"/>
        <w:adjustRightInd w:val="0"/>
        <w:ind w:firstLine="540"/>
        <w:jc w:val="both"/>
        <w:rPr>
          <w:color w:val="000000" w:themeColor="text1"/>
          <w:sz w:val="24"/>
          <w:szCs w:val="24"/>
        </w:rPr>
      </w:pPr>
      <w:r w:rsidRPr="00627E89">
        <w:rPr>
          <w:color w:val="000000" w:themeColor="text1"/>
          <w:sz w:val="24"/>
          <w:szCs w:val="24"/>
        </w:rPr>
        <w:t>а) предоставить Заказчику достоверную информацию о потребительских свойствах Туристского продукта</w:t>
      </w:r>
      <w:r w:rsidR="00811ABA" w:rsidRPr="00627E89">
        <w:rPr>
          <w:color w:val="000000" w:themeColor="text1"/>
          <w:sz w:val="24"/>
          <w:szCs w:val="24"/>
        </w:rPr>
        <w:t xml:space="preserve"> и туристской услуге</w:t>
      </w:r>
      <w:r w:rsidRPr="00627E89">
        <w:rPr>
          <w:color w:val="000000" w:themeColor="text1"/>
          <w:sz w:val="24"/>
          <w:szCs w:val="24"/>
        </w:rPr>
        <w:t>;</w:t>
      </w:r>
    </w:p>
    <w:p w14:paraId="31DD749F" w14:textId="77777777" w:rsidR="00EF57F3" w:rsidRPr="00627E89" w:rsidRDefault="00EF57F3" w:rsidP="00EF57F3">
      <w:pPr>
        <w:widowControl/>
        <w:autoSpaceDE w:val="0"/>
        <w:autoSpaceDN w:val="0"/>
        <w:adjustRightInd w:val="0"/>
        <w:ind w:firstLine="540"/>
        <w:jc w:val="both"/>
        <w:rPr>
          <w:color w:val="000000" w:themeColor="text1"/>
          <w:sz w:val="24"/>
          <w:szCs w:val="24"/>
        </w:rPr>
      </w:pPr>
      <w:r w:rsidRPr="00627E89">
        <w:rPr>
          <w:color w:val="000000" w:themeColor="text1"/>
          <w:sz w:val="24"/>
          <w:szCs w:val="24"/>
        </w:rPr>
        <w:t>б) принимать меры по обеспечению безопасности информации о полученных от Заказчика в процессе оказания услуг персональных данных, в том числе при их обработке и использовании;</w:t>
      </w:r>
    </w:p>
    <w:p w14:paraId="17CFBDBF" w14:textId="77777777" w:rsidR="00EF57F3" w:rsidRPr="00627E89" w:rsidRDefault="00EF57F3" w:rsidP="00EF57F3">
      <w:pPr>
        <w:widowControl/>
        <w:autoSpaceDE w:val="0"/>
        <w:autoSpaceDN w:val="0"/>
        <w:adjustRightInd w:val="0"/>
        <w:ind w:firstLine="540"/>
        <w:jc w:val="both"/>
        <w:rPr>
          <w:color w:val="000000" w:themeColor="text1"/>
          <w:sz w:val="24"/>
          <w:szCs w:val="24"/>
        </w:rPr>
      </w:pPr>
      <w:r w:rsidRPr="00627E89">
        <w:rPr>
          <w:color w:val="000000" w:themeColor="text1"/>
          <w:sz w:val="24"/>
          <w:szCs w:val="24"/>
        </w:rPr>
        <w:t>в) оказать содействие по требованию Заказчика в предоставлении услуг по страхованию рисков, связанных с совершением путешествия (в том числе при совершении путешествий, связанных с прохождением маршрутов, представляющих повышенную опасность для жизни и здоровья);</w:t>
      </w:r>
    </w:p>
    <w:p w14:paraId="17AF14E4" w14:textId="77777777" w:rsidR="00EF57F3" w:rsidRPr="00627E89" w:rsidRDefault="00EF57F3" w:rsidP="00EF57F3">
      <w:pPr>
        <w:widowControl/>
        <w:autoSpaceDE w:val="0"/>
        <w:autoSpaceDN w:val="0"/>
        <w:adjustRightInd w:val="0"/>
        <w:ind w:firstLine="540"/>
        <w:jc w:val="both"/>
        <w:rPr>
          <w:color w:val="000000" w:themeColor="text1"/>
          <w:sz w:val="24"/>
          <w:szCs w:val="24"/>
        </w:rPr>
      </w:pPr>
      <w:r w:rsidRPr="00627E89">
        <w:rPr>
          <w:color w:val="000000" w:themeColor="text1"/>
          <w:sz w:val="24"/>
          <w:szCs w:val="24"/>
        </w:rPr>
        <w:t>г) оказать все услуги</w:t>
      </w:r>
      <w:r w:rsidR="005B6326" w:rsidRPr="00627E89">
        <w:rPr>
          <w:color w:val="000000" w:themeColor="text1"/>
          <w:sz w:val="24"/>
          <w:szCs w:val="24"/>
        </w:rPr>
        <w:t>, входящие в Туристский продукт</w:t>
      </w:r>
      <w:r w:rsidR="005B6326" w:rsidRPr="00627E89">
        <w:rPr>
          <w:rFonts w:ascii="Calibri" w:hAnsi="Calibri"/>
          <w:color w:val="000000" w:themeColor="text1"/>
          <w:sz w:val="22"/>
          <w:szCs w:val="22"/>
        </w:rPr>
        <w:t xml:space="preserve"> </w:t>
      </w:r>
      <w:r w:rsidR="005B6326" w:rsidRPr="00627E89">
        <w:rPr>
          <w:color w:val="000000" w:themeColor="text1"/>
          <w:sz w:val="24"/>
          <w:szCs w:val="24"/>
        </w:rPr>
        <w:t>и туристские услуги</w:t>
      </w:r>
      <w:r w:rsidRPr="00627E89">
        <w:rPr>
          <w:color w:val="000000" w:themeColor="text1"/>
          <w:sz w:val="24"/>
          <w:szCs w:val="24"/>
        </w:rPr>
        <w:t xml:space="preserve"> самостоятельно или с привлечением третьих лиц, на которых Туроператором возлагается исполнение части или всех его обязательств перед Заказчиком;</w:t>
      </w:r>
    </w:p>
    <w:p w14:paraId="32C133C3" w14:textId="77777777" w:rsidR="00EF57F3" w:rsidRPr="00627E89" w:rsidRDefault="00EF57F3" w:rsidP="00EF57F3">
      <w:pPr>
        <w:widowControl/>
        <w:autoSpaceDE w:val="0"/>
        <w:autoSpaceDN w:val="0"/>
        <w:adjustRightInd w:val="0"/>
        <w:ind w:firstLine="540"/>
        <w:jc w:val="both"/>
        <w:rPr>
          <w:color w:val="000000" w:themeColor="text1"/>
          <w:sz w:val="24"/>
          <w:szCs w:val="24"/>
        </w:rPr>
      </w:pPr>
      <w:r w:rsidRPr="00627E89">
        <w:rPr>
          <w:color w:val="000000" w:themeColor="text1"/>
          <w:sz w:val="24"/>
          <w:szCs w:val="24"/>
        </w:rPr>
        <w:t>д) передать Заказчику не позднее 24 часов до начала путешествия документы, удостоверяющие право Заказчика на получение услуг, входящих в Туристский продукт</w:t>
      </w:r>
      <w:r w:rsidR="005B6326" w:rsidRPr="00627E89">
        <w:rPr>
          <w:rFonts w:ascii="Calibri" w:hAnsi="Calibri"/>
          <w:color w:val="000000" w:themeColor="text1"/>
          <w:sz w:val="22"/>
          <w:szCs w:val="22"/>
        </w:rPr>
        <w:t xml:space="preserve"> </w:t>
      </w:r>
      <w:r w:rsidR="005B6326" w:rsidRPr="00627E89">
        <w:rPr>
          <w:color w:val="000000" w:themeColor="text1"/>
          <w:sz w:val="24"/>
          <w:szCs w:val="24"/>
        </w:rPr>
        <w:t>или туристскую услугу,</w:t>
      </w:r>
      <w:r w:rsidRPr="00627E89">
        <w:rPr>
          <w:color w:val="000000" w:themeColor="text1"/>
          <w:sz w:val="24"/>
          <w:szCs w:val="24"/>
        </w:rPr>
        <w:t xml:space="preserve"> а также иные документы, необходимые для совершения путешествия, в том числе:</w:t>
      </w:r>
    </w:p>
    <w:p w14:paraId="38EB9DE0" w14:textId="77777777" w:rsidR="00EF57F3" w:rsidRPr="00627E89" w:rsidRDefault="00EF57F3" w:rsidP="00EF57F3">
      <w:pPr>
        <w:widowControl/>
        <w:autoSpaceDE w:val="0"/>
        <w:autoSpaceDN w:val="0"/>
        <w:adjustRightInd w:val="0"/>
        <w:ind w:firstLine="540"/>
        <w:jc w:val="both"/>
        <w:rPr>
          <w:color w:val="000000" w:themeColor="text1"/>
          <w:sz w:val="24"/>
          <w:szCs w:val="24"/>
        </w:rPr>
      </w:pPr>
      <w:r w:rsidRPr="00627E89">
        <w:rPr>
          <w:color w:val="000000" w:themeColor="text1"/>
          <w:sz w:val="24"/>
          <w:szCs w:val="24"/>
        </w:rPr>
        <w:t>электронный перевозочный документ (билет), подтверждающий право Туриста</w:t>
      </w:r>
      <w:r w:rsidR="0033488A" w:rsidRPr="00627E89">
        <w:rPr>
          <w:color w:val="000000" w:themeColor="text1"/>
          <w:sz w:val="24"/>
          <w:szCs w:val="24"/>
        </w:rPr>
        <w:t>(-ов)</w:t>
      </w:r>
      <w:r w:rsidRPr="00627E89">
        <w:rPr>
          <w:color w:val="000000" w:themeColor="text1"/>
          <w:sz w:val="24"/>
          <w:szCs w:val="24"/>
        </w:rPr>
        <w:t xml:space="preserve"> на перевозку до пункта назначения и обратно либо по иному согласованному в Договоре маршруту и оформленный на основании данных документа, удостоверяющего личность пассажира, - в случае если законодательством Российской Федерации предусмотрена выдача билета для соответствующего вида перевозки;</w:t>
      </w:r>
    </w:p>
    <w:p w14:paraId="421472A4" w14:textId="77777777" w:rsidR="00EF57F3" w:rsidRPr="00627E89" w:rsidRDefault="00EF57F3" w:rsidP="00EF57F3">
      <w:pPr>
        <w:widowControl/>
        <w:autoSpaceDE w:val="0"/>
        <w:autoSpaceDN w:val="0"/>
        <w:adjustRightInd w:val="0"/>
        <w:ind w:firstLine="540"/>
        <w:jc w:val="both"/>
        <w:rPr>
          <w:color w:val="000000" w:themeColor="text1"/>
          <w:sz w:val="24"/>
          <w:szCs w:val="24"/>
        </w:rPr>
      </w:pPr>
      <w:r w:rsidRPr="00627E89">
        <w:rPr>
          <w:color w:val="000000" w:themeColor="text1"/>
          <w:sz w:val="24"/>
          <w:szCs w:val="24"/>
        </w:rPr>
        <w:t>документ о бронировании и получении места в гостинице или ином средстве размещения (ваучер) на условиях, согласованных в Договоре.</w:t>
      </w:r>
    </w:p>
    <w:p w14:paraId="257ED65F" w14:textId="77777777" w:rsidR="00EF57F3" w:rsidRPr="00627E89" w:rsidRDefault="00EF57F3" w:rsidP="00EF57F3">
      <w:pPr>
        <w:widowControl/>
        <w:autoSpaceDE w:val="0"/>
        <w:autoSpaceDN w:val="0"/>
        <w:adjustRightInd w:val="0"/>
        <w:ind w:firstLine="540"/>
        <w:jc w:val="both"/>
        <w:rPr>
          <w:color w:val="000000" w:themeColor="text1"/>
          <w:sz w:val="24"/>
          <w:szCs w:val="24"/>
        </w:rPr>
      </w:pPr>
      <w:r w:rsidRPr="00627E89">
        <w:rPr>
          <w:color w:val="000000" w:themeColor="text1"/>
          <w:sz w:val="24"/>
          <w:szCs w:val="24"/>
        </w:rPr>
        <w:t>3.</w:t>
      </w:r>
      <w:r w:rsidR="00FE2708" w:rsidRPr="00627E89">
        <w:rPr>
          <w:color w:val="000000" w:themeColor="text1"/>
          <w:sz w:val="24"/>
          <w:szCs w:val="24"/>
        </w:rPr>
        <w:t>2</w:t>
      </w:r>
      <w:r w:rsidRPr="00627E89">
        <w:rPr>
          <w:color w:val="000000" w:themeColor="text1"/>
          <w:sz w:val="24"/>
          <w:szCs w:val="24"/>
        </w:rPr>
        <w:t>. Заказчик обязан:</w:t>
      </w:r>
    </w:p>
    <w:p w14:paraId="0DF2B75B" w14:textId="77777777" w:rsidR="00EF57F3" w:rsidRPr="00627E89" w:rsidRDefault="00EF57F3" w:rsidP="00EF57F3">
      <w:pPr>
        <w:widowControl/>
        <w:autoSpaceDE w:val="0"/>
        <w:autoSpaceDN w:val="0"/>
        <w:adjustRightInd w:val="0"/>
        <w:ind w:firstLine="540"/>
        <w:jc w:val="both"/>
        <w:rPr>
          <w:color w:val="000000" w:themeColor="text1"/>
          <w:sz w:val="24"/>
          <w:szCs w:val="24"/>
        </w:rPr>
      </w:pPr>
      <w:r w:rsidRPr="00627E89">
        <w:rPr>
          <w:color w:val="000000" w:themeColor="text1"/>
          <w:sz w:val="24"/>
          <w:szCs w:val="24"/>
        </w:rPr>
        <w:t xml:space="preserve">а) оплатить Туристский продукт </w:t>
      </w:r>
      <w:r w:rsidR="005B6326" w:rsidRPr="00627E89">
        <w:rPr>
          <w:color w:val="000000" w:themeColor="text1"/>
          <w:sz w:val="24"/>
          <w:szCs w:val="24"/>
        </w:rPr>
        <w:t xml:space="preserve">или туристскую услугу </w:t>
      </w:r>
      <w:r w:rsidRPr="00627E89">
        <w:rPr>
          <w:color w:val="000000" w:themeColor="text1"/>
          <w:sz w:val="24"/>
          <w:szCs w:val="24"/>
        </w:rPr>
        <w:t>в соответствии с Договором;</w:t>
      </w:r>
    </w:p>
    <w:p w14:paraId="3370E46B"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б) предоставить Исполнителю свои контактные данные, контактные данные Туриста</w:t>
      </w:r>
      <w:r w:rsidR="0033488A">
        <w:rPr>
          <w:sz w:val="24"/>
          <w:szCs w:val="24"/>
        </w:rPr>
        <w:t>(-ов)</w:t>
      </w:r>
      <w:r w:rsidRPr="00EF57F3">
        <w:rPr>
          <w:sz w:val="24"/>
          <w:szCs w:val="24"/>
        </w:rPr>
        <w:t>, необходимые для оперативной связи (телефон, адрес электронной почты), а также иные сведения и документы, необходимые для исполнения Договора;</w:t>
      </w:r>
    </w:p>
    <w:p w14:paraId="0CF7A5DB" w14:textId="77777777" w:rsidR="00EF57F3" w:rsidRPr="00EF57F3" w:rsidRDefault="002246FA" w:rsidP="00EF57F3">
      <w:pPr>
        <w:widowControl/>
        <w:autoSpaceDE w:val="0"/>
        <w:autoSpaceDN w:val="0"/>
        <w:adjustRightInd w:val="0"/>
        <w:ind w:firstLine="540"/>
        <w:jc w:val="both"/>
        <w:rPr>
          <w:sz w:val="24"/>
          <w:szCs w:val="24"/>
        </w:rPr>
      </w:pPr>
      <w:r>
        <w:rPr>
          <w:sz w:val="24"/>
          <w:szCs w:val="24"/>
        </w:rPr>
        <w:t>в) довести до Туриста</w:t>
      </w:r>
      <w:r w:rsidR="0033488A">
        <w:rPr>
          <w:sz w:val="24"/>
          <w:szCs w:val="24"/>
        </w:rPr>
        <w:t xml:space="preserve">(-ов) </w:t>
      </w:r>
      <w:r w:rsidR="00EF57F3" w:rsidRPr="00EF57F3">
        <w:rPr>
          <w:sz w:val="24"/>
          <w:szCs w:val="24"/>
        </w:rPr>
        <w:t>условия Договора, иную информацию, указанную в Договоре и приложениях к нему, а также передать документы, полученные от Исполнителя для совершения путешествия;</w:t>
      </w:r>
    </w:p>
    <w:p w14:paraId="13A272E4"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г) предоставить по запросу Исполнит</w:t>
      </w:r>
      <w:r w:rsidR="002246FA">
        <w:rPr>
          <w:sz w:val="24"/>
          <w:szCs w:val="24"/>
        </w:rPr>
        <w:t>еля письменное согласие Туриста</w:t>
      </w:r>
      <w:r w:rsidR="0033488A">
        <w:rPr>
          <w:sz w:val="24"/>
          <w:szCs w:val="24"/>
        </w:rPr>
        <w:t xml:space="preserve">(-ов) </w:t>
      </w:r>
      <w:r w:rsidRPr="00EF57F3">
        <w:rPr>
          <w:sz w:val="24"/>
          <w:szCs w:val="24"/>
        </w:rPr>
        <w:t>на обработку и передачу персональных данных Туроператору и третьим лицам для целей исполнения Договора;</w:t>
      </w:r>
    </w:p>
    <w:p w14:paraId="5A1E4E5F"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 xml:space="preserve">д) информировать Исполнителя о неоказании или ненадлежащем оказании входящих в Туристский продукт услуг </w:t>
      </w:r>
      <w:r w:rsidR="005B6326" w:rsidRPr="00627E89">
        <w:rPr>
          <w:color w:val="000000" w:themeColor="text1"/>
          <w:sz w:val="24"/>
          <w:szCs w:val="24"/>
        </w:rPr>
        <w:t>или туристских услуг</w:t>
      </w:r>
      <w:r w:rsidR="005B6326">
        <w:rPr>
          <w:sz w:val="24"/>
          <w:szCs w:val="24"/>
        </w:rPr>
        <w:t xml:space="preserve"> </w:t>
      </w:r>
      <w:r w:rsidRPr="00EF57F3">
        <w:rPr>
          <w:sz w:val="24"/>
          <w:szCs w:val="24"/>
        </w:rPr>
        <w:t>третьими лицами, привлеченными Туроператором.</w:t>
      </w:r>
    </w:p>
    <w:p w14:paraId="57B17F88"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3.4. Заказчик вправе:</w:t>
      </w:r>
    </w:p>
    <w:p w14:paraId="4F766942"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а) получить документы, необходимые для совершения путешествия в соответствии с Договором;</w:t>
      </w:r>
    </w:p>
    <w:p w14:paraId="0CB0F58D"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б) требовать возмещения убытков и компенсацию морального вреда в случае невыполнения условий Договора в порядке, установленном законодательством Российской Федерации;</w:t>
      </w:r>
    </w:p>
    <w:p w14:paraId="7BC8DD43"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в) обратиться в объединение туроператоров в сфере выездного туризма за оказанием экстренной помощи;</w:t>
      </w:r>
    </w:p>
    <w:p w14:paraId="63DD58A3"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г) обратиться к Исполнителю для оказания содействия по страхованию расходов, которые могут возникнуть вследствие отмены поездки (страхование от невыезда), в том числе по причинам, не зависящим от Туриста</w:t>
      </w:r>
      <w:r w:rsidR="0033488A">
        <w:rPr>
          <w:sz w:val="24"/>
          <w:szCs w:val="24"/>
        </w:rPr>
        <w:t>(-ов)</w:t>
      </w:r>
      <w:r w:rsidRPr="00EF57F3">
        <w:rPr>
          <w:sz w:val="24"/>
          <w:szCs w:val="24"/>
        </w:rPr>
        <w:t xml:space="preserve"> (болезнь, отказ в выдаче визы и другие обстоятельства), страхования багажа, иных финансовых рисков, связанных с путешествием и не покрываемых финансовым обеспечением ответственности Туроператора;</w:t>
      </w:r>
    </w:p>
    <w:p w14:paraId="3D9E4473"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lastRenderedPageBreak/>
        <w:t>д) предъявить к организации, предоставившей финансовое обеспечение ответственности Туроператора, требование о выплате страхового возмещения по договору страхования либо уплате денежной суммы по банковской гарантии при наличии оснований, в порядке и сроки, установленные законодательством Российской Федерации о туристской деятельности;</w:t>
      </w:r>
    </w:p>
    <w:p w14:paraId="7BB4C471"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е) предъявить к объединению туроператоров в сфере выездного туризма требование о возмещении реального ущерба за счет фонда персональной ответственности при условии, что денежных средств страховщика или гаранта для выплаты страхового возмещения по договору страхования ответственности туроператора или уплаты денежной суммы по банковской гарантии оказалось недостаточно в случае, если фонд персональной ответственности туроператора не достиг максимального размера, при наличии оснований, в порядке и сроки, установленные законодательством Российской Федерации о туристской деятельности;</w:t>
      </w:r>
    </w:p>
    <w:p w14:paraId="60E12CFE"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ж) предъявить к объединению туроператоров в сфере выездного туризма письменное требование о возмещении реального ущерба за счет средств фонда персональной ответственности туроператора в случае, если фонд персональной ответственности туроператора достиг максимального размера.</w:t>
      </w:r>
    </w:p>
    <w:p w14:paraId="3987F58C" w14:textId="77777777" w:rsidR="00EF57F3" w:rsidRPr="00EF57F3" w:rsidRDefault="00EF57F3" w:rsidP="00EF57F3">
      <w:pPr>
        <w:widowControl/>
        <w:autoSpaceDE w:val="0"/>
        <w:autoSpaceDN w:val="0"/>
        <w:adjustRightInd w:val="0"/>
        <w:jc w:val="both"/>
        <w:rPr>
          <w:sz w:val="24"/>
          <w:szCs w:val="24"/>
        </w:rPr>
      </w:pPr>
    </w:p>
    <w:p w14:paraId="2FE3DD91" w14:textId="77777777" w:rsidR="00EF57F3" w:rsidRPr="00EF57F3" w:rsidRDefault="00EF57F3" w:rsidP="00EF57F3">
      <w:pPr>
        <w:widowControl/>
        <w:autoSpaceDE w:val="0"/>
        <w:autoSpaceDN w:val="0"/>
        <w:adjustRightInd w:val="0"/>
        <w:jc w:val="center"/>
        <w:rPr>
          <w:sz w:val="24"/>
          <w:szCs w:val="24"/>
        </w:rPr>
      </w:pPr>
      <w:r w:rsidRPr="00EF57F3">
        <w:rPr>
          <w:sz w:val="24"/>
          <w:szCs w:val="24"/>
        </w:rPr>
        <w:t>4. Ответственность Сторон</w:t>
      </w:r>
    </w:p>
    <w:p w14:paraId="53B7D81E" w14:textId="77777777" w:rsidR="00EF57F3" w:rsidRPr="00EF57F3" w:rsidRDefault="00EF57F3" w:rsidP="00EF57F3">
      <w:pPr>
        <w:widowControl/>
        <w:autoSpaceDE w:val="0"/>
        <w:autoSpaceDN w:val="0"/>
        <w:adjustRightInd w:val="0"/>
        <w:jc w:val="both"/>
        <w:rPr>
          <w:sz w:val="24"/>
          <w:szCs w:val="24"/>
        </w:rPr>
      </w:pPr>
    </w:p>
    <w:p w14:paraId="4EEAEBF0"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4.1. Стороны несут ответственность за неисполнение или ненадлежащее исполнение своих обязательств в соответствии с законодательством Российской Федерации.</w:t>
      </w:r>
    </w:p>
    <w:p w14:paraId="256A2563"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4.2. Исполнитель не несет ответственности:</w:t>
      </w:r>
    </w:p>
    <w:p w14:paraId="74292094"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а) за действия посольств (консульств) иностранных государств, а также организаций (за исключением организаций, которые привлечены Туроператором для оказания услуг, входящих в Туристский продукт</w:t>
      </w:r>
      <w:r w:rsidR="00EF73FB">
        <w:rPr>
          <w:sz w:val="24"/>
          <w:szCs w:val="24"/>
        </w:rPr>
        <w:t xml:space="preserve"> </w:t>
      </w:r>
      <w:r w:rsidR="00EF73FB" w:rsidRPr="00627E89">
        <w:rPr>
          <w:color w:val="000000" w:themeColor="text1"/>
          <w:sz w:val="24"/>
          <w:szCs w:val="24"/>
        </w:rPr>
        <w:t>и туристских услуг</w:t>
      </w:r>
      <w:r w:rsidRPr="00EF57F3">
        <w:rPr>
          <w:sz w:val="24"/>
          <w:szCs w:val="24"/>
        </w:rPr>
        <w:t xml:space="preserve">, и за действия которых отвечает Туроператор), в том числе за отказ иностранного посольства (консульства) в выдаче </w:t>
      </w:r>
      <w:r w:rsidR="002246FA">
        <w:rPr>
          <w:sz w:val="24"/>
          <w:szCs w:val="24"/>
        </w:rPr>
        <w:t>(задержке) въездных виз Туристу</w:t>
      </w:r>
      <w:r w:rsidR="0033488A">
        <w:rPr>
          <w:sz w:val="24"/>
          <w:szCs w:val="24"/>
        </w:rPr>
        <w:t xml:space="preserve">(-ам) </w:t>
      </w:r>
      <w:r w:rsidRPr="00EF57F3">
        <w:rPr>
          <w:sz w:val="24"/>
          <w:szCs w:val="24"/>
        </w:rPr>
        <w:t xml:space="preserve">по маршруту путешествия, если в иностранное посольство (консульство) Исполнителем либо непосредственно Заказчиком в установленные сроки были представлены все необходимые документы. </w:t>
      </w:r>
    </w:p>
    <w:p w14:paraId="68D3B0E5" w14:textId="77777777" w:rsidR="00EF57F3" w:rsidRPr="00EF57F3" w:rsidRDefault="002246FA" w:rsidP="00EF57F3">
      <w:pPr>
        <w:widowControl/>
        <w:autoSpaceDE w:val="0"/>
        <w:autoSpaceDN w:val="0"/>
        <w:adjustRightInd w:val="0"/>
        <w:ind w:firstLine="540"/>
        <w:jc w:val="both"/>
        <w:rPr>
          <w:sz w:val="24"/>
          <w:szCs w:val="24"/>
        </w:rPr>
      </w:pPr>
      <w:r>
        <w:rPr>
          <w:sz w:val="24"/>
          <w:szCs w:val="24"/>
        </w:rPr>
        <w:t>б) за отказ Туристу</w:t>
      </w:r>
      <w:r w:rsidR="0033488A">
        <w:rPr>
          <w:sz w:val="24"/>
          <w:szCs w:val="24"/>
        </w:rPr>
        <w:t xml:space="preserve">(-ам) </w:t>
      </w:r>
      <w:r w:rsidR="00EF57F3" w:rsidRPr="00EF57F3">
        <w:rPr>
          <w:sz w:val="24"/>
          <w:szCs w:val="24"/>
        </w:rPr>
        <w:t>в выезде/въезде при прохождении паспортного пограничного или таможенного контроля либо применение к Заказчику органами, осуществляющими пограничный или таможенный контроль, штрафных санкций по причинам, не связанным с выполнением Исполнителем своих обязательств по Договору.</w:t>
      </w:r>
    </w:p>
    <w:p w14:paraId="1C362705"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4.3. Стороны освобождаются от ответственности за неисполнение или ненадлежащее исполнение обязательств по Договору, если это неисполнение или ненадлежащее исполнение является следствием наступления обстоятельств непреодолимой силы, то есть чрезвычайных и непредотвратимых при данных условиях обстоятельств, которые Стороны не могли ни предвидеть, ни предотвратить разумными мерами.</w:t>
      </w:r>
    </w:p>
    <w:p w14:paraId="6483BEE2"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 xml:space="preserve">Наличие обстоятельства непреодолимой силы должно быть </w:t>
      </w:r>
      <w:r w:rsidR="00FB7A6A">
        <w:rPr>
          <w:sz w:val="24"/>
          <w:szCs w:val="24"/>
        </w:rPr>
        <w:t xml:space="preserve">документально </w:t>
      </w:r>
      <w:r w:rsidRPr="00EF57F3">
        <w:rPr>
          <w:sz w:val="24"/>
          <w:szCs w:val="24"/>
        </w:rPr>
        <w:t>подтверждено компетентными органами.</w:t>
      </w:r>
    </w:p>
    <w:p w14:paraId="2D3EDCAA"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При наступлении указанных обстоятельств срок исполнения обязательств Сторонами по настоящему Договору может быть изменен соразмерно времени, в течение которого будут действовать такие обстоятельства. Если данные обстоятельства будут продолжаться более 14 календарных дней, каждая из Сторон вправе отказаться от исполнения обязательств по Договору, и в этом случае возврат денежных средств осуществляется в порядке, предусмотренном законодательством Российской Федерации.</w:t>
      </w:r>
    </w:p>
    <w:p w14:paraId="5FA42333" w14:textId="77777777" w:rsidR="00EF57F3" w:rsidRPr="00EF57F3" w:rsidRDefault="00EF57F3" w:rsidP="00EF57F3">
      <w:pPr>
        <w:widowControl/>
        <w:autoSpaceDE w:val="0"/>
        <w:autoSpaceDN w:val="0"/>
        <w:adjustRightInd w:val="0"/>
        <w:jc w:val="both"/>
        <w:rPr>
          <w:sz w:val="24"/>
          <w:szCs w:val="24"/>
        </w:rPr>
      </w:pPr>
    </w:p>
    <w:p w14:paraId="36E73345" w14:textId="77777777" w:rsidR="00EF57F3" w:rsidRPr="00EF57F3" w:rsidRDefault="00EF57F3" w:rsidP="00EF57F3">
      <w:pPr>
        <w:widowControl/>
        <w:autoSpaceDE w:val="0"/>
        <w:autoSpaceDN w:val="0"/>
        <w:adjustRightInd w:val="0"/>
        <w:jc w:val="center"/>
        <w:rPr>
          <w:sz w:val="24"/>
          <w:szCs w:val="24"/>
        </w:rPr>
      </w:pPr>
      <w:r w:rsidRPr="00EF57F3">
        <w:rPr>
          <w:sz w:val="24"/>
          <w:szCs w:val="24"/>
        </w:rPr>
        <w:t>5. Срок действия Договора и условия изменения</w:t>
      </w:r>
    </w:p>
    <w:p w14:paraId="5EA6AC71" w14:textId="77777777" w:rsidR="00EF57F3" w:rsidRPr="00EF57F3" w:rsidRDefault="00EF57F3" w:rsidP="00EF57F3">
      <w:pPr>
        <w:widowControl/>
        <w:autoSpaceDE w:val="0"/>
        <w:autoSpaceDN w:val="0"/>
        <w:adjustRightInd w:val="0"/>
        <w:jc w:val="center"/>
        <w:rPr>
          <w:sz w:val="24"/>
          <w:szCs w:val="24"/>
        </w:rPr>
      </w:pPr>
      <w:r w:rsidRPr="00EF57F3">
        <w:rPr>
          <w:sz w:val="24"/>
          <w:szCs w:val="24"/>
        </w:rPr>
        <w:t>и расторжения Договора</w:t>
      </w:r>
    </w:p>
    <w:p w14:paraId="3B3244BE" w14:textId="77777777" w:rsidR="00EF57F3" w:rsidRPr="00EF57F3" w:rsidRDefault="00EF57F3" w:rsidP="00EF57F3">
      <w:pPr>
        <w:widowControl/>
        <w:autoSpaceDE w:val="0"/>
        <w:autoSpaceDN w:val="0"/>
        <w:adjustRightInd w:val="0"/>
        <w:jc w:val="both"/>
        <w:rPr>
          <w:sz w:val="24"/>
          <w:szCs w:val="24"/>
        </w:rPr>
      </w:pPr>
    </w:p>
    <w:p w14:paraId="1283F0C3"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5.1. Договор вступает в силу с даты его заключения и действует до выполнения обязательств Сторонами.</w:t>
      </w:r>
    </w:p>
    <w:p w14:paraId="6AB8241B"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5.2. Договор может быть изменен или расторгнут в случаях и порядке, предусмотренных законодательством Российской Федерации, в том числе по соглашению Сторон.</w:t>
      </w:r>
    </w:p>
    <w:p w14:paraId="354E13A6"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 xml:space="preserve">Любые изменения </w:t>
      </w:r>
      <w:r w:rsidR="00E33945">
        <w:rPr>
          <w:sz w:val="24"/>
          <w:szCs w:val="24"/>
        </w:rPr>
        <w:t xml:space="preserve">в </w:t>
      </w:r>
      <w:r w:rsidRPr="00EF57F3">
        <w:rPr>
          <w:sz w:val="24"/>
          <w:szCs w:val="24"/>
        </w:rPr>
        <w:t>Заявки на бронирование допускаются по соглашению Сторон.</w:t>
      </w:r>
    </w:p>
    <w:p w14:paraId="0F549A1B"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lastRenderedPageBreak/>
        <w:t>5.3. Заказчик вправе отказаться от исполнения обязательств по Договору при условии оплаты Исполнителю фактически понесенных им расходов. Исполнитель вправе отказаться от исполнения обязательств по Договору лишь при условии полного возмещения Заказчику убытков.</w:t>
      </w:r>
    </w:p>
    <w:p w14:paraId="3BA8A645"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5.4. Каждая из Сторон вправе потребовать расторжения Договора или его изменения в случае возникновения обстоятельств, свидетельствующих о возникновении в стране (месте) временного пребывания угрозы безопасности жизни и здоровью Туриста</w:t>
      </w:r>
      <w:r w:rsidR="0033488A">
        <w:rPr>
          <w:sz w:val="24"/>
          <w:szCs w:val="24"/>
        </w:rPr>
        <w:t>(-ам)</w:t>
      </w:r>
      <w:r w:rsidRPr="00EF57F3">
        <w:rPr>
          <w:sz w:val="24"/>
          <w:szCs w:val="24"/>
        </w:rPr>
        <w:t>, а равно опасности причинения вреда его имуществу.</w:t>
      </w:r>
    </w:p>
    <w:p w14:paraId="4FFF8234"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При расторжении Договора до начала путешествия в связи с наступлением указанных обстоятельств Заказчику возвращается денежная сумма, равная общей цене Туристского продукта</w:t>
      </w:r>
      <w:r w:rsidR="00E33945">
        <w:rPr>
          <w:sz w:val="24"/>
          <w:szCs w:val="24"/>
        </w:rPr>
        <w:t xml:space="preserve"> </w:t>
      </w:r>
      <w:r w:rsidR="00E33945" w:rsidRPr="00E33945">
        <w:rPr>
          <w:color w:val="FF0000"/>
          <w:sz w:val="24"/>
          <w:szCs w:val="24"/>
        </w:rPr>
        <w:t xml:space="preserve">или </w:t>
      </w:r>
      <w:r w:rsidR="00E33945" w:rsidRPr="00627E89">
        <w:rPr>
          <w:color w:val="000000" w:themeColor="text1"/>
          <w:sz w:val="24"/>
          <w:szCs w:val="24"/>
        </w:rPr>
        <w:t>туристской услуги</w:t>
      </w:r>
      <w:r w:rsidRPr="00EF57F3">
        <w:rPr>
          <w:sz w:val="24"/>
          <w:szCs w:val="24"/>
        </w:rPr>
        <w:t>, а после начала путешествия - ее часть в размере, пропорциональном стоимости не оказанных</w:t>
      </w:r>
      <w:r w:rsidR="00E33945">
        <w:rPr>
          <w:sz w:val="24"/>
          <w:szCs w:val="24"/>
        </w:rPr>
        <w:t xml:space="preserve"> </w:t>
      </w:r>
      <w:r w:rsidRPr="00EF57F3">
        <w:rPr>
          <w:sz w:val="24"/>
          <w:szCs w:val="24"/>
        </w:rPr>
        <w:t>Туристу</w:t>
      </w:r>
      <w:r w:rsidR="0033488A">
        <w:rPr>
          <w:sz w:val="24"/>
          <w:szCs w:val="24"/>
        </w:rPr>
        <w:t xml:space="preserve">(-ам) </w:t>
      </w:r>
      <w:r w:rsidRPr="00EF57F3">
        <w:rPr>
          <w:sz w:val="24"/>
          <w:szCs w:val="24"/>
        </w:rPr>
        <w:t>услуг.</w:t>
      </w:r>
    </w:p>
    <w:p w14:paraId="1832D644"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5.5. Каждая из Сторон вправе потребовать изменения или расторжения Договора в связи с существенным изменением обстоятельств, из которых исходили Стороны при заключении Договора.</w:t>
      </w:r>
    </w:p>
    <w:p w14:paraId="7152AC37"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К существенным изменениям обстоятельств относятся:</w:t>
      </w:r>
    </w:p>
    <w:p w14:paraId="0BA5BF0E"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а) ухудшение условий путешествия, указанных в Договоре;</w:t>
      </w:r>
    </w:p>
    <w:p w14:paraId="709F4656"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б) изменение сроков совершения путешествия;</w:t>
      </w:r>
    </w:p>
    <w:p w14:paraId="295A51AC"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в) непредвиденный рост транспортных тарифов;</w:t>
      </w:r>
    </w:p>
    <w:p w14:paraId="08FBF3DA"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г) не</w:t>
      </w:r>
      <w:r w:rsidR="002246FA">
        <w:rPr>
          <w:sz w:val="24"/>
          <w:szCs w:val="24"/>
        </w:rPr>
        <w:t>возможность совершения Туристом</w:t>
      </w:r>
      <w:r w:rsidR="0033488A">
        <w:rPr>
          <w:sz w:val="24"/>
          <w:szCs w:val="24"/>
        </w:rPr>
        <w:t xml:space="preserve">(-ами) </w:t>
      </w:r>
      <w:r w:rsidRPr="00EF57F3">
        <w:rPr>
          <w:sz w:val="24"/>
          <w:szCs w:val="24"/>
        </w:rPr>
        <w:t>поездки по независящим от него обстоятельствам (болезнь Туриста</w:t>
      </w:r>
      <w:r w:rsidR="002246FA">
        <w:rPr>
          <w:sz w:val="24"/>
          <w:szCs w:val="24"/>
        </w:rPr>
        <w:t xml:space="preserve">(-ов) </w:t>
      </w:r>
      <w:r w:rsidRPr="00EF57F3">
        <w:rPr>
          <w:sz w:val="24"/>
          <w:szCs w:val="24"/>
        </w:rPr>
        <w:t>, отказ в выдаче визы и другие обстоятельства);</w:t>
      </w:r>
    </w:p>
    <w:p w14:paraId="44C6A6CC"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д) призыв гражданина на военную службу по мобилизации в Вооруженные Силы Российской Федерации, либо поступление на военную службу по контракту в период с 24 февраля 2022 г., либо заключение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период с 24 февраля 2022 г.</w:t>
      </w:r>
    </w:p>
    <w:p w14:paraId="13F9A738" w14:textId="77777777" w:rsidR="00EF57F3" w:rsidRPr="00EF57F3" w:rsidRDefault="00EF57F3" w:rsidP="00EF57F3">
      <w:pPr>
        <w:widowControl/>
        <w:autoSpaceDE w:val="0"/>
        <w:autoSpaceDN w:val="0"/>
        <w:adjustRightInd w:val="0"/>
        <w:jc w:val="both"/>
        <w:rPr>
          <w:sz w:val="24"/>
          <w:szCs w:val="24"/>
        </w:rPr>
      </w:pPr>
    </w:p>
    <w:p w14:paraId="6B90D147" w14:textId="77777777" w:rsidR="00EF57F3" w:rsidRPr="00EF57F3" w:rsidRDefault="00EF57F3" w:rsidP="00EF57F3">
      <w:pPr>
        <w:widowControl/>
        <w:autoSpaceDE w:val="0"/>
        <w:autoSpaceDN w:val="0"/>
        <w:adjustRightInd w:val="0"/>
        <w:jc w:val="center"/>
        <w:rPr>
          <w:sz w:val="24"/>
          <w:szCs w:val="24"/>
        </w:rPr>
      </w:pPr>
      <w:r w:rsidRPr="00EF57F3">
        <w:rPr>
          <w:sz w:val="24"/>
          <w:szCs w:val="24"/>
        </w:rPr>
        <w:t>6. Порядок и сроки предъявления претензии.</w:t>
      </w:r>
    </w:p>
    <w:p w14:paraId="2DB98B01" w14:textId="77777777" w:rsidR="00EF57F3" w:rsidRPr="00EF57F3" w:rsidRDefault="00EF57F3" w:rsidP="00EF57F3">
      <w:pPr>
        <w:widowControl/>
        <w:autoSpaceDE w:val="0"/>
        <w:autoSpaceDN w:val="0"/>
        <w:adjustRightInd w:val="0"/>
        <w:jc w:val="center"/>
        <w:rPr>
          <w:sz w:val="24"/>
          <w:szCs w:val="24"/>
        </w:rPr>
      </w:pPr>
      <w:r w:rsidRPr="00EF57F3">
        <w:rPr>
          <w:sz w:val="24"/>
          <w:szCs w:val="24"/>
        </w:rPr>
        <w:t>Порядок разрешения споров</w:t>
      </w:r>
    </w:p>
    <w:p w14:paraId="421662BB" w14:textId="77777777" w:rsidR="00EF57F3" w:rsidRPr="00EF57F3" w:rsidRDefault="00EF57F3" w:rsidP="00EF57F3">
      <w:pPr>
        <w:widowControl/>
        <w:autoSpaceDE w:val="0"/>
        <w:autoSpaceDN w:val="0"/>
        <w:adjustRightInd w:val="0"/>
        <w:jc w:val="both"/>
        <w:rPr>
          <w:sz w:val="24"/>
          <w:szCs w:val="24"/>
        </w:rPr>
      </w:pPr>
    </w:p>
    <w:p w14:paraId="6FD670B4"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6.1. Претензии в связи с нарушением условий Договора предъявляются Заказчиком Исполнителю в порядке и на условиях, которые предусмотрены законодательством Российской Федерации.</w:t>
      </w:r>
    </w:p>
    <w:p w14:paraId="10AEA241"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 xml:space="preserve">6.2. Претензии в отношении качества Туристского продукта </w:t>
      </w:r>
      <w:r w:rsidR="00E33945" w:rsidRPr="00627E89">
        <w:rPr>
          <w:color w:val="000000" w:themeColor="text1"/>
          <w:sz w:val="24"/>
          <w:szCs w:val="24"/>
        </w:rPr>
        <w:t>и туристской услуги</w:t>
      </w:r>
      <w:r w:rsidR="00E33945">
        <w:rPr>
          <w:sz w:val="24"/>
          <w:szCs w:val="24"/>
        </w:rPr>
        <w:t xml:space="preserve"> </w:t>
      </w:r>
      <w:r w:rsidRPr="00EF57F3">
        <w:rPr>
          <w:sz w:val="24"/>
          <w:szCs w:val="24"/>
        </w:rPr>
        <w:t>предъявляются Исполнителю в письменной форме в течение 20 (двадцати) календарных дней с даты окончания действия Договора и подлежат рассмотрению в течение 10 (десяти) календарных дней с даты получения претензий в порядке, установленном законодательством Российской Федерации.</w:t>
      </w:r>
    </w:p>
    <w:p w14:paraId="16934AA4"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6.3. В случае неурегулирования разногласий в порядке, установленном п. 6.2 Договора, спор подлежит рассмотрению в суде в соответствии с законодательством Российской Федерации.</w:t>
      </w:r>
    </w:p>
    <w:p w14:paraId="2BA343CE" w14:textId="77777777" w:rsidR="00EF57F3" w:rsidRPr="00EF57F3" w:rsidRDefault="00EF57F3" w:rsidP="00EF57F3">
      <w:pPr>
        <w:widowControl/>
        <w:autoSpaceDE w:val="0"/>
        <w:autoSpaceDN w:val="0"/>
        <w:adjustRightInd w:val="0"/>
        <w:jc w:val="both"/>
        <w:rPr>
          <w:sz w:val="24"/>
          <w:szCs w:val="24"/>
        </w:rPr>
      </w:pPr>
    </w:p>
    <w:p w14:paraId="316D0197" w14:textId="77777777" w:rsidR="00EF57F3" w:rsidRPr="00EF57F3" w:rsidRDefault="00EF57F3" w:rsidP="00EF57F3">
      <w:pPr>
        <w:widowControl/>
        <w:autoSpaceDE w:val="0"/>
        <w:autoSpaceDN w:val="0"/>
        <w:adjustRightInd w:val="0"/>
        <w:jc w:val="center"/>
        <w:rPr>
          <w:sz w:val="24"/>
          <w:szCs w:val="24"/>
        </w:rPr>
      </w:pPr>
      <w:r w:rsidRPr="00EF57F3">
        <w:rPr>
          <w:sz w:val="24"/>
          <w:szCs w:val="24"/>
        </w:rPr>
        <w:t>7. Заключительные положения</w:t>
      </w:r>
    </w:p>
    <w:p w14:paraId="3DE2C9D5" w14:textId="77777777" w:rsidR="00EF57F3" w:rsidRPr="00EF57F3" w:rsidRDefault="00EF57F3" w:rsidP="00EF57F3">
      <w:pPr>
        <w:widowControl/>
        <w:autoSpaceDE w:val="0"/>
        <w:autoSpaceDN w:val="0"/>
        <w:adjustRightInd w:val="0"/>
        <w:jc w:val="both"/>
        <w:rPr>
          <w:sz w:val="24"/>
          <w:szCs w:val="24"/>
        </w:rPr>
      </w:pPr>
    </w:p>
    <w:p w14:paraId="4065D143"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7.1. Договор составлен в 2 экземплярах, обладающих равной юридической силой, по одному экземпляру для каждой из Сторон.</w:t>
      </w:r>
    </w:p>
    <w:p w14:paraId="1D19CBDD"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7.2. Все приложения, а также изменения (дополнения) к Договору являются его неотъемлемой частью.</w:t>
      </w:r>
    </w:p>
    <w:p w14:paraId="01AE8C92" w14:textId="77777777" w:rsidR="00EF57F3" w:rsidRPr="00EF57F3" w:rsidRDefault="00EF57F3" w:rsidP="00EF57F3">
      <w:pPr>
        <w:widowControl/>
        <w:autoSpaceDE w:val="0"/>
        <w:autoSpaceDN w:val="0"/>
        <w:adjustRightInd w:val="0"/>
        <w:ind w:firstLine="540"/>
        <w:jc w:val="both"/>
        <w:rPr>
          <w:sz w:val="24"/>
          <w:szCs w:val="24"/>
        </w:rPr>
      </w:pPr>
      <w:r w:rsidRPr="00EF57F3">
        <w:rPr>
          <w:sz w:val="24"/>
          <w:szCs w:val="24"/>
        </w:rPr>
        <w:t>7.3. Во всем ином, что не урегулировано Договором, Стороны руководствуются законодательством Российской Федерации.</w:t>
      </w:r>
    </w:p>
    <w:p w14:paraId="205361C2" w14:textId="77777777" w:rsidR="00EF57F3" w:rsidRPr="00EF57F3" w:rsidRDefault="00EF57F3" w:rsidP="00EF57F3">
      <w:pPr>
        <w:widowControl/>
        <w:autoSpaceDE w:val="0"/>
        <w:autoSpaceDN w:val="0"/>
        <w:adjustRightInd w:val="0"/>
        <w:jc w:val="both"/>
        <w:rPr>
          <w:sz w:val="24"/>
          <w:szCs w:val="24"/>
        </w:rPr>
      </w:pPr>
    </w:p>
    <w:p w14:paraId="39DA031B" w14:textId="77777777" w:rsidR="00EF57F3" w:rsidRDefault="00EF57F3" w:rsidP="00EF57F3">
      <w:pPr>
        <w:widowControl/>
        <w:autoSpaceDE w:val="0"/>
        <w:autoSpaceDN w:val="0"/>
        <w:adjustRightInd w:val="0"/>
        <w:jc w:val="center"/>
        <w:rPr>
          <w:sz w:val="24"/>
          <w:szCs w:val="24"/>
        </w:rPr>
      </w:pPr>
      <w:r w:rsidRPr="00EF57F3">
        <w:rPr>
          <w:sz w:val="24"/>
          <w:szCs w:val="24"/>
        </w:rPr>
        <w:t>8. Реквизиты и подписи Сторон</w:t>
      </w:r>
    </w:p>
    <w:p w14:paraId="7BB5F30E" w14:textId="77777777" w:rsidR="00A55848" w:rsidRDefault="00A55848" w:rsidP="00EF57F3">
      <w:pPr>
        <w:widowControl/>
        <w:autoSpaceDE w:val="0"/>
        <w:autoSpaceDN w:val="0"/>
        <w:adjustRightInd w:val="0"/>
        <w:jc w:val="center"/>
        <w:rPr>
          <w:sz w:val="24"/>
          <w:szCs w:val="24"/>
        </w:rPr>
      </w:pPr>
    </w:p>
    <w:tbl>
      <w:tblPr>
        <w:tblW w:w="0" w:type="auto"/>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86"/>
        <w:gridCol w:w="5215"/>
      </w:tblGrid>
      <w:tr w:rsidR="00A55848" w14:paraId="3CB1AECF" w14:textId="77777777" w:rsidTr="00282CA3">
        <w:tblPrEx>
          <w:tblCellMar>
            <w:top w:w="0" w:type="dxa"/>
            <w:bottom w:w="0" w:type="dxa"/>
          </w:tblCellMar>
        </w:tblPrEx>
        <w:trPr>
          <w:trHeight w:val="604"/>
        </w:trPr>
        <w:tc>
          <w:tcPr>
            <w:tcW w:w="5376" w:type="dxa"/>
          </w:tcPr>
          <w:p w14:paraId="0E3A4E89" w14:textId="77777777" w:rsidR="00A55848" w:rsidRDefault="00A55848" w:rsidP="00A55848">
            <w:pPr>
              <w:widowControl/>
              <w:autoSpaceDE w:val="0"/>
              <w:autoSpaceDN w:val="0"/>
              <w:adjustRightInd w:val="0"/>
              <w:jc w:val="center"/>
              <w:rPr>
                <w:sz w:val="24"/>
                <w:szCs w:val="24"/>
              </w:rPr>
            </w:pPr>
            <w:permStart w:id="1659124038" w:edGrp="everyone" w:colFirst="1" w:colLast="1"/>
            <w:r>
              <w:rPr>
                <w:sz w:val="24"/>
                <w:szCs w:val="24"/>
              </w:rPr>
              <w:t>Исполнитель</w:t>
            </w:r>
          </w:p>
          <w:p w14:paraId="6DE3875A" w14:textId="77777777" w:rsidR="00A55848" w:rsidRDefault="00A55848" w:rsidP="00A55848">
            <w:pPr>
              <w:widowControl/>
              <w:autoSpaceDE w:val="0"/>
              <w:autoSpaceDN w:val="0"/>
              <w:adjustRightInd w:val="0"/>
              <w:jc w:val="center"/>
              <w:rPr>
                <w:sz w:val="24"/>
                <w:szCs w:val="24"/>
              </w:rPr>
            </w:pPr>
          </w:p>
        </w:tc>
        <w:tc>
          <w:tcPr>
            <w:tcW w:w="5244" w:type="dxa"/>
          </w:tcPr>
          <w:p w14:paraId="4CCC80A1" w14:textId="77777777" w:rsidR="00A55848" w:rsidRDefault="00A55848" w:rsidP="00A55848">
            <w:pPr>
              <w:widowControl/>
              <w:autoSpaceDE w:val="0"/>
              <w:autoSpaceDN w:val="0"/>
              <w:adjustRightInd w:val="0"/>
              <w:jc w:val="center"/>
              <w:rPr>
                <w:sz w:val="24"/>
                <w:szCs w:val="24"/>
              </w:rPr>
            </w:pPr>
            <w:r>
              <w:rPr>
                <w:sz w:val="24"/>
                <w:szCs w:val="24"/>
              </w:rPr>
              <w:t>Заказчик</w:t>
            </w:r>
          </w:p>
          <w:p w14:paraId="5C6F80EB" w14:textId="77777777" w:rsidR="00A55848" w:rsidRDefault="00A55848" w:rsidP="00A55848">
            <w:pPr>
              <w:widowControl/>
              <w:autoSpaceDE w:val="0"/>
              <w:autoSpaceDN w:val="0"/>
              <w:adjustRightInd w:val="0"/>
              <w:jc w:val="center"/>
              <w:rPr>
                <w:sz w:val="24"/>
                <w:szCs w:val="24"/>
              </w:rPr>
            </w:pPr>
          </w:p>
        </w:tc>
      </w:tr>
      <w:tr w:rsidR="00A55848" w14:paraId="5601E26F" w14:textId="77777777" w:rsidTr="00282CA3">
        <w:tblPrEx>
          <w:tblCellMar>
            <w:top w:w="0" w:type="dxa"/>
            <w:bottom w:w="0" w:type="dxa"/>
          </w:tblCellMar>
        </w:tblPrEx>
        <w:trPr>
          <w:trHeight w:val="2330"/>
        </w:trPr>
        <w:tc>
          <w:tcPr>
            <w:tcW w:w="5376" w:type="dxa"/>
          </w:tcPr>
          <w:p w14:paraId="078C0336" w14:textId="77777777" w:rsidR="00051ED8" w:rsidRDefault="00051ED8" w:rsidP="00051ED8">
            <w:pPr>
              <w:widowControl/>
              <w:autoSpaceDE w:val="0"/>
              <w:autoSpaceDN w:val="0"/>
              <w:adjustRightInd w:val="0"/>
              <w:jc w:val="both"/>
              <w:rPr>
                <w:sz w:val="24"/>
                <w:szCs w:val="24"/>
              </w:rPr>
            </w:pPr>
            <w:permStart w:id="1725381795" w:edGrp="everyone" w:colFirst="1" w:colLast="1"/>
            <w:permEnd w:id="1659124038"/>
            <w:r>
              <w:rPr>
                <w:sz w:val="24"/>
                <w:szCs w:val="24"/>
              </w:rPr>
              <w:lastRenderedPageBreak/>
              <w:t>Наименование:</w:t>
            </w:r>
            <w:r>
              <w:rPr>
                <w:rFonts w:ascii="Calibri" w:hAnsi="Calibri"/>
                <w:sz w:val="22"/>
                <w:szCs w:val="22"/>
              </w:rPr>
              <w:t xml:space="preserve"> </w:t>
            </w:r>
            <w:r w:rsidRPr="007D0AEE">
              <w:rPr>
                <w:sz w:val="24"/>
                <w:szCs w:val="24"/>
              </w:rPr>
              <w:t>Общество с ограниченной ответственностью «Кавказия»</w:t>
            </w:r>
            <w:r>
              <w:rPr>
                <w:sz w:val="24"/>
                <w:szCs w:val="24"/>
              </w:rPr>
              <w:t xml:space="preserve"> (ООО «Кавказия»)</w:t>
            </w:r>
          </w:p>
          <w:p w14:paraId="2163D116" w14:textId="77777777" w:rsidR="00051ED8" w:rsidRDefault="00051ED8" w:rsidP="00051ED8">
            <w:pPr>
              <w:widowControl/>
              <w:autoSpaceDE w:val="0"/>
              <w:autoSpaceDN w:val="0"/>
              <w:adjustRightInd w:val="0"/>
              <w:jc w:val="both"/>
              <w:rPr>
                <w:sz w:val="24"/>
                <w:szCs w:val="24"/>
              </w:rPr>
            </w:pPr>
            <w:r>
              <w:rPr>
                <w:sz w:val="24"/>
                <w:szCs w:val="24"/>
              </w:rPr>
              <w:t xml:space="preserve">ИНН/КПП: </w:t>
            </w:r>
            <w:r w:rsidRPr="007D0AEE">
              <w:rPr>
                <w:sz w:val="24"/>
                <w:szCs w:val="24"/>
              </w:rPr>
              <w:t>9721123608</w:t>
            </w:r>
            <w:r>
              <w:rPr>
                <w:sz w:val="24"/>
                <w:szCs w:val="24"/>
              </w:rPr>
              <w:t>/</w:t>
            </w:r>
            <w:r>
              <w:rPr>
                <w:rFonts w:ascii="Calibri" w:hAnsi="Calibri"/>
                <w:sz w:val="22"/>
                <w:szCs w:val="22"/>
              </w:rPr>
              <w:t xml:space="preserve"> </w:t>
            </w:r>
            <w:r w:rsidRPr="007D0AEE">
              <w:rPr>
                <w:sz w:val="24"/>
                <w:szCs w:val="24"/>
              </w:rPr>
              <w:t>772101001</w:t>
            </w:r>
          </w:p>
          <w:p w14:paraId="0D5901C0" w14:textId="77777777" w:rsidR="00051ED8" w:rsidRDefault="00051ED8" w:rsidP="00051ED8">
            <w:pPr>
              <w:widowControl/>
              <w:autoSpaceDE w:val="0"/>
              <w:autoSpaceDN w:val="0"/>
              <w:adjustRightInd w:val="0"/>
              <w:jc w:val="both"/>
              <w:rPr>
                <w:sz w:val="24"/>
                <w:szCs w:val="24"/>
              </w:rPr>
            </w:pPr>
            <w:r>
              <w:rPr>
                <w:sz w:val="24"/>
                <w:szCs w:val="24"/>
              </w:rPr>
              <w:t>ОГРН:</w:t>
            </w:r>
            <w:r>
              <w:rPr>
                <w:rFonts w:ascii="Calibri" w:hAnsi="Calibri"/>
                <w:sz w:val="22"/>
                <w:szCs w:val="22"/>
              </w:rPr>
              <w:t xml:space="preserve"> </w:t>
            </w:r>
            <w:r w:rsidRPr="007D0AEE">
              <w:rPr>
                <w:sz w:val="24"/>
                <w:szCs w:val="24"/>
              </w:rPr>
              <w:t>1217700142043</w:t>
            </w:r>
          </w:p>
          <w:p w14:paraId="2AA4E48A" w14:textId="77777777" w:rsidR="00051ED8" w:rsidRDefault="00051ED8" w:rsidP="00051ED8">
            <w:pPr>
              <w:widowControl/>
              <w:autoSpaceDE w:val="0"/>
              <w:autoSpaceDN w:val="0"/>
              <w:adjustRightInd w:val="0"/>
              <w:jc w:val="both"/>
              <w:rPr>
                <w:sz w:val="24"/>
                <w:szCs w:val="24"/>
              </w:rPr>
            </w:pPr>
            <w:r>
              <w:rPr>
                <w:sz w:val="24"/>
                <w:szCs w:val="24"/>
              </w:rPr>
              <w:t>Адрес регистрации/почтовый адрес:</w:t>
            </w:r>
            <w:r>
              <w:rPr>
                <w:rFonts w:ascii="Calibri" w:hAnsi="Calibri"/>
                <w:sz w:val="22"/>
                <w:szCs w:val="22"/>
              </w:rPr>
              <w:t xml:space="preserve"> </w:t>
            </w:r>
            <w:r w:rsidRPr="007D0AEE">
              <w:rPr>
                <w:sz w:val="24"/>
                <w:szCs w:val="24"/>
              </w:rPr>
              <w:t>109431, г Москва, вн.тер.г муниципальный округ Выхино-Жулебино, ул Привольная, 70 / корпус 1, этаж/помещ 2/XII / ком 36/5</w:t>
            </w:r>
            <w:r>
              <w:rPr>
                <w:sz w:val="24"/>
                <w:szCs w:val="24"/>
              </w:rPr>
              <w:t>.</w:t>
            </w:r>
          </w:p>
          <w:p w14:paraId="12E0480B" w14:textId="77777777" w:rsidR="00051ED8" w:rsidRPr="00627E89" w:rsidRDefault="00051ED8" w:rsidP="00051ED8">
            <w:pPr>
              <w:widowControl/>
              <w:autoSpaceDE w:val="0"/>
              <w:autoSpaceDN w:val="0"/>
              <w:adjustRightInd w:val="0"/>
              <w:jc w:val="both"/>
              <w:rPr>
                <w:color w:val="000000" w:themeColor="text1"/>
                <w:sz w:val="24"/>
                <w:szCs w:val="24"/>
              </w:rPr>
            </w:pPr>
            <w:r>
              <w:rPr>
                <w:sz w:val="24"/>
                <w:szCs w:val="24"/>
              </w:rPr>
              <w:t>Телефон:</w:t>
            </w:r>
            <w:r w:rsidR="0069234E">
              <w:rPr>
                <w:rFonts w:ascii="Calibri" w:hAnsi="Calibri"/>
                <w:sz w:val="22"/>
                <w:szCs w:val="22"/>
              </w:rPr>
              <w:t xml:space="preserve"> </w:t>
            </w:r>
            <w:r w:rsidR="0069234E" w:rsidRPr="00627E89">
              <w:rPr>
                <w:color w:val="000000" w:themeColor="text1"/>
                <w:sz w:val="24"/>
                <w:szCs w:val="24"/>
              </w:rPr>
              <w:t>84951091569</w:t>
            </w:r>
          </w:p>
          <w:p w14:paraId="41389388" w14:textId="77777777" w:rsidR="00051ED8" w:rsidRPr="00627E89" w:rsidRDefault="00051ED8" w:rsidP="00051ED8">
            <w:pPr>
              <w:widowControl/>
              <w:autoSpaceDE w:val="0"/>
              <w:autoSpaceDN w:val="0"/>
              <w:adjustRightInd w:val="0"/>
              <w:jc w:val="both"/>
              <w:rPr>
                <w:color w:val="000000" w:themeColor="text1"/>
                <w:sz w:val="24"/>
                <w:szCs w:val="24"/>
              </w:rPr>
            </w:pPr>
            <w:r w:rsidRPr="00627E89">
              <w:rPr>
                <w:color w:val="000000" w:themeColor="text1"/>
                <w:sz w:val="24"/>
                <w:szCs w:val="24"/>
              </w:rPr>
              <w:t>Адрес электронной почты:</w:t>
            </w:r>
            <w:r w:rsidR="0069234E" w:rsidRPr="00627E89">
              <w:rPr>
                <w:rFonts w:ascii="Calibri" w:hAnsi="Calibri"/>
                <w:color w:val="000000" w:themeColor="text1"/>
                <w:sz w:val="22"/>
                <w:szCs w:val="22"/>
              </w:rPr>
              <w:t xml:space="preserve"> </w:t>
            </w:r>
            <w:r w:rsidR="0069234E" w:rsidRPr="00627E89">
              <w:rPr>
                <w:color w:val="000000" w:themeColor="text1"/>
                <w:sz w:val="24"/>
                <w:szCs w:val="24"/>
              </w:rPr>
              <w:t>info@caucasia-travel.ru</w:t>
            </w:r>
          </w:p>
          <w:p w14:paraId="32809176" w14:textId="77777777" w:rsidR="00051ED8" w:rsidRPr="00627E89" w:rsidRDefault="00051ED8" w:rsidP="00051ED8">
            <w:pPr>
              <w:widowControl/>
              <w:autoSpaceDE w:val="0"/>
              <w:autoSpaceDN w:val="0"/>
              <w:adjustRightInd w:val="0"/>
              <w:jc w:val="both"/>
              <w:rPr>
                <w:color w:val="000000" w:themeColor="text1"/>
                <w:sz w:val="24"/>
                <w:szCs w:val="24"/>
              </w:rPr>
            </w:pPr>
            <w:r w:rsidRPr="00627E89">
              <w:rPr>
                <w:color w:val="000000" w:themeColor="text1"/>
                <w:sz w:val="24"/>
                <w:szCs w:val="24"/>
              </w:rPr>
              <w:t>Сайт:</w:t>
            </w:r>
            <w:r w:rsidR="0069234E" w:rsidRPr="00627E89">
              <w:rPr>
                <w:rFonts w:ascii="Calibri" w:hAnsi="Calibri"/>
                <w:color w:val="000000" w:themeColor="text1"/>
                <w:sz w:val="22"/>
                <w:szCs w:val="22"/>
              </w:rPr>
              <w:t xml:space="preserve"> </w:t>
            </w:r>
            <w:r w:rsidR="0069234E" w:rsidRPr="00627E89">
              <w:rPr>
                <w:color w:val="000000" w:themeColor="text1"/>
                <w:sz w:val="24"/>
                <w:szCs w:val="24"/>
              </w:rPr>
              <w:t>caucasia-travel.ru</w:t>
            </w:r>
          </w:p>
          <w:p w14:paraId="09593988" w14:textId="77777777" w:rsidR="00051ED8" w:rsidRDefault="00051ED8" w:rsidP="00051ED8">
            <w:pPr>
              <w:widowControl/>
              <w:autoSpaceDE w:val="0"/>
              <w:autoSpaceDN w:val="0"/>
              <w:adjustRightInd w:val="0"/>
              <w:jc w:val="both"/>
              <w:rPr>
                <w:sz w:val="24"/>
                <w:szCs w:val="24"/>
              </w:rPr>
            </w:pPr>
            <w:r>
              <w:rPr>
                <w:sz w:val="24"/>
                <w:szCs w:val="24"/>
              </w:rPr>
              <w:t>Реестровый номер в РТО:</w:t>
            </w:r>
            <w:r>
              <w:rPr>
                <w:rFonts w:ascii="Calibri" w:hAnsi="Calibri"/>
                <w:sz w:val="22"/>
                <w:szCs w:val="22"/>
              </w:rPr>
              <w:t xml:space="preserve"> </w:t>
            </w:r>
            <w:r w:rsidRPr="007D0AEE">
              <w:rPr>
                <w:sz w:val="24"/>
                <w:szCs w:val="24"/>
              </w:rPr>
              <w:t>В031-00161-00/03800027</w:t>
            </w:r>
          </w:p>
          <w:p w14:paraId="3F00CBD5" w14:textId="77777777" w:rsidR="00051ED8" w:rsidRDefault="00051ED8" w:rsidP="00051ED8">
            <w:pPr>
              <w:widowControl/>
              <w:autoSpaceDE w:val="0"/>
              <w:autoSpaceDN w:val="0"/>
              <w:adjustRightInd w:val="0"/>
              <w:jc w:val="both"/>
              <w:rPr>
                <w:sz w:val="24"/>
                <w:szCs w:val="24"/>
              </w:rPr>
            </w:pPr>
            <w:r>
              <w:rPr>
                <w:sz w:val="24"/>
                <w:szCs w:val="24"/>
              </w:rPr>
              <w:t>Банковские реквизиты:</w:t>
            </w:r>
          </w:p>
          <w:p w14:paraId="1C98716A" w14:textId="77777777" w:rsidR="00051ED8" w:rsidRPr="007D0AEE" w:rsidRDefault="00051ED8" w:rsidP="00051ED8">
            <w:pPr>
              <w:widowControl/>
              <w:autoSpaceDE w:val="0"/>
              <w:autoSpaceDN w:val="0"/>
              <w:adjustRightInd w:val="0"/>
              <w:jc w:val="both"/>
              <w:rPr>
                <w:sz w:val="24"/>
                <w:szCs w:val="24"/>
              </w:rPr>
            </w:pPr>
            <w:r>
              <w:rPr>
                <w:sz w:val="24"/>
                <w:szCs w:val="24"/>
              </w:rPr>
              <w:t xml:space="preserve">Расчетный счет: </w:t>
            </w:r>
            <w:r w:rsidRPr="007D0AEE">
              <w:rPr>
                <w:sz w:val="24"/>
                <w:szCs w:val="24"/>
              </w:rPr>
              <w:t>40702810002790004212</w:t>
            </w:r>
          </w:p>
          <w:p w14:paraId="1F43AA7B" w14:textId="77777777" w:rsidR="00051ED8" w:rsidRDefault="00051ED8" w:rsidP="00051ED8">
            <w:pPr>
              <w:widowControl/>
              <w:autoSpaceDE w:val="0"/>
              <w:autoSpaceDN w:val="0"/>
              <w:adjustRightInd w:val="0"/>
              <w:jc w:val="both"/>
              <w:rPr>
                <w:sz w:val="24"/>
                <w:szCs w:val="24"/>
              </w:rPr>
            </w:pPr>
            <w:r>
              <w:rPr>
                <w:sz w:val="24"/>
                <w:szCs w:val="24"/>
              </w:rPr>
              <w:t>в</w:t>
            </w:r>
            <w:r w:rsidRPr="007D0AEE">
              <w:rPr>
                <w:sz w:val="24"/>
                <w:szCs w:val="24"/>
              </w:rPr>
              <w:t xml:space="preserve"> банке</w:t>
            </w:r>
            <w:r>
              <w:rPr>
                <w:sz w:val="24"/>
                <w:szCs w:val="24"/>
              </w:rPr>
              <w:t xml:space="preserve"> </w:t>
            </w:r>
            <w:r w:rsidRPr="007D0AEE">
              <w:rPr>
                <w:sz w:val="24"/>
                <w:szCs w:val="24"/>
              </w:rPr>
              <w:t>АО «АЛЬФА-БАНК»  г. Москва (ДО «Речной вокзал»)</w:t>
            </w:r>
          </w:p>
          <w:p w14:paraId="01EFE24A" w14:textId="77777777" w:rsidR="00051ED8" w:rsidRPr="007D0AEE" w:rsidRDefault="00051ED8" w:rsidP="00051ED8">
            <w:pPr>
              <w:widowControl/>
              <w:autoSpaceDE w:val="0"/>
              <w:autoSpaceDN w:val="0"/>
              <w:adjustRightInd w:val="0"/>
              <w:jc w:val="both"/>
              <w:rPr>
                <w:sz w:val="24"/>
                <w:szCs w:val="24"/>
              </w:rPr>
            </w:pPr>
            <w:r w:rsidRPr="007D0AEE">
              <w:rPr>
                <w:sz w:val="24"/>
                <w:szCs w:val="24"/>
              </w:rPr>
              <w:t>Корреспондентский счёт</w:t>
            </w:r>
            <w:r>
              <w:rPr>
                <w:sz w:val="24"/>
                <w:szCs w:val="24"/>
              </w:rPr>
              <w:t xml:space="preserve">: </w:t>
            </w:r>
            <w:r w:rsidRPr="007D0AEE">
              <w:rPr>
                <w:sz w:val="24"/>
                <w:szCs w:val="24"/>
              </w:rPr>
              <w:t>30101810200000000593</w:t>
            </w:r>
          </w:p>
          <w:p w14:paraId="6AC8EDCC" w14:textId="77777777" w:rsidR="00A55848" w:rsidRDefault="00051ED8" w:rsidP="008F68B9">
            <w:pPr>
              <w:widowControl/>
              <w:autoSpaceDE w:val="0"/>
              <w:autoSpaceDN w:val="0"/>
              <w:adjustRightInd w:val="0"/>
              <w:jc w:val="both"/>
              <w:rPr>
                <w:sz w:val="24"/>
                <w:szCs w:val="24"/>
              </w:rPr>
            </w:pPr>
            <w:r>
              <w:rPr>
                <w:sz w:val="24"/>
                <w:szCs w:val="24"/>
              </w:rPr>
              <w:t xml:space="preserve">БИК: </w:t>
            </w:r>
            <w:r w:rsidRPr="007D0AEE">
              <w:rPr>
                <w:sz w:val="24"/>
                <w:szCs w:val="24"/>
              </w:rPr>
              <w:t>044525593</w:t>
            </w:r>
          </w:p>
          <w:p w14:paraId="39579ECD" w14:textId="77777777" w:rsidR="00A55848" w:rsidRDefault="00A55848" w:rsidP="00A55848">
            <w:pPr>
              <w:widowControl/>
              <w:autoSpaceDE w:val="0"/>
              <w:autoSpaceDN w:val="0"/>
              <w:adjustRightInd w:val="0"/>
              <w:jc w:val="center"/>
              <w:rPr>
                <w:sz w:val="24"/>
                <w:szCs w:val="24"/>
              </w:rPr>
            </w:pPr>
          </w:p>
        </w:tc>
        <w:tc>
          <w:tcPr>
            <w:tcW w:w="5244" w:type="dxa"/>
          </w:tcPr>
          <w:p w14:paraId="7173FA68" w14:textId="77777777" w:rsidR="00F130D1" w:rsidRPr="00F130D1" w:rsidRDefault="00F130D1" w:rsidP="00F130D1">
            <w:pPr>
              <w:widowControl/>
              <w:autoSpaceDE w:val="0"/>
              <w:autoSpaceDN w:val="0"/>
              <w:adjustRightInd w:val="0"/>
              <w:jc w:val="both"/>
              <w:rPr>
                <w:sz w:val="24"/>
                <w:szCs w:val="24"/>
              </w:rPr>
            </w:pPr>
            <w:r w:rsidRPr="00F130D1">
              <w:rPr>
                <w:sz w:val="24"/>
                <w:szCs w:val="24"/>
              </w:rPr>
              <w:t>Наименование:</w:t>
            </w:r>
          </w:p>
          <w:p w14:paraId="095A631E" w14:textId="77777777" w:rsidR="00F130D1" w:rsidRPr="00F130D1" w:rsidRDefault="00F130D1" w:rsidP="00F130D1">
            <w:pPr>
              <w:widowControl/>
              <w:autoSpaceDE w:val="0"/>
              <w:autoSpaceDN w:val="0"/>
              <w:adjustRightInd w:val="0"/>
              <w:jc w:val="both"/>
              <w:rPr>
                <w:sz w:val="24"/>
                <w:szCs w:val="24"/>
              </w:rPr>
            </w:pPr>
            <w:r w:rsidRPr="00F130D1">
              <w:rPr>
                <w:sz w:val="24"/>
                <w:szCs w:val="24"/>
              </w:rPr>
              <w:t>ИНН/КПП:</w:t>
            </w:r>
          </w:p>
          <w:p w14:paraId="6B9928C6" w14:textId="77777777" w:rsidR="00F130D1" w:rsidRPr="00F130D1" w:rsidRDefault="00F130D1" w:rsidP="00F130D1">
            <w:pPr>
              <w:widowControl/>
              <w:autoSpaceDE w:val="0"/>
              <w:autoSpaceDN w:val="0"/>
              <w:adjustRightInd w:val="0"/>
              <w:jc w:val="both"/>
              <w:rPr>
                <w:sz w:val="24"/>
                <w:szCs w:val="24"/>
              </w:rPr>
            </w:pPr>
            <w:r w:rsidRPr="00F130D1">
              <w:rPr>
                <w:sz w:val="24"/>
                <w:szCs w:val="24"/>
              </w:rPr>
              <w:t>ОГРН:</w:t>
            </w:r>
          </w:p>
          <w:p w14:paraId="6DBE1A94" w14:textId="77777777" w:rsidR="00F130D1" w:rsidRPr="00F130D1" w:rsidRDefault="00F130D1" w:rsidP="00F130D1">
            <w:pPr>
              <w:widowControl/>
              <w:autoSpaceDE w:val="0"/>
              <w:autoSpaceDN w:val="0"/>
              <w:adjustRightInd w:val="0"/>
              <w:jc w:val="both"/>
              <w:rPr>
                <w:sz w:val="24"/>
                <w:szCs w:val="24"/>
              </w:rPr>
            </w:pPr>
            <w:r w:rsidRPr="00F130D1">
              <w:rPr>
                <w:sz w:val="24"/>
                <w:szCs w:val="24"/>
              </w:rPr>
              <w:t>Адрес регистрации/почтовый адрес:</w:t>
            </w:r>
          </w:p>
          <w:p w14:paraId="310E9A46" w14:textId="77777777" w:rsidR="00F130D1" w:rsidRPr="00F130D1" w:rsidRDefault="00F130D1" w:rsidP="00F130D1">
            <w:pPr>
              <w:widowControl/>
              <w:autoSpaceDE w:val="0"/>
              <w:autoSpaceDN w:val="0"/>
              <w:adjustRightInd w:val="0"/>
              <w:jc w:val="both"/>
              <w:rPr>
                <w:sz w:val="24"/>
                <w:szCs w:val="24"/>
              </w:rPr>
            </w:pPr>
            <w:r w:rsidRPr="00F130D1">
              <w:rPr>
                <w:sz w:val="24"/>
                <w:szCs w:val="24"/>
              </w:rPr>
              <w:t>Телефон:</w:t>
            </w:r>
          </w:p>
          <w:p w14:paraId="184148AC" w14:textId="77777777" w:rsidR="00F130D1" w:rsidRPr="00F130D1" w:rsidRDefault="00F130D1" w:rsidP="00F130D1">
            <w:pPr>
              <w:widowControl/>
              <w:autoSpaceDE w:val="0"/>
              <w:autoSpaceDN w:val="0"/>
              <w:adjustRightInd w:val="0"/>
              <w:jc w:val="both"/>
              <w:rPr>
                <w:sz w:val="24"/>
                <w:szCs w:val="24"/>
              </w:rPr>
            </w:pPr>
            <w:r w:rsidRPr="00F130D1">
              <w:rPr>
                <w:sz w:val="24"/>
                <w:szCs w:val="24"/>
              </w:rPr>
              <w:t>Адрес электронной почты:</w:t>
            </w:r>
          </w:p>
          <w:p w14:paraId="1B8DAEC7" w14:textId="77777777" w:rsidR="00F130D1" w:rsidRDefault="00F130D1" w:rsidP="00F130D1">
            <w:pPr>
              <w:widowControl/>
              <w:autoSpaceDE w:val="0"/>
              <w:autoSpaceDN w:val="0"/>
              <w:adjustRightInd w:val="0"/>
              <w:jc w:val="both"/>
              <w:rPr>
                <w:sz w:val="24"/>
                <w:szCs w:val="24"/>
              </w:rPr>
            </w:pPr>
            <w:r>
              <w:rPr>
                <w:sz w:val="24"/>
                <w:szCs w:val="24"/>
              </w:rPr>
              <w:t>Сайт:</w:t>
            </w:r>
          </w:p>
          <w:p w14:paraId="2576B5ED" w14:textId="77777777" w:rsidR="00A55848" w:rsidRDefault="00F130D1" w:rsidP="00F130D1">
            <w:pPr>
              <w:widowControl/>
              <w:autoSpaceDE w:val="0"/>
              <w:autoSpaceDN w:val="0"/>
              <w:adjustRightInd w:val="0"/>
              <w:jc w:val="both"/>
              <w:rPr>
                <w:sz w:val="24"/>
                <w:szCs w:val="24"/>
              </w:rPr>
            </w:pPr>
            <w:r w:rsidRPr="00F130D1">
              <w:rPr>
                <w:sz w:val="24"/>
                <w:szCs w:val="24"/>
              </w:rPr>
              <w:t>Банковские реквизиты:</w:t>
            </w:r>
          </w:p>
          <w:p w14:paraId="562E1053" w14:textId="77777777" w:rsidR="00A55848" w:rsidRDefault="00A55848" w:rsidP="00A55848">
            <w:pPr>
              <w:widowControl/>
              <w:autoSpaceDE w:val="0"/>
              <w:autoSpaceDN w:val="0"/>
              <w:adjustRightInd w:val="0"/>
              <w:jc w:val="center"/>
              <w:rPr>
                <w:sz w:val="24"/>
                <w:szCs w:val="24"/>
              </w:rPr>
            </w:pPr>
          </w:p>
          <w:p w14:paraId="40352814" w14:textId="77777777" w:rsidR="00A55848" w:rsidRDefault="00A55848" w:rsidP="00A55848">
            <w:pPr>
              <w:widowControl/>
              <w:autoSpaceDE w:val="0"/>
              <w:autoSpaceDN w:val="0"/>
              <w:adjustRightInd w:val="0"/>
              <w:jc w:val="center"/>
              <w:rPr>
                <w:sz w:val="24"/>
                <w:szCs w:val="24"/>
              </w:rPr>
            </w:pPr>
          </w:p>
          <w:p w14:paraId="524F5EA2" w14:textId="77777777" w:rsidR="00A55848" w:rsidRDefault="00A55848" w:rsidP="00A55848">
            <w:pPr>
              <w:widowControl/>
              <w:autoSpaceDE w:val="0"/>
              <w:autoSpaceDN w:val="0"/>
              <w:adjustRightInd w:val="0"/>
              <w:jc w:val="center"/>
              <w:rPr>
                <w:sz w:val="24"/>
                <w:szCs w:val="24"/>
              </w:rPr>
            </w:pPr>
          </w:p>
          <w:p w14:paraId="49EE3EBF" w14:textId="77777777" w:rsidR="00A55848" w:rsidRDefault="00A55848" w:rsidP="00A55848">
            <w:pPr>
              <w:widowControl/>
              <w:autoSpaceDE w:val="0"/>
              <w:autoSpaceDN w:val="0"/>
              <w:adjustRightInd w:val="0"/>
              <w:jc w:val="center"/>
              <w:rPr>
                <w:sz w:val="24"/>
                <w:szCs w:val="24"/>
              </w:rPr>
            </w:pPr>
          </w:p>
          <w:p w14:paraId="53EA13AE" w14:textId="77777777" w:rsidR="00A55848" w:rsidRDefault="00A55848" w:rsidP="00A55848">
            <w:pPr>
              <w:widowControl/>
              <w:autoSpaceDE w:val="0"/>
              <w:autoSpaceDN w:val="0"/>
              <w:adjustRightInd w:val="0"/>
              <w:jc w:val="center"/>
              <w:rPr>
                <w:sz w:val="24"/>
                <w:szCs w:val="24"/>
              </w:rPr>
            </w:pPr>
          </w:p>
        </w:tc>
      </w:tr>
      <w:tr w:rsidR="00A55848" w14:paraId="78E65C58" w14:textId="77777777" w:rsidTr="00282CA3">
        <w:tblPrEx>
          <w:tblCellMar>
            <w:top w:w="0" w:type="dxa"/>
            <w:bottom w:w="0" w:type="dxa"/>
          </w:tblCellMar>
        </w:tblPrEx>
        <w:trPr>
          <w:trHeight w:val="972"/>
        </w:trPr>
        <w:tc>
          <w:tcPr>
            <w:tcW w:w="5376" w:type="dxa"/>
          </w:tcPr>
          <w:p w14:paraId="2158AF91" w14:textId="77777777" w:rsidR="00051ED8" w:rsidRDefault="00051ED8" w:rsidP="00051ED8">
            <w:pPr>
              <w:widowControl/>
              <w:autoSpaceDE w:val="0"/>
              <w:autoSpaceDN w:val="0"/>
              <w:adjustRightInd w:val="0"/>
              <w:jc w:val="both"/>
              <w:rPr>
                <w:sz w:val="24"/>
                <w:szCs w:val="24"/>
              </w:rPr>
            </w:pPr>
            <w:permStart w:id="558830143" w:edGrp="everyone" w:colFirst="1" w:colLast="1"/>
            <w:permEnd w:id="1725381795"/>
            <w:r>
              <w:rPr>
                <w:sz w:val="24"/>
                <w:szCs w:val="24"/>
              </w:rPr>
              <w:t>Генеральный директор</w:t>
            </w:r>
          </w:p>
          <w:p w14:paraId="62540F16" w14:textId="77777777" w:rsidR="00051ED8" w:rsidRDefault="00051ED8" w:rsidP="00051ED8">
            <w:pPr>
              <w:widowControl/>
              <w:autoSpaceDE w:val="0"/>
              <w:autoSpaceDN w:val="0"/>
              <w:adjustRightInd w:val="0"/>
              <w:jc w:val="both"/>
              <w:rPr>
                <w:sz w:val="24"/>
                <w:szCs w:val="24"/>
              </w:rPr>
            </w:pPr>
          </w:p>
          <w:p w14:paraId="4DD3AEC9" w14:textId="77777777" w:rsidR="00051ED8" w:rsidRDefault="00051ED8" w:rsidP="00051ED8">
            <w:pPr>
              <w:widowControl/>
              <w:autoSpaceDE w:val="0"/>
              <w:autoSpaceDN w:val="0"/>
              <w:adjustRightInd w:val="0"/>
              <w:jc w:val="both"/>
              <w:rPr>
                <w:sz w:val="24"/>
                <w:szCs w:val="24"/>
              </w:rPr>
            </w:pPr>
            <w:r>
              <w:rPr>
                <w:sz w:val="24"/>
                <w:szCs w:val="24"/>
              </w:rPr>
              <w:t>_____________________________/Яковлева Е.А./</w:t>
            </w:r>
          </w:p>
          <w:p w14:paraId="4CE52F28" w14:textId="77777777" w:rsidR="00051ED8" w:rsidRDefault="00051ED8" w:rsidP="00051ED8">
            <w:pPr>
              <w:widowControl/>
              <w:autoSpaceDE w:val="0"/>
              <w:autoSpaceDN w:val="0"/>
              <w:adjustRightInd w:val="0"/>
              <w:jc w:val="both"/>
              <w:rPr>
                <w:sz w:val="24"/>
                <w:szCs w:val="24"/>
              </w:rPr>
            </w:pPr>
            <w:r>
              <w:rPr>
                <w:sz w:val="24"/>
                <w:szCs w:val="24"/>
              </w:rPr>
              <w:t>М. п.</w:t>
            </w:r>
          </w:p>
          <w:p w14:paraId="0F4EFF14" w14:textId="77777777" w:rsidR="00A55848" w:rsidRDefault="00A55848" w:rsidP="00A55848">
            <w:pPr>
              <w:widowControl/>
              <w:autoSpaceDE w:val="0"/>
              <w:autoSpaceDN w:val="0"/>
              <w:adjustRightInd w:val="0"/>
              <w:jc w:val="center"/>
              <w:rPr>
                <w:sz w:val="24"/>
                <w:szCs w:val="24"/>
              </w:rPr>
            </w:pPr>
          </w:p>
        </w:tc>
        <w:tc>
          <w:tcPr>
            <w:tcW w:w="5244" w:type="dxa"/>
          </w:tcPr>
          <w:p w14:paraId="649C6B2B" w14:textId="77777777" w:rsidR="00A55848" w:rsidRDefault="00F130D1" w:rsidP="00F130D1">
            <w:pPr>
              <w:widowControl/>
              <w:autoSpaceDE w:val="0"/>
              <w:autoSpaceDN w:val="0"/>
              <w:adjustRightInd w:val="0"/>
              <w:jc w:val="both"/>
              <w:rPr>
                <w:sz w:val="24"/>
                <w:szCs w:val="24"/>
              </w:rPr>
            </w:pPr>
            <w:r>
              <w:rPr>
                <w:sz w:val="24"/>
                <w:szCs w:val="24"/>
              </w:rPr>
              <w:t>Генеральный директор</w:t>
            </w:r>
          </w:p>
          <w:p w14:paraId="5FC846B5" w14:textId="77777777" w:rsidR="00F130D1" w:rsidRDefault="00F130D1" w:rsidP="00282CA3">
            <w:pPr>
              <w:widowControl/>
              <w:autoSpaceDE w:val="0"/>
              <w:autoSpaceDN w:val="0"/>
              <w:adjustRightInd w:val="0"/>
              <w:jc w:val="both"/>
              <w:rPr>
                <w:sz w:val="24"/>
                <w:szCs w:val="24"/>
              </w:rPr>
            </w:pPr>
          </w:p>
          <w:p w14:paraId="214D71C9" w14:textId="77777777" w:rsidR="00A55848" w:rsidRDefault="00282CA3" w:rsidP="00282CA3">
            <w:pPr>
              <w:widowControl/>
              <w:autoSpaceDE w:val="0"/>
              <w:autoSpaceDN w:val="0"/>
              <w:adjustRightInd w:val="0"/>
              <w:jc w:val="both"/>
              <w:rPr>
                <w:sz w:val="24"/>
                <w:szCs w:val="24"/>
              </w:rPr>
            </w:pPr>
            <w:r>
              <w:rPr>
                <w:sz w:val="24"/>
                <w:szCs w:val="24"/>
              </w:rPr>
              <w:t>________________________/_______________/</w:t>
            </w:r>
          </w:p>
          <w:p w14:paraId="3312F24E" w14:textId="77777777" w:rsidR="00A55848" w:rsidRDefault="00F130D1" w:rsidP="00F130D1">
            <w:pPr>
              <w:widowControl/>
              <w:autoSpaceDE w:val="0"/>
              <w:autoSpaceDN w:val="0"/>
              <w:adjustRightInd w:val="0"/>
              <w:jc w:val="both"/>
              <w:rPr>
                <w:sz w:val="24"/>
                <w:szCs w:val="24"/>
              </w:rPr>
            </w:pPr>
            <w:r>
              <w:rPr>
                <w:sz w:val="24"/>
                <w:szCs w:val="24"/>
              </w:rPr>
              <w:t>М. п.</w:t>
            </w:r>
          </w:p>
        </w:tc>
      </w:tr>
      <w:permEnd w:id="558830143"/>
    </w:tbl>
    <w:p w14:paraId="38719D25" w14:textId="77777777" w:rsidR="00A55848" w:rsidRPr="00EF57F3" w:rsidRDefault="00A55848" w:rsidP="00EF57F3">
      <w:pPr>
        <w:widowControl/>
        <w:autoSpaceDE w:val="0"/>
        <w:autoSpaceDN w:val="0"/>
        <w:adjustRightInd w:val="0"/>
        <w:jc w:val="center"/>
        <w:rPr>
          <w:sz w:val="24"/>
          <w:szCs w:val="24"/>
        </w:rPr>
      </w:pPr>
    </w:p>
    <w:p w14:paraId="79A673F9" w14:textId="77777777" w:rsidR="00806EF6" w:rsidRDefault="00806EF6" w:rsidP="00841EB6">
      <w:pPr>
        <w:pStyle w:val="ConsPlusNormal"/>
        <w:spacing w:before="300"/>
        <w:jc w:val="right"/>
        <w:rPr>
          <w:rFonts w:ascii="Times New Roman" w:hAnsi="Times New Roman" w:cs="Times New Roman"/>
          <w:sz w:val="24"/>
          <w:szCs w:val="24"/>
        </w:rPr>
      </w:pPr>
    </w:p>
    <w:p w14:paraId="01BC0801" w14:textId="77777777" w:rsidR="00806EF6" w:rsidRDefault="00806EF6" w:rsidP="00841EB6">
      <w:pPr>
        <w:pStyle w:val="ConsPlusNormal"/>
        <w:spacing w:before="300"/>
        <w:jc w:val="right"/>
        <w:rPr>
          <w:rFonts w:ascii="Times New Roman" w:hAnsi="Times New Roman" w:cs="Times New Roman"/>
          <w:sz w:val="24"/>
          <w:szCs w:val="24"/>
        </w:rPr>
      </w:pPr>
    </w:p>
    <w:p w14:paraId="258BBB3F" w14:textId="77777777" w:rsidR="00806EF6" w:rsidRDefault="00806EF6" w:rsidP="00841EB6">
      <w:pPr>
        <w:pStyle w:val="ConsPlusNormal"/>
        <w:spacing w:before="300"/>
        <w:jc w:val="right"/>
        <w:rPr>
          <w:rFonts w:ascii="Times New Roman" w:hAnsi="Times New Roman" w:cs="Times New Roman"/>
          <w:sz w:val="24"/>
          <w:szCs w:val="24"/>
        </w:rPr>
      </w:pPr>
    </w:p>
    <w:p w14:paraId="7C9B3228" w14:textId="77777777" w:rsidR="00806EF6" w:rsidRDefault="00806EF6" w:rsidP="00841EB6">
      <w:pPr>
        <w:pStyle w:val="ConsPlusNormal"/>
        <w:spacing w:before="300"/>
        <w:jc w:val="right"/>
        <w:rPr>
          <w:rFonts w:ascii="Times New Roman" w:hAnsi="Times New Roman" w:cs="Times New Roman"/>
          <w:sz w:val="24"/>
          <w:szCs w:val="24"/>
        </w:rPr>
      </w:pPr>
    </w:p>
    <w:p w14:paraId="68E02A4E" w14:textId="77777777" w:rsidR="00806EF6" w:rsidRDefault="00806EF6" w:rsidP="00841EB6">
      <w:pPr>
        <w:pStyle w:val="ConsPlusNormal"/>
        <w:spacing w:before="300"/>
        <w:jc w:val="right"/>
        <w:rPr>
          <w:rFonts w:ascii="Times New Roman" w:hAnsi="Times New Roman" w:cs="Times New Roman"/>
          <w:sz w:val="24"/>
          <w:szCs w:val="24"/>
        </w:rPr>
      </w:pPr>
    </w:p>
    <w:p w14:paraId="7AC3E340" w14:textId="77777777" w:rsidR="00806EF6" w:rsidRDefault="00806EF6" w:rsidP="00841EB6">
      <w:pPr>
        <w:pStyle w:val="ConsPlusNormal"/>
        <w:spacing w:before="300"/>
        <w:jc w:val="right"/>
        <w:rPr>
          <w:rFonts w:ascii="Times New Roman" w:hAnsi="Times New Roman" w:cs="Times New Roman"/>
          <w:sz w:val="24"/>
          <w:szCs w:val="24"/>
        </w:rPr>
      </w:pPr>
    </w:p>
    <w:p w14:paraId="47F20430" w14:textId="77777777" w:rsidR="00806EF6" w:rsidRDefault="00806EF6" w:rsidP="00841EB6">
      <w:pPr>
        <w:pStyle w:val="ConsPlusNormal"/>
        <w:spacing w:before="300"/>
        <w:jc w:val="right"/>
        <w:rPr>
          <w:rFonts w:ascii="Times New Roman" w:hAnsi="Times New Roman" w:cs="Times New Roman"/>
          <w:sz w:val="24"/>
          <w:szCs w:val="24"/>
        </w:rPr>
      </w:pPr>
    </w:p>
    <w:p w14:paraId="2A977BAE" w14:textId="77777777" w:rsidR="00806EF6" w:rsidRDefault="00806EF6" w:rsidP="00841EB6">
      <w:pPr>
        <w:pStyle w:val="ConsPlusNormal"/>
        <w:spacing w:before="300"/>
        <w:jc w:val="right"/>
        <w:rPr>
          <w:rFonts w:ascii="Times New Roman" w:hAnsi="Times New Roman" w:cs="Times New Roman"/>
          <w:sz w:val="24"/>
          <w:szCs w:val="24"/>
        </w:rPr>
      </w:pPr>
    </w:p>
    <w:p w14:paraId="10709EAD" w14:textId="77777777" w:rsidR="00806EF6" w:rsidRDefault="00806EF6" w:rsidP="00841EB6">
      <w:pPr>
        <w:pStyle w:val="ConsPlusNormal"/>
        <w:spacing w:before="300"/>
        <w:jc w:val="right"/>
        <w:rPr>
          <w:rFonts w:ascii="Times New Roman" w:hAnsi="Times New Roman" w:cs="Times New Roman"/>
          <w:sz w:val="24"/>
          <w:szCs w:val="24"/>
        </w:rPr>
      </w:pPr>
    </w:p>
    <w:p w14:paraId="4B840BDE" w14:textId="77777777" w:rsidR="00806EF6" w:rsidRDefault="00806EF6" w:rsidP="00841EB6">
      <w:pPr>
        <w:pStyle w:val="ConsPlusNormal"/>
        <w:spacing w:before="300"/>
        <w:jc w:val="right"/>
        <w:rPr>
          <w:rFonts w:ascii="Times New Roman" w:hAnsi="Times New Roman" w:cs="Times New Roman"/>
          <w:sz w:val="24"/>
          <w:szCs w:val="24"/>
        </w:rPr>
      </w:pPr>
    </w:p>
    <w:p w14:paraId="23C82642" w14:textId="77777777" w:rsidR="00806EF6" w:rsidRDefault="00806EF6" w:rsidP="00841EB6">
      <w:pPr>
        <w:pStyle w:val="ConsPlusNormal"/>
        <w:spacing w:before="300"/>
        <w:jc w:val="right"/>
        <w:rPr>
          <w:rFonts w:ascii="Times New Roman" w:hAnsi="Times New Roman" w:cs="Times New Roman"/>
          <w:sz w:val="24"/>
          <w:szCs w:val="24"/>
        </w:rPr>
      </w:pPr>
    </w:p>
    <w:p w14:paraId="507066F3" w14:textId="77777777" w:rsidR="00806EF6" w:rsidRDefault="00806EF6" w:rsidP="00841EB6">
      <w:pPr>
        <w:pStyle w:val="ConsPlusNormal"/>
        <w:spacing w:before="300"/>
        <w:jc w:val="right"/>
        <w:rPr>
          <w:rFonts w:ascii="Times New Roman" w:hAnsi="Times New Roman" w:cs="Times New Roman"/>
          <w:sz w:val="24"/>
          <w:szCs w:val="24"/>
        </w:rPr>
      </w:pPr>
    </w:p>
    <w:p w14:paraId="032A623B" w14:textId="77777777" w:rsidR="00841EB6" w:rsidRPr="00841EB6" w:rsidRDefault="00841EB6" w:rsidP="00841EB6">
      <w:pPr>
        <w:pStyle w:val="ConsPlusNormal"/>
        <w:spacing w:before="300"/>
        <w:jc w:val="right"/>
        <w:rPr>
          <w:rFonts w:ascii="Times New Roman" w:hAnsi="Times New Roman" w:cs="Times New Roman"/>
          <w:sz w:val="24"/>
          <w:szCs w:val="24"/>
        </w:rPr>
      </w:pPr>
      <w:permStart w:id="1128357995" w:edGrp="everyone"/>
      <w:r w:rsidRPr="00841EB6">
        <w:rPr>
          <w:rFonts w:ascii="Times New Roman" w:hAnsi="Times New Roman" w:cs="Times New Roman"/>
          <w:sz w:val="24"/>
          <w:szCs w:val="24"/>
        </w:rPr>
        <w:lastRenderedPageBreak/>
        <w:t>Приложение N 1</w:t>
      </w:r>
    </w:p>
    <w:p w14:paraId="0C071EC5" w14:textId="77777777" w:rsidR="00841EB6" w:rsidRPr="00841EB6" w:rsidRDefault="00841EB6" w:rsidP="00841EB6">
      <w:pPr>
        <w:pStyle w:val="ConsPlusNormal"/>
        <w:jc w:val="right"/>
        <w:rPr>
          <w:rFonts w:ascii="Times New Roman" w:hAnsi="Times New Roman" w:cs="Times New Roman"/>
          <w:sz w:val="24"/>
          <w:szCs w:val="24"/>
        </w:rPr>
      </w:pPr>
      <w:r w:rsidRPr="00841EB6">
        <w:rPr>
          <w:rFonts w:ascii="Times New Roman" w:hAnsi="Times New Roman" w:cs="Times New Roman"/>
          <w:sz w:val="24"/>
          <w:szCs w:val="24"/>
        </w:rPr>
        <w:t>к Договору № ______</w:t>
      </w:r>
    </w:p>
    <w:p w14:paraId="08341AED" w14:textId="77777777" w:rsidR="00841EB6" w:rsidRPr="00841EB6" w:rsidRDefault="00841EB6" w:rsidP="00841EB6">
      <w:pPr>
        <w:pStyle w:val="ConsPlusNormal"/>
        <w:jc w:val="right"/>
        <w:rPr>
          <w:rFonts w:ascii="Times New Roman" w:hAnsi="Times New Roman" w:cs="Times New Roman"/>
          <w:sz w:val="24"/>
          <w:szCs w:val="24"/>
        </w:rPr>
      </w:pPr>
      <w:r w:rsidRPr="00841EB6">
        <w:rPr>
          <w:rFonts w:ascii="Times New Roman" w:hAnsi="Times New Roman" w:cs="Times New Roman"/>
          <w:sz w:val="24"/>
          <w:szCs w:val="24"/>
        </w:rPr>
        <w:t>о реализации туристского продукта</w:t>
      </w:r>
      <w:r w:rsidR="007701F0" w:rsidRPr="007701F0">
        <w:t xml:space="preserve"> </w:t>
      </w:r>
      <w:r w:rsidR="007701F0" w:rsidRPr="007701F0">
        <w:rPr>
          <w:rFonts w:ascii="Times New Roman" w:hAnsi="Times New Roman" w:cs="Times New Roman"/>
          <w:sz w:val="24"/>
          <w:szCs w:val="24"/>
        </w:rPr>
        <w:t>или туристской услуги</w:t>
      </w:r>
    </w:p>
    <w:p w14:paraId="51F9B8C6" w14:textId="77777777" w:rsidR="00841EB6" w:rsidRPr="00841EB6" w:rsidRDefault="00841EB6" w:rsidP="00841EB6">
      <w:pPr>
        <w:pStyle w:val="ConsPlusNormal"/>
        <w:jc w:val="right"/>
        <w:rPr>
          <w:rFonts w:ascii="Times New Roman" w:hAnsi="Times New Roman" w:cs="Times New Roman"/>
          <w:sz w:val="24"/>
          <w:szCs w:val="24"/>
        </w:rPr>
      </w:pPr>
      <w:r w:rsidRPr="00841EB6">
        <w:rPr>
          <w:rFonts w:ascii="Times New Roman" w:hAnsi="Times New Roman" w:cs="Times New Roman"/>
          <w:sz w:val="24"/>
          <w:szCs w:val="24"/>
        </w:rPr>
        <w:t>от «___»____________202__ г.</w:t>
      </w:r>
    </w:p>
    <w:p w14:paraId="743267D6" w14:textId="77777777" w:rsidR="00841EB6" w:rsidRPr="00841EB6" w:rsidRDefault="00841EB6" w:rsidP="00841EB6">
      <w:pPr>
        <w:pStyle w:val="ConsPlusNormal"/>
        <w:jc w:val="both"/>
        <w:rPr>
          <w:rFonts w:ascii="Times New Roman" w:hAnsi="Times New Roman" w:cs="Times New Roman"/>
          <w:sz w:val="24"/>
          <w:szCs w:val="24"/>
        </w:rPr>
      </w:pPr>
    </w:p>
    <w:p w14:paraId="4CC662DE"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Заявка на бронирование</w:t>
      </w:r>
    </w:p>
    <w:p w14:paraId="71CBCEAA" w14:textId="77777777" w:rsidR="00841EB6" w:rsidRPr="00841EB6" w:rsidRDefault="00841EB6" w:rsidP="00841EB6">
      <w:pPr>
        <w:pStyle w:val="ConsPlusNonformat"/>
        <w:jc w:val="both"/>
        <w:rPr>
          <w:rFonts w:ascii="Times New Roman" w:hAnsi="Times New Roman" w:cs="Times New Roman"/>
          <w:sz w:val="24"/>
          <w:szCs w:val="24"/>
        </w:rPr>
      </w:pPr>
    </w:p>
    <w:p w14:paraId="32C43ECD"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____________</w:t>
      </w:r>
    </w:p>
    <w:p w14:paraId="2DAA1FCE"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   (дата)</w:t>
      </w:r>
    </w:p>
    <w:p w14:paraId="7292F9CD" w14:textId="77777777" w:rsidR="00841EB6" w:rsidRPr="00841EB6" w:rsidRDefault="00841EB6" w:rsidP="00841EB6">
      <w:pPr>
        <w:pStyle w:val="ConsPlusNonformat"/>
        <w:jc w:val="both"/>
        <w:rPr>
          <w:rFonts w:ascii="Times New Roman" w:hAnsi="Times New Roman" w:cs="Times New Roman"/>
          <w:sz w:val="24"/>
          <w:szCs w:val="24"/>
        </w:rPr>
      </w:pPr>
    </w:p>
    <w:p w14:paraId="0B8610C2"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1. Сведения о Туристе</w:t>
      </w:r>
      <w:r w:rsidR="002246FA">
        <w:rPr>
          <w:rFonts w:ascii="Times New Roman" w:hAnsi="Times New Roman" w:cs="Times New Roman"/>
          <w:sz w:val="24"/>
          <w:szCs w:val="24"/>
        </w:rPr>
        <w:t>(-ах)</w:t>
      </w:r>
      <w:r w:rsidRPr="00841EB6">
        <w:rPr>
          <w:rFonts w:ascii="Times New Roman" w:hAnsi="Times New Roman" w:cs="Times New Roman"/>
          <w:sz w:val="24"/>
          <w:szCs w:val="24"/>
        </w:rPr>
        <w:t>:</w:t>
      </w:r>
    </w:p>
    <w:p w14:paraId="313D8984" w14:textId="77777777" w:rsidR="00841EB6" w:rsidRPr="00841EB6" w:rsidRDefault="00841EB6" w:rsidP="00841EB6">
      <w:pPr>
        <w:pStyle w:val="ConsPlusNonformat"/>
        <w:jc w:val="both"/>
        <w:rPr>
          <w:rFonts w:ascii="Times New Roman" w:hAnsi="Times New Roman" w:cs="Times New Roman"/>
          <w:sz w:val="24"/>
          <w:szCs w:val="24"/>
        </w:rPr>
      </w:pPr>
    </w:p>
    <w:p w14:paraId="20D158C8"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(на русском и/или на английском языках)</w:t>
      </w:r>
    </w:p>
    <w:p w14:paraId="1A47C39B"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175"/>
        <w:gridCol w:w="1301"/>
        <w:gridCol w:w="1320"/>
        <w:gridCol w:w="5039"/>
      </w:tblGrid>
      <w:tr w:rsidR="00841EB6" w:rsidRPr="00841EB6" w14:paraId="4719A530" w14:textId="77777777" w:rsidTr="00841EB6">
        <w:tc>
          <w:tcPr>
            <w:tcW w:w="3175" w:type="dxa"/>
            <w:hideMark/>
          </w:tcPr>
          <w:p w14:paraId="4E27C7B5"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Фамилия, имя, отчество (при наличии)</w:t>
            </w:r>
          </w:p>
        </w:tc>
        <w:tc>
          <w:tcPr>
            <w:tcW w:w="1301" w:type="dxa"/>
            <w:hideMark/>
          </w:tcPr>
          <w:p w14:paraId="67253FA5"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Пол (муж., жен.)</w:t>
            </w:r>
          </w:p>
        </w:tc>
        <w:tc>
          <w:tcPr>
            <w:tcW w:w="1320" w:type="dxa"/>
            <w:hideMark/>
          </w:tcPr>
          <w:p w14:paraId="1B07956E"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Дата рождения</w:t>
            </w:r>
          </w:p>
        </w:tc>
        <w:tc>
          <w:tcPr>
            <w:tcW w:w="5039" w:type="dxa"/>
            <w:hideMark/>
          </w:tcPr>
          <w:p w14:paraId="0CFC5370"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Данные документа, удостоверяющего личность</w:t>
            </w:r>
          </w:p>
        </w:tc>
      </w:tr>
      <w:tr w:rsidR="00841EB6" w:rsidRPr="00841EB6" w14:paraId="373FE95D" w14:textId="77777777" w:rsidTr="00841EB6">
        <w:tc>
          <w:tcPr>
            <w:tcW w:w="3175" w:type="dxa"/>
            <w:hideMark/>
          </w:tcPr>
          <w:p w14:paraId="3DE2F070" w14:textId="77777777" w:rsidR="00841EB6" w:rsidRPr="00841EB6" w:rsidRDefault="00841EB6">
            <w:pPr>
              <w:pStyle w:val="ConsPlusNormal"/>
              <w:rPr>
                <w:rFonts w:ascii="Times New Roman" w:hAnsi="Times New Roman" w:cs="Times New Roman"/>
                <w:sz w:val="24"/>
                <w:szCs w:val="24"/>
              </w:rPr>
            </w:pPr>
            <w:r w:rsidRPr="00841EB6">
              <w:rPr>
                <w:rFonts w:ascii="Times New Roman" w:hAnsi="Times New Roman" w:cs="Times New Roman"/>
                <w:sz w:val="24"/>
                <w:szCs w:val="24"/>
              </w:rPr>
              <w:t>1.</w:t>
            </w:r>
          </w:p>
        </w:tc>
        <w:tc>
          <w:tcPr>
            <w:tcW w:w="1301" w:type="dxa"/>
          </w:tcPr>
          <w:p w14:paraId="462ED5E6" w14:textId="77777777" w:rsidR="00841EB6" w:rsidRPr="00841EB6" w:rsidRDefault="00841EB6">
            <w:pPr>
              <w:pStyle w:val="ConsPlusNormal"/>
              <w:rPr>
                <w:rFonts w:ascii="Times New Roman" w:hAnsi="Times New Roman" w:cs="Times New Roman"/>
                <w:sz w:val="24"/>
                <w:szCs w:val="24"/>
              </w:rPr>
            </w:pPr>
          </w:p>
        </w:tc>
        <w:tc>
          <w:tcPr>
            <w:tcW w:w="1320" w:type="dxa"/>
          </w:tcPr>
          <w:p w14:paraId="0DD0B0E6" w14:textId="77777777" w:rsidR="00841EB6" w:rsidRPr="00841EB6" w:rsidRDefault="00841EB6">
            <w:pPr>
              <w:pStyle w:val="ConsPlusNormal"/>
              <w:rPr>
                <w:rFonts w:ascii="Times New Roman" w:hAnsi="Times New Roman" w:cs="Times New Roman"/>
                <w:sz w:val="24"/>
                <w:szCs w:val="24"/>
              </w:rPr>
            </w:pPr>
          </w:p>
        </w:tc>
        <w:tc>
          <w:tcPr>
            <w:tcW w:w="5039" w:type="dxa"/>
          </w:tcPr>
          <w:p w14:paraId="1A1F20F4" w14:textId="77777777" w:rsidR="00841EB6" w:rsidRPr="00841EB6" w:rsidRDefault="00841EB6">
            <w:pPr>
              <w:pStyle w:val="ConsPlusNormal"/>
              <w:rPr>
                <w:rFonts w:ascii="Times New Roman" w:hAnsi="Times New Roman" w:cs="Times New Roman"/>
                <w:sz w:val="24"/>
                <w:szCs w:val="24"/>
              </w:rPr>
            </w:pPr>
          </w:p>
        </w:tc>
      </w:tr>
      <w:tr w:rsidR="00841EB6" w:rsidRPr="00841EB6" w14:paraId="6562783A" w14:textId="77777777" w:rsidTr="00841EB6">
        <w:tc>
          <w:tcPr>
            <w:tcW w:w="3175" w:type="dxa"/>
            <w:hideMark/>
          </w:tcPr>
          <w:p w14:paraId="29E85B85" w14:textId="77777777" w:rsidR="00841EB6" w:rsidRPr="00841EB6" w:rsidRDefault="00841EB6">
            <w:pPr>
              <w:pStyle w:val="ConsPlusNormal"/>
              <w:rPr>
                <w:rFonts w:ascii="Times New Roman" w:hAnsi="Times New Roman" w:cs="Times New Roman"/>
                <w:sz w:val="24"/>
                <w:szCs w:val="24"/>
              </w:rPr>
            </w:pPr>
            <w:r w:rsidRPr="00841EB6">
              <w:rPr>
                <w:rFonts w:ascii="Times New Roman" w:hAnsi="Times New Roman" w:cs="Times New Roman"/>
                <w:sz w:val="24"/>
                <w:szCs w:val="24"/>
              </w:rPr>
              <w:t>2.</w:t>
            </w:r>
          </w:p>
        </w:tc>
        <w:tc>
          <w:tcPr>
            <w:tcW w:w="1301" w:type="dxa"/>
          </w:tcPr>
          <w:p w14:paraId="520BC2C6" w14:textId="77777777" w:rsidR="00841EB6" w:rsidRPr="00841EB6" w:rsidRDefault="00841EB6">
            <w:pPr>
              <w:pStyle w:val="ConsPlusNormal"/>
              <w:rPr>
                <w:rFonts w:ascii="Times New Roman" w:hAnsi="Times New Roman" w:cs="Times New Roman"/>
                <w:sz w:val="24"/>
                <w:szCs w:val="24"/>
              </w:rPr>
            </w:pPr>
          </w:p>
        </w:tc>
        <w:tc>
          <w:tcPr>
            <w:tcW w:w="1320" w:type="dxa"/>
          </w:tcPr>
          <w:p w14:paraId="283C0E62" w14:textId="77777777" w:rsidR="00841EB6" w:rsidRPr="00841EB6" w:rsidRDefault="00841EB6">
            <w:pPr>
              <w:pStyle w:val="ConsPlusNormal"/>
              <w:rPr>
                <w:rFonts w:ascii="Times New Roman" w:hAnsi="Times New Roman" w:cs="Times New Roman"/>
                <w:sz w:val="24"/>
                <w:szCs w:val="24"/>
              </w:rPr>
            </w:pPr>
          </w:p>
        </w:tc>
        <w:tc>
          <w:tcPr>
            <w:tcW w:w="5039" w:type="dxa"/>
          </w:tcPr>
          <w:p w14:paraId="23008106" w14:textId="77777777" w:rsidR="00841EB6" w:rsidRPr="00841EB6" w:rsidRDefault="00841EB6">
            <w:pPr>
              <w:pStyle w:val="ConsPlusNormal"/>
              <w:rPr>
                <w:rFonts w:ascii="Times New Roman" w:hAnsi="Times New Roman" w:cs="Times New Roman"/>
                <w:sz w:val="24"/>
                <w:szCs w:val="24"/>
              </w:rPr>
            </w:pPr>
          </w:p>
        </w:tc>
      </w:tr>
      <w:tr w:rsidR="00841EB6" w:rsidRPr="00841EB6" w14:paraId="2F876124" w14:textId="77777777" w:rsidTr="00841EB6">
        <w:tc>
          <w:tcPr>
            <w:tcW w:w="3175" w:type="dxa"/>
            <w:hideMark/>
          </w:tcPr>
          <w:p w14:paraId="0DAB39FE" w14:textId="77777777" w:rsidR="00841EB6" w:rsidRPr="00841EB6" w:rsidRDefault="00841EB6">
            <w:pPr>
              <w:pStyle w:val="ConsPlusNormal"/>
              <w:rPr>
                <w:rFonts w:ascii="Times New Roman" w:hAnsi="Times New Roman" w:cs="Times New Roman"/>
                <w:sz w:val="24"/>
                <w:szCs w:val="24"/>
              </w:rPr>
            </w:pPr>
            <w:r w:rsidRPr="00841EB6">
              <w:rPr>
                <w:rFonts w:ascii="Times New Roman" w:hAnsi="Times New Roman" w:cs="Times New Roman"/>
                <w:sz w:val="24"/>
                <w:szCs w:val="24"/>
              </w:rPr>
              <w:t>Итого:</w:t>
            </w:r>
          </w:p>
        </w:tc>
        <w:tc>
          <w:tcPr>
            <w:tcW w:w="7660" w:type="dxa"/>
            <w:gridSpan w:val="3"/>
            <w:hideMark/>
          </w:tcPr>
          <w:p w14:paraId="7CDC6E7B" w14:textId="77777777" w:rsidR="00841EB6" w:rsidRPr="00841EB6" w:rsidRDefault="00841EB6">
            <w:pPr>
              <w:pStyle w:val="ConsPlusNormal"/>
              <w:rPr>
                <w:rFonts w:ascii="Times New Roman" w:hAnsi="Times New Roman" w:cs="Times New Roman"/>
                <w:sz w:val="24"/>
                <w:szCs w:val="24"/>
              </w:rPr>
            </w:pPr>
            <w:r w:rsidRPr="00841EB6">
              <w:rPr>
                <w:rFonts w:ascii="Times New Roman" w:hAnsi="Times New Roman" w:cs="Times New Roman"/>
                <w:sz w:val="24"/>
                <w:szCs w:val="24"/>
              </w:rPr>
              <w:t>____ чел. совершеннолетних, ____ детей до 18 лет</w:t>
            </w:r>
          </w:p>
        </w:tc>
      </w:tr>
    </w:tbl>
    <w:p w14:paraId="77A670AD" w14:textId="77777777" w:rsidR="00841EB6" w:rsidRPr="00841EB6" w:rsidRDefault="00841EB6" w:rsidP="00841EB6">
      <w:pPr>
        <w:pStyle w:val="ConsPlusNormal"/>
        <w:jc w:val="both"/>
        <w:rPr>
          <w:rFonts w:ascii="Times New Roman" w:hAnsi="Times New Roman" w:cs="Times New Roman"/>
          <w:sz w:val="24"/>
          <w:szCs w:val="24"/>
        </w:rPr>
      </w:pPr>
    </w:p>
    <w:p w14:paraId="473D8B71"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 Информация о потребительских свойствах туристского продукта</w:t>
      </w:r>
      <w:r w:rsidR="002C5369">
        <w:rPr>
          <w:rFonts w:ascii="Times New Roman" w:hAnsi="Times New Roman" w:cs="Times New Roman"/>
          <w:sz w:val="24"/>
          <w:szCs w:val="24"/>
        </w:rPr>
        <w:t>/</w:t>
      </w:r>
      <w:r w:rsidR="002C5369" w:rsidRPr="00627E89">
        <w:rPr>
          <w:rFonts w:ascii="Times New Roman" w:hAnsi="Times New Roman" w:cs="Times New Roman"/>
          <w:color w:val="000000" w:themeColor="text1"/>
          <w:sz w:val="24"/>
          <w:szCs w:val="24"/>
        </w:rPr>
        <w:t>туристской услуге</w:t>
      </w:r>
    </w:p>
    <w:p w14:paraId="1F1B4BCA" w14:textId="77777777" w:rsidR="00841EB6" w:rsidRPr="00841EB6" w:rsidRDefault="00841EB6" w:rsidP="00841EB6">
      <w:pPr>
        <w:pStyle w:val="ConsPlusNonformat"/>
        <w:jc w:val="center"/>
        <w:rPr>
          <w:rFonts w:ascii="Times New Roman" w:hAnsi="Times New Roman" w:cs="Times New Roman"/>
          <w:sz w:val="24"/>
          <w:szCs w:val="24"/>
        </w:rPr>
      </w:pPr>
    </w:p>
    <w:p w14:paraId="753740C6"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2.1. Программа пребывания, маршрут и условия путешествия:</w:t>
      </w:r>
    </w:p>
    <w:p w14:paraId="63BCD534"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798"/>
        <w:gridCol w:w="7037"/>
      </w:tblGrid>
      <w:tr w:rsidR="00841EB6" w:rsidRPr="00841EB6" w14:paraId="166CF41C" w14:textId="77777777" w:rsidTr="00841EB6">
        <w:tc>
          <w:tcPr>
            <w:tcW w:w="3798" w:type="dxa"/>
            <w:hideMark/>
          </w:tcPr>
          <w:p w14:paraId="5E4C0DAC"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Страна, город/курорт</w:t>
            </w:r>
          </w:p>
        </w:tc>
        <w:tc>
          <w:tcPr>
            <w:tcW w:w="7037" w:type="dxa"/>
            <w:hideMark/>
          </w:tcPr>
          <w:p w14:paraId="26B55AE6"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Даты пребывания, количество дней/ночей начало/окончание</w:t>
            </w:r>
          </w:p>
        </w:tc>
      </w:tr>
      <w:tr w:rsidR="00841EB6" w:rsidRPr="00841EB6" w14:paraId="58644B48" w14:textId="77777777" w:rsidTr="00841EB6">
        <w:tc>
          <w:tcPr>
            <w:tcW w:w="3798" w:type="dxa"/>
          </w:tcPr>
          <w:p w14:paraId="6CDDA5BE" w14:textId="77777777" w:rsidR="00841EB6" w:rsidRPr="00841EB6" w:rsidRDefault="00841EB6">
            <w:pPr>
              <w:pStyle w:val="ConsPlusNormal"/>
              <w:rPr>
                <w:rFonts w:ascii="Times New Roman" w:hAnsi="Times New Roman" w:cs="Times New Roman"/>
                <w:sz w:val="24"/>
                <w:szCs w:val="24"/>
              </w:rPr>
            </w:pPr>
          </w:p>
        </w:tc>
        <w:tc>
          <w:tcPr>
            <w:tcW w:w="7037" w:type="dxa"/>
            <w:hideMark/>
          </w:tcPr>
          <w:p w14:paraId="0E2C667C"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__/__/__ - __/__/__</w:t>
            </w:r>
          </w:p>
        </w:tc>
      </w:tr>
      <w:tr w:rsidR="00841EB6" w:rsidRPr="00841EB6" w14:paraId="1D769DCE" w14:textId="77777777" w:rsidTr="00841EB6">
        <w:tc>
          <w:tcPr>
            <w:tcW w:w="3798" w:type="dxa"/>
          </w:tcPr>
          <w:p w14:paraId="1AA8F7C1" w14:textId="77777777" w:rsidR="00841EB6" w:rsidRPr="00841EB6" w:rsidRDefault="00841EB6">
            <w:pPr>
              <w:pStyle w:val="ConsPlusNormal"/>
              <w:rPr>
                <w:rFonts w:ascii="Times New Roman" w:hAnsi="Times New Roman" w:cs="Times New Roman"/>
                <w:sz w:val="24"/>
                <w:szCs w:val="24"/>
              </w:rPr>
            </w:pPr>
          </w:p>
        </w:tc>
        <w:tc>
          <w:tcPr>
            <w:tcW w:w="7037" w:type="dxa"/>
            <w:hideMark/>
          </w:tcPr>
          <w:p w14:paraId="5F355E7C"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__/__/__ - __/__/__</w:t>
            </w:r>
          </w:p>
        </w:tc>
      </w:tr>
    </w:tbl>
    <w:p w14:paraId="6A90AABF" w14:textId="77777777" w:rsidR="00841EB6" w:rsidRPr="00841EB6" w:rsidRDefault="00841EB6" w:rsidP="00841EB6">
      <w:pPr>
        <w:pStyle w:val="ConsPlusNormal"/>
        <w:jc w:val="both"/>
        <w:rPr>
          <w:rFonts w:ascii="Times New Roman" w:hAnsi="Times New Roman" w:cs="Times New Roman"/>
          <w:sz w:val="24"/>
          <w:szCs w:val="24"/>
        </w:rPr>
      </w:pPr>
    </w:p>
    <w:p w14:paraId="4AF34318"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2.2. Средство размещения:</w:t>
      </w:r>
    </w:p>
    <w:p w14:paraId="7161C429"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748"/>
        <w:gridCol w:w="3271"/>
        <w:gridCol w:w="3816"/>
      </w:tblGrid>
      <w:tr w:rsidR="00841EB6" w:rsidRPr="00841EB6" w14:paraId="69F2A6A8" w14:textId="77777777" w:rsidTr="00841EB6">
        <w:tc>
          <w:tcPr>
            <w:tcW w:w="3748" w:type="dxa"/>
            <w:hideMark/>
          </w:tcPr>
          <w:p w14:paraId="4EAF4DEF"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Наименование (место нахождения, средства размещения)</w:t>
            </w:r>
          </w:p>
        </w:tc>
        <w:tc>
          <w:tcPr>
            <w:tcW w:w="3271" w:type="dxa"/>
            <w:hideMark/>
          </w:tcPr>
          <w:p w14:paraId="364D992D"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Категория средства размещения (при наличии)</w:t>
            </w:r>
          </w:p>
        </w:tc>
        <w:tc>
          <w:tcPr>
            <w:tcW w:w="3816" w:type="dxa"/>
            <w:hideMark/>
          </w:tcPr>
          <w:p w14:paraId="59FA1489"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Даты заезда и выезда</w:t>
            </w:r>
          </w:p>
        </w:tc>
      </w:tr>
      <w:tr w:rsidR="00841EB6" w:rsidRPr="00841EB6" w14:paraId="3E5B0E39" w14:textId="77777777" w:rsidTr="00841EB6">
        <w:tc>
          <w:tcPr>
            <w:tcW w:w="3748" w:type="dxa"/>
          </w:tcPr>
          <w:p w14:paraId="1CF06189" w14:textId="77777777" w:rsidR="00841EB6" w:rsidRPr="00841EB6" w:rsidRDefault="00841EB6">
            <w:pPr>
              <w:pStyle w:val="ConsPlusNormal"/>
              <w:rPr>
                <w:rFonts w:ascii="Times New Roman" w:hAnsi="Times New Roman" w:cs="Times New Roman"/>
                <w:sz w:val="24"/>
                <w:szCs w:val="24"/>
              </w:rPr>
            </w:pPr>
          </w:p>
        </w:tc>
        <w:tc>
          <w:tcPr>
            <w:tcW w:w="3271" w:type="dxa"/>
          </w:tcPr>
          <w:p w14:paraId="4CDA8AD4" w14:textId="77777777" w:rsidR="00841EB6" w:rsidRPr="00841EB6" w:rsidRDefault="00841EB6">
            <w:pPr>
              <w:pStyle w:val="ConsPlusNormal"/>
              <w:rPr>
                <w:rFonts w:ascii="Times New Roman" w:hAnsi="Times New Roman" w:cs="Times New Roman"/>
                <w:sz w:val="24"/>
                <w:szCs w:val="24"/>
              </w:rPr>
            </w:pPr>
          </w:p>
        </w:tc>
        <w:tc>
          <w:tcPr>
            <w:tcW w:w="3816" w:type="dxa"/>
          </w:tcPr>
          <w:p w14:paraId="770CBA7C" w14:textId="77777777" w:rsidR="00841EB6" w:rsidRPr="00841EB6" w:rsidRDefault="00841EB6">
            <w:pPr>
              <w:pStyle w:val="ConsPlusNormal"/>
              <w:rPr>
                <w:rFonts w:ascii="Times New Roman" w:hAnsi="Times New Roman" w:cs="Times New Roman"/>
                <w:sz w:val="24"/>
                <w:szCs w:val="24"/>
              </w:rPr>
            </w:pPr>
          </w:p>
        </w:tc>
      </w:tr>
      <w:tr w:rsidR="00841EB6" w:rsidRPr="00841EB6" w14:paraId="1AFD6CE9" w14:textId="77777777" w:rsidTr="00841EB6">
        <w:tc>
          <w:tcPr>
            <w:tcW w:w="3748" w:type="dxa"/>
          </w:tcPr>
          <w:p w14:paraId="463D7F31" w14:textId="77777777" w:rsidR="00841EB6" w:rsidRPr="00841EB6" w:rsidRDefault="00841EB6">
            <w:pPr>
              <w:pStyle w:val="ConsPlusNormal"/>
              <w:rPr>
                <w:rFonts w:ascii="Times New Roman" w:hAnsi="Times New Roman" w:cs="Times New Roman"/>
                <w:sz w:val="24"/>
                <w:szCs w:val="24"/>
              </w:rPr>
            </w:pPr>
          </w:p>
        </w:tc>
        <w:tc>
          <w:tcPr>
            <w:tcW w:w="3271" w:type="dxa"/>
          </w:tcPr>
          <w:p w14:paraId="40455683" w14:textId="77777777" w:rsidR="00841EB6" w:rsidRPr="00841EB6" w:rsidRDefault="00841EB6">
            <w:pPr>
              <w:pStyle w:val="ConsPlusNormal"/>
              <w:rPr>
                <w:rFonts w:ascii="Times New Roman" w:hAnsi="Times New Roman" w:cs="Times New Roman"/>
                <w:sz w:val="24"/>
                <w:szCs w:val="24"/>
              </w:rPr>
            </w:pPr>
          </w:p>
        </w:tc>
        <w:tc>
          <w:tcPr>
            <w:tcW w:w="3816" w:type="dxa"/>
          </w:tcPr>
          <w:p w14:paraId="3F14C604" w14:textId="77777777" w:rsidR="00841EB6" w:rsidRPr="00841EB6" w:rsidRDefault="00841EB6">
            <w:pPr>
              <w:pStyle w:val="ConsPlusNormal"/>
              <w:rPr>
                <w:rFonts w:ascii="Times New Roman" w:hAnsi="Times New Roman" w:cs="Times New Roman"/>
                <w:sz w:val="24"/>
                <w:szCs w:val="24"/>
              </w:rPr>
            </w:pPr>
          </w:p>
        </w:tc>
      </w:tr>
    </w:tbl>
    <w:p w14:paraId="0747D7E0" w14:textId="77777777" w:rsidR="00841EB6" w:rsidRPr="00841EB6" w:rsidRDefault="00841EB6" w:rsidP="00841EB6">
      <w:pPr>
        <w:pStyle w:val="ConsPlusNormal"/>
        <w:jc w:val="both"/>
        <w:rPr>
          <w:rFonts w:ascii="Times New Roman" w:hAnsi="Times New Roman" w:cs="Times New Roman"/>
          <w:sz w:val="24"/>
          <w:szCs w:val="24"/>
        </w:rPr>
      </w:pPr>
    </w:p>
    <w:p w14:paraId="6A316CD0"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2.3. Условия проживания</w:t>
      </w:r>
    </w:p>
    <w:p w14:paraId="0528497F"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798"/>
        <w:gridCol w:w="3893"/>
        <w:gridCol w:w="4144"/>
      </w:tblGrid>
      <w:tr w:rsidR="00841EB6" w:rsidRPr="00841EB6" w14:paraId="5CBFE095" w14:textId="77777777" w:rsidTr="00841EB6">
        <w:tc>
          <w:tcPr>
            <w:tcW w:w="2798" w:type="dxa"/>
            <w:hideMark/>
          </w:tcPr>
          <w:p w14:paraId="7598501F"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Категория номера</w:t>
            </w:r>
          </w:p>
        </w:tc>
        <w:tc>
          <w:tcPr>
            <w:tcW w:w="3893" w:type="dxa"/>
            <w:hideMark/>
          </w:tcPr>
          <w:p w14:paraId="6F469DEF"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Тип размещения в номере (количество человек в номере)</w:t>
            </w:r>
          </w:p>
        </w:tc>
        <w:tc>
          <w:tcPr>
            <w:tcW w:w="4144" w:type="dxa"/>
            <w:hideMark/>
          </w:tcPr>
          <w:p w14:paraId="0325D097"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Категория питания</w:t>
            </w:r>
          </w:p>
        </w:tc>
      </w:tr>
      <w:tr w:rsidR="00841EB6" w:rsidRPr="00841EB6" w14:paraId="2E02D714" w14:textId="77777777" w:rsidTr="00841EB6">
        <w:tc>
          <w:tcPr>
            <w:tcW w:w="2798" w:type="dxa"/>
          </w:tcPr>
          <w:p w14:paraId="4817A905" w14:textId="77777777" w:rsidR="00841EB6" w:rsidRPr="00841EB6" w:rsidRDefault="00841EB6">
            <w:pPr>
              <w:pStyle w:val="ConsPlusNormal"/>
              <w:rPr>
                <w:rFonts w:ascii="Times New Roman" w:hAnsi="Times New Roman" w:cs="Times New Roman"/>
                <w:sz w:val="24"/>
                <w:szCs w:val="24"/>
              </w:rPr>
            </w:pPr>
          </w:p>
        </w:tc>
        <w:tc>
          <w:tcPr>
            <w:tcW w:w="3893" w:type="dxa"/>
          </w:tcPr>
          <w:p w14:paraId="4EBBFD15" w14:textId="77777777" w:rsidR="00841EB6" w:rsidRPr="00841EB6" w:rsidRDefault="00841EB6">
            <w:pPr>
              <w:pStyle w:val="ConsPlusNormal"/>
              <w:rPr>
                <w:rFonts w:ascii="Times New Roman" w:hAnsi="Times New Roman" w:cs="Times New Roman"/>
                <w:sz w:val="24"/>
                <w:szCs w:val="24"/>
              </w:rPr>
            </w:pPr>
          </w:p>
        </w:tc>
        <w:tc>
          <w:tcPr>
            <w:tcW w:w="4144" w:type="dxa"/>
          </w:tcPr>
          <w:p w14:paraId="1CE8E76C" w14:textId="77777777" w:rsidR="00841EB6" w:rsidRPr="00841EB6" w:rsidRDefault="00841EB6">
            <w:pPr>
              <w:pStyle w:val="ConsPlusNormal"/>
              <w:rPr>
                <w:rFonts w:ascii="Times New Roman" w:hAnsi="Times New Roman" w:cs="Times New Roman"/>
                <w:sz w:val="24"/>
                <w:szCs w:val="24"/>
              </w:rPr>
            </w:pPr>
          </w:p>
        </w:tc>
      </w:tr>
      <w:tr w:rsidR="00841EB6" w:rsidRPr="00841EB6" w14:paraId="2FABA369" w14:textId="77777777" w:rsidTr="00841EB6">
        <w:tc>
          <w:tcPr>
            <w:tcW w:w="2798" w:type="dxa"/>
          </w:tcPr>
          <w:p w14:paraId="3E01E0A0" w14:textId="77777777" w:rsidR="00841EB6" w:rsidRPr="00841EB6" w:rsidRDefault="00841EB6">
            <w:pPr>
              <w:pStyle w:val="ConsPlusNormal"/>
              <w:rPr>
                <w:rFonts w:ascii="Times New Roman" w:hAnsi="Times New Roman" w:cs="Times New Roman"/>
                <w:sz w:val="24"/>
                <w:szCs w:val="24"/>
              </w:rPr>
            </w:pPr>
          </w:p>
        </w:tc>
        <w:tc>
          <w:tcPr>
            <w:tcW w:w="3893" w:type="dxa"/>
          </w:tcPr>
          <w:p w14:paraId="6913231A" w14:textId="77777777" w:rsidR="00841EB6" w:rsidRPr="00841EB6" w:rsidRDefault="00841EB6">
            <w:pPr>
              <w:pStyle w:val="ConsPlusNormal"/>
              <w:rPr>
                <w:rFonts w:ascii="Times New Roman" w:hAnsi="Times New Roman" w:cs="Times New Roman"/>
                <w:sz w:val="24"/>
                <w:szCs w:val="24"/>
              </w:rPr>
            </w:pPr>
          </w:p>
        </w:tc>
        <w:tc>
          <w:tcPr>
            <w:tcW w:w="4144" w:type="dxa"/>
          </w:tcPr>
          <w:p w14:paraId="1E369981" w14:textId="77777777" w:rsidR="00841EB6" w:rsidRPr="00841EB6" w:rsidRDefault="00841EB6">
            <w:pPr>
              <w:pStyle w:val="ConsPlusNormal"/>
              <w:rPr>
                <w:rFonts w:ascii="Times New Roman" w:hAnsi="Times New Roman" w:cs="Times New Roman"/>
                <w:sz w:val="24"/>
                <w:szCs w:val="24"/>
              </w:rPr>
            </w:pPr>
          </w:p>
        </w:tc>
      </w:tr>
    </w:tbl>
    <w:p w14:paraId="66A8B9CD" w14:textId="77777777" w:rsidR="00841EB6" w:rsidRPr="00841EB6" w:rsidRDefault="00841EB6" w:rsidP="00841EB6">
      <w:pPr>
        <w:pStyle w:val="ConsPlusNormal"/>
        <w:jc w:val="both"/>
        <w:rPr>
          <w:rFonts w:ascii="Times New Roman" w:hAnsi="Times New Roman" w:cs="Times New Roman"/>
          <w:sz w:val="24"/>
          <w:szCs w:val="24"/>
        </w:rPr>
      </w:pPr>
    </w:p>
    <w:p w14:paraId="71ECD253"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lastRenderedPageBreak/>
        <w:t>2.4. Информация об услугах перевозки</w:t>
      </w:r>
    </w:p>
    <w:p w14:paraId="254DA6BA"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117"/>
        <w:gridCol w:w="2016"/>
        <w:gridCol w:w="1536"/>
        <w:gridCol w:w="1742"/>
        <w:gridCol w:w="3424"/>
      </w:tblGrid>
      <w:tr w:rsidR="00841EB6" w:rsidRPr="00841EB6" w14:paraId="0C8B2F77" w14:textId="77777777" w:rsidTr="00841EB6">
        <w:tc>
          <w:tcPr>
            <w:tcW w:w="2117" w:type="dxa"/>
            <w:hideMark/>
          </w:tcPr>
          <w:p w14:paraId="2F01E8B1"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Маршрут</w:t>
            </w:r>
          </w:p>
        </w:tc>
        <w:tc>
          <w:tcPr>
            <w:tcW w:w="2016" w:type="dxa"/>
            <w:hideMark/>
          </w:tcPr>
          <w:p w14:paraId="77488DD6"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Класс обслуживания</w:t>
            </w:r>
          </w:p>
        </w:tc>
        <w:tc>
          <w:tcPr>
            <w:tcW w:w="1536" w:type="dxa"/>
            <w:hideMark/>
          </w:tcPr>
          <w:p w14:paraId="35764C25"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Номер рейса</w:t>
            </w:r>
          </w:p>
        </w:tc>
        <w:tc>
          <w:tcPr>
            <w:tcW w:w="1742" w:type="dxa"/>
            <w:hideMark/>
          </w:tcPr>
          <w:p w14:paraId="1653F598"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Дата/время</w:t>
            </w:r>
          </w:p>
        </w:tc>
        <w:tc>
          <w:tcPr>
            <w:tcW w:w="3424" w:type="dxa"/>
            <w:hideMark/>
          </w:tcPr>
          <w:p w14:paraId="2E018D01"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Примечание</w:t>
            </w:r>
          </w:p>
        </w:tc>
      </w:tr>
      <w:tr w:rsidR="00841EB6" w:rsidRPr="00841EB6" w14:paraId="2B604A3F" w14:textId="77777777" w:rsidTr="00841EB6">
        <w:tc>
          <w:tcPr>
            <w:tcW w:w="2117" w:type="dxa"/>
          </w:tcPr>
          <w:p w14:paraId="52A8A260" w14:textId="77777777" w:rsidR="00841EB6" w:rsidRPr="00841EB6" w:rsidRDefault="00841EB6">
            <w:pPr>
              <w:pStyle w:val="ConsPlusNormal"/>
              <w:rPr>
                <w:rFonts w:ascii="Times New Roman" w:hAnsi="Times New Roman" w:cs="Times New Roman"/>
                <w:sz w:val="24"/>
                <w:szCs w:val="24"/>
              </w:rPr>
            </w:pPr>
          </w:p>
        </w:tc>
        <w:tc>
          <w:tcPr>
            <w:tcW w:w="2016" w:type="dxa"/>
          </w:tcPr>
          <w:p w14:paraId="2A6A14EB" w14:textId="77777777" w:rsidR="00841EB6" w:rsidRPr="00841EB6" w:rsidRDefault="00841EB6">
            <w:pPr>
              <w:pStyle w:val="ConsPlusNormal"/>
              <w:rPr>
                <w:rFonts w:ascii="Times New Roman" w:hAnsi="Times New Roman" w:cs="Times New Roman"/>
                <w:sz w:val="24"/>
                <w:szCs w:val="24"/>
              </w:rPr>
            </w:pPr>
          </w:p>
        </w:tc>
        <w:tc>
          <w:tcPr>
            <w:tcW w:w="1536" w:type="dxa"/>
          </w:tcPr>
          <w:p w14:paraId="42B13F42" w14:textId="77777777" w:rsidR="00841EB6" w:rsidRPr="00841EB6" w:rsidRDefault="00841EB6">
            <w:pPr>
              <w:pStyle w:val="ConsPlusNormal"/>
              <w:rPr>
                <w:rFonts w:ascii="Times New Roman" w:hAnsi="Times New Roman" w:cs="Times New Roman"/>
                <w:sz w:val="24"/>
                <w:szCs w:val="24"/>
              </w:rPr>
            </w:pPr>
          </w:p>
        </w:tc>
        <w:tc>
          <w:tcPr>
            <w:tcW w:w="1742" w:type="dxa"/>
          </w:tcPr>
          <w:p w14:paraId="24D4902F" w14:textId="77777777" w:rsidR="00841EB6" w:rsidRPr="00841EB6" w:rsidRDefault="00841EB6">
            <w:pPr>
              <w:pStyle w:val="ConsPlusNormal"/>
              <w:rPr>
                <w:rFonts w:ascii="Times New Roman" w:hAnsi="Times New Roman" w:cs="Times New Roman"/>
                <w:sz w:val="24"/>
                <w:szCs w:val="24"/>
              </w:rPr>
            </w:pPr>
          </w:p>
        </w:tc>
        <w:tc>
          <w:tcPr>
            <w:tcW w:w="3424" w:type="dxa"/>
          </w:tcPr>
          <w:p w14:paraId="09AC2050" w14:textId="77777777" w:rsidR="00841EB6" w:rsidRPr="00841EB6" w:rsidRDefault="00841EB6">
            <w:pPr>
              <w:pStyle w:val="ConsPlusNormal"/>
              <w:rPr>
                <w:rFonts w:ascii="Times New Roman" w:hAnsi="Times New Roman" w:cs="Times New Roman"/>
                <w:sz w:val="24"/>
                <w:szCs w:val="24"/>
              </w:rPr>
            </w:pPr>
          </w:p>
        </w:tc>
      </w:tr>
      <w:tr w:rsidR="00841EB6" w:rsidRPr="00841EB6" w14:paraId="168DF8C0" w14:textId="77777777" w:rsidTr="00841EB6">
        <w:tc>
          <w:tcPr>
            <w:tcW w:w="2117" w:type="dxa"/>
          </w:tcPr>
          <w:p w14:paraId="280D1AAB" w14:textId="77777777" w:rsidR="00841EB6" w:rsidRPr="00841EB6" w:rsidRDefault="00841EB6">
            <w:pPr>
              <w:pStyle w:val="ConsPlusNormal"/>
              <w:rPr>
                <w:rFonts w:ascii="Times New Roman" w:hAnsi="Times New Roman" w:cs="Times New Roman"/>
                <w:sz w:val="24"/>
                <w:szCs w:val="24"/>
              </w:rPr>
            </w:pPr>
          </w:p>
        </w:tc>
        <w:tc>
          <w:tcPr>
            <w:tcW w:w="2016" w:type="dxa"/>
          </w:tcPr>
          <w:p w14:paraId="19C4EC6A" w14:textId="77777777" w:rsidR="00841EB6" w:rsidRPr="00841EB6" w:rsidRDefault="00841EB6">
            <w:pPr>
              <w:pStyle w:val="ConsPlusNormal"/>
              <w:rPr>
                <w:rFonts w:ascii="Times New Roman" w:hAnsi="Times New Roman" w:cs="Times New Roman"/>
                <w:sz w:val="24"/>
                <w:szCs w:val="24"/>
              </w:rPr>
            </w:pPr>
          </w:p>
        </w:tc>
        <w:tc>
          <w:tcPr>
            <w:tcW w:w="1536" w:type="dxa"/>
          </w:tcPr>
          <w:p w14:paraId="32AE4D44" w14:textId="77777777" w:rsidR="00841EB6" w:rsidRPr="00841EB6" w:rsidRDefault="00841EB6">
            <w:pPr>
              <w:pStyle w:val="ConsPlusNormal"/>
              <w:rPr>
                <w:rFonts w:ascii="Times New Roman" w:hAnsi="Times New Roman" w:cs="Times New Roman"/>
                <w:sz w:val="24"/>
                <w:szCs w:val="24"/>
              </w:rPr>
            </w:pPr>
          </w:p>
        </w:tc>
        <w:tc>
          <w:tcPr>
            <w:tcW w:w="1742" w:type="dxa"/>
          </w:tcPr>
          <w:p w14:paraId="63D6EA5D" w14:textId="77777777" w:rsidR="00841EB6" w:rsidRPr="00841EB6" w:rsidRDefault="00841EB6">
            <w:pPr>
              <w:pStyle w:val="ConsPlusNormal"/>
              <w:rPr>
                <w:rFonts w:ascii="Times New Roman" w:hAnsi="Times New Roman" w:cs="Times New Roman"/>
                <w:sz w:val="24"/>
                <w:szCs w:val="24"/>
              </w:rPr>
            </w:pPr>
          </w:p>
        </w:tc>
        <w:tc>
          <w:tcPr>
            <w:tcW w:w="3424" w:type="dxa"/>
          </w:tcPr>
          <w:p w14:paraId="46E9E89F" w14:textId="77777777" w:rsidR="00841EB6" w:rsidRPr="00841EB6" w:rsidRDefault="00841EB6">
            <w:pPr>
              <w:pStyle w:val="ConsPlusNormal"/>
              <w:rPr>
                <w:rFonts w:ascii="Times New Roman" w:hAnsi="Times New Roman" w:cs="Times New Roman"/>
                <w:sz w:val="24"/>
                <w:szCs w:val="24"/>
              </w:rPr>
            </w:pPr>
          </w:p>
        </w:tc>
      </w:tr>
    </w:tbl>
    <w:p w14:paraId="5F8CA12F" w14:textId="77777777" w:rsidR="00841EB6" w:rsidRPr="00841EB6" w:rsidRDefault="00841EB6" w:rsidP="00841EB6">
      <w:pPr>
        <w:pStyle w:val="ConsPlusNormal"/>
        <w:jc w:val="both"/>
        <w:rPr>
          <w:rFonts w:ascii="Times New Roman" w:hAnsi="Times New Roman" w:cs="Times New Roman"/>
          <w:sz w:val="24"/>
          <w:szCs w:val="24"/>
        </w:rPr>
      </w:pPr>
    </w:p>
    <w:p w14:paraId="31107432"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2.5. Услуги по перевозке в стране (месте) временного пребывания:</w:t>
      </w:r>
    </w:p>
    <w:p w14:paraId="5F46801F"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222"/>
        <w:gridCol w:w="1757"/>
        <w:gridCol w:w="2942"/>
        <w:gridCol w:w="3914"/>
      </w:tblGrid>
      <w:tr w:rsidR="00841EB6" w:rsidRPr="00841EB6" w14:paraId="68703CD6" w14:textId="77777777" w:rsidTr="00841EB6">
        <w:tc>
          <w:tcPr>
            <w:tcW w:w="2222" w:type="dxa"/>
            <w:hideMark/>
          </w:tcPr>
          <w:p w14:paraId="2EAE1CEC" w14:textId="77777777" w:rsidR="002246FA"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 xml:space="preserve">Фамилия, имя, отчество (при наличии) </w:t>
            </w:r>
          </w:p>
          <w:p w14:paraId="689866A5"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Туриста</w:t>
            </w:r>
            <w:r w:rsidR="002246FA">
              <w:rPr>
                <w:rFonts w:ascii="Times New Roman" w:hAnsi="Times New Roman" w:cs="Times New Roman"/>
                <w:sz w:val="24"/>
                <w:szCs w:val="24"/>
              </w:rPr>
              <w:t>(-ов)</w:t>
            </w:r>
          </w:p>
        </w:tc>
        <w:tc>
          <w:tcPr>
            <w:tcW w:w="1757" w:type="dxa"/>
            <w:hideMark/>
          </w:tcPr>
          <w:p w14:paraId="39A6AAC6"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Маршрут перевозки</w:t>
            </w:r>
          </w:p>
        </w:tc>
        <w:tc>
          <w:tcPr>
            <w:tcW w:w="2942" w:type="dxa"/>
            <w:hideMark/>
          </w:tcPr>
          <w:p w14:paraId="49F237CF" w14:textId="20101FC7" w:rsidR="00841EB6" w:rsidRPr="00841EB6" w:rsidRDefault="00841EB6">
            <w:pPr>
              <w:pStyle w:val="ConsPlusNormal"/>
              <w:jc w:val="center"/>
              <w:rPr>
                <w:rFonts w:ascii="Times New Roman" w:hAnsi="Times New Roman" w:cs="Times New Roman"/>
                <w:color w:val="000000"/>
                <w:sz w:val="24"/>
                <w:szCs w:val="24"/>
              </w:rPr>
            </w:pPr>
            <w:r w:rsidRPr="00841EB6">
              <w:rPr>
                <w:rFonts w:ascii="Times New Roman" w:hAnsi="Times New Roman" w:cs="Times New Roman"/>
                <w:color w:val="000000"/>
                <w:sz w:val="24"/>
                <w:szCs w:val="24"/>
              </w:rPr>
              <w:t xml:space="preserve">Тип трансфера (при наличии) </w:t>
            </w:r>
            <w:hyperlink r:id="rId8" w:anchor="P145" w:tooltip="&lt;1&gt; Например, индивидуальный, групповой" w:history="1">
              <w:r w:rsidRPr="00841EB6">
                <w:rPr>
                  <w:rStyle w:val="a7"/>
                  <w:rFonts w:ascii="Times New Roman" w:hAnsi="Times New Roman"/>
                  <w:color w:val="000000"/>
                  <w:sz w:val="24"/>
                  <w:szCs w:val="24"/>
                </w:rPr>
                <w:t>(индивидуальный, групповой)</w:t>
              </w:r>
            </w:hyperlink>
          </w:p>
        </w:tc>
        <w:tc>
          <w:tcPr>
            <w:tcW w:w="3914" w:type="dxa"/>
            <w:hideMark/>
          </w:tcPr>
          <w:p w14:paraId="6C53DDC8"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Категория транспорта/вид транспорта</w:t>
            </w:r>
          </w:p>
        </w:tc>
      </w:tr>
      <w:tr w:rsidR="00841EB6" w:rsidRPr="00841EB6" w14:paraId="2A6AFAF2" w14:textId="77777777" w:rsidTr="00841EB6">
        <w:tc>
          <w:tcPr>
            <w:tcW w:w="2222" w:type="dxa"/>
          </w:tcPr>
          <w:p w14:paraId="34DACF42" w14:textId="77777777" w:rsidR="00841EB6" w:rsidRPr="00841EB6" w:rsidRDefault="00841EB6">
            <w:pPr>
              <w:pStyle w:val="ConsPlusNormal"/>
              <w:rPr>
                <w:rFonts w:ascii="Times New Roman" w:hAnsi="Times New Roman" w:cs="Times New Roman"/>
                <w:sz w:val="24"/>
                <w:szCs w:val="24"/>
              </w:rPr>
            </w:pPr>
          </w:p>
        </w:tc>
        <w:tc>
          <w:tcPr>
            <w:tcW w:w="1757" w:type="dxa"/>
          </w:tcPr>
          <w:p w14:paraId="494DF7EF" w14:textId="77777777" w:rsidR="00841EB6" w:rsidRPr="00841EB6" w:rsidRDefault="00841EB6">
            <w:pPr>
              <w:pStyle w:val="ConsPlusNormal"/>
              <w:rPr>
                <w:rFonts w:ascii="Times New Roman" w:hAnsi="Times New Roman" w:cs="Times New Roman"/>
                <w:sz w:val="24"/>
                <w:szCs w:val="24"/>
              </w:rPr>
            </w:pPr>
          </w:p>
        </w:tc>
        <w:tc>
          <w:tcPr>
            <w:tcW w:w="2942" w:type="dxa"/>
          </w:tcPr>
          <w:p w14:paraId="4F2D6750" w14:textId="77777777" w:rsidR="00841EB6" w:rsidRPr="00841EB6" w:rsidRDefault="00841EB6">
            <w:pPr>
              <w:pStyle w:val="ConsPlusNormal"/>
              <w:rPr>
                <w:rFonts w:ascii="Times New Roman" w:hAnsi="Times New Roman" w:cs="Times New Roman"/>
                <w:sz w:val="24"/>
                <w:szCs w:val="24"/>
              </w:rPr>
            </w:pPr>
          </w:p>
        </w:tc>
        <w:tc>
          <w:tcPr>
            <w:tcW w:w="3914" w:type="dxa"/>
          </w:tcPr>
          <w:p w14:paraId="1BE13996" w14:textId="77777777" w:rsidR="00841EB6" w:rsidRPr="00841EB6" w:rsidRDefault="00841EB6">
            <w:pPr>
              <w:pStyle w:val="ConsPlusNormal"/>
              <w:rPr>
                <w:rFonts w:ascii="Times New Roman" w:hAnsi="Times New Roman" w:cs="Times New Roman"/>
                <w:sz w:val="24"/>
                <w:szCs w:val="24"/>
              </w:rPr>
            </w:pPr>
          </w:p>
        </w:tc>
      </w:tr>
      <w:tr w:rsidR="00841EB6" w:rsidRPr="00841EB6" w14:paraId="5D61D6BC" w14:textId="77777777" w:rsidTr="00841EB6">
        <w:tc>
          <w:tcPr>
            <w:tcW w:w="2222" w:type="dxa"/>
          </w:tcPr>
          <w:p w14:paraId="6529EC61" w14:textId="77777777" w:rsidR="00841EB6" w:rsidRPr="00841EB6" w:rsidRDefault="00841EB6">
            <w:pPr>
              <w:pStyle w:val="ConsPlusNormal"/>
              <w:rPr>
                <w:rFonts w:ascii="Times New Roman" w:hAnsi="Times New Roman" w:cs="Times New Roman"/>
                <w:sz w:val="24"/>
                <w:szCs w:val="24"/>
              </w:rPr>
            </w:pPr>
          </w:p>
        </w:tc>
        <w:tc>
          <w:tcPr>
            <w:tcW w:w="1757" w:type="dxa"/>
          </w:tcPr>
          <w:p w14:paraId="145E369C" w14:textId="77777777" w:rsidR="00841EB6" w:rsidRPr="00841EB6" w:rsidRDefault="00841EB6">
            <w:pPr>
              <w:pStyle w:val="ConsPlusNormal"/>
              <w:rPr>
                <w:rFonts w:ascii="Times New Roman" w:hAnsi="Times New Roman" w:cs="Times New Roman"/>
                <w:sz w:val="24"/>
                <w:szCs w:val="24"/>
              </w:rPr>
            </w:pPr>
          </w:p>
        </w:tc>
        <w:tc>
          <w:tcPr>
            <w:tcW w:w="2942" w:type="dxa"/>
          </w:tcPr>
          <w:p w14:paraId="7D61AB53" w14:textId="77777777" w:rsidR="00841EB6" w:rsidRPr="00841EB6" w:rsidRDefault="00841EB6">
            <w:pPr>
              <w:pStyle w:val="ConsPlusNormal"/>
              <w:rPr>
                <w:rFonts w:ascii="Times New Roman" w:hAnsi="Times New Roman" w:cs="Times New Roman"/>
                <w:sz w:val="24"/>
                <w:szCs w:val="24"/>
              </w:rPr>
            </w:pPr>
          </w:p>
        </w:tc>
        <w:tc>
          <w:tcPr>
            <w:tcW w:w="3914" w:type="dxa"/>
          </w:tcPr>
          <w:p w14:paraId="26F6993F" w14:textId="77777777" w:rsidR="00841EB6" w:rsidRPr="00841EB6" w:rsidRDefault="00841EB6">
            <w:pPr>
              <w:pStyle w:val="ConsPlusNormal"/>
              <w:rPr>
                <w:rFonts w:ascii="Times New Roman" w:hAnsi="Times New Roman" w:cs="Times New Roman"/>
                <w:sz w:val="24"/>
                <w:szCs w:val="24"/>
              </w:rPr>
            </w:pPr>
          </w:p>
        </w:tc>
      </w:tr>
    </w:tbl>
    <w:p w14:paraId="0D77C3C4" w14:textId="77777777" w:rsidR="00841EB6" w:rsidRPr="00841EB6" w:rsidRDefault="00841EB6" w:rsidP="00841EB6">
      <w:pPr>
        <w:pStyle w:val="ConsPlusNormal"/>
        <w:jc w:val="both"/>
        <w:rPr>
          <w:rFonts w:ascii="Times New Roman" w:hAnsi="Times New Roman" w:cs="Times New Roman"/>
          <w:sz w:val="24"/>
          <w:szCs w:val="24"/>
        </w:rPr>
      </w:pPr>
    </w:p>
    <w:p w14:paraId="469DE509" w14:textId="77777777" w:rsidR="00841EB6" w:rsidRPr="00841EB6" w:rsidRDefault="00841EB6" w:rsidP="00841EB6">
      <w:pPr>
        <w:pStyle w:val="ConsPlusNonformat"/>
        <w:ind w:right="1"/>
        <w:jc w:val="center"/>
        <w:rPr>
          <w:rFonts w:ascii="Times New Roman" w:hAnsi="Times New Roman" w:cs="Times New Roman"/>
          <w:sz w:val="24"/>
          <w:szCs w:val="24"/>
        </w:rPr>
      </w:pPr>
      <w:r w:rsidRPr="00841EB6">
        <w:rPr>
          <w:rFonts w:ascii="Times New Roman" w:hAnsi="Times New Roman" w:cs="Times New Roman"/>
          <w:sz w:val="24"/>
          <w:szCs w:val="24"/>
        </w:rPr>
        <w:t>2.6. Экскурсионная программа (при наличии, включая информацию о наличии экскурсовода (гида) и (или) гида-переводчика и (или) инструктора-проводника):</w:t>
      </w:r>
    </w:p>
    <w:p w14:paraId="326851E7"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0835"/>
      </w:tblGrid>
      <w:tr w:rsidR="00841EB6" w:rsidRPr="00841EB6" w14:paraId="0BC14F6E" w14:textId="77777777" w:rsidTr="00841EB6">
        <w:tc>
          <w:tcPr>
            <w:tcW w:w="10835" w:type="dxa"/>
          </w:tcPr>
          <w:p w14:paraId="671AD745" w14:textId="77777777" w:rsidR="00841EB6" w:rsidRPr="00841EB6" w:rsidRDefault="00841EB6">
            <w:pPr>
              <w:pStyle w:val="ConsPlusNormal"/>
              <w:rPr>
                <w:rFonts w:ascii="Times New Roman" w:hAnsi="Times New Roman" w:cs="Times New Roman"/>
                <w:sz w:val="24"/>
                <w:szCs w:val="24"/>
              </w:rPr>
            </w:pPr>
          </w:p>
        </w:tc>
      </w:tr>
      <w:tr w:rsidR="00841EB6" w:rsidRPr="00841EB6" w14:paraId="2EA8DEE5" w14:textId="77777777" w:rsidTr="00841EB6">
        <w:tc>
          <w:tcPr>
            <w:tcW w:w="10835" w:type="dxa"/>
          </w:tcPr>
          <w:p w14:paraId="1210EEE1" w14:textId="77777777" w:rsidR="00841EB6" w:rsidRPr="00841EB6" w:rsidRDefault="00841EB6">
            <w:pPr>
              <w:pStyle w:val="ConsPlusNormal"/>
              <w:rPr>
                <w:rFonts w:ascii="Times New Roman" w:hAnsi="Times New Roman" w:cs="Times New Roman"/>
                <w:sz w:val="24"/>
                <w:szCs w:val="24"/>
              </w:rPr>
            </w:pPr>
          </w:p>
        </w:tc>
      </w:tr>
      <w:tr w:rsidR="00841EB6" w:rsidRPr="00841EB6" w14:paraId="67352972" w14:textId="77777777" w:rsidTr="00841EB6">
        <w:tc>
          <w:tcPr>
            <w:tcW w:w="10835" w:type="dxa"/>
          </w:tcPr>
          <w:p w14:paraId="1F7BB0AA" w14:textId="77777777" w:rsidR="00841EB6" w:rsidRPr="00841EB6" w:rsidRDefault="00841EB6">
            <w:pPr>
              <w:pStyle w:val="ConsPlusNormal"/>
              <w:rPr>
                <w:rFonts w:ascii="Times New Roman" w:hAnsi="Times New Roman" w:cs="Times New Roman"/>
                <w:sz w:val="24"/>
                <w:szCs w:val="24"/>
              </w:rPr>
            </w:pPr>
          </w:p>
        </w:tc>
      </w:tr>
      <w:tr w:rsidR="00841EB6" w:rsidRPr="00841EB6" w14:paraId="47B73929" w14:textId="77777777" w:rsidTr="00841EB6">
        <w:tc>
          <w:tcPr>
            <w:tcW w:w="10835" w:type="dxa"/>
          </w:tcPr>
          <w:p w14:paraId="7D83E363" w14:textId="77777777" w:rsidR="00841EB6" w:rsidRPr="00841EB6" w:rsidRDefault="00841EB6">
            <w:pPr>
              <w:pStyle w:val="ConsPlusNormal"/>
              <w:rPr>
                <w:rFonts w:ascii="Times New Roman" w:hAnsi="Times New Roman" w:cs="Times New Roman"/>
                <w:sz w:val="24"/>
                <w:szCs w:val="24"/>
              </w:rPr>
            </w:pPr>
          </w:p>
        </w:tc>
      </w:tr>
    </w:tbl>
    <w:p w14:paraId="5B18BED2" w14:textId="77777777" w:rsidR="00841EB6" w:rsidRPr="00841EB6" w:rsidRDefault="00841EB6" w:rsidP="00841EB6">
      <w:pPr>
        <w:pStyle w:val="ConsPlusNormal"/>
        <w:jc w:val="both"/>
        <w:rPr>
          <w:rFonts w:ascii="Times New Roman" w:hAnsi="Times New Roman" w:cs="Times New Roman"/>
          <w:sz w:val="24"/>
          <w:szCs w:val="24"/>
        </w:rPr>
      </w:pPr>
    </w:p>
    <w:p w14:paraId="5F5D71D4"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2.7. Иные дополнительные услуги:</w:t>
      </w:r>
    </w:p>
    <w:p w14:paraId="1EE4AF4E"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402"/>
        <w:gridCol w:w="7433"/>
      </w:tblGrid>
      <w:tr w:rsidR="00841EB6" w:rsidRPr="00841EB6" w14:paraId="181F1835" w14:textId="77777777" w:rsidTr="00841EB6">
        <w:tc>
          <w:tcPr>
            <w:tcW w:w="3402" w:type="dxa"/>
            <w:hideMark/>
          </w:tcPr>
          <w:p w14:paraId="4625FC48"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Наименование услуги</w:t>
            </w:r>
          </w:p>
        </w:tc>
        <w:tc>
          <w:tcPr>
            <w:tcW w:w="7433" w:type="dxa"/>
            <w:hideMark/>
          </w:tcPr>
          <w:p w14:paraId="3A4C31CB"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Характеристики услуги:</w:t>
            </w:r>
          </w:p>
        </w:tc>
      </w:tr>
      <w:tr w:rsidR="00841EB6" w:rsidRPr="00841EB6" w14:paraId="664B47BC" w14:textId="77777777" w:rsidTr="00841EB6">
        <w:tc>
          <w:tcPr>
            <w:tcW w:w="3402" w:type="dxa"/>
          </w:tcPr>
          <w:p w14:paraId="7BF06C76" w14:textId="77777777" w:rsidR="00841EB6" w:rsidRPr="00841EB6" w:rsidRDefault="00841EB6">
            <w:pPr>
              <w:pStyle w:val="ConsPlusNormal"/>
              <w:rPr>
                <w:rFonts w:ascii="Times New Roman" w:hAnsi="Times New Roman" w:cs="Times New Roman"/>
                <w:sz w:val="24"/>
                <w:szCs w:val="24"/>
              </w:rPr>
            </w:pPr>
          </w:p>
        </w:tc>
        <w:tc>
          <w:tcPr>
            <w:tcW w:w="7433" w:type="dxa"/>
          </w:tcPr>
          <w:p w14:paraId="517DE872" w14:textId="77777777" w:rsidR="00841EB6" w:rsidRPr="00841EB6" w:rsidRDefault="00841EB6">
            <w:pPr>
              <w:pStyle w:val="ConsPlusNormal"/>
              <w:rPr>
                <w:rFonts w:ascii="Times New Roman" w:hAnsi="Times New Roman" w:cs="Times New Roman"/>
                <w:sz w:val="24"/>
                <w:szCs w:val="24"/>
              </w:rPr>
            </w:pPr>
          </w:p>
        </w:tc>
      </w:tr>
      <w:tr w:rsidR="00841EB6" w:rsidRPr="00841EB6" w14:paraId="04F8048F" w14:textId="77777777" w:rsidTr="00841EB6">
        <w:tc>
          <w:tcPr>
            <w:tcW w:w="3402" w:type="dxa"/>
          </w:tcPr>
          <w:p w14:paraId="710BEDD5" w14:textId="77777777" w:rsidR="00841EB6" w:rsidRPr="00841EB6" w:rsidRDefault="00841EB6">
            <w:pPr>
              <w:pStyle w:val="ConsPlusNormal"/>
              <w:rPr>
                <w:rFonts w:ascii="Times New Roman" w:hAnsi="Times New Roman" w:cs="Times New Roman"/>
                <w:sz w:val="24"/>
                <w:szCs w:val="24"/>
              </w:rPr>
            </w:pPr>
          </w:p>
        </w:tc>
        <w:tc>
          <w:tcPr>
            <w:tcW w:w="7433" w:type="dxa"/>
          </w:tcPr>
          <w:p w14:paraId="71AFEBDA" w14:textId="77777777" w:rsidR="00841EB6" w:rsidRPr="00841EB6" w:rsidRDefault="00841EB6">
            <w:pPr>
              <w:pStyle w:val="ConsPlusNormal"/>
              <w:rPr>
                <w:rFonts w:ascii="Times New Roman" w:hAnsi="Times New Roman" w:cs="Times New Roman"/>
                <w:sz w:val="24"/>
                <w:szCs w:val="24"/>
              </w:rPr>
            </w:pPr>
          </w:p>
        </w:tc>
      </w:tr>
      <w:tr w:rsidR="00841EB6" w:rsidRPr="00841EB6" w14:paraId="7E3D19AA" w14:textId="77777777" w:rsidTr="00841EB6">
        <w:tc>
          <w:tcPr>
            <w:tcW w:w="3402" w:type="dxa"/>
          </w:tcPr>
          <w:p w14:paraId="39D386E4" w14:textId="77777777" w:rsidR="00841EB6" w:rsidRPr="00841EB6" w:rsidRDefault="00841EB6">
            <w:pPr>
              <w:pStyle w:val="ConsPlusNormal"/>
              <w:rPr>
                <w:rFonts w:ascii="Times New Roman" w:hAnsi="Times New Roman" w:cs="Times New Roman"/>
                <w:sz w:val="24"/>
                <w:szCs w:val="24"/>
              </w:rPr>
            </w:pPr>
          </w:p>
        </w:tc>
        <w:tc>
          <w:tcPr>
            <w:tcW w:w="7433" w:type="dxa"/>
          </w:tcPr>
          <w:p w14:paraId="02EAA15D" w14:textId="77777777" w:rsidR="00841EB6" w:rsidRPr="00841EB6" w:rsidRDefault="00841EB6">
            <w:pPr>
              <w:pStyle w:val="ConsPlusNormal"/>
              <w:rPr>
                <w:rFonts w:ascii="Times New Roman" w:hAnsi="Times New Roman" w:cs="Times New Roman"/>
                <w:sz w:val="24"/>
                <w:szCs w:val="24"/>
              </w:rPr>
            </w:pPr>
          </w:p>
        </w:tc>
      </w:tr>
    </w:tbl>
    <w:p w14:paraId="090E8766" w14:textId="77777777" w:rsidR="00841EB6" w:rsidRPr="00841EB6" w:rsidRDefault="00841EB6" w:rsidP="00841EB6">
      <w:pPr>
        <w:pStyle w:val="ConsPlusNormal"/>
        <w:jc w:val="both"/>
        <w:rPr>
          <w:rFonts w:ascii="Times New Roman" w:hAnsi="Times New Roman" w:cs="Times New Roman"/>
          <w:sz w:val="24"/>
          <w:szCs w:val="24"/>
        </w:rPr>
      </w:pPr>
    </w:p>
    <w:p w14:paraId="0D6D092F"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3. Общая цена Туристского продукта</w:t>
      </w:r>
      <w:r w:rsidR="002C5369">
        <w:rPr>
          <w:rFonts w:ascii="Times New Roman" w:hAnsi="Times New Roman" w:cs="Times New Roman"/>
          <w:sz w:val="24"/>
          <w:szCs w:val="24"/>
        </w:rPr>
        <w:t>/</w:t>
      </w:r>
      <w:r w:rsidR="002C5369" w:rsidRPr="00627E89">
        <w:rPr>
          <w:rFonts w:ascii="Times New Roman" w:hAnsi="Times New Roman" w:cs="Times New Roman"/>
          <w:color w:val="000000" w:themeColor="text1"/>
          <w:sz w:val="24"/>
          <w:szCs w:val="24"/>
        </w:rPr>
        <w:t>туристской услуги</w:t>
      </w:r>
      <w:r w:rsidRPr="00841EB6">
        <w:rPr>
          <w:rFonts w:ascii="Times New Roman" w:hAnsi="Times New Roman" w:cs="Times New Roman"/>
          <w:sz w:val="24"/>
          <w:szCs w:val="24"/>
        </w:rPr>
        <w:t xml:space="preserve"> в рублях:</w:t>
      </w:r>
    </w:p>
    <w:p w14:paraId="2B05FB3C" w14:textId="77777777" w:rsidR="00841EB6" w:rsidRPr="00841EB6" w:rsidRDefault="00841EB6" w:rsidP="00841EB6">
      <w:pPr>
        <w:pStyle w:val="ConsPlusNonformat"/>
        <w:jc w:val="both"/>
        <w:rPr>
          <w:rFonts w:ascii="Times New Roman" w:hAnsi="Times New Roman" w:cs="Times New Roman"/>
          <w:sz w:val="24"/>
          <w:szCs w:val="24"/>
        </w:rPr>
      </w:pPr>
    </w:p>
    <w:p w14:paraId="1F83F841"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Общая цена:</w:t>
      </w:r>
    </w:p>
    <w:p w14:paraId="24D785B8"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Сумма цифрами: _______________________________</w:t>
      </w:r>
    </w:p>
    <w:p w14:paraId="7B31AED8"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Сумма прописью: _________________________________</w:t>
      </w:r>
    </w:p>
    <w:p w14:paraId="3C0D8DDA" w14:textId="77777777" w:rsidR="00841EB6" w:rsidRPr="00841EB6" w:rsidRDefault="00841EB6" w:rsidP="00841EB6">
      <w:pPr>
        <w:pStyle w:val="ConsPlusNonformat"/>
        <w:jc w:val="both"/>
        <w:rPr>
          <w:rFonts w:ascii="Times New Roman" w:hAnsi="Times New Roman" w:cs="Times New Roman"/>
          <w:sz w:val="24"/>
          <w:szCs w:val="24"/>
        </w:rPr>
      </w:pPr>
    </w:p>
    <w:p w14:paraId="6F07C7EC"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4. Сведения о договоре добровольного страхования в пользу Туриста</w:t>
      </w:r>
      <w:r w:rsidR="002246FA">
        <w:rPr>
          <w:rFonts w:ascii="Times New Roman" w:hAnsi="Times New Roman" w:cs="Times New Roman"/>
          <w:sz w:val="24"/>
          <w:szCs w:val="24"/>
        </w:rPr>
        <w:t>(-ов)</w:t>
      </w:r>
    </w:p>
    <w:p w14:paraId="188D9FE0" w14:textId="77777777" w:rsidR="00841EB6" w:rsidRPr="00841EB6" w:rsidRDefault="00841EB6" w:rsidP="00841EB6">
      <w:pPr>
        <w:pStyle w:val="ConsPlusNonformat"/>
        <w:jc w:val="both"/>
        <w:rPr>
          <w:rFonts w:ascii="Times New Roman" w:hAnsi="Times New Roman" w:cs="Times New Roman"/>
          <w:sz w:val="24"/>
          <w:szCs w:val="24"/>
        </w:rPr>
      </w:pPr>
    </w:p>
    <w:p w14:paraId="0C3B00A9"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_____________________________________________________________________________________</w:t>
      </w:r>
    </w:p>
    <w:p w14:paraId="4E951448"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 (указываются сведения о договоре добровольного страхования либо сведения об отсутствии такого договора)</w:t>
      </w:r>
    </w:p>
    <w:p w14:paraId="4837F389" w14:textId="77777777" w:rsidR="00841EB6" w:rsidRPr="00841EB6" w:rsidRDefault="00841EB6" w:rsidP="00841EB6">
      <w:pPr>
        <w:pStyle w:val="ConsPlusNonformat"/>
        <w:jc w:val="both"/>
        <w:rPr>
          <w:rFonts w:ascii="Times New Roman" w:hAnsi="Times New Roman" w:cs="Times New Roman"/>
          <w:sz w:val="24"/>
          <w:szCs w:val="24"/>
        </w:rPr>
      </w:pPr>
    </w:p>
    <w:p w14:paraId="25869F65"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С информацией о потребительских свойствах Туристского продукта, дополнительной информацией, указанной в </w:t>
      </w:r>
      <w:hyperlink r:id="rId9" w:tooltip="Форма: Перечень информации, доведенной до заказчика (приложение к заявке на бронирование по договору о реализации туристского продукта, заключаемому между туроператором и туристом и (или) иным заказчиком) (Приказ Ростуризма от 27.11.2020 N 448-Пр-20) {Кон" w:history="1">
        <w:r w:rsidRPr="00841EB6">
          <w:rPr>
            <w:rStyle w:val="a7"/>
            <w:rFonts w:ascii="Times New Roman" w:hAnsi="Times New Roman"/>
            <w:color w:val="000000"/>
            <w:sz w:val="24"/>
            <w:szCs w:val="24"/>
          </w:rPr>
          <w:t>приложении</w:t>
        </w:r>
      </w:hyperlink>
      <w:r w:rsidRPr="00841EB6">
        <w:rPr>
          <w:rFonts w:ascii="Times New Roman" w:hAnsi="Times New Roman" w:cs="Times New Roman"/>
          <w:sz w:val="24"/>
          <w:szCs w:val="24"/>
        </w:rPr>
        <w:t xml:space="preserve"> к настоящей Заявке на бронирование, Заказчик ознакомлен в полном объеме.</w:t>
      </w:r>
    </w:p>
    <w:p w14:paraId="389DAA40" w14:textId="77777777" w:rsidR="00841EB6" w:rsidRPr="00841EB6" w:rsidRDefault="00841EB6" w:rsidP="00841EB6">
      <w:pPr>
        <w:pStyle w:val="ConsPlusNonformat"/>
        <w:jc w:val="both"/>
        <w:rPr>
          <w:rFonts w:ascii="Times New Roman" w:hAnsi="Times New Roman" w:cs="Times New Roman"/>
          <w:sz w:val="24"/>
          <w:szCs w:val="24"/>
        </w:rPr>
      </w:pPr>
    </w:p>
    <w:p w14:paraId="13993ACF"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Заказчик: ______________________________________________   ___________</w:t>
      </w:r>
    </w:p>
    <w:p w14:paraId="7871DDB4"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                                (</w:t>
      </w:r>
      <w:r w:rsidR="00F130D1">
        <w:rPr>
          <w:rFonts w:ascii="Times New Roman" w:hAnsi="Times New Roman" w:cs="Times New Roman"/>
          <w:sz w:val="24"/>
          <w:szCs w:val="24"/>
        </w:rPr>
        <w:t xml:space="preserve">должность, </w:t>
      </w:r>
      <w:r w:rsidRPr="00841EB6">
        <w:rPr>
          <w:rFonts w:ascii="Times New Roman" w:hAnsi="Times New Roman" w:cs="Times New Roman"/>
          <w:sz w:val="24"/>
          <w:szCs w:val="24"/>
        </w:rPr>
        <w:t>фамилия, имя, отчество (при наличии)         (подпись)</w:t>
      </w:r>
    </w:p>
    <w:p w14:paraId="43533FAC" w14:textId="77777777" w:rsidR="00841EB6" w:rsidRPr="00841EB6" w:rsidRDefault="00841EB6" w:rsidP="00841EB6">
      <w:pPr>
        <w:pStyle w:val="ConsPlusNonformat"/>
        <w:jc w:val="both"/>
        <w:rPr>
          <w:rFonts w:ascii="Times New Roman" w:hAnsi="Times New Roman" w:cs="Times New Roman"/>
          <w:sz w:val="24"/>
          <w:szCs w:val="24"/>
        </w:rPr>
      </w:pPr>
    </w:p>
    <w:p w14:paraId="6BBE77EF"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от Исполнителя: ___________________________________________/___________/</w:t>
      </w:r>
    </w:p>
    <w:p w14:paraId="050BEC7C"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                                         (фамилия, имя, отчество (при наличии)     (подпись)</w:t>
      </w:r>
    </w:p>
    <w:p w14:paraId="357C10D0" w14:textId="77777777" w:rsidR="00841EB6" w:rsidRPr="00841EB6" w:rsidRDefault="00841EB6" w:rsidP="00841EB6">
      <w:pPr>
        <w:pStyle w:val="ConsPlusNonformat"/>
        <w:jc w:val="both"/>
        <w:rPr>
          <w:rFonts w:ascii="Times New Roman" w:hAnsi="Times New Roman" w:cs="Times New Roman"/>
          <w:sz w:val="24"/>
          <w:szCs w:val="24"/>
        </w:rPr>
      </w:pPr>
    </w:p>
    <w:p w14:paraId="739DC524"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м. п. </w:t>
      </w:r>
    </w:p>
    <w:p w14:paraId="06A0DE28" w14:textId="77777777" w:rsidR="00841EB6" w:rsidRPr="00841EB6" w:rsidRDefault="00841EB6" w:rsidP="00841EB6">
      <w:pPr>
        <w:pStyle w:val="ConsPlusNormal"/>
        <w:jc w:val="both"/>
        <w:rPr>
          <w:rFonts w:ascii="Times New Roman" w:hAnsi="Times New Roman" w:cs="Times New Roman"/>
          <w:sz w:val="24"/>
          <w:szCs w:val="24"/>
        </w:rPr>
      </w:pPr>
    </w:p>
    <w:p w14:paraId="6477638B" w14:textId="77777777" w:rsidR="00841EB6" w:rsidRDefault="00841EB6" w:rsidP="00841EB6">
      <w:pPr>
        <w:autoSpaceDE w:val="0"/>
        <w:autoSpaceDN w:val="0"/>
        <w:spacing w:before="300"/>
        <w:jc w:val="right"/>
        <w:rPr>
          <w:sz w:val="24"/>
          <w:szCs w:val="22"/>
        </w:rPr>
      </w:pPr>
    </w:p>
    <w:p w14:paraId="5332C27B" w14:textId="77777777" w:rsidR="00841EB6" w:rsidRDefault="00841EB6" w:rsidP="00841EB6">
      <w:pPr>
        <w:autoSpaceDE w:val="0"/>
        <w:autoSpaceDN w:val="0"/>
        <w:spacing w:before="300"/>
        <w:jc w:val="right"/>
        <w:rPr>
          <w:sz w:val="24"/>
          <w:szCs w:val="22"/>
        </w:rPr>
      </w:pPr>
    </w:p>
    <w:p w14:paraId="5D5BD39B" w14:textId="77777777" w:rsidR="00841EB6" w:rsidRDefault="00841EB6" w:rsidP="00841EB6">
      <w:pPr>
        <w:autoSpaceDE w:val="0"/>
        <w:autoSpaceDN w:val="0"/>
        <w:spacing w:before="300"/>
        <w:jc w:val="right"/>
        <w:rPr>
          <w:sz w:val="24"/>
          <w:szCs w:val="22"/>
        </w:rPr>
      </w:pPr>
    </w:p>
    <w:p w14:paraId="26D1C2DE" w14:textId="77777777" w:rsidR="00841EB6" w:rsidRDefault="00841EB6" w:rsidP="00841EB6">
      <w:pPr>
        <w:autoSpaceDE w:val="0"/>
        <w:autoSpaceDN w:val="0"/>
        <w:spacing w:before="300"/>
        <w:jc w:val="right"/>
        <w:rPr>
          <w:sz w:val="24"/>
          <w:szCs w:val="22"/>
        </w:rPr>
      </w:pPr>
    </w:p>
    <w:p w14:paraId="582D8528" w14:textId="77777777" w:rsidR="00841EB6" w:rsidRDefault="00841EB6" w:rsidP="00841EB6">
      <w:pPr>
        <w:autoSpaceDE w:val="0"/>
        <w:autoSpaceDN w:val="0"/>
        <w:spacing w:before="300"/>
        <w:jc w:val="right"/>
        <w:rPr>
          <w:sz w:val="24"/>
          <w:szCs w:val="22"/>
        </w:rPr>
      </w:pPr>
    </w:p>
    <w:p w14:paraId="655A2672" w14:textId="77777777" w:rsidR="00841EB6" w:rsidRDefault="00841EB6" w:rsidP="00841EB6">
      <w:pPr>
        <w:autoSpaceDE w:val="0"/>
        <w:autoSpaceDN w:val="0"/>
        <w:spacing w:before="300"/>
        <w:jc w:val="right"/>
        <w:rPr>
          <w:sz w:val="24"/>
          <w:szCs w:val="22"/>
        </w:rPr>
      </w:pPr>
    </w:p>
    <w:p w14:paraId="4E81D83A" w14:textId="77777777" w:rsidR="00841EB6" w:rsidRDefault="00841EB6" w:rsidP="00841EB6">
      <w:pPr>
        <w:autoSpaceDE w:val="0"/>
        <w:autoSpaceDN w:val="0"/>
        <w:spacing w:before="300"/>
        <w:jc w:val="right"/>
        <w:rPr>
          <w:sz w:val="24"/>
          <w:szCs w:val="22"/>
        </w:rPr>
      </w:pPr>
    </w:p>
    <w:p w14:paraId="665109BA" w14:textId="77777777" w:rsidR="00841EB6" w:rsidRDefault="00841EB6" w:rsidP="00841EB6">
      <w:pPr>
        <w:autoSpaceDE w:val="0"/>
        <w:autoSpaceDN w:val="0"/>
        <w:spacing w:before="300"/>
        <w:jc w:val="right"/>
        <w:rPr>
          <w:sz w:val="24"/>
          <w:szCs w:val="22"/>
        </w:rPr>
      </w:pPr>
    </w:p>
    <w:p w14:paraId="4DEF0A8C" w14:textId="77777777" w:rsidR="00841EB6" w:rsidRDefault="00841EB6" w:rsidP="00841EB6">
      <w:pPr>
        <w:autoSpaceDE w:val="0"/>
        <w:autoSpaceDN w:val="0"/>
        <w:spacing w:before="300"/>
        <w:jc w:val="right"/>
        <w:rPr>
          <w:sz w:val="24"/>
          <w:szCs w:val="22"/>
        </w:rPr>
      </w:pPr>
    </w:p>
    <w:p w14:paraId="66747EDD" w14:textId="77777777" w:rsidR="00841EB6" w:rsidRDefault="00841EB6" w:rsidP="00841EB6">
      <w:pPr>
        <w:autoSpaceDE w:val="0"/>
        <w:autoSpaceDN w:val="0"/>
        <w:spacing w:before="300"/>
        <w:jc w:val="right"/>
        <w:rPr>
          <w:sz w:val="24"/>
          <w:szCs w:val="22"/>
        </w:rPr>
      </w:pPr>
    </w:p>
    <w:p w14:paraId="1E33D49B" w14:textId="77777777" w:rsidR="00841EB6" w:rsidRDefault="00841EB6" w:rsidP="00841EB6">
      <w:pPr>
        <w:autoSpaceDE w:val="0"/>
        <w:autoSpaceDN w:val="0"/>
        <w:spacing w:before="300"/>
        <w:jc w:val="right"/>
        <w:rPr>
          <w:sz w:val="24"/>
          <w:szCs w:val="22"/>
        </w:rPr>
      </w:pPr>
    </w:p>
    <w:p w14:paraId="456FFC80" w14:textId="77777777" w:rsidR="00841EB6" w:rsidRDefault="00841EB6" w:rsidP="00841EB6">
      <w:pPr>
        <w:autoSpaceDE w:val="0"/>
        <w:autoSpaceDN w:val="0"/>
        <w:spacing w:before="300"/>
        <w:jc w:val="right"/>
        <w:rPr>
          <w:sz w:val="24"/>
          <w:szCs w:val="22"/>
        </w:rPr>
      </w:pPr>
    </w:p>
    <w:p w14:paraId="74368B32" w14:textId="77777777" w:rsidR="00DC708A" w:rsidRDefault="00DC708A" w:rsidP="00841EB6">
      <w:pPr>
        <w:autoSpaceDE w:val="0"/>
        <w:autoSpaceDN w:val="0"/>
        <w:spacing w:before="300"/>
        <w:jc w:val="right"/>
        <w:rPr>
          <w:sz w:val="24"/>
          <w:szCs w:val="22"/>
        </w:rPr>
      </w:pPr>
    </w:p>
    <w:p w14:paraId="6B86EF0D" w14:textId="77777777" w:rsidR="00841EB6" w:rsidRDefault="00841EB6" w:rsidP="00841EB6">
      <w:pPr>
        <w:autoSpaceDE w:val="0"/>
        <w:autoSpaceDN w:val="0"/>
        <w:spacing w:before="300"/>
        <w:jc w:val="right"/>
        <w:rPr>
          <w:sz w:val="24"/>
          <w:szCs w:val="22"/>
        </w:rPr>
      </w:pPr>
    </w:p>
    <w:p w14:paraId="328DC986" w14:textId="77777777" w:rsidR="00841EB6" w:rsidRDefault="00841EB6" w:rsidP="00841EB6">
      <w:pPr>
        <w:autoSpaceDE w:val="0"/>
        <w:autoSpaceDN w:val="0"/>
        <w:spacing w:before="300"/>
        <w:jc w:val="right"/>
        <w:rPr>
          <w:sz w:val="24"/>
          <w:szCs w:val="22"/>
        </w:rPr>
      </w:pPr>
    </w:p>
    <w:p w14:paraId="0478E0A4" w14:textId="77777777" w:rsidR="00841EB6" w:rsidRDefault="00841EB6" w:rsidP="00841EB6">
      <w:pPr>
        <w:autoSpaceDE w:val="0"/>
        <w:autoSpaceDN w:val="0"/>
        <w:spacing w:before="300"/>
        <w:jc w:val="right"/>
        <w:rPr>
          <w:sz w:val="24"/>
          <w:szCs w:val="22"/>
        </w:rPr>
      </w:pPr>
    </w:p>
    <w:p w14:paraId="2C4EA794" w14:textId="77777777" w:rsidR="001C2F42" w:rsidRDefault="001C2F42" w:rsidP="00841EB6">
      <w:pPr>
        <w:autoSpaceDE w:val="0"/>
        <w:autoSpaceDN w:val="0"/>
        <w:spacing w:before="300"/>
        <w:jc w:val="right"/>
        <w:rPr>
          <w:sz w:val="24"/>
          <w:szCs w:val="22"/>
        </w:rPr>
      </w:pPr>
    </w:p>
    <w:p w14:paraId="607FB4DA" w14:textId="77777777" w:rsidR="001C2F42" w:rsidRDefault="001C2F42" w:rsidP="00841EB6">
      <w:pPr>
        <w:autoSpaceDE w:val="0"/>
        <w:autoSpaceDN w:val="0"/>
        <w:spacing w:before="300"/>
        <w:jc w:val="right"/>
        <w:rPr>
          <w:sz w:val="24"/>
          <w:szCs w:val="22"/>
        </w:rPr>
      </w:pPr>
    </w:p>
    <w:p w14:paraId="1E49F21A" w14:textId="77777777" w:rsidR="001C2F42" w:rsidRDefault="001C2F42" w:rsidP="00841EB6">
      <w:pPr>
        <w:autoSpaceDE w:val="0"/>
        <w:autoSpaceDN w:val="0"/>
        <w:spacing w:before="300"/>
        <w:jc w:val="right"/>
        <w:rPr>
          <w:sz w:val="24"/>
          <w:szCs w:val="22"/>
        </w:rPr>
      </w:pPr>
    </w:p>
    <w:p w14:paraId="15D9A04C" w14:textId="77777777" w:rsidR="00841EB6" w:rsidRPr="00841EB6" w:rsidRDefault="00841EB6" w:rsidP="00841EB6">
      <w:pPr>
        <w:autoSpaceDE w:val="0"/>
        <w:autoSpaceDN w:val="0"/>
        <w:spacing w:before="300"/>
        <w:jc w:val="right"/>
        <w:rPr>
          <w:sz w:val="24"/>
          <w:szCs w:val="22"/>
        </w:rPr>
      </w:pPr>
      <w:r w:rsidRPr="00841EB6">
        <w:rPr>
          <w:sz w:val="24"/>
          <w:szCs w:val="22"/>
        </w:rPr>
        <w:lastRenderedPageBreak/>
        <w:t>Приложение</w:t>
      </w:r>
    </w:p>
    <w:p w14:paraId="58E736B6" w14:textId="77777777" w:rsidR="00841EB6" w:rsidRPr="00841EB6" w:rsidRDefault="00841EB6" w:rsidP="00841EB6">
      <w:pPr>
        <w:autoSpaceDE w:val="0"/>
        <w:autoSpaceDN w:val="0"/>
        <w:jc w:val="right"/>
        <w:rPr>
          <w:sz w:val="24"/>
          <w:szCs w:val="22"/>
        </w:rPr>
      </w:pPr>
      <w:r w:rsidRPr="00841EB6">
        <w:rPr>
          <w:sz w:val="24"/>
          <w:szCs w:val="22"/>
        </w:rPr>
        <w:t xml:space="preserve">к </w:t>
      </w:r>
      <w:hyperlink r:id="rId10" w:tooltip="Форма: Заявка на бронирование (приложение к договору о реализации туристского продукта, заключаемому между туроператором и туристом и (или) иным заказчиком) (Приказ Ростуризма от 27.11.2020 N 448-Пр-20) {КонсультантПлюс}">
        <w:r w:rsidRPr="00841EB6">
          <w:rPr>
            <w:color w:val="000000"/>
            <w:sz w:val="24"/>
            <w:szCs w:val="22"/>
          </w:rPr>
          <w:t>Заявке</w:t>
        </w:r>
      </w:hyperlink>
      <w:r w:rsidRPr="00841EB6">
        <w:rPr>
          <w:sz w:val="24"/>
          <w:szCs w:val="22"/>
        </w:rPr>
        <w:t xml:space="preserve"> на бронирование</w:t>
      </w:r>
    </w:p>
    <w:p w14:paraId="392AB950" w14:textId="77777777" w:rsidR="00841EB6" w:rsidRPr="00841EB6" w:rsidRDefault="00841EB6" w:rsidP="00841EB6">
      <w:pPr>
        <w:autoSpaceDE w:val="0"/>
        <w:autoSpaceDN w:val="0"/>
        <w:jc w:val="both"/>
        <w:rPr>
          <w:sz w:val="24"/>
          <w:szCs w:val="22"/>
        </w:rPr>
      </w:pPr>
    </w:p>
    <w:p w14:paraId="3713F9B2" w14:textId="77777777" w:rsidR="00841EB6" w:rsidRPr="00841EB6" w:rsidRDefault="00841EB6" w:rsidP="00841EB6">
      <w:pPr>
        <w:autoSpaceDE w:val="0"/>
        <w:autoSpaceDN w:val="0"/>
        <w:jc w:val="center"/>
        <w:rPr>
          <w:sz w:val="24"/>
          <w:szCs w:val="22"/>
        </w:rPr>
      </w:pPr>
      <w:r w:rsidRPr="00841EB6">
        <w:rPr>
          <w:sz w:val="24"/>
          <w:szCs w:val="22"/>
        </w:rPr>
        <w:t>Перечень информации, доведенной до Заказчика</w:t>
      </w:r>
    </w:p>
    <w:p w14:paraId="145EEE05" w14:textId="77777777" w:rsidR="00841EB6" w:rsidRPr="00841EB6" w:rsidRDefault="00841EB6" w:rsidP="00841EB6">
      <w:pPr>
        <w:autoSpaceDE w:val="0"/>
        <w:autoSpaceDN w:val="0"/>
        <w:jc w:val="both"/>
        <w:rPr>
          <w:sz w:val="24"/>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0835"/>
      </w:tblGrid>
      <w:tr w:rsidR="00841EB6" w:rsidRPr="00841EB6" w14:paraId="14D2CDD8" w14:textId="77777777" w:rsidTr="00841EB6">
        <w:tc>
          <w:tcPr>
            <w:tcW w:w="10835" w:type="dxa"/>
          </w:tcPr>
          <w:p w14:paraId="18DDECD1" w14:textId="77777777" w:rsidR="00841EB6" w:rsidRPr="00841EB6" w:rsidRDefault="00841EB6" w:rsidP="00841EB6">
            <w:pPr>
              <w:autoSpaceDE w:val="0"/>
              <w:autoSpaceDN w:val="0"/>
              <w:jc w:val="center"/>
              <w:rPr>
                <w:sz w:val="24"/>
                <w:szCs w:val="22"/>
              </w:rPr>
            </w:pPr>
            <w:r w:rsidRPr="00841EB6">
              <w:rPr>
                <w:sz w:val="24"/>
                <w:szCs w:val="22"/>
              </w:rPr>
              <w:t>Информация, доведенная до Заказчика</w:t>
            </w:r>
          </w:p>
        </w:tc>
      </w:tr>
      <w:tr w:rsidR="00841EB6" w:rsidRPr="00841EB6" w14:paraId="18991B99" w14:textId="77777777" w:rsidTr="00841EB6">
        <w:tc>
          <w:tcPr>
            <w:tcW w:w="10835" w:type="dxa"/>
          </w:tcPr>
          <w:p w14:paraId="762F889E" w14:textId="77777777" w:rsidR="00841EB6" w:rsidRPr="00841EB6" w:rsidRDefault="00841EB6" w:rsidP="00841EB6">
            <w:pPr>
              <w:autoSpaceDE w:val="0"/>
              <w:autoSpaceDN w:val="0"/>
              <w:jc w:val="both"/>
              <w:rPr>
                <w:sz w:val="24"/>
                <w:szCs w:val="22"/>
              </w:rPr>
            </w:pPr>
            <w:r w:rsidRPr="00841EB6">
              <w:rPr>
                <w:sz w:val="24"/>
                <w:szCs w:val="22"/>
              </w:rPr>
              <w:t>О потребительских свойствах Туристского продукта</w:t>
            </w:r>
          </w:p>
        </w:tc>
      </w:tr>
      <w:tr w:rsidR="00841EB6" w:rsidRPr="00841EB6" w14:paraId="40E32BE9" w14:textId="77777777" w:rsidTr="00841EB6">
        <w:tc>
          <w:tcPr>
            <w:tcW w:w="10835" w:type="dxa"/>
          </w:tcPr>
          <w:p w14:paraId="44C47C59" w14:textId="77777777" w:rsidR="00841EB6" w:rsidRPr="00841EB6" w:rsidRDefault="00841EB6" w:rsidP="00841EB6">
            <w:pPr>
              <w:autoSpaceDE w:val="0"/>
              <w:autoSpaceDN w:val="0"/>
              <w:jc w:val="both"/>
              <w:rPr>
                <w:sz w:val="24"/>
                <w:szCs w:val="22"/>
              </w:rPr>
            </w:pPr>
            <w:r w:rsidRPr="00841EB6">
              <w:rPr>
                <w:sz w:val="24"/>
                <w:szCs w:val="22"/>
              </w:rPr>
              <w:t>О всех третьих лицах, которые будут оказывать отдельные услуги, входящие в Туристский продукт, если это имеет значение, исходя из характера Туристского продукта</w:t>
            </w:r>
          </w:p>
        </w:tc>
      </w:tr>
      <w:tr w:rsidR="00841EB6" w:rsidRPr="00841EB6" w14:paraId="52CF8525" w14:textId="77777777" w:rsidTr="00841EB6">
        <w:tc>
          <w:tcPr>
            <w:tcW w:w="10835" w:type="dxa"/>
          </w:tcPr>
          <w:p w14:paraId="661871B8" w14:textId="77777777" w:rsidR="00841EB6" w:rsidRPr="00841EB6" w:rsidRDefault="00841EB6" w:rsidP="00841EB6">
            <w:pPr>
              <w:autoSpaceDE w:val="0"/>
              <w:autoSpaceDN w:val="0"/>
              <w:jc w:val="both"/>
              <w:rPr>
                <w:sz w:val="24"/>
                <w:szCs w:val="22"/>
              </w:rPr>
            </w:pPr>
            <w:r w:rsidRPr="00841EB6">
              <w:rPr>
                <w:sz w:val="24"/>
                <w:szCs w:val="22"/>
              </w:rPr>
              <w:t xml:space="preserve">О правилах въезда в страну (место) временного пребывания и выезда из страны (места) временного пребывания, включая сведения о необходимости наличия визы для въезда в страну и (или) выезда из страны временного пребывания </w:t>
            </w:r>
          </w:p>
        </w:tc>
      </w:tr>
      <w:tr w:rsidR="00841EB6" w:rsidRPr="00841EB6" w14:paraId="2437938D" w14:textId="77777777" w:rsidTr="00841EB6">
        <w:tc>
          <w:tcPr>
            <w:tcW w:w="10835" w:type="dxa"/>
          </w:tcPr>
          <w:p w14:paraId="7E33CC75" w14:textId="77777777" w:rsidR="00841EB6" w:rsidRPr="00841EB6" w:rsidRDefault="00841EB6" w:rsidP="00841EB6">
            <w:pPr>
              <w:autoSpaceDE w:val="0"/>
              <w:autoSpaceDN w:val="0"/>
              <w:jc w:val="both"/>
              <w:rPr>
                <w:sz w:val="24"/>
                <w:szCs w:val="22"/>
              </w:rPr>
            </w:pPr>
            <w:r w:rsidRPr="00841EB6">
              <w:rPr>
                <w:sz w:val="24"/>
                <w:szCs w:val="22"/>
              </w:rPr>
              <w:t xml:space="preserve">Об основных документах, необходимых для въезда в страну (место) временного пребывания и выезда из страны (места) временного пребывания </w:t>
            </w:r>
          </w:p>
        </w:tc>
      </w:tr>
      <w:tr w:rsidR="00841EB6" w:rsidRPr="00841EB6" w14:paraId="213286C5" w14:textId="77777777" w:rsidTr="00841EB6">
        <w:tc>
          <w:tcPr>
            <w:tcW w:w="10835" w:type="dxa"/>
          </w:tcPr>
          <w:p w14:paraId="03244332" w14:textId="77777777" w:rsidR="00841EB6" w:rsidRPr="00841EB6" w:rsidRDefault="00841EB6" w:rsidP="00841EB6">
            <w:pPr>
              <w:autoSpaceDE w:val="0"/>
              <w:autoSpaceDN w:val="0"/>
              <w:jc w:val="both"/>
              <w:rPr>
                <w:sz w:val="24"/>
                <w:szCs w:val="22"/>
              </w:rPr>
            </w:pPr>
            <w:r w:rsidRPr="00841EB6">
              <w:rPr>
                <w:sz w:val="24"/>
                <w:szCs w:val="22"/>
              </w:rPr>
              <w:t>О таможенных, пограничных, медицинских, санитарно-эпидемиологических и иных правилах (в объеме, необходимом для совершения путешествия)</w:t>
            </w:r>
          </w:p>
        </w:tc>
      </w:tr>
      <w:tr w:rsidR="00841EB6" w:rsidRPr="00841EB6" w14:paraId="16DEA961" w14:textId="77777777" w:rsidTr="00841EB6">
        <w:tc>
          <w:tcPr>
            <w:tcW w:w="10835" w:type="dxa"/>
          </w:tcPr>
          <w:p w14:paraId="2A68F07D" w14:textId="77777777" w:rsidR="00841EB6" w:rsidRPr="00841EB6" w:rsidRDefault="00841EB6" w:rsidP="00841EB6">
            <w:pPr>
              <w:autoSpaceDE w:val="0"/>
              <w:autoSpaceDN w:val="0"/>
              <w:jc w:val="both"/>
              <w:rPr>
                <w:sz w:val="24"/>
                <w:szCs w:val="22"/>
              </w:rPr>
            </w:pPr>
            <w:r w:rsidRPr="00841EB6">
              <w:rPr>
                <w:sz w:val="24"/>
                <w:szCs w:val="22"/>
              </w:rPr>
              <w:t>Об обычаях местного населения, о религиозных обрядах, о святынях, памятниках природы, истории, культуры и других объектах туристского показа, находящихся под особой охраной, состоянии окружающей среды</w:t>
            </w:r>
          </w:p>
        </w:tc>
      </w:tr>
      <w:tr w:rsidR="00841EB6" w:rsidRPr="00841EB6" w14:paraId="6ECBCCCB" w14:textId="77777777" w:rsidTr="00841EB6">
        <w:tc>
          <w:tcPr>
            <w:tcW w:w="10835" w:type="dxa"/>
          </w:tcPr>
          <w:p w14:paraId="7714AA07" w14:textId="77777777" w:rsidR="00841EB6" w:rsidRPr="00841EB6" w:rsidRDefault="00841EB6" w:rsidP="00841EB6">
            <w:pPr>
              <w:autoSpaceDE w:val="0"/>
              <w:autoSpaceDN w:val="0"/>
              <w:jc w:val="both"/>
              <w:rPr>
                <w:sz w:val="24"/>
                <w:szCs w:val="22"/>
              </w:rPr>
            </w:pPr>
            <w:r w:rsidRPr="00841EB6">
              <w:rPr>
                <w:sz w:val="24"/>
                <w:szCs w:val="22"/>
              </w:rPr>
              <w:t>О национальных и религиозных особенностях страны (места) временного пребывания</w:t>
            </w:r>
          </w:p>
        </w:tc>
      </w:tr>
      <w:tr w:rsidR="00841EB6" w:rsidRPr="00841EB6" w14:paraId="13DA02A1" w14:textId="77777777" w:rsidTr="00841EB6">
        <w:tc>
          <w:tcPr>
            <w:tcW w:w="10835" w:type="dxa"/>
          </w:tcPr>
          <w:p w14:paraId="1B7C8A80" w14:textId="77777777" w:rsidR="00841EB6" w:rsidRPr="00841EB6" w:rsidRDefault="00841EB6" w:rsidP="00841EB6">
            <w:pPr>
              <w:autoSpaceDE w:val="0"/>
              <w:autoSpaceDN w:val="0"/>
              <w:jc w:val="both"/>
              <w:rPr>
                <w:sz w:val="24"/>
                <w:szCs w:val="22"/>
              </w:rPr>
            </w:pPr>
            <w:r w:rsidRPr="00841EB6">
              <w:rPr>
                <w:sz w:val="24"/>
                <w:szCs w:val="22"/>
              </w:rPr>
              <w:t>О порядке доступа к туристским ресурсам с учетом принятых в стране (месте) временного пребывания ограничительных мер (в объеме, необходимом для совершения путешествия)</w:t>
            </w:r>
          </w:p>
        </w:tc>
      </w:tr>
      <w:tr w:rsidR="00841EB6" w:rsidRPr="00841EB6" w14:paraId="7983CC21" w14:textId="77777777" w:rsidTr="00841EB6">
        <w:tc>
          <w:tcPr>
            <w:tcW w:w="10835" w:type="dxa"/>
          </w:tcPr>
          <w:p w14:paraId="2DA3A1D2" w14:textId="77777777" w:rsidR="00841EB6" w:rsidRPr="00841EB6" w:rsidRDefault="00841EB6" w:rsidP="00841EB6">
            <w:pPr>
              <w:autoSpaceDE w:val="0"/>
              <w:autoSpaceDN w:val="0"/>
              <w:jc w:val="both"/>
              <w:rPr>
                <w:sz w:val="24"/>
                <w:szCs w:val="22"/>
              </w:rPr>
            </w:pPr>
            <w:r w:rsidRPr="00841EB6">
              <w:rPr>
                <w:sz w:val="24"/>
                <w:szCs w:val="22"/>
              </w:rPr>
              <w:t>О</w:t>
            </w:r>
            <w:r w:rsidR="002246FA">
              <w:rPr>
                <w:sz w:val="24"/>
                <w:szCs w:val="22"/>
              </w:rPr>
              <w:t xml:space="preserve">б опасностях, с которыми Турист(-ы) </w:t>
            </w:r>
            <w:r w:rsidR="00C63D92">
              <w:rPr>
                <w:sz w:val="24"/>
                <w:szCs w:val="22"/>
              </w:rPr>
              <w:t>может</w:t>
            </w:r>
            <w:r w:rsidR="002246FA">
              <w:rPr>
                <w:sz w:val="24"/>
                <w:szCs w:val="22"/>
              </w:rPr>
              <w:t xml:space="preserve">(-гут) </w:t>
            </w:r>
            <w:r w:rsidRPr="00841EB6">
              <w:rPr>
                <w:sz w:val="24"/>
                <w:szCs w:val="22"/>
              </w:rPr>
              <w:t>встретиться при совершении путешествия, в том числе о необходимости проходить профилактику в соответствии с международными медицинскими требованиями</w:t>
            </w:r>
          </w:p>
        </w:tc>
      </w:tr>
      <w:tr w:rsidR="00841EB6" w:rsidRPr="00841EB6" w14:paraId="01DBFF50" w14:textId="77777777" w:rsidTr="00841EB6">
        <w:tc>
          <w:tcPr>
            <w:tcW w:w="10835" w:type="dxa"/>
          </w:tcPr>
          <w:p w14:paraId="503AFBD5" w14:textId="77777777" w:rsidR="00841EB6" w:rsidRPr="00841EB6" w:rsidRDefault="00841EB6" w:rsidP="00841EB6">
            <w:pPr>
              <w:autoSpaceDE w:val="0"/>
              <w:autoSpaceDN w:val="0"/>
              <w:jc w:val="both"/>
              <w:rPr>
                <w:sz w:val="24"/>
                <w:szCs w:val="22"/>
              </w:rPr>
            </w:pPr>
            <w:r w:rsidRPr="00841EB6">
              <w:rPr>
                <w:sz w:val="24"/>
                <w:szCs w:val="22"/>
              </w:rPr>
              <w:t>О возможных рисках и их последствиях для жизни и здоровья по</w:t>
            </w:r>
            <w:r w:rsidR="002246FA">
              <w:rPr>
                <w:sz w:val="24"/>
                <w:szCs w:val="22"/>
              </w:rPr>
              <w:t xml:space="preserve">требителя в случае, если Турист(-ы) </w:t>
            </w:r>
            <w:r w:rsidRPr="00841EB6">
              <w:rPr>
                <w:sz w:val="24"/>
                <w:szCs w:val="22"/>
              </w:rPr>
              <w:t>предполагает</w:t>
            </w:r>
            <w:r w:rsidR="002246FA">
              <w:rPr>
                <w:sz w:val="24"/>
                <w:szCs w:val="22"/>
              </w:rPr>
              <w:t>(-ают)</w:t>
            </w:r>
            <w:r w:rsidRPr="00841EB6">
              <w:rPr>
                <w:sz w:val="24"/>
                <w:szCs w:val="22"/>
              </w:rPr>
              <w:t xml:space="preserve"> совершить путешествие, связанное с прохождением маршрутов, представляющих повышенную опасность для его жизни и здоровья (горная и труднопроходимая местность, спелеологическая и водные объекты, занятие экстремальными видами туризма и спорта и другие)</w:t>
            </w:r>
          </w:p>
        </w:tc>
      </w:tr>
      <w:tr w:rsidR="00841EB6" w:rsidRPr="00841EB6" w14:paraId="3D51DCAA" w14:textId="77777777" w:rsidTr="00841EB6">
        <w:tc>
          <w:tcPr>
            <w:tcW w:w="10835" w:type="dxa"/>
          </w:tcPr>
          <w:p w14:paraId="6FDE46DF" w14:textId="77777777" w:rsidR="00841EB6" w:rsidRPr="00841EB6" w:rsidRDefault="00841EB6" w:rsidP="00841EB6">
            <w:pPr>
              <w:autoSpaceDE w:val="0"/>
              <w:autoSpaceDN w:val="0"/>
              <w:jc w:val="both"/>
              <w:rPr>
                <w:sz w:val="24"/>
                <w:szCs w:val="22"/>
              </w:rPr>
            </w:pPr>
            <w:r w:rsidRPr="00841EB6">
              <w:rPr>
                <w:sz w:val="24"/>
                <w:szCs w:val="22"/>
              </w:rPr>
              <w:t>О месте нахождения, почтовых адресах и номерах контактных телефонов органов государственной власти Российской Федерации, дипломатических представительств и консульских учреждений Российской Федерации, находящихся в стране (месте) временного Российской Федерации, находящихся в стране (месте) временно</w:t>
            </w:r>
            <w:r w:rsidR="002246FA">
              <w:rPr>
                <w:sz w:val="24"/>
                <w:szCs w:val="22"/>
              </w:rPr>
              <w:t xml:space="preserve">го пребывания, в которые Турист(-ы) </w:t>
            </w:r>
            <w:r w:rsidRPr="00841EB6">
              <w:rPr>
                <w:sz w:val="24"/>
                <w:szCs w:val="22"/>
              </w:rPr>
              <w:t>может</w:t>
            </w:r>
            <w:r w:rsidR="002246FA">
              <w:rPr>
                <w:sz w:val="24"/>
                <w:szCs w:val="22"/>
              </w:rPr>
              <w:t>(-гут)</w:t>
            </w:r>
            <w:r w:rsidRPr="00841EB6">
              <w:rPr>
                <w:sz w:val="24"/>
                <w:szCs w:val="22"/>
              </w:rPr>
              <w:t xml:space="preserve"> обратиться в случае возникновения в стране (месте) временного пребывания чрезвычайных ситуаций или иных обстоятельств, угрожающих безопасности его жизни и здоровья, а также в случаях возникновения опасности причинения вреда имуществу Туриста</w:t>
            </w:r>
            <w:r w:rsidR="002246FA">
              <w:rPr>
                <w:sz w:val="24"/>
                <w:szCs w:val="22"/>
              </w:rPr>
              <w:t>(-ам)</w:t>
            </w:r>
          </w:p>
        </w:tc>
      </w:tr>
      <w:tr w:rsidR="00841EB6" w:rsidRPr="00841EB6" w14:paraId="5F983353" w14:textId="77777777" w:rsidTr="00841EB6">
        <w:tc>
          <w:tcPr>
            <w:tcW w:w="10835" w:type="dxa"/>
          </w:tcPr>
          <w:p w14:paraId="088B35B6" w14:textId="77777777" w:rsidR="00841EB6" w:rsidRPr="00841EB6" w:rsidRDefault="00841EB6" w:rsidP="00841EB6">
            <w:pPr>
              <w:autoSpaceDE w:val="0"/>
              <w:autoSpaceDN w:val="0"/>
              <w:jc w:val="both"/>
              <w:rPr>
                <w:sz w:val="24"/>
                <w:szCs w:val="22"/>
              </w:rPr>
            </w:pPr>
            <w:r w:rsidRPr="00841EB6">
              <w:rPr>
                <w:sz w:val="24"/>
                <w:szCs w:val="22"/>
              </w:rPr>
              <w:t>О порядке и сроках предъявления к организации, предоставившей финансовое обеспечение ответственности Туроператора требование о выплате страхового возмещения по договору страхования ответственности Туроператора либо требования об уплате денежной суммы по банковской гарантии</w:t>
            </w:r>
          </w:p>
        </w:tc>
      </w:tr>
      <w:tr w:rsidR="00841EB6" w:rsidRPr="00841EB6" w14:paraId="2E56A6D3" w14:textId="77777777" w:rsidTr="00841EB6">
        <w:tc>
          <w:tcPr>
            <w:tcW w:w="10835" w:type="dxa"/>
          </w:tcPr>
          <w:p w14:paraId="6CF5D76F" w14:textId="77777777" w:rsidR="00841EB6" w:rsidRPr="00841EB6" w:rsidRDefault="00841EB6" w:rsidP="00841EB6">
            <w:pPr>
              <w:autoSpaceDE w:val="0"/>
              <w:autoSpaceDN w:val="0"/>
              <w:jc w:val="both"/>
              <w:rPr>
                <w:sz w:val="24"/>
                <w:szCs w:val="22"/>
              </w:rPr>
            </w:pPr>
            <w:r w:rsidRPr="00841EB6">
              <w:rPr>
                <w:sz w:val="24"/>
                <w:szCs w:val="22"/>
              </w:rPr>
              <w:t xml:space="preserve">О порядке и сроках предъявления к объединению туроператоров в сфере выездного туризма требования о возмещении реального ущерба за счет фонда персональной ответственности при условии, что денежных средств страховщика или гаранта для выплаты страхового возмещения по договору </w:t>
            </w:r>
            <w:r w:rsidRPr="00841EB6">
              <w:rPr>
                <w:sz w:val="24"/>
                <w:szCs w:val="22"/>
              </w:rPr>
              <w:lastRenderedPageBreak/>
              <w:t xml:space="preserve">страхования ответственности Туроператора или уплаты денежной суммы по банковской гарантии оказалось недостаточно в случае, если фонд персональной ответственности туроператора не достиг максимального размера </w:t>
            </w:r>
          </w:p>
        </w:tc>
      </w:tr>
      <w:tr w:rsidR="00841EB6" w:rsidRPr="00841EB6" w14:paraId="473DB200" w14:textId="77777777" w:rsidTr="00841EB6">
        <w:tc>
          <w:tcPr>
            <w:tcW w:w="10835" w:type="dxa"/>
          </w:tcPr>
          <w:p w14:paraId="4D4ABCE6" w14:textId="77777777" w:rsidR="00841EB6" w:rsidRPr="00841EB6" w:rsidRDefault="00841EB6" w:rsidP="00841EB6">
            <w:pPr>
              <w:autoSpaceDE w:val="0"/>
              <w:autoSpaceDN w:val="0"/>
              <w:jc w:val="both"/>
              <w:rPr>
                <w:sz w:val="24"/>
                <w:szCs w:val="22"/>
              </w:rPr>
            </w:pPr>
            <w:r w:rsidRPr="00841EB6">
              <w:rPr>
                <w:sz w:val="24"/>
                <w:szCs w:val="22"/>
              </w:rPr>
              <w:lastRenderedPageBreak/>
              <w:t xml:space="preserve">О порядке и сроках предъявления к объединению туроператоров в сфере выездного туризма требований о возмещении реального ущерба за счет средств фонда персональной ответственности туроператора в сфере выездного туризма в случае, если фонд персональной ответственности туроператора достиг максимального размера </w:t>
            </w:r>
          </w:p>
        </w:tc>
      </w:tr>
      <w:tr w:rsidR="00841EB6" w:rsidRPr="00841EB6" w14:paraId="1F67721C" w14:textId="77777777" w:rsidTr="00841EB6">
        <w:tc>
          <w:tcPr>
            <w:tcW w:w="10835" w:type="dxa"/>
          </w:tcPr>
          <w:p w14:paraId="24E279CD" w14:textId="77777777" w:rsidR="00841EB6" w:rsidRPr="00841EB6" w:rsidRDefault="00841EB6" w:rsidP="00841EB6">
            <w:pPr>
              <w:autoSpaceDE w:val="0"/>
              <w:autoSpaceDN w:val="0"/>
              <w:jc w:val="both"/>
              <w:rPr>
                <w:sz w:val="24"/>
                <w:szCs w:val="22"/>
              </w:rPr>
            </w:pPr>
            <w:r w:rsidRPr="00841EB6">
              <w:rPr>
                <w:sz w:val="24"/>
                <w:szCs w:val="22"/>
              </w:rPr>
              <w:t>Об условиях договора добровольного страхования, о страховщике, об организациях, осуществляющих в соответствии с договором, заключенным со страховщиком, организацию оказания медицинской помощи в экстренной и неотложной формах в стране временного пребывания и ее оплату, возвращения тела (останков), а та</w:t>
            </w:r>
            <w:r w:rsidR="002246FA">
              <w:rPr>
                <w:sz w:val="24"/>
                <w:szCs w:val="22"/>
              </w:rPr>
              <w:t xml:space="preserve">кже о порядке обращения Туриста(-ов) </w:t>
            </w:r>
            <w:r w:rsidRPr="00841EB6">
              <w:rPr>
                <w:sz w:val="24"/>
                <w:szCs w:val="22"/>
              </w:rPr>
              <w:t xml:space="preserve">в связи с наступлением страхового случая (о месте нахождения, номерах контактных телефонов страховщика, иных организаций), если договор добровольного страхования заключается с Заказчиком от имени страховщика </w:t>
            </w:r>
          </w:p>
        </w:tc>
      </w:tr>
      <w:tr w:rsidR="00841EB6" w:rsidRPr="00841EB6" w14:paraId="09DCCBA2" w14:textId="77777777" w:rsidTr="00841EB6">
        <w:tc>
          <w:tcPr>
            <w:tcW w:w="10835" w:type="dxa"/>
          </w:tcPr>
          <w:p w14:paraId="5E915E55" w14:textId="77777777" w:rsidR="00841EB6" w:rsidRPr="00841EB6" w:rsidRDefault="00841EB6" w:rsidP="00841EB6">
            <w:pPr>
              <w:autoSpaceDE w:val="0"/>
              <w:autoSpaceDN w:val="0"/>
              <w:jc w:val="both"/>
              <w:rPr>
                <w:sz w:val="24"/>
                <w:szCs w:val="22"/>
              </w:rPr>
            </w:pPr>
            <w:r w:rsidRPr="00841EB6">
              <w:rPr>
                <w:sz w:val="24"/>
                <w:szCs w:val="22"/>
              </w:rPr>
              <w:t xml:space="preserve">О необходимости </w:t>
            </w:r>
            <w:r w:rsidR="002246FA">
              <w:rPr>
                <w:sz w:val="24"/>
                <w:szCs w:val="22"/>
              </w:rPr>
              <w:t xml:space="preserve">самостоятельной оплаты Туристом(-ами) </w:t>
            </w:r>
            <w:r w:rsidRPr="00841EB6">
              <w:rPr>
                <w:sz w:val="24"/>
                <w:szCs w:val="22"/>
              </w:rPr>
              <w:t>медицинской помощи в экстренной и неотложной формах в стране временного пребывания, возвращении тела (останков) за счет лиц, заинтересованных в возвращении тела (останков)</w:t>
            </w:r>
            <w:r w:rsidR="002246FA">
              <w:rPr>
                <w:sz w:val="24"/>
                <w:szCs w:val="22"/>
              </w:rPr>
              <w:t xml:space="preserve">, в случае отсутствия у Туриста(-ов) </w:t>
            </w:r>
            <w:r w:rsidRPr="00841EB6">
              <w:rPr>
                <w:sz w:val="24"/>
                <w:szCs w:val="22"/>
              </w:rPr>
              <w:t xml:space="preserve">договора добровольного страхования (страхового полиса), о требованиях законодательства страны временного пребывания к условиям страхования в случае наличия таких требований </w:t>
            </w:r>
          </w:p>
        </w:tc>
      </w:tr>
      <w:tr w:rsidR="00841EB6" w:rsidRPr="00841EB6" w14:paraId="297CE196" w14:textId="77777777" w:rsidTr="00841EB6">
        <w:tc>
          <w:tcPr>
            <w:tcW w:w="10835" w:type="dxa"/>
          </w:tcPr>
          <w:p w14:paraId="767CB6C7" w14:textId="77777777" w:rsidR="00841EB6" w:rsidRPr="00841EB6" w:rsidRDefault="00841EB6" w:rsidP="00841EB6">
            <w:pPr>
              <w:autoSpaceDE w:val="0"/>
              <w:autoSpaceDN w:val="0"/>
              <w:jc w:val="both"/>
              <w:rPr>
                <w:sz w:val="24"/>
                <w:szCs w:val="22"/>
              </w:rPr>
            </w:pPr>
            <w:r w:rsidRPr="00841EB6">
              <w:rPr>
                <w:sz w:val="24"/>
                <w:szCs w:val="22"/>
              </w:rPr>
              <w:t>Об адресе (месте пребывания) и номере контактного телефона в стране (месте) временного пребывания руководителя группы несовершеннолетних граждан в случае, если Туристский продукт включает в себя организованный выезд группы несовершеннолетних граждан без сопровождения родителей, усыновителей, опекунов или попечителей</w:t>
            </w:r>
          </w:p>
        </w:tc>
      </w:tr>
      <w:tr w:rsidR="00841EB6" w:rsidRPr="00841EB6" w14:paraId="577FD358" w14:textId="77777777" w:rsidTr="00841EB6">
        <w:tc>
          <w:tcPr>
            <w:tcW w:w="10835" w:type="dxa"/>
          </w:tcPr>
          <w:p w14:paraId="36E7038C" w14:textId="77777777" w:rsidR="00841EB6" w:rsidRPr="00841EB6" w:rsidRDefault="002246FA" w:rsidP="00841EB6">
            <w:pPr>
              <w:autoSpaceDE w:val="0"/>
              <w:autoSpaceDN w:val="0"/>
              <w:jc w:val="both"/>
              <w:rPr>
                <w:sz w:val="24"/>
                <w:szCs w:val="22"/>
              </w:rPr>
            </w:pPr>
            <w:r>
              <w:rPr>
                <w:sz w:val="24"/>
                <w:szCs w:val="22"/>
              </w:rPr>
              <w:t xml:space="preserve">О возможности Туриста(-ов) </w:t>
            </w:r>
            <w:r w:rsidR="00841EB6" w:rsidRPr="00841EB6">
              <w:rPr>
                <w:sz w:val="24"/>
                <w:szCs w:val="22"/>
              </w:rPr>
              <w:t>добровольно застраховать риски, связанные с неисполнением или ненадлежащем исполнении исполнителем своих обязательств по договору, а также иные риски, связанные с совершением путешествия и не покрываемые финансовым обеспечением ответственности туроператора</w:t>
            </w:r>
          </w:p>
        </w:tc>
      </w:tr>
      <w:tr w:rsidR="00841EB6" w:rsidRPr="00841EB6" w14:paraId="547054F3" w14:textId="77777777" w:rsidTr="00841EB6">
        <w:tc>
          <w:tcPr>
            <w:tcW w:w="10835" w:type="dxa"/>
          </w:tcPr>
          <w:p w14:paraId="5DDBCDBB" w14:textId="77777777" w:rsidR="00841EB6" w:rsidRPr="00841EB6" w:rsidRDefault="00841EB6" w:rsidP="00841EB6">
            <w:pPr>
              <w:autoSpaceDE w:val="0"/>
              <w:autoSpaceDN w:val="0"/>
              <w:jc w:val="both"/>
              <w:rPr>
                <w:sz w:val="24"/>
                <w:szCs w:val="22"/>
              </w:rPr>
            </w:pPr>
            <w:r w:rsidRPr="00841EB6">
              <w:rPr>
                <w:sz w:val="24"/>
                <w:szCs w:val="22"/>
              </w:rPr>
              <w:t xml:space="preserve">О членстве Туроператора, осуществляющего деятельность в сфере выездного туризма, в объединении туроператоров в сфере выездного туризма </w:t>
            </w:r>
          </w:p>
        </w:tc>
      </w:tr>
      <w:tr w:rsidR="00841EB6" w:rsidRPr="00841EB6" w14:paraId="354755E9" w14:textId="77777777" w:rsidTr="00841EB6">
        <w:tc>
          <w:tcPr>
            <w:tcW w:w="10835" w:type="dxa"/>
          </w:tcPr>
          <w:p w14:paraId="7477DC32" w14:textId="77777777" w:rsidR="00841EB6" w:rsidRPr="00841EB6" w:rsidRDefault="00841EB6" w:rsidP="00841EB6">
            <w:pPr>
              <w:autoSpaceDE w:val="0"/>
              <w:autoSpaceDN w:val="0"/>
              <w:jc w:val="both"/>
              <w:rPr>
                <w:sz w:val="24"/>
                <w:szCs w:val="22"/>
              </w:rPr>
            </w:pPr>
            <w:r w:rsidRPr="00841EB6">
              <w:rPr>
                <w:sz w:val="24"/>
                <w:szCs w:val="22"/>
              </w:rPr>
              <w:t xml:space="preserve">О возможности Заказчика обратиться за оказанием экстренной помощи с указанием сведений об объединении туроператоров в сфере выездного туризма и о способах связи с ним (номеров телефонов, факсов, адреса электронной почты и других сведений) </w:t>
            </w:r>
          </w:p>
        </w:tc>
      </w:tr>
      <w:tr w:rsidR="00841EB6" w:rsidRPr="00841EB6" w14:paraId="7D7F4A44" w14:textId="77777777" w:rsidTr="00841EB6">
        <w:tc>
          <w:tcPr>
            <w:tcW w:w="10835" w:type="dxa"/>
          </w:tcPr>
          <w:p w14:paraId="0CB7AD48" w14:textId="77777777" w:rsidR="00841EB6" w:rsidRPr="00841EB6" w:rsidRDefault="00841EB6" w:rsidP="00841EB6">
            <w:pPr>
              <w:autoSpaceDE w:val="0"/>
              <w:autoSpaceDN w:val="0"/>
              <w:jc w:val="both"/>
              <w:rPr>
                <w:sz w:val="24"/>
                <w:szCs w:val="22"/>
              </w:rPr>
            </w:pPr>
            <w:r w:rsidRPr="00841EB6">
              <w:rPr>
                <w:sz w:val="24"/>
                <w:szCs w:val="22"/>
              </w:rPr>
              <w:t>О переходе к объединению туроператоров в сфере выездного туризма принадлежащего Заказчику права требования о выплате страхового возмещения по договору страхования ответственности туроператора к страховщику либо об уплате денежной суммы по банковской гарантии в пределах суммы расходов, понесенных объединением туроператоров в сфере выездного туризма при ока</w:t>
            </w:r>
            <w:r w:rsidR="002246FA">
              <w:rPr>
                <w:sz w:val="24"/>
                <w:szCs w:val="22"/>
              </w:rPr>
              <w:t>зании экстренной помощи Туристу(-ам)</w:t>
            </w:r>
          </w:p>
        </w:tc>
      </w:tr>
    </w:tbl>
    <w:p w14:paraId="17510BDD" w14:textId="77777777" w:rsidR="00841EB6" w:rsidRPr="00841EB6" w:rsidRDefault="00841EB6" w:rsidP="00841EB6">
      <w:pPr>
        <w:autoSpaceDE w:val="0"/>
        <w:autoSpaceDN w:val="0"/>
        <w:jc w:val="both"/>
        <w:rPr>
          <w:sz w:val="24"/>
          <w:szCs w:val="22"/>
        </w:rPr>
      </w:pPr>
    </w:p>
    <w:p w14:paraId="1B40EC30" w14:textId="77777777" w:rsidR="00841EB6" w:rsidRPr="00841EB6" w:rsidRDefault="00841EB6" w:rsidP="00841EB6">
      <w:pPr>
        <w:autoSpaceDE w:val="0"/>
        <w:autoSpaceDN w:val="0"/>
        <w:jc w:val="both"/>
        <w:rPr>
          <w:sz w:val="24"/>
          <w:szCs w:val="24"/>
        </w:rPr>
      </w:pPr>
      <w:r w:rsidRPr="00841EB6">
        <w:rPr>
          <w:sz w:val="24"/>
          <w:szCs w:val="24"/>
        </w:rPr>
        <w:t xml:space="preserve">    Заказчик   осведомлен,   что   Туроператор   несет  ответственность  за неоказание (ненадлежащее оказание) услуг, входящих в Туристский продукт.</w:t>
      </w:r>
    </w:p>
    <w:p w14:paraId="24B1AB2E" w14:textId="77777777" w:rsidR="00841EB6" w:rsidRPr="00841EB6" w:rsidRDefault="00841EB6" w:rsidP="00841EB6">
      <w:pPr>
        <w:autoSpaceDE w:val="0"/>
        <w:autoSpaceDN w:val="0"/>
        <w:jc w:val="both"/>
        <w:rPr>
          <w:sz w:val="24"/>
          <w:szCs w:val="24"/>
        </w:rPr>
      </w:pPr>
      <w:r w:rsidRPr="00841EB6">
        <w:rPr>
          <w:sz w:val="24"/>
          <w:szCs w:val="24"/>
        </w:rPr>
        <w:t xml:space="preserve">    При  приобретении  дополнительно </w:t>
      </w:r>
      <w:r w:rsidR="002246FA">
        <w:rPr>
          <w:sz w:val="24"/>
          <w:szCs w:val="24"/>
        </w:rPr>
        <w:t xml:space="preserve"> Заказчиком  и  (или)  Туристом(-ами) </w:t>
      </w:r>
      <w:r w:rsidRPr="00841EB6">
        <w:rPr>
          <w:sz w:val="24"/>
          <w:szCs w:val="24"/>
        </w:rPr>
        <w:t>(в том числе,  в  стране  (месте)  временного  пребывания)  туристских  услуг,  не включенных  в  Туристский  продукт, туроператор не несет ответственности за неоказание (ненадлежащее оказание) указанных туристских услуг.</w:t>
      </w:r>
    </w:p>
    <w:p w14:paraId="4F00D0F6" w14:textId="77777777" w:rsidR="00841EB6" w:rsidRPr="00841EB6" w:rsidRDefault="00841EB6" w:rsidP="00841EB6">
      <w:pPr>
        <w:autoSpaceDE w:val="0"/>
        <w:autoSpaceDN w:val="0"/>
        <w:jc w:val="both"/>
        <w:rPr>
          <w:sz w:val="24"/>
          <w:szCs w:val="24"/>
        </w:rPr>
      </w:pPr>
      <w:r w:rsidRPr="00841EB6">
        <w:rPr>
          <w:sz w:val="24"/>
          <w:szCs w:val="24"/>
        </w:rPr>
        <w:t xml:space="preserve">    Подписанием настоящего приложения Заказчик подтверждает свое ознакомление   с   указанной   информацией   и   получение  соответствующих материалов.</w:t>
      </w:r>
      <w:r w:rsidR="00F130D1" w:rsidRPr="00F130D1">
        <w:t xml:space="preserve"> </w:t>
      </w:r>
      <w:r w:rsidR="00F130D1" w:rsidRPr="00F130D1">
        <w:rPr>
          <w:sz w:val="24"/>
          <w:szCs w:val="24"/>
        </w:rPr>
        <w:t>Заказчик обязуется довести информацию до каждого Туриста.</w:t>
      </w:r>
    </w:p>
    <w:p w14:paraId="6D5D519E" w14:textId="77777777" w:rsidR="00841EB6" w:rsidRDefault="00841EB6" w:rsidP="00841EB6">
      <w:pPr>
        <w:autoSpaceDE w:val="0"/>
        <w:autoSpaceDN w:val="0"/>
        <w:jc w:val="both"/>
        <w:rPr>
          <w:sz w:val="24"/>
          <w:szCs w:val="24"/>
        </w:rPr>
      </w:pPr>
    </w:p>
    <w:p w14:paraId="30111BF3" w14:textId="77777777" w:rsidR="00841EB6" w:rsidRPr="00841EB6" w:rsidRDefault="00841EB6" w:rsidP="00841EB6">
      <w:pPr>
        <w:autoSpaceDE w:val="0"/>
        <w:autoSpaceDN w:val="0"/>
        <w:jc w:val="both"/>
        <w:rPr>
          <w:sz w:val="24"/>
          <w:szCs w:val="24"/>
        </w:rPr>
      </w:pPr>
      <w:r w:rsidRPr="00841EB6">
        <w:rPr>
          <w:sz w:val="24"/>
          <w:szCs w:val="24"/>
        </w:rPr>
        <w:t>Заказчик:</w:t>
      </w:r>
    </w:p>
    <w:p w14:paraId="1B6A155E" w14:textId="77777777" w:rsidR="00841EB6" w:rsidRPr="00841EB6" w:rsidRDefault="00841EB6" w:rsidP="00841EB6">
      <w:pPr>
        <w:autoSpaceDE w:val="0"/>
        <w:autoSpaceDN w:val="0"/>
        <w:jc w:val="both"/>
        <w:rPr>
          <w:sz w:val="24"/>
          <w:szCs w:val="24"/>
        </w:rPr>
      </w:pPr>
      <w:r w:rsidRPr="00841EB6">
        <w:rPr>
          <w:sz w:val="24"/>
          <w:szCs w:val="24"/>
        </w:rPr>
        <w:t xml:space="preserve">_________________________________________ _________ </w:t>
      </w:r>
    </w:p>
    <w:p w14:paraId="4FC273B1" w14:textId="77777777" w:rsidR="00841EB6" w:rsidRPr="00841EB6" w:rsidRDefault="00841EB6" w:rsidP="00841EB6">
      <w:pPr>
        <w:autoSpaceDE w:val="0"/>
        <w:autoSpaceDN w:val="0"/>
        <w:jc w:val="both"/>
        <w:rPr>
          <w:sz w:val="24"/>
          <w:szCs w:val="24"/>
        </w:rPr>
      </w:pPr>
      <w:r w:rsidRPr="00841EB6">
        <w:rPr>
          <w:sz w:val="24"/>
          <w:szCs w:val="24"/>
        </w:rPr>
        <w:t>(</w:t>
      </w:r>
      <w:r w:rsidR="00F130D1">
        <w:rPr>
          <w:sz w:val="24"/>
          <w:szCs w:val="24"/>
        </w:rPr>
        <w:t xml:space="preserve">должность, </w:t>
      </w:r>
      <w:r w:rsidRPr="00841EB6">
        <w:rPr>
          <w:sz w:val="24"/>
          <w:szCs w:val="24"/>
        </w:rPr>
        <w:t>фамилия, имя, отчество (при наличии)                 (подпись)</w:t>
      </w:r>
    </w:p>
    <w:p w14:paraId="71DD1E25" w14:textId="77777777" w:rsidR="00841EB6" w:rsidRPr="00841EB6" w:rsidRDefault="00841EB6" w:rsidP="00841EB6">
      <w:pPr>
        <w:autoSpaceDE w:val="0"/>
        <w:autoSpaceDN w:val="0"/>
        <w:jc w:val="both"/>
        <w:rPr>
          <w:sz w:val="24"/>
          <w:szCs w:val="24"/>
        </w:rPr>
      </w:pPr>
    </w:p>
    <w:p w14:paraId="4ADA7145" w14:textId="77777777" w:rsidR="00841EB6" w:rsidRPr="00841EB6" w:rsidRDefault="00841EB6" w:rsidP="00841EB6">
      <w:pPr>
        <w:autoSpaceDE w:val="0"/>
        <w:autoSpaceDN w:val="0"/>
        <w:jc w:val="both"/>
        <w:rPr>
          <w:sz w:val="24"/>
          <w:szCs w:val="24"/>
        </w:rPr>
      </w:pPr>
    </w:p>
    <w:p w14:paraId="39383969" w14:textId="77777777" w:rsidR="00841EB6" w:rsidRPr="00841EB6" w:rsidRDefault="00841EB6" w:rsidP="00841EB6">
      <w:pPr>
        <w:autoSpaceDE w:val="0"/>
        <w:autoSpaceDN w:val="0"/>
        <w:jc w:val="both"/>
        <w:rPr>
          <w:sz w:val="24"/>
          <w:szCs w:val="24"/>
        </w:rPr>
      </w:pPr>
      <w:r w:rsidRPr="00841EB6">
        <w:rPr>
          <w:sz w:val="24"/>
          <w:szCs w:val="24"/>
        </w:rPr>
        <w:t>«_____» _____________ 20__ г.</w:t>
      </w:r>
    </w:p>
    <w:p w14:paraId="3CFF46B7" w14:textId="77777777" w:rsidR="00841EB6" w:rsidRPr="00841EB6" w:rsidRDefault="00841EB6" w:rsidP="00841EB6">
      <w:pPr>
        <w:autoSpaceDE w:val="0"/>
        <w:autoSpaceDN w:val="0"/>
        <w:jc w:val="both"/>
        <w:rPr>
          <w:sz w:val="24"/>
          <w:szCs w:val="24"/>
        </w:rPr>
      </w:pPr>
      <w:r w:rsidRPr="00841EB6">
        <w:rPr>
          <w:sz w:val="24"/>
          <w:szCs w:val="24"/>
        </w:rPr>
        <w:t xml:space="preserve">  (дата)</w:t>
      </w:r>
    </w:p>
    <w:p w14:paraId="28489E98" w14:textId="77777777" w:rsidR="00841EB6" w:rsidRPr="00841EB6" w:rsidRDefault="00841EB6" w:rsidP="00841EB6">
      <w:pPr>
        <w:autoSpaceDE w:val="0"/>
        <w:autoSpaceDN w:val="0"/>
        <w:jc w:val="both"/>
        <w:rPr>
          <w:sz w:val="24"/>
          <w:szCs w:val="24"/>
        </w:rPr>
      </w:pPr>
    </w:p>
    <w:p w14:paraId="04F8E4F8" w14:textId="77777777" w:rsidR="00BE2F07" w:rsidRDefault="00BE2F07" w:rsidP="00BE2F07">
      <w:pPr>
        <w:autoSpaceDE w:val="0"/>
        <w:autoSpaceDN w:val="0"/>
        <w:spacing w:before="300"/>
        <w:jc w:val="right"/>
        <w:rPr>
          <w:sz w:val="24"/>
          <w:szCs w:val="24"/>
        </w:rPr>
      </w:pPr>
    </w:p>
    <w:p w14:paraId="5B74B6F7" w14:textId="77777777" w:rsidR="00BE2F07" w:rsidRDefault="00BE2F07" w:rsidP="00BE2F07">
      <w:pPr>
        <w:autoSpaceDE w:val="0"/>
        <w:autoSpaceDN w:val="0"/>
        <w:spacing w:before="300"/>
        <w:jc w:val="right"/>
        <w:rPr>
          <w:sz w:val="24"/>
          <w:szCs w:val="24"/>
        </w:rPr>
      </w:pPr>
    </w:p>
    <w:p w14:paraId="279BF667" w14:textId="77777777" w:rsidR="00BE2F07" w:rsidRDefault="00BE2F07" w:rsidP="00BE2F07">
      <w:pPr>
        <w:autoSpaceDE w:val="0"/>
        <w:autoSpaceDN w:val="0"/>
        <w:spacing w:before="300"/>
        <w:jc w:val="right"/>
        <w:rPr>
          <w:sz w:val="24"/>
          <w:szCs w:val="24"/>
        </w:rPr>
      </w:pPr>
    </w:p>
    <w:p w14:paraId="25488AA3" w14:textId="77777777" w:rsidR="00BE2F07" w:rsidRDefault="00BE2F07" w:rsidP="00BE2F07">
      <w:pPr>
        <w:autoSpaceDE w:val="0"/>
        <w:autoSpaceDN w:val="0"/>
        <w:spacing w:before="300"/>
        <w:jc w:val="right"/>
        <w:rPr>
          <w:sz w:val="24"/>
          <w:szCs w:val="24"/>
        </w:rPr>
      </w:pPr>
    </w:p>
    <w:p w14:paraId="6AFB520C" w14:textId="77777777" w:rsidR="00BE2F07" w:rsidRDefault="00BE2F07" w:rsidP="00BE2F07">
      <w:pPr>
        <w:autoSpaceDE w:val="0"/>
        <w:autoSpaceDN w:val="0"/>
        <w:spacing w:before="300"/>
        <w:jc w:val="right"/>
        <w:rPr>
          <w:sz w:val="24"/>
          <w:szCs w:val="24"/>
        </w:rPr>
      </w:pPr>
    </w:p>
    <w:p w14:paraId="46879776" w14:textId="77777777" w:rsidR="00BE2F07" w:rsidRDefault="00BE2F07" w:rsidP="00BE2F07">
      <w:pPr>
        <w:autoSpaceDE w:val="0"/>
        <w:autoSpaceDN w:val="0"/>
        <w:spacing w:before="300"/>
        <w:jc w:val="right"/>
        <w:rPr>
          <w:sz w:val="24"/>
          <w:szCs w:val="24"/>
        </w:rPr>
      </w:pPr>
    </w:p>
    <w:p w14:paraId="5ACA6282" w14:textId="77777777" w:rsidR="00BE2F07" w:rsidRDefault="00BE2F07" w:rsidP="00BE2F07">
      <w:pPr>
        <w:autoSpaceDE w:val="0"/>
        <w:autoSpaceDN w:val="0"/>
        <w:spacing w:before="300"/>
        <w:jc w:val="right"/>
        <w:rPr>
          <w:sz w:val="24"/>
          <w:szCs w:val="24"/>
        </w:rPr>
      </w:pPr>
    </w:p>
    <w:p w14:paraId="2131EA7F" w14:textId="77777777" w:rsidR="00BE2F07" w:rsidRDefault="00BE2F07" w:rsidP="00BE2F07">
      <w:pPr>
        <w:autoSpaceDE w:val="0"/>
        <w:autoSpaceDN w:val="0"/>
        <w:spacing w:before="300"/>
        <w:jc w:val="right"/>
        <w:rPr>
          <w:sz w:val="24"/>
          <w:szCs w:val="24"/>
        </w:rPr>
      </w:pPr>
    </w:p>
    <w:p w14:paraId="12FDD8BD" w14:textId="77777777" w:rsidR="00BE2F07" w:rsidRDefault="00BE2F07" w:rsidP="00BE2F07">
      <w:pPr>
        <w:autoSpaceDE w:val="0"/>
        <w:autoSpaceDN w:val="0"/>
        <w:spacing w:before="300"/>
        <w:jc w:val="right"/>
        <w:rPr>
          <w:sz w:val="24"/>
          <w:szCs w:val="24"/>
        </w:rPr>
      </w:pPr>
    </w:p>
    <w:p w14:paraId="2F7092E4" w14:textId="77777777" w:rsidR="00BE2F07" w:rsidRDefault="00BE2F07" w:rsidP="00BE2F07">
      <w:pPr>
        <w:autoSpaceDE w:val="0"/>
        <w:autoSpaceDN w:val="0"/>
        <w:spacing w:before="300"/>
        <w:jc w:val="right"/>
        <w:rPr>
          <w:sz w:val="24"/>
          <w:szCs w:val="24"/>
        </w:rPr>
      </w:pPr>
    </w:p>
    <w:p w14:paraId="0CC01291" w14:textId="77777777" w:rsidR="00BE2F07" w:rsidRDefault="00BE2F07" w:rsidP="00BE2F07">
      <w:pPr>
        <w:autoSpaceDE w:val="0"/>
        <w:autoSpaceDN w:val="0"/>
        <w:spacing w:before="300"/>
        <w:jc w:val="right"/>
        <w:rPr>
          <w:sz w:val="24"/>
          <w:szCs w:val="24"/>
        </w:rPr>
      </w:pPr>
    </w:p>
    <w:p w14:paraId="3F950111" w14:textId="77777777" w:rsidR="00BE2F07" w:rsidRDefault="00BE2F07" w:rsidP="00BE2F07">
      <w:pPr>
        <w:autoSpaceDE w:val="0"/>
        <w:autoSpaceDN w:val="0"/>
        <w:spacing w:before="300"/>
        <w:jc w:val="right"/>
        <w:rPr>
          <w:sz w:val="24"/>
          <w:szCs w:val="24"/>
        </w:rPr>
      </w:pPr>
    </w:p>
    <w:p w14:paraId="5256D273" w14:textId="77777777" w:rsidR="00BE2F07" w:rsidRDefault="00BE2F07" w:rsidP="00BE2F07">
      <w:pPr>
        <w:autoSpaceDE w:val="0"/>
        <w:autoSpaceDN w:val="0"/>
        <w:spacing w:before="300"/>
        <w:jc w:val="right"/>
        <w:rPr>
          <w:sz w:val="24"/>
          <w:szCs w:val="24"/>
        </w:rPr>
      </w:pPr>
    </w:p>
    <w:p w14:paraId="67D4677B" w14:textId="77777777" w:rsidR="00BE2F07" w:rsidRDefault="00BE2F07" w:rsidP="00BE2F07">
      <w:pPr>
        <w:autoSpaceDE w:val="0"/>
        <w:autoSpaceDN w:val="0"/>
        <w:spacing w:before="300"/>
        <w:jc w:val="right"/>
        <w:rPr>
          <w:sz w:val="24"/>
          <w:szCs w:val="24"/>
        </w:rPr>
      </w:pPr>
    </w:p>
    <w:p w14:paraId="5A92D47D" w14:textId="77777777" w:rsidR="00BE2F07" w:rsidRDefault="00BE2F07" w:rsidP="00BE2F07">
      <w:pPr>
        <w:autoSpaceDE w:val="0"/>
        <w:autoSpaceDN w:val="0"/>
        <w:spacing w:before="300"/>
        <w:jc w:val="right"/>
        <w:rPr>
          <w:sz w:val="24"/>
          <w:szCs w:val="24"/>
        </w:rPr>
      </w:pPr>
    </w:p>
    <w:p w14:paraId="4DEEB473" w14:textId="77777777" w:rsidR="00BE2F07" w:rsidRDefault="00BE2F07" w:rsidP="00BE2F07">
      <w:pPr>
        <w:autoSpaceDE w:val="0"/>
        <w:autoSpaceDN w:val="0"/>
        <w:spacing w:before="300"/>
        <w:jc w:val="right"/>
        <w:rPr>
          <w:sz w:val="24"/>
          <w:szCs w:val="24"/>
        </w:rPr>
      </w:pPr>
    </w:p>
    <w:p w14:paraId="598D6EFA" w14:textId="77777777" w:rsidR="00BE2F07" w:rsidRDefault="00BE2F07" w:rsidP="00BE2F07">
      <w:pPr>
        <w:autoSpaceDE w:val="0"/>
        <w:autoSpaceDN w:val="0"/>
        <w:spacing w:before="300"/>
        <w:jc w:val="right"/>
        <w:rPr>
          <w:sz w:val="24"/>
          <w:szCs w:val="24"/>
        </w:rPr>
      </w:pPr>
    </w:p>
    <w:p w14:paraId="21E74670" w14:textId="77777777" w:rsidR="00BE2F07" w:rsidRDefault="00BE2F07" w:rsidP="00BE2F07">
      <w:pPr>
        <w:autoSpaceDE w:val="0"/>
        <w:autoSpaceDN w:val="0"/>
        <w:spacing w:before="300"/>
        <w:jc w:val="right"/>
        <w:rPr>
          <w:sz w:val="24"/>
          <w:szCs w:val="24"/>
        </w:rPr>
      </w:pPr>
    </w:p>
    <w:p w14:paraId="4085F374" w14:textId="77777777" w:rsidR="00DC708A" w:rsidRDefault="00DC708A" w:rsidP="00BE2F07">
      <w:pPr>
        <w:autoSpaceDE w:val="0"/>
        <w:autoSpaceDN w:val="0"/>
        <w:spacing w:before="300"/>
        <w:jc w:val="right"/>
        <w:rPr>
          <w:sz w:val="24"/>
          <w:szCs w:val="24"/>
        </w:rPr>
      </w:pPr>
    </w:p>
    <w:p w14:paraId="6DD98EE4" w14:textId="77777777" w:rsidR="00BE2F07" w:rsidRDefault="00BE2F07" w:rsidP="00BE2F07">
      <w:pPr>
        <w:autoSpaceDE w:val="0"/>
        <w:autoSpaceDN w:val="0"/>
        <w:spacing w:before="300"/>
        <w:jc w:val="right"/>
        <w:rPr>
          <w:sz w:val="24"/>
          <w:szCs w:val="24"/>
        </w:rPr>
      </w:pPr>
    </w:p>
    <w:p w14:paraId="4E4BB44B" w14:textId="77777777" w:rsidR="00BE2F07" w:rsidRDefault="00BE2F07" w:rsidP="00BE2F07">
      <w:pPr>
        <w:autoSpaceDE w:val="0"/>
        <w:autoSpaceDN w:val="0"/>
        <w:spacing w:before="300"/>
        <w:jc w:val="right"/>
        <w:rPr>
          <w:sz w:val="24"/>
          <w:szCs w:val="24"/>
        </w:rPr>
      </w:pPr>
    </w:p>
    <w:p w14:paraId="495077A3" w14:textId="77777777" w:rsidR="00BE2F07" w:rsidRPr="00BE2F07" w:rsidRDefault="00BE2F07" w:rsidP="00BE2F07">
      <w:pPr>
        <w:autoSpaceDE w:val="0"/>
        <w:autoSpaceDN w:val="0"/>
        <w:spacing w:before="300"/>
        <w:jc w:val="right"/>
        <w:rPr>
          <w:sz w:val="24"/>
          <w:szCs w:val="24"/>
        </w:rPr>
      </w:pPr>
      <w:r w:rsidRPr="00BE2F07">
        <w:rPr>
          <w:sz w:val="24"/>
          <w:szCs w:val="24"/>
        </w:rPr>
        <w:lastRenderedPageBreak/>
        <w:t xml:space="preserve">Приложение N </w:t>
      </w:r>
      <w:r>
        <w:rPr>
          <w:sz w:val="24"/>
          <w:szCs w:val="24"/>
        </w:rPr>
        <w:t>2</w:t>
      </w:r>
    </w:p>
    <w:p w14:paraId="2F0A929D" w14:textId="77777777" w:rsidR="00BE2F07" w:rsidRPr="00BE2F07" w:rsidRDefault="00BE2F07" w:rsidP="00BE2F07">
      <w:pPr>
        <w:autoSpaceDE w:val="0"/>
        <w:autoSpaceDN w:val="0"/>
        <w:jc w:val="right"/>
        <w:rPr>
          <w:sz w:val="24"/>
          <w:szCs w:val="24"/>
        </w:rPr>
      </w:pPr>
      <w:r w:rsidRPr="00BE2F07">
        <w:rPr>
          <w:sz w:val="24"/>
          <w:szCs w:val="24"/>
        </w:rPr>
        <w:t>к Договору № ______</w:t>
      </w:r>
    </w:p>
    <w:p w14:paraId="43A7682D" w14:textId="77777777" w:rsidR="00BE2F07" w:rsidRPr="00BE2F07" w:rsidRDefault="00BE2F07" w:rsidP="00BE2F07">
      <w:pPr>
        <w:autoSpaceDE w:val="0"/>
        <w:autoSpaceDN w:val="0"/>
        <w:jc w:val="right"/>
        <w:rPr>
          <w:sz w:val="24"/>
          <w:szCs w:val="24"/>
        </w:rPr>
      </w:pPr>
      <w:r w:rsidRPr="00BE2F07">
        <w:rPr>
          <w:sz w:val="24"/>
          <w:szCs w:val="24"/>
        </w:rPr>
        <w:t>о реализации туристского продукта</w:t>
      </w:r>
      <w:r w:rsidR="007701F0" w:rsidRPr="007701F0">
        <w:rPr>
          <w:rFonts w:ascii="Calibri" w:hAnsi="Calibri"/>
          <w:sz w:val="22"/>
          <w:szCs w:val="22"/>
        </w:rPr>
        <w:t xml:space="preserve"> </w:t>
      </w:r>
      <w:r w:rsidR="007701F0" w:rsidRPr="007701F0">
        <w:rPr>
          <w:sz w:val="24"/>
          <w:szCs w:val="24"/>
        </w:rPr>
        <w:t>или туристской услуги</w:t>
      </w:r>
    </w:p>
    <w:p w14:paraId="085469B5" w14:textId="77777777" w:rsidR="00BE2F07" w:rsidRPr="00BE2F07" w:rsidRDefault="00BE2F07" w:rsidP="00BE2F07">
      <w:pPr>
        <w:autoSpaceDE w:val="0"/>
        <w:autoSpaceDN w:val="0"/>
        <w:jc w:val="right"/>
        <w:rPr>
          <w:sz w:val="24"/>
          <w:szCs w:val="24"/>
        </w:rPr>
      </w:pPr>
      <w:r w:rsidRPr="00BE2F07">
        <w:rPr>
          <w:sz w:val="24"/>
          <w:szCs w:val="24"/>
        </w:rPr>
        <w:t>от «___»____________202__ г.</w:t>
      </w:r>
    </w:p>
    <w:p w14:paraId="2967F2B0" w14:textId="77777777" w:rsidR="00BE2F07" w:rsidRPr="00BE2F07" w:rsidRDefault="00BE2F07" w:rsidP="00BE2F07">
      <w:pPr>
        <w:widowControl/>
        <w:autoSpaceDE w:val="0"/>
        <w:autoSpaceDN w:val="0"/>
        <w:adjustRightInd w:val="0"/>
        <w:jc w:val="center"/>
        <w:rPr>
          <w:sz w:val="24"/>
          <w:szCs w:val="24"/>
        </w:rPr>
      </w:pPr>
      <w:r w:rsidRPr="00BE2F07">
        <w:rPr>
          <w:sz w:val="24"/>
          <w:szCs w:val="24"/>
        </w:rPr>
        <w:t>Информация о Туроператоре</w:t>
      </w:r>
    </w:p>
    <w:p w14:paraId="13D60AAE" w14:textId="77777777" w:rsidR="00BE2F07" w:rsidRPr="00BE2F07" w:rsidRDefault="00BE2F07" w:rsidP="00BE2F07">
      <w:pPr>
        <w:widowControl/>
        <w:autoSpaceDE w:val="0"/>
        <w:autoSpaceDN w:val="0"/>
        <w:adjustRightInd w:val="0"/>
        <w:jc w:val="center"/>
        <w:rPr>
          <w:sz w:val="24"/>
          <w:szCs w:val="24"/>
        </w:rPr>
      </w:pPr>
    </w:p>
    <w:p w14:paraId="1564664B" w14:textId="77777777" w:rsidR="00BE2F07" w:rsidRPr="00BE2F07" w:rsidRDefault="00BE2F07" w:rsidP="00BE2F07">
      <w:pPr>
        <w:widowControl/>
        <w:autoSpaceDE w:val="0"/>
        <w:autoSpaceDN w:val="0"/>
        <w:adjustRightInd w:val="0"/>
        <w:jc w:val="center"/>
        <w:rPr>
          <w:sz w:val="24"/>
          <w:szCs w:val="24"/>
        </w:rPr>
      </w:pPr>
      <w:r w:rsidRPr="00BE2F07">
        <w:rPr>
          <w:sz w:val="24"/>
          <w:szCs w:val="24"/>
        </w:rPr>
        <w:t>1. Сведения о Туроператоре:</w:t>
      </w:r>
    </w:p>
    <w:p w14:paraId="47B4FDBF" w14:textId="77777777" w:rsidR="00BE2F07" w:rsidRPr="00BE2F07" w:rsidRDefault="00BE2F07" w:rsidP="00BE2F07">
      <w:pPr>
        <w:widowControl/>
        <w:autoSpaceDE w:val="0"/>
        <w:autoSpaceDN w:val="0"/>
        <w:adjustRightInd w:val="0"/>
        <w:jc w:val="both"/>
        <w:rPr>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386"/>
        <w:gridCol w:w="5449"/>
      </w:tblGrid>
      <w:tr w:rsidR="00BE2F07" w:rsidRPr="00BE2F07" w14:paraId="1751AA95" w14:textId="77777777" w:rsidTr="00BE2F07">
        <w:tc>
          <w:tcPr>
            <w:tcW w:w="5386" w:type="dxa"/>
            <w:tcBorders>
              <w:top w:val="single" w:sz="4" w:space="0" w:color="auto"/>
              <w:left w:val="single" w:sz="4" w:space="0" w:color="auto"/>
              <w:bottom w:val="single" w:sz="4" w:space="0" w:color="auto"/>
              <w:right w:val="single" w:sz="4" w:space="0" w:color="auto"/>
            </w:tcBorders>
          </w:tcPr>
          <w:p w14:paraId="05777290" w14:textId="77777777" w:rsidR="00BE2F07" w:rsidRPr="00BE2F07" w:rsidRDefault="00BE2F07" w:rsidP="00BE2F07">
            <w:pPr>
              <w:widowControl/>
              <w:autoSpaceDE w:val="0"/>
              <w:autoSpaceDN w:val="0"/>
              <w:adjustRightInd w:val="0"/>
              <w:jc w:val="center"/>
              <w:rPr>
                <w:sz w:val="24"/>
                <w:szCs w:val="24"/>
              </w:rPr>
            </w:pPr>
            <w:r w:rsidRPr="00BE2F07">
              <w:rPr>
                <w:sz w:val="24"/>
                <w:szCs w:val="24"/>
              </w:rPr>
              <w:t>Полное наименование</w:t>
            </w:r>
          </w:p>
        </w:tc>
        <w:tc>
          <w:tcPr>
            <w:tcW w:w="5449" w:type="dxa"/>
            <w:tcBorders>
              <w:top w:val="single" w:sz="4" w:space="0" w:color="auto"/>
              <w:left w:val="single" w:sz="4" w:space="0" w:color="auto"/>
              <w:bottom w:val="single" w:sz="4" w:space="0" w:color="auto"/>
              <w:right w:val="single" w:sz="4" w:space="0" w:color="auto"/>
            </w:tcBorders>
          </w:tcPr>
          <w:p w14:paraId="5272C08C" w14:textId="77777777" w:rsidR="00BE2F07" w:rsidRPr="00BE2F07" w:rsidRDefault="00BE2F07" w:rsidP="00BE2F07">
            <w:pPr>
              <w:widowControl/>
              <w:autoSpaceDE w:val="0"/>
              <w:autoSpaceDN w:val="0"/>
              <w:adjustRightInd w:val="0"/>
              <w:rPr>
                <w:sz w:val="24"/>
                <w:szCs w:val="24"/>
              </w:rPr>
            </w:pPr>
          </w:p>
        </w:tc>
      </w:tr>
      <w:tr w:rsidR="00BE2F07" w:rsidRPr="00BE2F07" w14:paraId="3D85764E" w14:textId="77777777" w:rsidTr="00BE2F07">
        <w:tc>
          <w:tcPr>
            <w:tcW w:w="5386" w:type="dxa"/>
            <w:tcBorders>
              <w:top w:val="single" w:sz="4" w:space="0" w:color="auto"/>
              <w:left w:val="single" w:sz="4" w:space="0" w:color="auto"/>
              <w:bottom w:val="single" w:sz="4" w:space="0" w:color="auto"/>
              <w:right w:val="single" w:sz="4" w:space="0" w:color="auto"/>
            </w:tcBorders>
          </w:tcPr>
          <w:p w14:paraId="3309C2F0" w14:textId="77777777" w:rsidR="00BE2F07" w:rsidRPr="00BE2F07" w:rsidRDefault="00BE2F07" w:rsidP="00BE2F07">
            <w:pPr>
              <w:widowControl/>
              <w:autoSpaceDE w:val="0"/>
              <w:autoSpaceDN w:val="0"/>
              <w:adjustRightInd w:val="0"/>
              <w:jc w:val="center"/>
              <w:rPr>
                <w:sz w:val="24"/>
                <w:szCs w:val="24"/>
              </w:rPr>
            </w:pPr>
            <w:r w:rsidRPr="00BE2F07">
              <w:rPr>
                <w:sz w:val="24"/>
                <w:szCs w:val="24"/>
              </w:rPr>
              <w:t>Сокращенное наименование</w:t>
            </w:r>
          </w:p>
        </w:tc>
        <w:tc>
          <w:tcPr>
            <w:tcW w:w="5449" w:type="dxa"/>
            <w:tcBorders>
              <w:top w:val="single" w:sz="4" w:space="0" w:color="auto"/>
              <w:left w:val="single" w:sz="4" w:space="0" w:color="auto"/>
              <w:bottom w:val="single" w:sz="4" w:space="0" w:color="auto"/>
              <w:right w:val="single" w:sz="4" w:space="0" w:color="auto"/>
            </w:tcBorders>
          </w:tcPr>
          <w:p w14:paraId="18883C7E" w14:textId="77777777" w:rsidR="00BE2F07" w:rsidRPr="00BE2F07" w:rsidRDefault="00BE2F07" w:rsidP="00BE2F07">
            <w:pPr>
              <w:widowControl/>
              <w:autoSpaceDE w:val="0"/>
              <w:autoSpaceDN w:val="0"/>
              <w:adjustRightInd w:val="0"/>
              <w:rPr>
                <w:sz w:val="24"/>
                <w:szCs w:val="24"/>
              </w:rPr>
            </w:pPr>
          </w:p>
        </w:tc>
      </w:tr>
      <w:tr w:rsidR="00BE2F07" w:rsidRPr="00BE2F07" w14:paraId="04462AD5" w14:textId="77777777" w:rsidTr="00BE2F07">
        <w:tc>
          <w:tcPr>
            <w:tcW w:w="5386" w:type="dxa"/>
            <w:tcBorders>
              <w:top w:val="single" w:sz="4" w:space="0" w:color="auto"/>
              <w:left w:val="single" w:sz="4" w:space="0" w:color="auto"/>
              <w:bottom w:val="single" w:sz="4" w:space="0" w:color="auto"/>
              <w:right w:val="single" w:sz="4" w:space="0" w:color="auto"/>
            </w:tcBorders>
          </w:tcPr>
          <w:p w14:paraId="44186195" w14:textId="77777777" w:rsidR="00BE2F07" w:rsidRPr="00BE2F07" w:rsidRDefault="00BE2F07" w:rsidP="00BE2F07">
            <w:pPr>
              <w:widowControl/>
              <w:autoSpaceDE w:val="0"/>
              <w:autoSpaceDN w:val="0"/>
              <w:adjustRightInd w:val="0"/>
              <w:jc w:val="center"/>
              <w:rPr>
                <w:sz w:val="24"/>
                <w:szCs w:val="24"/>
              </w:rPr>
            </w:pPr>
            <w:r w:rsidRPr="00BE2F07">
              <w:rPr>
                <w:sz w:val="24"/>
                <w:szCs w:val="24"/>
              </w:rPr>
              <w:t>Адрес, место нахождения</w:t>
            </w:r>
          </w:p>
        </w:tc>
        <w:tc>
          <w:tcPr>
            <w:tcW w:w="5449" w:type="dxa"/>
            <w:tcBorders>
              <w:top w:val="single" w:sz="4" w:space="0" w:color="auto"/>
              <w:left w:val="single" w:sz="4" w:space="0" w:color="auto"/>
              <w:bottom w:val="single" w:sz="4" w:space="0" w:color="auto"/>
              <w:right w:val="single" w:sz="4" w:space="0" w:color="auto"/>
            </w:tcBorders>
          </w:tcPr>
          <w:p w14:paraId="76646366" w14:textId="77777777" w:rsidR="00BE2F07" w:rsidRPr="00BE2F07" w:rsidRDefault="00BE2F07" w:rsidP="00BE2F07">
            <w:pPr>
              <w:widowControl/>
              <w:autoSpaceDE w:val="0"/>
              <w:autoSpaceDN w:val="0"/>
              <w:adjustRightInd w:val="0"/>
              <w:rPr>
                <w:sz w:val="24"/>
                <w:szCs w:val="24"/>
              </w:rPr>
            </w:pPr>
          </w:p>
        </w:tc>
      </w:tr>
      <w:tr w:rsidR="00BE2F07" w:rsidRPr="00BE2F07" w14:paraId="1B2ADCCB" w14:textId="77777777" w:rsidTr="00BE2F07">
        <w:tc>
          <w:tcPr>
            <w:tcW w:w="5386" w:type="dxa"/>
            <w:tcBorders>
              <w:top w:val="single" w:sz="4" w:space="0" w:color="auto"/>
              <w:left w:val="single" w:sz="4" w:space="0" w:color="auto"/>
              <w:bottom w:val="single" w:sz="4" w:space="0" w:color="auto"/>
              <w:right w:val="single" w:sz="4" w:space="0" w:color="auto"/>
            </w:tcBorders>
          </w:tcPr>
          <w:p w14:paraId="12E5DAB7" w14:textId="77777777" w:rsidR="00BE2F07" w:rsidRPr="00BE2F07" w:rsidRDefault="00BE2F07" w:rsidP="00BE2F07">
            <w:pPr>
              <w:widowControl/>
              <w:autoSpaceDE w:val="0"/>
              <w:autoSpaceDN w:val="0"/>
              <w:adjustRightInd w:val="0"/>
              <w:jc w:val="center"/>
              <w:rPr>
                <w:sz w:val="24"/>
                <w:szCs w:val="24"/>
              </w:rPr>
            </w:pPr>
            <w:r w:rsidRPr="00BE2F07">
              <w:rPr>
                <w:sz w:val="24"/>
                <w:szCs w:val="24"/>
              </w:rPr>
              <w:t>Почтовый адрес</w:t>
            </w:r>
          </w:p>
        </w:tc>
        <w:tc>
          <w:tcPr>
            <w:tcW w:w="5449" w:type="dxa"/>
            <w:tcBorders>
              <w:top w:val="single" w:sz="4" w:space="0" w:color="auto"/>
              <w:left w:val="single" w:sz="4" w:space="0" w:color="auto"/>
              <w:bottom w:val="single" w:sz="4" w:space="0" w:color="auto"/>
              <w:right w:val="single" w:sz="4" w:space="0" w:color="auto"/>
            </w:tcBorders>
          </w:tcPr>
          <w:p w14:paraId="17044DD7" w14:textId="77777777" w:rsidR="00BE2F07" w:rsidRPr="00BE2F07" w:rsidRDefault="00BE2F07" w:rsidP="00BE2F07">
            <w:pPr>
              <w:widowControl/>
              <w:autoSpaceDE w:val="0"/>
              <w:autoSpaceDN w:val="0"/>
              <w:adjustRightInd w:val="0"/>
              <w:rPr>
                <w:sz w:val="24"/>
                <w:szCs w:val="24"/>
              </w:rPr>
            </w:pPr>
          </w:p>
        </w:tc>
      </w:tr>
      <w:tr w:rsidR="00BE2F07" w:rsidRPr="00BE2F07" w14:paraId="6C66856C" w14:textId="77777777" w:rsidTr="00BE2F07">
        <w:tc>
          <w:tcPr>
            <w:tcW w:w="5386" w:type="dxa"/>
            <w:tcBorders>
              <w:top w:val="single" w:sz="4" w:space="0" w:color="auto"/>
              <w:left w:val="single" w:sz="4" w:space="0" w:color="auto"/>
              <w:bottom w:val="single" w:sz="4" w:space="0" w:color="auto"/>
              <w:right w:val="single" w:sz="4" w:space="0" w:color="auto"/>
            </w:tcBorders>
          </w:tcPr>
          <w:p w14:paraId="56650740" w14:textId="77777777" w:rsidR="00BE2F07" w:rsidRPr="00BE2F07" w:rsidRDefault="00BE2F07" w:rsidP="00BE2F07">
            <w:pPr>
              <w:widowControl/>
              <w:autoSpaceDE w:val="0"/>
              <w:autoSpaceDN w:val="0"/>
              <w:adjustRightInd w:val="0"/>
              <w:jc w:val="center"/>
              <w:rPr>
                <w:sz w:val="24"/>
                <w:szCs w:val="24"/>
              </w:rPr>
            </w:pPr>
            <w:r w:rsidRPr="00BE2F07">
              <w:rPr>
                <w:sz w:val="24"/>
                <w:szCs w:val="24"/>
              </w:rPr>
              <w:t>Реестровый номер</w:t>
            </w:r>
          </w:p>
        </w:tc>
        <w:tc>
          <w:tcPr>
            <w:tcW w:w="5449" w:type="dxa"/>
            <w:tcBorders>
              <w:top w:val="single" w:sz="4" w:space="0" w:color="auto"/>
              <w:left w:val="single" w:sz="4" w:space="0" w:color="auto"/>
              <w:bottom w:val="single" w:sz="4" w:space="0" w:color="auto"/>
              <w:right w:val="single" w:sz="4" w:space="0" w:color="auto"/>
            </w:tcBorders>
          </w:tcPr>
          <w:p w14:paraId="7CD4023B" w14:textId="77777777" w:rsidR="00BE2F07" w:rsidRPr="00BE2F07" w:rsidRDefault="00BE2F07" w:rsidP="00BE2F07">
            <w:pPr>
              <w:widowControl/>
              <w:autoSpaceDE w:val="0"/>
              <w:autoSpaceDN w:val="0"/>
              <w:adjustRightInd w:val="0"/>
              <w:rPr>
                <w:sz w:val="24"/>
                <w:szCs w:val="24"/>
              </w:rPr>
            </w:pPr>
          </w:p>
        </w:tc>
      </w:tr>
      <w:tr w:rsidR="00BE2F07" w:rsidRPr="00BE2F07" w14:paraId="29BA3A9B" w14:textId="77777777" w:rsidTr="00BE2F07">
        <w:tc>
          <w:tcPr>
            <w:tcW w:w="5386" w:type="dxa"/>
            <w:tcBorders>
              <w:top w:val="single" w:sz="4" w:space="0" w:color="auto"/>
              <w:left w:val="single" w:sz="4" w:space="0" w:color="auto"/>
              <w:bottom w:val="single" w:sz="4" w:space="0" w:color="auto"/>
              <w:right w:val="single" w:sz="4" w:space="0" w:color="auto"/>
            </w:tcBorders>
          </w:tcPr>
          <w:p w14:paraId="341960F8" w14:textId="77777777" w:rsidR="00BE2F07" w:rsidRPr="00BE2F07" w:rsidRDefault="00BE2F07" w:rsidP="00BE2F07">
            <w:pPr>
              <w:widowControl/>
              <w:autoSpaceDE w:val="0"/>
              <w:autoSpaceDN w:val="0"/>
              <w:adjustRightInd w:val="0"/>
              <w:jc w:val="center"/>
              <w:rPr>
                <w:sz w:val="24"/>
                <w:szCs w:val="24"/>
              </w:rPr>
            </w:pPr>
            <w:r w:rsidRPr="00BE2F07">
              <w:rPr>
                <w:sz w:val="24"/>
                <w:szCs w:val="24"/>
              </w:rPr>
              <w:t>Телефон/факс</w:t>
            </w:r>
          </w:p>
        </w:tc>
        <w:tc>
          <w:tcPr>
            <w:tcW w:w="5449" w:type="dxa"/>
            <w:tcBorders>
              <w:top w:val="single" w:sz="4" w:space="0" w:color="auto"/>
              <w:left w:val="single" w:sz="4" w:space="0" w:color="auto"/>
              <w:bottom w:val="single" w:sz="4" w:space="0" w:color="auto"/>
              <w:right w:val="single" w:sz="4" w:space="0" w:color="auto"/>
            </w:tcBorders>
          </w:tcPr>
          <w:p w14:paraId="4CA9D0C0" w14:textId="77777777" w:rsidR="00BE2F07" w:rsidRPr="00BE2F07" w:rsidRDefault="00BE2F07" w:rsidP="00BE2F07">
            <w:pPr>
              <w:widowControl/>
              <w:autoSpaceDE w:val="0"/>
              <w:autoSpaceDN w:val="0"/>
              <w:adjustRightInd w:val="0"/>
              <w:rPr>
                <w:sz w:val="24"/>
                <w:szCs w:val="24"/>
              </w:rPr>
            </w:pPr>
          </w:p>
        </w:tc>
      </w:tr>
      <w:tr w:rsidR="00BE2F07" w:rsidRPr="00BE2F07" w14:paraId="4E452F5B" w14:textId="77777777" w:rsidTr="00BE2F07">
        <w:tc>
          <w:tcPr>
            <w:tcW w:w="5386" w:type="dxa"/>
            <w:tcBorders>
              <w:top w:val="single" w:sz="4" w:space="0" w:color="auto"/>
              <w:left w:val="single" w:sz="4" w:space="0" w:color="auto"/>
              <w:bottom w:val="single" w:sz="4" w:space="0" w:color="auto"/>
              <w:right w:val="single" w:sz="4" w:space="0" w:color="auto"/>
            </w:tcBorders>
          </w:tcPr>
          <w:p w14:paraId="68671284" w14:textId="77777777" w:rsidR="00BE2F07" w:rsidRPr="00BE2F07" w:rsidRDefault="00BE2F07" w:rsidP="00BE2F07">
            <w:pPr>
              <w:widowControl/>
              <w:autoSpaceDE w:val="0"/>
              <w:autoSpaceDN w:val="0"/>
              <w:adjustRightInd w:val="0"/>
              <w:jc w:val="center"/>
              <w:rPr>
                <w:sz w:val="24"/>
                <w:szCs w:val="24"/>
              </w:rPr>
            </w:pPr>
            <w:r w:rsidRPr="00BE2F07">
              <w:rPr>
                <w:sz w:val="24"/>
                <w:szCs w:val="24"/>
              </w:rPr>
              <w:t>Адрес электронной почты/сайт</w:t>
            </w:r>
          </w:p>
        </w:tc>
        <w:tc>
          <w:tcPr>
            <w:tcW w:w="5449" w:type="dxa"/>
            <w:tcBorders>
              <w:top w:val="single" w:sz="4" w:space="0" w:color="auto"/>
              <w:left w:val="single" w:sz="4" w:space="0" w:color="auto"/>
              <w:bottom w:val="single" w:sz="4" w:space="0" w:color="auto"/>
              <w:right w:val="single" w:sz="4" w:space="0" w:color="auto"/>
            </w:tcBorders>
          </w:tcPr>
          <w:p w14:paraId="553E335C" w14:textId="77777777" w:rsidR="00BE2F07" w:rsidRPr="00BE2F07" w:rsidRDefault="00BE2F07" w:rsidP="00BE2F07">
            <w:pPr>
              <w:widowControl/>
              <w:autoSpaceDE w:val="0"/>
              <w:autoSpaceDN w:val="0"/>
              <w:adjustRightInd w:val="0"/>
              <w:rPr>
                <w:sz w:val="24"/>
                <w:szCs w:val="24"/>
              </w:rPr>
            </w:pPr>
          </w:p>
        </w:tc>
      </w:tr>
      <w:tr w:rsidR="00BE2F07" w:rsidRPr="00BE2F07" w14:paraId="4009B4B2" w14:textId="77777777" w:rsidTr="00BE2F07">
        <w:tc>
          <w:tcPr>
            <w:tcW w:w="5386" w:type="dxa"/>
            <w:tcBorders>
              <w:top w:val="single" w:sz="4" w:space="0" w:color="auto"/>
              <w:left w:val="single" w:sz="4" w:space="0" w:color="auto"/>
              <w:bottom w:val="single" w:sz="4" w:space="0" w:color="auto"/>
              <w:right w:val="single" w:sz="4" w:space="0" w:color="auto"/>
            </w:tcBorders>
          </w:tcPr>
          <w:p w14:paraId="4F369538" w14:textId="77777777" w:rsidR="00BE2F07" w:rsidRPr="00BE2F07" w:rsidRDefault="00BE2F07" w:rsidP="00BE2F07">
            <w:pPr>
              <w:widowControl/>
              <w:autoSpaceDE w:val="0"/>
              <w:autoSpaceDN w:val="0"/>
              <w:adjustRightInd w:val="0"/>
              <w:jc w:val="center"/>
              <w:rPr>
                <w:sz w:val="24"/>
                <w:szCs w:val="24"/>
              </w:rPr>
            </w:pPr>
            <w:r w:rsidRPr="00BE2F07">
              <w:rPr>
                <w:sz w:val="24"/>
                <w:szCs w:val="24"/>
              </w:rPr>
              <w:t>Режим работы</w:t>
            </w:r>
          </w:p>
        </w:tc>
        <w:tc>
          <w:tcPr>
            <w:tcW w:w="5449" w:type="dxa"/>
            <w:tcBorders>
              <w:top w:val="single" w:sz="4" w:space="0" w:color="auto"/>
              <w:left w:val="single" w:sz="4" w:space="0" w:color="auto"/>
              <w:bottom w:val="single" w:sz="4" w:space="0" w:color="auto"/>
              <w:right w:val="single" w:sz="4" w:space="0" w:color="auto"/>
            </w:tcBorders>
          </w:tcPr>
          <w:p w14:paraId="7C07530B" w14:textId="77777777" w:rsidR="00BE2F07" w:rsidRPr="00BE2F07" w:rsidRDefault="00BE2F07" w:rsidP="00BE2F07">
            <w:pPr>
              <w:widowControl/>
              <w:autoSpaceDE w:val="0"/>
              <w:autoSpaceDN w:val="0"/>
              <w:adjustRightInd w:val="0"/>
              <w:rPr>
                <w:sz w:val="24"/>
                <w:szCs w:val="24"/>
              </w:rPr>
            </w:pPr>
          </w:p>
        </w:tc>
      </w:tr>
    </w:tbl>
    <w:p w14:paraId="4F65F97D" w14:textId="77777777" w:rsidR="00BE2F07" w:rsidRPr="00BE2F07" w:rsidRDefault="00BE2F07" w:rsidP="00BE2F07">
      <w:pPr>
        <w:widowControl/>
        <w:autoSpaceDE w:val="0"/>
        <w:autoSpaceDN w:val="0"/>
        <w:adjustRightInd w:val="0"/>
        <w:jc w:val="both"/>
        <w:rPr>
          <w:sz w:val="24"/>
          <w:szCs w:val="24"/>
        </w:rPr>
      </w:pPr>
    </w:p>
    <w:p w14:paraId="16210EAC" w14:textId="77777777" w:rsidR="00BE2F07" w:rsidRPr="00BE2F07" w:rsidRDefault="00BE2F07" w:rsidP="00BE2F07">
      <w:pPr>
        <w:widowControl/>
        <w:autoSpaceDE w:val="0"/>
        <w:autoSpaceDN w:val="0"/>
        <w:adjustRightInd w:val="0"/>
        <w:jc w:val="center"/>
        <w:rPr>
          <w:sz w:val="24"/>
          <w:szCs w:val="24"/>
        </w:rPr>
      </w:pPr>
      <w:r w:rsidRPr="00BE2F07">
        <w:rPr>
          <w:sz w:val="24"/>
          <w:szCs w:val="24"/>
        </w:rPr>
        <w:t>2. Сведения об организации (организациях),</w:t>
      </w:r>
    </w:p>
    <w:p w14:paraId="0D3CA34C" w14:textId="77777777" w:rsidR="00BE2F07" w:rsidRPr="00BE2F07" w:rsidRDefault="00BE2F07" w:rsidP="00BE2F07">
      <w:pPr>
        <w:widowControl/>
        <w:autoSpaceDE w:val="0"/>
        <w:autoSpaceDN w:val="0"/>
        <w:adjustRightInd w:val="0"/>
        <w:jc w:val="center"/>
        <w:rPr>
          <w:sz w:val="24"/>
          <w:szCs w:val="24"/>
        </w:rPr>
      </w:pPr>
      <w:r w:rsidRPr="00BE2F07">
        <w:rPr>
          <w:sz w:val="24"/>
          <w:szCs w:val="24"/>
        </w:rPr>
        <w:t>предоставившей(-их) Туроператору финансовое обеспечение</w:t>
      </w:r>
    </w:p>
    <w:p w14:paraId="6A5140AC" w14:textId="77777777" w:rsidR="00BE2F07" w:rsidRPr="00BE2F07" w:rsidRDefault="00BE2F07" w:rsidP="00BE2F07">
      <w:pPr>
        <w:widowControl/>
        <w:autoSpaceDE w:val="0"/>
        <w:autoSpaceDN w:val="0"/>
        <w:adjustRightInd w:val="0"/>
        <w:jc w:val="center"/>
        <w:rPr>
          <w:sz w:val="24"/>
          <w:szCs w:val="24"/>
        </w:rPr>
      </w:pPr>
      <w:r w:rsidRPr="00BE2F07">
        <w:rPr>
          <w:sz w:val="24"/>
          <w:szCs w:val="24"/>
        </w:rPr>
        <w:t>ответственности туроператора:</w:t>
      </w:r>
    </w:p>
    <w:p w14:paraId="4A2AEAD0" w14:textId="77777777" w:rsidR="00BE2F07" w:rsidRPr="00BE2F07" w:rsidRDefault="00BE2F07" w:rsidP="00BE2F07">
      <w:pPr>
        <w:widowControl/>
        <w:autoSpaceDE w:val="0"/>
        <w:autoSpaceDN w:val="0"/>
        <w:adjustRightInd w:val="0"/>
        <w:jc w:val="both"/>
        <w:rPr>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18"/>
        <w:gridCol w:w="1954"/>
        <w:gridCol w:w="1418"/>
        <w:gridCol w:w="2126"/>
        <w:gridCol w:w="1843"/>
        <w:gridCol w:w="1559"/>
        <w:gridCol w:w="1417"/>
      </w:tblGrid>
      <w:tr w:rsidR="00BE2F07" w:rsidRPr="00BE2F07" w14:paraId="6556CF39" w14:textId="77777777" w:rsidTr="00BE2F07">
        <w:tc>
          <w:tcPr>
            <w:tcW w:w="518" w:type="dxa"/>
            <w:tcBorders>
              <w:top w:val="single" w:sz="4" w:space="0" w:color="auto"/>
              <w:left w:val="single" w:sz="4" w:space="0" w:color="auto"/>
              <w:bottom w:val="single" w:sz="4" w:space="0" w:color="auto"/>
              <w:right w:val="single" w:sz="4" w:space="0" w:color="auto"/>
            </w:tcBorders>
          </w:tcPr>
          <w:p w14:paraId="6B7F0FB7" w14:textId="77777777" w:rsidR="00BE2F07" w:rsidRPr="00BE2F07" w:rsidRDefault="00BE2F07" w:rsidP="00BE2F07">
            <w:pPr>
              <w:widowControl/>
              <w:autoSpaceDE w:val="0"/>
              <w:autoSpaceDN w:val="0"/>
              <w:adjustRightInd w:val="0"/>
              <w:jc w:val="center"/>
              <w:rPr>
                <w:sz w:val="24"/>
                <w:szCs w:val="24"/>
              </w:rPr>
            </w:pPr>
            <w:r w:rsidRPr="00BE2F07">
              <w:rPr>
                <w:sz w:val="24"/>
                <w:szCs w:val="24"/>
              </w:rPr>
              <w:t>N п/п</w:t>
            </w:r>
          </w:p>
        </w:tc>
        <w:tc>
          <w:tcPr>
            <w:tcW w:w="1954" w:type="dxa"/>
            <w:tcBorders>
              <w:top w:val="single" w:sz="4" w:space="0" w:color="auto"/>
              <w:left w:val="single" w:sz="4" w:space="0" w:color="auto"/>
              <w:bottom w:val="single" w:sz="4" w:space="0" w:color="auto"/>
              <w:right w:val="single" w:sz="4" w:space="0" w:color="auto"/>
            </w:tcBorders>
          </w:tcPr>
          <w:p w14:paraId="048ADDBD" w14:textId="77777777" w:rsidR="00BE2F07" w:rsidRPr="00BE2F07" w:rsidRDefault="00BE2F07" w:rsidP="00BE2F07">
            <w:pPr>
              <w:widowControl/>
              <w:autoSpaceDE w:val="0"/>
              <w:autoSpaceDN w:val="0"/>
              <w:adjustRightInd w:val="0"/>
              <w:jc w:val="center"/>
              <w:rPr>
                <w:sz w:val="24"/>
                <w:szCs w:val="24"/>
              </w:rPr>
            </w:pPr>
            <w:r w:rsidRPr="00BE2F07">
              <w:rPr>
                <w:sz w:val="24"/>
                <w:szCs w:val="24"/>
              </w:rPr>
              <w:t>Наименование организации, предоставившей финансовое обеспечение ответственности туроператора</w:t>
            </w:r>
          </w:p>
        </w:tc>
        <w:tc>
          <w:tcPr>
            <w:tcW w:w="1418" w:type="dxa"/>
            <w:tcBorders>
              <w:top w:val="single" w:sz="4" w:space="0" w:color="auto"/>
              <w:left w:val="single" w:sz="4" w:space="0" w:color="auto"/>
              <w:bottom w:val="single" w:sz="4" w:space="0" w:color="auto"/>
              <w:right w:val="single" w:sz="4" w:space="0" w:color="auto"/>
            </w:tcBorders>
          </w:tcPr>
          <w:p w14:paraId="5E6951AF" w14:textId="77777777" w:rsidR="00BE2F07" w:rsidRPr="00BE2F07" w:rsidRDefault="00BE2F07" w:rsidP="00BE2F07">
            <w:pPr>
              <w:widowControl/>
              <w:autoSpaceDE w:val="0"/>
              <w:autoSpaceDN w:val="0"/>
              <w:adjustRightInd w:val="0"/>
              <w:jc w:val="center"/>
              <w:rPr>
                <w:sz w:val="24"/>
                <w:szCs w:val="24"/>
              </w:rPr>
            </w:pPr>
            <w:r w:rsidRPr="00BE2F07">
              <w:rPr>
                <w:sz w:val="24"/>
                <w:szCs w:val="24"/>
              </w:rPr>
              <w:t>Вид финансового обеспечения ответственности туроператора</w:t>
            </w:r>
          </w:p>
        </w:tc>
        <w:tc>
          <w:tcPr>
            <w:tcW w:w="2126" w:type="dxa"/>
            <w:tcBorders>
              <w:top w:val="single" w:sz="4" w:space="0" w:color="auto"/>
              <w:left w:val="single" w:sz="4" w:space="0" w:color="auto"/>
              <w:bottom w:val="single" w:sz="4" w:space="0" w:color="auto"/>
              <w:right w:val="single" w:sz="4" w:space="0" w:color="auto"/>
            </w:tcBorders>
          </w:tcPr>
          <w:p w14:paraId="096F7EFE" w14:textId="77777777" w:rsidR="00BE2F07" w:rsidRPr="00BE2F07" w:rsidRDefault="00BE2F07" w:rsidP="00BE2F07">
            <w:pPr>
              <w:widowControl/>
              <w:autoSpaceDE w:val="0"/>
              <w:autoSpaceDN w:val="0"/>
              <w:adjustRightInd w:val="0"/>
              <w:jc w:val="center"/>
              <w:rPr>
                <w:sz w:val="24"/>
                <w:szCs w:val="24"/>
              </w:rPr>
            </w:pPr>
            <w:r w:rsidRPr="00BE2F07">
              <w:rPr>
                <w:sz w:val="24"/>
                <w:szCs w:val="24"/>
              </w:rPr>
              <w:t>Номер, дата и срок действия договора страхования ответственности туроператора и (или) договора о предоставлении банковской гарантии</w:t>
            </w:r>
          </w:p>
        </w:tc>
        <w:tc>
          <w:tcPr>
            <w:tcW w:w="1843" w:type="dxa"/>
            <w:tcBorders>
              <w:top w:val="single" w:sz="4" w:space="0" w:color="auto"/>
              <w:left w:val="single" w:sz="4" w:space="0" w:color="auto"/>
              <w:bottom w:val="single" w:sz="4" w:space="0" w:color="auto"/>
              <w:right w:val="single" w:sz="4" w:space="0" w:color="auto"/>
            </w:tcBorders>
          </w:tcPr>
          <w:p w14:paraId="156796A4" w14:textId="77777777" w:rsidR="00BE2F07" w:rsidRPr="00BE2F07" w:rsidRDefault="00BE2F07" w:rsidP="00BE2F07">
            <w:pPr>
              <w:widowControl/>
              <w:autoSpaceDE w:val="0"/>
              <w:autoSpaceDN w:val="0"/>
              <w:adjustRightInd w:val="0"/>
              <w:jc w:val="center"/>
              <w:rPr>
                <w:sz w:val="24"/>
                <w:szCs w:val="24"/>
              </w:rPr>
            </w:pPr>
            <w:r w:rsidRPr="00BE2F07">
              <w:rPr>
                <w:sz w:val="24"/>
                <w:szCs w:val="24"/>
              </w:rPr>
              <w:t>Размер финансового обеспечения ответственности туроператора (каждой из организаций, предоставившей финансовое обеспечение)</w:t>
            </w:r>
          </w:p>
        </w:tc>
        <w:tc>
          <w:tcPr>
            <w:tcW w:w="1559" w:type="dxa"/>
            <w:tcBorders>
              <w:top w:val="single" w:sz="4" w:space="0" w:color="auto"/>
              <w:left w:val="single" w:sz="4" w:space="0" w:color="auto"/>
              <w:bottom w:val="single" w:sz="4" w:space="0" w:color="auto"/>
              <w:right w:val="single" w:sz="4" w:space="0" w:color="auto"/>
            </w:tcBorders>
          </w:tcPr>
          <w:p w14:paraId="420AC62E" w14:textId="77777777" w:rsidR="00BE2F07" w:rsidRPr="00BE2F07" w:rsidRDefault="00BE2F07" w:rsidP="00BE2F07">
            <w:pPr>
              <w:widowControl/>
              <w:autoSpaceDE w:val="0"/>
              <w:autoSpaceDN w:val="0"/>
              <w:adjustRightInd w:val="0"/>
              <w:jc w:val="center"/>
              <w:rPr>
                <w:sz w:val="24"/>
                <w:szCs w:val="24"/>
              </w:rPr>
            </w:pPr>
            <w:r w:rsidRPr="00BE2F07">
              <w:rPr>
                <w:sz w:val="24"/>
                <w:szCs w:val="24"/>
              </w:rPr>
              <w:t>Адрес/почтовый адрес</w:t>
            </w:r>
          </w:p>
        </w:tc>
        <w:tc>
          <w:tcPr>
            <w:tcW w:w="1417" w:type="dxa"/>
            <w:tcBorders>
              <w:top w:val="single" w:sz="4" w:space="0" w:color="auto"/>
              <w:left w:val="single" w:sz="4" w:space="0" w:color="auto"/>
              <w:bottom w:val="single" w:sz="4" w:space="0" w:color="auto"/>
              <w:right w:val="single" w:sz="4" w:space="0" w:color="auto"/>
            </w:tcBorders>
          </w:tcPr>
          <w:p w14:paraId="326199D2" w14:textId="77777777" w:rsidR="00BE2F07" w:rsidRPr="00BE2F07" w:rsidRDefault="00BE2F07" w:rsidP="00BE2F07">
            <w:pPr>
              <w:widowControl/>
              <w:autoSpaceDE w:val="0"/>
              <w:autoSpaceDN w:val="0"/>
              <w:adjustRightInd w:val="0"/>
              <w:jc w:val="center"/>
              <w:rPr>
                <w:sz w:val="24"/>
                <w:szCs w:val="24"/>
              </w:rPr>
            </w:pPr>
            <w:r w:rsidRPr="00BE2F07">
              <w:rPr>
                <w:sz w:val="24"/>
                <w:szCs w:val="24"/>
              </w:rPr>
              <w:t>Сайт/адрес/электронной почты</w:t>
            </w:r>
          </w:p>
        </w:tc>
      </w:tr>
      <w:tr w:rsidR="00BE2F07" w:rsidRPr="00BE2F07" w14:paraId="7A6C9EAB" w14:textId="77777777" w:rsidTr="00BE2F07">
        <w:tc>
          <w:tcPr>
            <w:tcW w:w="518" w:type="dxa"/>
            <w:tcBorders>
              <w:top w:val="single" w:sz="4" w:space="0" w:color="auto"/>
              <w:left w:val="single" w:sz="4" w:space="0" w:color="auto"/>
              <w:bottom w:val="single" w:sz="4" w:space="0" w:color="auto"/>
              <w:right w:val="single" w:sz="4" w:space="0" w:color="auto"/>
            </w:tcBorders>
          </w:tcPr>
          <w:p w14:paraId="4E58B7EA" w14:textId="77777777" w:rsidR="00BE2F07" w:rsidRPr="00BE2F07" w:rsidRDefault="00BE2F07" w:rsidP="00BE2F07">
            <w:pPr>
              <w:widowControl/>
              <w:autoSpaceDE w:val="0"/>
              <w:autoSpaceDN w:val="0"/>
              <w:adjustRightInd w:val="0"/>
              <w:rPr>
                <w:sz w:val="24"/>
                <w:szCs w:val="24"/>
              </w:rPr>
            </w:pPr>
          </w:p>
        </w:tc>
        <w:tc>
          <w:tcPr>
            <w:tcW w:w="1954" w:type="dxa"/>
            <w:tcBorders>
              <w:top w:val="single" w:sz="4" w:space="0" w:color="auto"/>
              <w:left w:val="single" w:sz="4" w:space="0" w:color="auto"/>
              <w:bottom w:val="single" w:sz="4" w:space="0" w:color="auto"/>
              <w:right w:val="single" w:sz="4" w:space="0" w:color="auto"/>
            </w:tcBorders>
          </w:tcPr>
          <w:p w14:paraId="3C946FAA" w14:textId="77777777" w:rsidR="00BE2F07" w:rsidRPr="00BE2F07" w:rsidRDefault="00BE2F07" w:rsidP="00BE2F07">
            <w:pPr>
              <w:widowControl/>
              <w:autoSpaceDE w:val="0"/>
              <w:autoSpaceDN w:val="0"/>
              <w:adjustRightInd w:val="0"/>
              <w:rPr>
                <w:sz w:val="24"/>
                <w:szCs w:val="24"/>
              </w:rPr>
            </w:pPr>
          </w:p>
        </w:tc>
        <w:tc>
          <w:tcPr>
            <w:tcW w:w="1418" w:type="dxa"/>
            <w:tcBorders>
              <w:top w:val="single" w:sz="4" w:space="0" w:color="auto"/>
              <w:left w:val="single" w:sz="4" w:space="0" w:color="auto"/>
              <w:bottom w:val="single" w:sz="4" w:space="0" w:color="auto"/>
              <w:right w:val="single" w:sz="4" w:space="0" w:color="auto"/>
            </w:tcBorders>
          </w:tcPr>
          <w:p w14:paraId="258C9690" w14:textId="77777777" w:rsidR="00BE2F07" w:rsidRPr="00BE2F07" w:rsidRDefault="00BE2F07" w:rsidP="00BE2F07">
            <w:pPr>
              <w:widowControl/>
              <w:autoSpaceDE w:val="0"/>
              <w:autoSpaceDN w:val="0"/>
              <w:adjustRightInd w:val="0"/>
              <w:rPr>
                <w:sz w:val="24"/>
                <w:szCs w:val="24"/>
              </w:rPr>
            </w:pPr>
          </w:p>
        </w:tc>
        <w:tc>
          <w:tcPr>
            <w:tcW w:w="2126" w:type="dxa"/>
            <w:tcBorders>
              <w:top w:val="single" w:sz="4" w:space="0" w:color="auto"/>
              <w:left w:val="single" w:sz="4" w:space="0" w:color="auto"/>
              <w:bottom w:val="single" w:sz="4" w:space="0" w:color="auto"/>
              <w:right w:val="single" w:sz="4" w:space="0" w:color="auto"/>
            </w:tcBorders>
          </w:tcPr>
          <w:p w14:paraId="1D78E8EF" w14:textId="77777777" w:rsidR="00BE2F07" w:rsidRPr="00BE2F07" w:rsidRDefault="00BE2F07" w:rsidP="00BE2F07">
            <w:pPr>
              <w:widowControl/>
              <w:autoSpaceDE w:val="0"/>
              <w:autoSpaceDN w:val="0"/>
              <w:adjustRightInd w:val="0"/>
              <w:rPr>
                <w:sz w:val="24"/>
                <w:szCs w:val="24"/>
              </w:rPr>
            </w:pPr>
          </w:p>
        </w:tc>
        <w:tc>
          <w:tcPr>
            <w:tcW w:w="1843" w:type="dxa"/>
            <w:tcBorders>
              <w:top w:val="single" w:sz="4" w:space="0" w:color="auto"/>
              <w:left w:val="single" w:sz="4" w:space="0" w:color="auto"/>
              <w:bottom w:val="single" w:sz="4" w:space="0" w:color="auto"/>
              <w:right w:val="single" w:sz="4" w:space="0" w:color="auto"/>
            </w:tcBorders>
          </w:tcPr>
          <w:p w14:paraId="428CCB67" w14:textId="77777777" w:rsidR="00BE2F07" w:rsidRPr="00BE2F07" w:rsidRDefault="00BE2F07" w:rsidP="00BE2F07">
            <w:pPr>
              <w:widowControl/>
              <w:autoSpaceDE w:val="0"/>
              <w:autoSpaceDN w:val="0"/>
              <w:adjustRightInd w:val="0"/>
              <w:rPr>
                <w:sz w:val="24"/>
                <w:szCs w:val="24"/>
              </w:rPr>
            </w:pPr>
          </w:p>
        </w:tc>
        <w:tc>
          <w:tcPr>
            <w:tcW w:w="1559" w:type="dxa"/>
            <w:tcBorders>
              <w:top w:val="single" w:sz="4" w:space="0" w:color="auto"/>
              <w:left w:val="single" w:sz="4" w:space="0" w:color="auto"/>
              <w:bottom w:val="single" w:sz="4" w:space="0" w:color="auto"/>
              <w:right w:val="single" w:sz="4" w:space="0" w:color="auto"/>
            </w:tcBorders>
          </w:tcPr>
          <w:p w14:paraId="2E63F933" w14:textId="77777777" w:rsidR="00BE2F07" w:rsidRPr="00BE2F07" w:rsidRDefault="00BE2F07" w:rsidP="00BE2F07">
            <w:pPr>
              <w:widowControl/>
              <w:autoSpaceDE w:val="0"/>
              <w:autoSpaceDN w:val="0"/>
              <w:adjustRightInd w:val="0"/>
              <w:rPr>
                <w:sz w:val="24"/>
                <w:szCs w:val="24"/>
              </w:rPr>
            </w:pPr>
          </w:p>
        </w:tc>
        <w:tc>
          <w:tcPr>
            <w:tcW w:w="1417" w:type="dxa"/>
            <w:tcBorders>
              <w:top w:val="single" w:sz="4" w:space="0" w:color="auto"/>
              <w:left w:val="single" w:sz="4" w:space="0" w:color="auto"/>
              <w:bottom w:val="single" w:sz="4" w:space="0" w:color="auto"/>
              <w:right w:val="single" w:sz="4" w:space="0" w:color="auto"/>
            </w:tcBorders>
          </w:tcPr>
          <w:p w14:paraId="4C5BD7A4" w14:textId="77777777" w:rsidR="00BE2F07" w:rsidRPr="00BE2F07" w:rsidRDefault="00BE2F07" w:rsidP="00BE2F07">
            <w:pPr>
              <w:widowControl/>
              <w:autoSpaceDE w:val="0"/>
              <w:autoSpaceDN w:val="0"/>
              <w:adjustRightInd w:val="0"/>
              <w:rPr>
                <w:sz w:val="24"/>
                <w:szCs w:val="24"/>
              </w:rPr>
            </w:pPr>
          </w:p>
        </w:tc>
      </w:tr>
      <w:tr w:rsidR="00BE2F07" w:rsidRPr="00BE2F07" w14:paraId="207531D4" w14:textId="77777777" w:rsidTr="00BE2F07">
        <w:tc>
          <w:tcPr>
            <w:tcW w:w="518" w:type="dxa"/>
            <w:tcBorders>
              <w:top w:val="single" w:sz="4" w:space="0" w:color="auto"/>
              <w:left w:val="single" w:sz="4" w:space="0" w:color="auto"/>
              <w:bottom w:val="single" w:sz="4" w:space="0" w:color="auto"/>
              <w:right w:val="single" w:sz="4" w:space="0" w:color="auto"/>
            </w:tcBorders>
          </w:tcPr>
          <w:p w14:paraId="340FFC22" w14:textId="77777777" w:rsidR="00BE2F07" w:rsidRPr="00BE2F07" w:rsidRDefault="00BE2F07" w:rsidP="00BE2F07">
            <w:pPr>
              <w:widowControl/>
              <w:autoSpaceDE w:val="0"/>
              <w:autoSpaceDN w:val="0"/>
              <w:adjustRightInd w:val="0"/>
              <w:rPr>
                <w:sz w:val="24"/>
                <w:szCs w:val="24"/>
              </w:rPr>
            </w:pPr>
          </w:p>
        </w:tc>
        <w:tc>
          <w:tcPr>
            <w:tcW w:w="1954" w:type="dxa"/>
            <w:tcBorders>
              <w:top w:val="single" w:sz="4" w:space="0" w:color="auto"/>
              <w:left w:val="single" w:sz="4" w:space="0" w:color="auto"/>
              <w:bottom w:val="single" w:sz="4" w:space="0" w:color="auto"/>
              <w:right w:val="single" w:sz="4" w:space="0" w:color="auto"/>
            </w:tcBorders>
          </w:tcPr>
          <w:p w14:paraId="6448817C" w14:textId="77777777" w:rsidR="00BE2F07" w:rsidRPr="00BE2F07" w:rsidRDefault="00BE2F07" w:rsidP="00BE2F07">
            <w:pPr>
              <w:widowControl/>
              <w:autoSpaceDE w:val="0"/>
              <w:autoSpaceDN w:val="0"/>
              <w:adjustRightInd w:val="0"/>
              <w:rPr>
                <w:sz w:val="24"/>
                <w:szCs w:val="24"/>
              </w:rPr>
            </w:pPr>
          </w:p>
        </w:tc>
        <w:tc>
          <w:tcPr>
            <w:tcW w:w="1418" w:type="dxa"/>
            <w:tcBorders>
              <w:top w:val="single" w:sz="4" w:space="0" w:color="auto"/>
              <w:left w:val="single" w:sz="4" w:space="0" w:color="auto"/>
              <w:bottom w:val="single" w:sz="4" w:space="0" w:color="auto"/>
              <w:right w:val="single" w:sz="4" w:space="0" w:color="auto"/>
            </w:tcBorders>
          </w:tcPr>
          <w:p w14:paraId="4C9C69C8" w14:textId="77777777" w:rsidR="00BE2F07" w:rsidRPr="00BE2F07" w:rsidRDefault="00BE2F07" w:rsidP="00BE2F07">
            <w:pPr>
              <w:widowControl/>
              <w:autoSpaceDE w:val="0"/>
              <w:autoSpaceDN w:val="0"/>
              <w:adjustRightInd w:val="0"/>
              <w:rPr>
                <w:sz w:val="24"/>
                <w:szCs w:val="24"/>
              </w:rPr>
            </w:pPr>
          </w:p>
        </w:tc>
        <w:tc>
          <w:tcPr>
            <w:tcW w:w="2126" w:type="dxa"/>
            <w:tcBorders>
              <w:top w:val="single" w:sz="4" w:space="0" w:color="auto"/>
              <w:left w:val="single" w:sz="4" w:space="0" w:color="auto"/>
              <w:bottom w:val="single" w:sz="4" w:space="0" w:color="auto"/>
              <w:right w:val="single" w:sz="4" w:space="0" w:color="auto"/>
            </w:tcBorders>
          </w:tcPr>
          <w:p w14:paraId="2793018A" w14:textId="77777777" w:rsidR="00BE2F07" w:rsidRPr="00BE2F07" w:rsidRDefault="00BE2F07" w:rsidP="00BE2F07">
            <w:pPr>
              <w:widowControl/>
              <w:autoSpaceDE w:val="0"/>
              <w:autoSpaceDN w:val="0"/>
              <w:adjustRightInd w:val="0"/>
              <w:rPr>
                <w:sz w:val="24"/>
                <w:szCs w:val="24"/>
              </w:rPr>
            </w:pPr>
          </w:p>
        </w:tc>
        <w:tc>
          <w:tcPr>
            <w:tcW w:w="1843" w:type="dxa"/>
            <w:tcBorders>
              <w:top w:val="single" w:sz="4" w:space="0" w:color="auto"/>
              <w:left w:val="single" w:sz="4" w:space="0" w:color="auto"/>
              <w:bottom w:val="single" w:sz="4" w:space="0" w:color="auto"/>
              <w:right w:val="single" w:sz="4" w:space="0" w:color="auto"/>
            </w:tcBorders>
          </w:tcPr>
          <w:p w14:paraId="4DAEC37A" w14:textId="77777777" w:rsidR="00BE2F07" w:rsidRPr="00BE2F07" w:rsidRDefault="00BE2F07" w:rsidP="00BE2F07">
            <w:pPr>
              <w:widowControl/>
              <w:autoSpaceDE w:val="0"/>
              <w:autoSpaceDN w:val="0"/>
              <w:adjustRightInd w:val="0"/>
              <w:rPr>
                <w:sz w:val="24"/>
                <w:szCs w:val="24"/>
              </w:rPr>
            </w:pPr>
          </w:p>
        </w:tc>
        <w:tc>
          <w:tcPr>
            <w:tcW w:w="1559" w:type="dxa"/>
            <w:tcBorders>
              <w:top w:val="single" w:sz="4" w:space="0" w:color="auto"/>
              <w:left w:val="single" w:sz="4" w:space="0" w:color="auto"/>
              <w:bottom w:val="single" w:sz="4" w:space="0" w:color="auto"/>
              <w:right w:val="single" w:sz="4" w:space="0" w:color="auto"/>
            </w:tcBorders>
          </w:tcPr>
          <w:p w14:paraId="448E0FF0" w14:textId="77777777" w:rsidR="00BE2F07" w:rsidRPr="00BE2F07" w:rsidRDefault="00BE2F07" w:rsidP="00BE2F07">
            <w:pPr>
              <w:widowControl/>
              <w:autoSpaceDE w:val="0"/>
              <w:autoSpaceDN w:val="0"/>
              <w:adjustRightInd w:val="0"/>
              <w:rPr>
                <w:sz w:val="24"/>
                <w:szCs w:val="24"/>
              </w:rPr>
            </w:pPr>
          </w:p>
        </w:tc>
        <w:tc>
          <w:tcPr>
            <w:tcW w:w="1417" w:type="dxa"/>
            <w:tcBorders>
              <w:top w:val="single" w:sz="4" w:space="0" w:color="auto"/>
              <w:left w:val="single" w:sz="4" w:space="0" w:color="auto"/>
              <w:bottom w:val="single" w:sz="4" w:space="0" w:color="auto"/>
              <w:right w:val="single" w:sz="4" w:space="0" w:color="auto"/>
            </w:tcBorders>
          </w:tcPr>
          <w:p w14:paraId="19064441" w14:textId="77777777" w:rsidR="00BE2F07" w:rsidRPr="00BE2F07" w:rsidRDefault="00BE2F07" w:rsidP="00BE2F07">
            <w:pPr>
              <w:widowControl/>
              <w:autoSpaceDE w:val="0"/>
              <w:autoSpaceDN w:val="0"/>
              <w:adjustRightInd w:val="0"/>
              <w:rPr>
                <w:sz w:val="24"/>
                <w:szCs w:val="24"/>
              </w:rPr>
            </w:pPr>
          </w:p>
        </w:tc>
      </w:tr>
      <w:tr w:rsidR="00BE2F07" w:rsidRPr="00BE2F07" w14:paraId="0AB21986" w14:textId="77777777" w:rsidTr="00BE2F07">
        <w:tc>
          <w:tcPr>
            <w:tcW w:w="518" w:type="dxa"/>
            <w:tcBorders>
              <w:top w:val="single" w:sz="4" w:space="0" w:color="auto"/>
              <w:left w:val="single" w:sz="4" w:space="0" w:color="auto"/>
              <w:bottom w:val="single" w:sz="4" w:space="0" w:color="auto"/>
              <w:right w:val="single" w:sz="4" w:space="0" w:color="auto"/>
            </w:tcBorders>
          </w:tcPr>
          <w:p w14:paraId="4B055F0B" w14:textId="77777777" w:rsidR="00BE2F07" w:rsidRPr="00BE2F07" w:rsidRDefault="00BE2F07" w:rsidP="00BE2F07">
            <w:pPr>
              <w:widowControl/>
              <w:autoSpaceDE w:val="0"/>
              <w:autoSpaceDN w:val="0"/>
              <w:adjustRightInd w:val="0"/>
              <w:rPr>
                <w:sz w:val="24"/>
                <w:szCs w:val="24"/>
              </w:rPr>
            </w:pPr>
          </w:p>
        </w:tc>
        <w:tc>
          <w:tcPr>
            <w:tcW w:w="1954" w:type="dxa"/>
            <w:tcBorders>
              <w:top w:val="single" w:sz="4" w:space="0" w:color="auto"/>
              <w:left w:val="single" w:sz="4" w:space="0" w:color="auto"/>
              <w:bottom w:val="single" w:sz="4" w:space="0" w:color="auto"/>
              <w:right w:val="single" w:sz="4" w:space="0" w:color="auto"/>
            </w:tcBorders>
          </w:tcPr>
          <w:p w14:paraId="281BF859" w14:textId="77777777" w:rsidR="00BE2F07" w:rsidRPr="00BE2F07" w:rsidRDefault="00BE2F07" w:rsidP="00BE2F07">
            <w:pPr>
              <w:widowControl/>
              <w:autoSpaceDE w:val="0"/>
              <w:autoSpaceDN w:val="0"/>
              <w:adjustRightInd w:val="0"/>
              <w:rPr>
                <w:sz w:val="24"/>
                <w:szCs w:val="24"/>
              </w:rPr>
            </w:pPr>
          </w:p>
        </w:tc>
        <w:tc>
          <w:tcPr>
            <w:tcW w:w="1418" w:type="dxa"/>
            <w:tcBorders>
              <w:top w:val="single" w:sz="4" w:space="0" w:color="auto"/>
              <w:left w:val="single" w:sz="4" w:space="0" w:color="auto"/>
              <w:bottom w:val="single" w:sz="4" w:space="0" w:color="auto"/>
              <w:right w:val="single" w:sz="4" w:space="0" w:color="auto"/>
            </w:tcBorders>
          </w:tcPr>
          <w:p w14:paraId="54132F85" w14:textId="77777777" w:rsidR="00BE2F07" w:rsidRPr="00BE2F07" w:rsidRDefault="00BE2F07" w:rsidP="00BE2F07">
            <w:pPr>
              <w:widowControl/>
              <w:autoSpaceDE w:val="0"/>
              <w:autoSpaceDN w:val="0"/>
              <w:adjustRightInd w:val="0"/>
              <w:rPr>
                <w:sz w:val="24"/>
                <w:szCs w:val="24"/>
              </w:rPr>
            </w:pPr>
          </w:p>
        </w:tc>
        <w:tc>
          <w:tcPr>
            <w:tcW w:w="2126" w:type="dxa"/>
            <w:tcBorders>
              <w:top w:val="single" w:sz="4" w:space="0" w:color="auto"/>
              <w:left w:val="single" w:sz="4" w:space="0" w:color="auto"/>
              <w:bottom w:val="single" w:sz="4" w:space="0" w:color="auto"/>
              <w:right w:val="single" w:sz="4" w:space="0" w:color="auto"/>
            </w:tcBorders>
          </w:tcPr>
          <w:p w14:paraId="7F12DC33" w14:textId="77777777" w:rsidR="00BE2F07" w:rsidRPr="00BE2F07" w:rsidRDefault="00BE2F07" w:rsidP="00BE2F07">
            <w:pPr>
              <w:widowControl/>
              <w:autoSpaceDE w:val="0"/>
              <w:autoSpaceDN w:val="0"/>
              <w:adjustRightInd w:val="0"/>
              <w:rPr>
                <w:sz w:val="24"/>
                <w:szCs w:val="24"/>
              </w:rPr>
            </w:pPr>
          </w:p>
        </w:tc>
        <w:tc>
          <w:tcPr>
            <w:tcW w:w="1843" w:type="dxa"/>
            <w:tcBorders>
              <w:top w:val="single" w:sz="4" w:space="0" w:color="auto"/>
              <w:left w:val="single" w:sz="4" w:space="0" w:color="auto"/>
              <w:bottom w:val="single" w:sz="4" w:space="0" w:color="auto"/>
              <w:right w:val="single" w:sz="4" w:space="0" w:color="auto"/>
            </w:tcBorders>
          </w:tcPr>
          <w:p w14:paraId="11969D65" w14:textId="77777777" w:rsidR="00BE2F07" w:rsidRPr="00BE2F07" w:rsidRDefault="00BE2F07" w:rsidP="00BE2F07">
            <w:pPr>
              <w:widowControl/>
              <w:autoSpaceDE w:val="0"/>
              <w:autoSpaceDN w:val="0"/>
              <w:adjustRightInd w:val="0"/>
              <w:rPr>
                <w:sz w:val="24"/>
                <w:szCs w:val="24"/>
              </w:rPr>
            </w:pPr>
          </w:p>
        </w:tc>
        <w:tc>
          <w:tcPr>
            <w:tcW w:w="1559" w:type="dxa"/>
            <w:tcBorders>
              <w:top w:val="single" w:sz="4" w:space="0" w:color="auto"/>
              <w:left w:val="single" w:sz="4" w:space="0" w:color="auto"/>
              <w:bottom w:val="single" w:sz="4" w:space="0" w:color="auto"/>
              <w:right w:val="single" w:sz="4" w:space="0" w:color="auto"/>
            </w:tcBorders>
          </w:tcPr>
          <w:p w14:paraId="5A20F1C0" w14:textId="77777777" w:rsidR="00BE2F07" w:rsidRPr="00BE2F07" w:rsidRDefault="00BE2F07" w:rsidP="00BE2F07">
            <w:pPr>
              <w:widowControl/>
              <w:autoSpaceDE w:val="0"/>
              <w:autoSpaceDN w:val="0"/>
              <w:adjustRightInd w:val="0"/>
              <w:rPr>
                <w:sz w:val="24"/>
                <w:szCs w:val="24"/>
              </w:rPr>
            </w:pPr>
          </w:p>
        </w:tc>
        <w:tc>
          <w:tcPr>
            <w:tcW w:w="1417" w:type="dxa"/>
            <w:tcBorders>
              <w:top w:val="single" w:sz="4" w:space="0" w:color="auto"/>
              <w:left w:val="single" w:sz="4" w:space="0" w:color="auto"/>
              <w:bottom w:val="single" w:sz="4" w:space="0" w:color="auto"/>
              <w:right w:val="single" w:sz="4" w:space="0" w:color="auto"/>
            </w:tcBorders>
          </w:tcPr>
          <w:p w14:paraId="3CE72638" w14:textId="77777777" w:rsidR="00BE2F07" w:rsidRPr="00BE2F07" w:rsidRDefault="00BE2F07" w:rsidP="00BE2F07">
            <w:pPr>
              <w:widowControl/>
              <w:autoSpaceDE w:val="0"/>
              <w:autoSpaceDN w:val="0"/>
              <w:adjustRightInd w:val="0"/>
              <w:rPr>
                <w:sz w:val="24"/>
                <w:szCs w:val="24"/>
              </w:rPr>
            </w:pPr>
          </w:p>
        </w:tc>
      </w:tr>
    </w:tbl>
    <w:p w14:paraId="6D89E1B9" w14:textId="77777777" w:rsidR="00BE2F07" w:rsidRPr="00BE2F07" w:rsidRDefault="00BE2F07" w:rsidP="00BE2F07">
      <w:pPr>
        <w:widowControl/>
        <w:autoSpaceDE w:val="0"/>
        <w:autoSpaceDN w:val="0"/>
        <w:adjustRightInd w:val="0"/>
        <w:jc w:val="both"/>
        <w:rPr>
          <w:sz w:val="24"/>
          <w:szCs w:val="24"/>
        </w:rPr>
      </w:pPr>
    </w:p>
    <w:p w14:paraId="5DA57150" w14:textId="77777777" w:rsidR="00BE2F07" w:rsidRPr="00BE2F07" w:rsidRDefault="00BE2F07" w:rsidP="00BE2F07">
      <w:pPr>
        <w:widowControl/>
        <w:autoSpaceDE w:val="0"/>
        <w:autoSpaceDN w:val="0"/>
        <w:adjustRightInd w:val="0"/>
        <w:jc w:val="center"/>
        <w:rPr>
          <w:sz w:val="24"/>
          <w:szCs w:val="24"/>
        </w:rPr>
      </w:pPr>
      <w:r w:rsidRPr="00BE2F07">
        <w:rPr>
          <w:sz w:val="24"/>
          <w:szCs w:val="24"/>
        </w:rPr>
        <w:t>3. Сведения об объединении туроператоров в сфере</w:t>
      </w:r>
    </w:p>
    <w:p w14:paraId="2EF8F4B0" w14:textId="77777777" w:rsidR="00BE2F07" w:rsidRPr="00BE2F07" w:rsidRDefault="00BE2F07" w:rsidP="00BE2F07">
      <w:pPr>
        <w:widowControl/>
        <w:autoSpaceDE w:val="0"/>
        <w:autoSpaceDN w:val="0"/>
        <w:adjustRightInd w:val="0"/>
        <w:jc w:val="center"/>
        <w:rPr>
          <w:sz w:val="24"/>
          <w:szCs w:val="24"/>
        </w:rPr>
      </w:pPr>
      <w:r w:rsidRPr="00BE2F07">
        <w:rPr>
          <w:sz w:val="24"/>
          <w:szCs w:val="24"/>
        </w:rPr>
        <w:t>выездного туризма, членом которого является Туроператор:</w:t>
      </w:r>
    </w:p>
    <w:p w14:paraId="1FCFC9A0" w14:textId="77777777" w:rsidR="00BE2F07" w:rsidRPr="00BE2F07" w:rsidRDefault="00BE2F07" w:rsidP="00BE2F07">
      <w:pPr>
        <w:widowControl/>
        <w:autoSpaceDE w:val="0"/>
        <w:autoSpaceDN w:val="0"/>
        <w:adjustRightInd w:val="0"/>
        <w:jc w:val="both"/>
        <w:rPr>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082"/>
        <w:gridCol w:w="6753"/>
      </w:tblGrid>
      <w:tr w:rsidR="00BE2F07" w:rsidRPr="00BE2F07" w14:paraId="0254C1F3" w14:textId="77777777" w:rsidTr="00BE2F07">
        <w:tc>
          <w:tcPr>
            <w:tcW w:w="4082" w:type="dxa"/>
            <w:tcBorders>
              <w:top w:val="single" w:sz="4" w:space="0" w:color="auto"/>
              <w:left w:val="single" w:sz="4" w:space="0" w:color="auto"/>
              <w:bottom w:val="single" w:sz="4" w:space="0" w:color="auto"/>
              <w:right w:val="single" w:sz="4" w:space="0" w:color="auto"/>
            </w:tcBorders>
          </w:tcPr>
          <w:p w14:paraId="0176AFC2" w14:textId="77777777" w:rsidR="00BE2F07" w:rsidRPr="00BE2F07" w:rsidRDefault="00BE2F07" w:rsidP="00BE2F07">
            <w:pPr>
              <w:widowControl/>
              <w:autoSpaceDE w:val="0"/>
              <w:autoSpaceDN w:val="0"/>
              <w:adjustRightInd w:val="0"/>
              <w:jc w:val="center"/>
              <w:rPr>
                <w:sz w:val="24"/>
                <w:szCs w:val="24"/>
              </w:rPr>
            </w:pPr>
            <w:r w:rsidRPr="00BE2F07">
              <w:rPr>
                <w:sz w:val="24"/>
                <w:szCs w:val="24"/>
              </w:rPr>
              <w:t>Наименование объединения</w:t>
            </w:r>
          </w:p>
        </w:tc>
        <w:tc>
          <w:tcPr>
            <w:tcW w:w="6753" w:type="dxa"/>
            <w:tcBorders>
              <w:top w:val="single" w:sz="4" w:space="0" w:color="auto"/>
              <w:left w:val="single" w:sz="4" w:space="0" w:color="auto"/>
              <w:bottom w:val="single" w:sz="4" w:space="0" w:color="auto"/>
              <w:right w:val="single" w:sz="4" w:space="0" w:color="auto"/>
            </w:tcBorders>
          </w:tcPr>
          <w:p w14:paraId="41415488" w14:textId="77777777" w:rsidR="00BE2F07" w:rsidRPr="00BE2F07" w:rsidRDefault="00BE2F07" w:rsidP="00BE2F07">
            <w:pPr>
              <w:widowControl/>
              <w:autoSpaceDE w:val="0"/>
              <w:autoSpaceDN w:val="0"/>
              <w:adjustRightInd w:val="0"/>
              <w:jc w:val="center"/>
              <w:rPr>
                <w:sz w:val="24"/>
                <w:szCs w:val="24"/>
              </w:rPr>
            </w:pPr>
            <w:r w:rsidRPr="00BE2F07">
              <w:rPr>
                <w:sz w:val="24"/>
                <w:szCs w:val="24"/>
              </w:rPr>
              <w:t>Ассоциация "</w:t>
            </w:r>
            <w:r>
              <w:rPr>
                <w:sz w:val="24"/>
                <w:szCs w:val="24"/>
              </w:rPr>
              <w:t>______________</w:t>
            </w:r>
            <w:r w:rsidRPr="00BE2F07">
              <w:rPr>
                <w:sz w:val="24"/>
                <w:szCs w:val="24"/>
              </w:rPr>
              <w:t>"</w:t>
            </w:r>
          </w:p>
        </w:tc>
      </w:tr>
      <w:tr w:rsidR="00BE2F07" w:rsidRPr="00BE2F07" w14:paraId="0AFBD766" w14:textId="77777777" w:rsidTr="00BE2F07">
        <w:tc>
          <w:tcPr>
            <w:tcW w:w="4082" w:type="dxa"/>
            <w:tcBorders>
              <w:top w:val="single" w:sz="4" w:space="0" w:color="auto"/>
              <w:left w:val="single" w:sz="4" w:space="0" w:color="auto"/>
              <w:bottom w:val="single" w:sz="4" w:space="0" w:color="auto"/>
              <w:right w:val="single" w:sz="4" w:space="0" w:color="auto"/>
            </w:tcBorders>
          </w:tcPr>
          <w:p w14:paraId="08A12C5F" w14:textId="77777777" w:rsidR="00BE2F07" w:rsidRPr="00BE2F07" w:rsidRDefault="00BE2F07" w:rsidP="00BE2F07">
            <w:pPr>
              <w:widowControl/>
              <w:autoSpaceDE w:val="0"/>
              <w:autoSpaceDN w:val="0"/>
              <w:adjustRightInd w:val="0"/>
              <w:jc w:val="center"/>
              <w:rPr>
                <w:sz w:val="24"/>
                <w:szCs w:val="24"/>
              </w:rPr>
            </w:pPr>
            <w:r w:rsidRPr="00BE2F07">
              <w:rPr>
                <w:sz w:val="24"/>
                <w:szCs w:val="24"/>
              </w:rPr>
              <w:t>Адрес (местонахождение) организации</w:t>
            </w:r>
          </w:p>
        </w:tc>
        <w:tc>
          <w:tcPr>
            <w:tcW w:w="6753" w:type="dxa"/>
            <w:tcBorders>
              <w:top w:val="single" w:sz="4" w:space="0" w:color="auto"/>
              <w:left w:val="single" w:sz="4" w:space="0" w:color="auto"/>
              <w:bottom w:val="single" w:sz="4" w:space="0" w:color="auto"/>
              <w:right w:val="single" w:sz="4" w:space="0" w:color="auto"/>
            </w:tcBorders>
          </w:tcPr>
          <w:p w14:paraId="2A2FE89F" w14:textId="77777777" w:rsidR="00BE2F07" w:rsidRPr="00BE2F07" w:rsidRDefault="00BE2F07" w:rsidP="00BE2F07">
            <w:pPr>
              <w:widowControl/>
              <w:autoSpaceDE w:val="0"/>
              <w:autoSpaceDN w:val="0"/>
              <w:adjustRightInd w:val="0"/>
              <w:rPr>
                <w:sz w:val="24"/>
                <w:szCs w:val="24"/>
              </w:rPr>
            </w:pPr>
          </w:p>
        </w:tc>
      </w:tr>
      <w:tr w:rsidR="00BE2F07" w:rsidRPr="00BE2F07" w14:paraId="17245938" w14:textId="77777777" w:rsidTr="00BE2F07">
        <w:tc>
          <w:tcPr>
            <w:tcW w:w="4082" w:type="dxa"/>
            <w:tcBorders>
              <w:top w:val="single" w:sz="4" w:space="0" w:color="auto"/>
              <w:left w:val="single" w:sz="4" w:space="0" w:color="auto"/>
              <w:bottom w:val="single" w:sz="4" w:space="0" w:color="auto"/>
              <w:right w:val="single" w:sz="4" w:space="0" w:color="auto"/>
            </w:tcBorders>
          </w:tcPr>
          <w:p w14:paraId="7A831EC2" w14:textId="77777777" w:rsidR="00BE2F07" w:rsidRPr="00BE2F07" w:rsidRDefault="00BE2F07" w:rsidP="00BE2F07">
            <w:pPr>
              <w:widowControl/>
              <w:autoSpaceDE w:val="0"/>
              <w:autoSpaceDN w:val="0"/>
              <w:adjustRightInd w:val="0"/>
              <w:jc w:val="center"/>
              <w:rPr>
                <w:sz w:val="24"/>
                <w:szCs w:val="24"/>
              </w:rPr>
            </w:pPr>
            <w:r w:rsidRPr="00BE2F07">
              <w:rPr>
                <w:sz w:val="24"/>
                <w:szCs w:val="24"/>
              </w:rPr>
              <w:lastRenderedPageBreak/>
              <w:t>Телефон</w:t>
            </w:r>
          </w:p>
        </w:tc>
        <w:tc>
          <w:tcPr>
            <w:tcW w:w="6753" w:type="dxa"/>
            <w:tcBorders>
              <w:top w:val="single" w:sz="4" w:space="0" w:color="auto"/>
              <w:left w:val="single" w:sz="4" w:space="0" w:color="auto"/>
              <w:bottom w:val="single" w:sz="4" w:space="0" w:color="auto"/>
              <w:right w:val="single" w:sz="4" w:space="0" w:color="auto"/>
            </w:tcBorders>
          </w:tcPr>
          <w:p w14:paraId="133FF19A" w14:textId="77777777" w:rsidR="00BE2F07" w:rsidRPr="00BE2F07" w:rsidRDefault="00BE2F07" w:rsidP="00BE2F07">
            <w:pPr>
              <w:widowControl/>
              <w:autoSpaceDE w:val="0"/>
              <w:autoSpaceDN w:val="0"/>
              <w:adjustRightInd w:val="0"/>
              <w:rPr>
                <w:sz w:val="24"/>
                <w:szCs w:val="24"/>
              </w:rPr>
            </w:pPr>
          </w:p>
        </w:tc>
      </w:tr>
      <w:tr w:rsidR="00BE2F07" w:rsidRPr="00BE2F07" w14:paraId="23EF4EB0" w14:textId="77777777" w:rsidTr="00BE2F07">
        <w:tc>
          <w:tcPr>
            <w:tcW w:w="4082" w:type="dxa"/>
            <w:tcBorders>
              <w:top w:val="single" w:sz="4" w:space="0" w:color="auto"/>
              <w:left w:val="single" w:sz="4" w:space="0" w:color="auto"/>
              <w:bottom w:val="single" w:sz="4" w:space="0" w:color="auto"/>
              <w:right w:val="single" w:sz="4" w:space="0" w:color="auto"/>
            </w:tcBorders>
          </w:tcPr>
          <w:p w14:paraId="687F7CA1" w14:textId="77777777" w:rsidR="00BE2F07" w:rsidRPr="00BE2F07" w:rsidRDefault="00BE2F07" w:rsidP="00BE2F07">
            <w:pPr>
              <w:widowControl/>
              <w:autoSpaceDE w:val="0"/>
              <w:autoSpaceDN w:val="0"/>
              <w:adjustRightInd w:val="0"/>
              <w:jc w:val="center"/>
              <w:rPr>
                <w:sz w:val="24"/>
                <w:szCs w:val="24"/>
              </w:rPr>
            </w:pPr>
            <w:r w:rsidRPr="00BE2F07">
              <w:rPr>
                <w:sz w:val="24"/>
                <w:szCs w:val="24"/>
              </w:rPr>
              <w:t>Адрес электронной почты/сайт</w:t>
            </w:r>
          </w:p>
        </w:tc>
        <w:tc>
          <w:tcPr>
            <w:tcW w:w="6753" w:type="dxa"/>
            <w:tcBorders>
              <w:top w:val="single" w:sz="4" w:space="0" w:color="auto"/>
              <w:left w:val="single" w:sz="4" w:space="0" w:color="auto"/>
              <w:bottom w:val="single" w:sz="4" w:space="0" w:color="auto"/>
              <w:right w:val="single" w:sz="4" w:space="0" w:color="auto"/>
            </w:tcBorders>
          </w:tcPr>
          <w:p w14:paraId="7DDD0AAB" w14:textId="77777777" w:rsidR="00BE2F07" w:rsidRPr="00BE2F07" w:rsidRDefault="00BE2F07" w:rsidP="00BE2F07">
            <w:pPr>
              <w:widowControl/>
              <w:autoSpaceDE w:val="0"/>
              <w:autoSpaceDN w:val="0"/>
              <w:adjustRightInd w:val="0"/>
              <w:rPr>
                <w:sz w:val="24"/>
                <w:szCs w:val="24"/>
              </w:rPr>
            </w:pPr>
          </w:p>
        </w:tc>
      </w:tr>
    </w:tbl>
    <w:p w14:paraId="2EAA867D" w14:textId="77777777" w:rsidR="00BE2F07" w:rsidRPr="00BE2F07" w:rsidRDefault="00BE2F07" w:rsidP="00BE2F07">
      <w:pPr>
        <w:widowControl/>
        <w:autoSpaceDE w:val="0"/>
        <w:autoSpaceDN w:val="0"/>
        <w:adjustRightInd w:val="0"/>
        <w:jc w:val="both"/>
        <w:rPr>
          <w:sz w:val="24"/>
          <w:szCs w:val="24"/>
        </w:rPr>
      </w:pPr>
    </w:p>
    <w:p w14:paraId="5EF62700" w14:textId="77777777" w:rsidR="00BE2F07" w:rsidRPr="00BE2F07" w:rsidRDefault="00BE2F07" w:rsidP="00BE2F07">
      <w:pPr>
        <w:widowControl/>
        <w:autoSpaceDE w:val="0"/>
        <w:autoSpaceDN w:val="0"/>
        <w:adjustRightInd w:val="0"/>
        <w:jc w:val="both"/>
        <w:rPr>
          <w:sz w:val="24"/>
          <w:szCs w:val="24"/>
        </w:rPr>
      </w:pPr>
      <w:r w:rsidRPr="00BE2F07">
        <w:rPr>
          <w:sz w:val="24"/>
          <w:szCs w:val="24"/>
        </w:rPr>
        <w:t>Подписанием  настоящего  Приложения  к  договору Заказчик подтверждает свое</w:t>
      </w:r>
      <w:r>
        <w:rPr>
          <w:sz w:val="24"/>
          <w:szCs w:val="24"/>
        </w:rPr>
        <w:t xml:space="preserve"> </w:t>
      </w:r>
      <w:r w:rsidRPr="00BE2F07">
        <w:rPr>
          <w:sz w:val="24"/>
          <w:szCs w:val="24"/>
        </w:rPr>
        <w:t>ознакомление с указанной информацией.</w:t>
      </w:r>
    </w:p>
    <w:p w14:paraId="244310AE" w14:textId="77777777" w:rsidR="00BE2F07" w:rsidRPr="00BE2F07" w:rsidRDefault="00BE2F07" w:rsidP="00BE2F07">
      <w:pPr>
        <w:widowControl/>
        <w:autoSpaceDE w:val="0"/>
        <w:autoSpaceDN w:val="0"/>
        <w:adjustRightInd w:val="0"/>
        <w:jc w:val="both"/>
        <w:rPr>
          <w:sz w:val="24"/>
          <w:szCs w:val="24"/>
        </w:rPr>
      </w:pPr>
    </w:p>
    <w:p w14:paraId="3BE3A958" w14:textId="77777777" w:rsidR="00BE2F07" w:rsidRPr="00BE2F07" w:rsidRDefault="00BE2F07" w:rsidP="00BE2F07">
      <w:pPr>
        <w:widowControl/>
        <w:autoSpaceDE w:val="0"/>
        <w:autoSpaceDN w:val="0"/>
        <w:adjustRightInd w:val="0"/>
        <w:jc w:val="both"/>
        <w:rPr>
          <w:sz w:val="24"/>
          <w:szCs w:val="24"/>
        </w:rPr>
      </w:pPr>
    </w:p>
    <w:p w14:paraId="27E46F69" w14:textId="77777777" w:rsidR="00BE2F07" w:rsidRPr="00841EB6" w:rsidRDefault="00BE2F07" w:rsidP="00BE2F07">
      <w:pPr>
        <w:autoSpaceDE w:val="0"/>
        <w:autoSpaceDN w:val="0"/>
        <w:jc w:val="both"/>
        <w:rPr>
          <w:sz w:val="24"/>
          <w:szCs w:val="24"/>
        </w:rPr>
      </w:pPr>
      <w:r w:rsidRPr="00841EB6">
        <w:rPr>
          <w:sz w:val="24"/>
          <w:szCs w:val="24"/>
        </w:rPr>
        <w:t>Заказчик:</w:t>
      </w:r>
    </w:p>
    <w:p w14:paraId="0192CBD7" w14:textId="77777777" w:rsidR="00BE2F07" w:rsidRPr="00841EB6" w:rsidRDefault="00BE2F07" w:rsidP="00BE2F07">
      <w:pPr>
        <w:autoSpaceDE w:val="0"/>
        <w:autoSpaceDN w:val="0"/>
        <w:jc w:val="both"/>
        <w:rPr>
          <w:sz w:val="24"/>
          <w:szCs w:val="24"/>
        </w:rPr>
      </w:pPr>
      <w:r w:rsidRPr="00841EB6">
        <w:rPr>
          <w:sz w:val="24"/>
          <w:szCs w:val="24"/>
        </w:rPr>
        <w:t xml:space="preserve">_________________________________________ _________ </w:t>
      </w:r>
    </w:p>
    <w:p w14:paraId="77A2AF86" w14:textId="77777777" w:rsidR="00BE2F07" w:rsidRPr="00841EB6" w:rsidRDefault="00BE2F07" w:rsidP="00BE2F07">
      <w:pPr>
        <w:autoSpaceDE w:val="0"/>
        <w:autoSpaceDN w:val="0"/>
        <w:jc w:val="both"/>
        <w:rPr>
          <w:sz w:val="24"/>
          <w:szCs w:val="24"/>
        </w:rPr>
      </w:pPr>
      <w:r w:rsidRPr="00841EB6">
        <w:rPr>
          <w:sz w:val="24"/>
          <w:szCs w:val="24"/>
        </w:rPr>
        <w:t>(</w:t>
      </w:r>
      <w:r w:rsidR="00F130D1">
        <w:rPr>
          <w:sz w:val="24"/>
          <w:szCs w:val="24"/>
        </w:rPr>
        <w:t xml:space="preserve">должность, </w:t>
      </w:r>
      <w:r w:rsidRPr="00841EB6">
        <w:rPr>
          <w:sz w:val="24"/>
          <w:szCs w:val="24"/>
        </w:rPr>
        <w:t>фамилия, имя, отчество (при наличии)                 (подпись)</w:t>
      </w:r>
    </w:p>
    <w:p w14:paraId="37349F44" w14:textId="77777777" w:rsidR="00BE2F07" w:rsidRPr="00841EB6" w:rsidRDefault="00BE2F07" w:rsidP="00BE2F07">
      <w:pPr>
        <w:autoSpaceDE w:val="0"/>
        <w:autoSpaceDN w:val="0"/>
        <w:jc w:val="both"/>
        <w:rPr>
          <w:sz w:val="24"/>
          <w:szCs w:val="24"/>
        </w:rPr>
      </w:pPr>
    </w:p>
    <w:p w14:paraId="78CED52F" w14:textId="77777777" w:rsidR="00BE2F07" w:rsidRPr="00841EB6" w:rsidRDefault="00BE2F07" w:rsidP="00BE2F07">
      <w:pPr>
        <w:autoSpaceDE w:val="0"/>
        <w:autoSpaceDN w:val="0"/>
        <w:jc w:val="both"/>
        <w:rPr>
          <w:sz w:val="24"/>
          <w:szCs w:val="24"/>
        </w:rPr>
      </w:pPr>
    </w:p>
    <w:p w14:paraId="31D551FA" w14:textId="77777777" w:rsidR="00BE2F07" w:rsidRPr="00841EB6" w:rsidRDefault="00BE2F07" w:rsidP="00BE2F07">
      <w:pPr>
        <w:autoSpaceDE w:val="0"/>
        <w:autoSpaceDN w:val="0"/>
        <w:jc w:val="both"/>
        <w:rPr>
          <w:sz w:val="24"/>
          <w:szCs w:val="24"/>
        </w:rPr>
      </w:pPr>
      <w:r w:rsidRPr="00841EB6">
        <w:rPr>
          <w:sz w:val="24"/>
          <w:szCs w:val="24"/>
        </w:rPr>
        <w:t>«_____» _____________ 20__ г.</w:t>
      </w:r>
    </w:p>
    <w:p w14:paraId="5FB6BEDB" w14:textId="77777777" w:rsidR="00BE2F07" w:rsidRPr="00841EB6" w:rsidRDefault="00BE2F07" w:rsidP="00BE2F07">
      <w:pPr>
        <w:autoSpaceDE w:val="0"/>
        <w:autoSpaceDN w:val="0"/>
        <w:jc w:val="both"/>
        <w:rPr>
          <w:sz w:val="24"/>
          <w:szCs w:val="24"/>
        </w:rPr>
      </w:pPr>
      <w:r w:rsidRPr="00841EB6">
        <w:rPr>
          <w:sz w:val="24"/>
          <w:szCs w:val="24"/>
        </w:rPr>
        <w:t xml:space="preserve">  (дата)</w:t>
      </w:r>
    </w:p>
    <w:p w14:paraId="00C4CC00" w14:textId="77777777" w:rsidR="00524F4F" w:rsidRPr="00A2707F" w:rsidRDefault="00524F4F" w:rsidP="00A2707F">
      <w:pPr>
        <w:widowControl/>
        <w:spacing w:after="200" w:line="276" w:lineRule="auto"/>
        <w:jc w:val="both"/>
        <w:rPr>
          <w:sz w:val="24"/>
          <w:szCs w:val="24"/>
        </w:rPr>
      </w:pPr>
    </w:p>
    <w:p w14:paraId="18D2D9D2" w14:textId="77777777" w:rsidR="00A2707F" w:rsidRPr="00E50D39" w:rsidRDefault="00A2707F" w:rsidP="00A2707F">
      <w:pPr>
        <w:widowControl/>
        <w:suppressAutoHyphens/>
        <w:ind w:firstLine="709"/>
        <w:jc w:val="right"/>
        <w:rPr>
          <w:sz w:val="22"/>
          <w:szCs w:val="22"/>
          <w:lang w:eastAsia="ar-SA"/>
        </w:rPr>
      </w:pPr>
    </w:p>
    <w:p w14:paraId="6BFAFB25" w14:textId="77777777" w:rsidR="00A2707F" w:rsidRPr="00E50D39" w:rsidRDefault="00A2707F" w:rsidP="00A2707F">
      <w:pPr>
        <w:widowControl/>
        <w:suppressAutoHyphens/>
        <w:ind w:firstLine="709"/>
        <w:jc w:val="right"/>
        <w:rPr>
          <w:sz w:val="22"/>
          <w:szCs w:val="22"/>
          <w:lang w:eastAsia="ar-SA"/>
        </w:rPr>
      </w:pPr>
    </w:p>
    <w:p w14:paraId="1681A614" w14:textId="77777777" w:rsidR="00A2707F" w:rsidRPr="00E50D39" w:rsidRDefault="00A2707F" w:rsidP="00A2707F">
      <w:pPr>
        <w:widowControl/>
        <w:suppressAutoHyphens/>
        <w:ind w:firstLine="709"/>
        <w:jc w:val="right"/>
        <w:rPr>
          <w:sz w:val="22"/>
          <w:szCs w:val="22"/>
          <w:lang w:eastAsia="ar-SA"/>
        </w:rPr>
      </w:pPr>
    </w:p>
    <w:p w14:paraId="06CD113B" w14:textId="77777777" w:rsidR="00A2707F" w:rsidRPr="00E50D39" w:rsidRDefault="00A2707F" w:rsidP="00A2707F">
      <w:pPr>
        <w:widowControl/>
        <w:suppressAutoHyphens/>
        <w:ind w:firstLine="709"/>
        <w:jc w:val="right"/>
        <w:rPr>
          <w:sz w:val="22"/>
          <w:szCs w:val="22"/>
          <w:lang w:eastAsia="ar-SA"/>
        </w:rPr>
      </w:pPr>
    </w:p>
    <w:p w14:paraId="041AAE3F" w14:textId="77777777" w:rsidR="00A2707F" w:rsidRPr="00E50D39" w:rsidRDefault="00A2707F" w:rsidP="00A2707F">
      <w:pPr>
        <w:widowControl/>
        <w:suppressAutoHyphens/>
        <w:ind w:firstLine="709"/>
        <w:jc w:val="right"/>
        <w:rPr>
          <w:sz w:val="22"/>
          <w:szCs w:val="22"/>
          <w:lang w:eastAsia="ar-SA"/>
        </w:rPr>
      </w:pPr>
    </w:p>
    <w:p w14:paraId="0E9B6801" w14:textId="77777777" w:rsidR="00A2707F" w:rsidRPr="00E50D39" w:rsidRDefault="00A2707F" w:rsidP="00A2707F">
      <w:pPr>
        <w:widowControl/>
        <w:suppressAutoHyphens/>
        <w:ind w:firstLine="709"/>
        <w:jc w:val="right"/>
        <w:rPr>
          <w:sz w:val="22"/>
          <w:szCs w:val="22"/>
          <w:lang w:eastAsia="ar-SA"/>
        </w:rPr>
      </w:pPr>
    </w:p>
    <w:p w14:paraId="7AF19BEB" w14:textId="77777777" w:rsidR="00A2707F" w:rsidRPr="00E50D39" w:rsidRDefault="00A2707F" w:rsidP="00A2707F">
      <w:pPr>
        <w:widowControl/>
        <w:suppressAutoHyphens/>
        <w:ind w:firstLine="709"/>
        <w:jc w:val="right"/>
        <w:rPr>
          <w:sz w:val="22"/>
          <w:szCs w:val="22"/>
          <w:lang w:eastAsia="ar-SA"/>
        </w:rPr>
      </w:pPr>
    </w:p>
    <w:p w14:paraId="21F770FF" w14:textId="77777777" w:rsidR="00A2707F" w:rsidRPr="00E50D39" w:rsidRDefault="00A2707F" w:rsidP="00A2707F">
      <w:pPr>
        <w:widowControl/>
        <w:suppressAutoHyphens/>
        <w:ind w:firstLine="709"/>
        <w:jc w:val="right"/>
        <w:rPr>
          <w:sz w:val="22"/>
          <w:szCs w:val="22"/>
          <w:lang w:eastAsia="ar-SA"/>
        </w:rPr>
      </w:pPr>
    </w:p>
    <w:p w14:paraId="2CB6AC65" w14:textId="77777777" w:rsidR="00A2707F" w:rsidRPr="00E50D39" w:rsidRDefault="00A2707F" w:rsidP="00A2707F">
      <w:pPr>
        <w:widowControl/>
        <w:suppressAutoHyphens/>
        <w:ind w:firstLine="709"/>
        <w:jc w:val="right"/>
        <w:rPr>
          <w:sz w:val="22"/>
          <w:szCs w:val="22"/>
          <w:lang w:eastAsia="ar-SA"/>
        </w:rPr>
      </w:pPr>
    </w:p>
    <w:p w14:paraId="77007CA6" w14:textId="77777777" w:rsidR="00A2707F" w:rsidRPr="00E50D39" w:rsidRDefault="00A2707F" w:rsidP="00A2707F">
      <w:pPr>
        <w:widowControl/>
        <w:suppressAutoHyphens/>
        <w:ind w:firstLine="709"/>
        <w:jc w:val="right"/>
        <w:rPr>
          <w:sz w:val="22"/>
          <w:szCs w:val="22"/>
          <w:lang w:eastAsia="ar-SA"/>
        </w:rPr>
      </w:pPr>
    </w:p>
    <w:p w14:paraId="68BAE3F7" w14:textId="77777777" w:rsidR="00A2707F" w:rsidRPr="00E50D39" w:rsidRDefault="00A2707F" w:rsidP="00A2707F">
      <w:pPr>
        <w:widowControl/>
        <w:suppressAutoHyphens/>
        <w:ind w:firstLine="709"/>
        <w:jc w:val="right"/>
        <w:rPr>
          <w:sz w:val="22"/>
          <w:szCs w:val="22"/>
          <w:lang w:eastAsia="ar-SA"/>
        </w:rPr>
      </w:pPr>
    </w:p>
    <w:p w14:paraId="64C857B7" w14:textId="77777777" w:rsidR="00A2707F" w:rsidRPr="00E50D39" w:rsidRDefault="00A2707F" w:rsidP="00A2707F">
      <w:pPr>
        <w:widowControl/>
        <w:suppressAutoHyphens/>
        <w:ind w:firstLine="709"/>
        <w:jc w:val="right"/>
        <w:rPr>
          <w:sz w:val="22"/>
          <w:szCs w:val="22"/>
          <w:lang w:eastAsia="ar-SA"/>
        </w:rPr>
      </w:pPr>
    </w:p>
    <w:p w14:paraId="74D9F147" w14:textId="77777777" w:rsidR="00A2707F" w:rsidRPr="00E50D39" w:rsidRDefault="00A2707F" w:rsidP="00A2707F">
      <w:pPr>
        <w:widowControl/>
        <w:suppressAutoHyphens/>
        <w:ind w:firstLine="709"/>
        <w:jc w:val="right"/>
        <w:rPr>
          <w:sz w:val="22"/>
          <w:szCs w:val="22"/>
          <w:lang w:eastAsia="ar-SA"/>
        </w:rPr>
      </w:pPr>
    </w:p>
    <w:p w14:paraId="680A1CEA" w14:textId="77777777" w:rsidR="00A2707F" w:rsidRPr="00E50D39" w:rsidRDefault="00A2707F" w:rsidP="00A2707F">
      <w:pPr>
        <w:widowControl/>
        <w:suppressAutoHyphens/>
        <w:ind w:firstLine="709"/>
        <w:jc w:val="right"/>
        <w:rPr>
          <w:sz w:val="22"/>
          <w:szCs w:val="22"/>
          <w:lang w:eastAsia="ar-SA"/>
        </w:rPr>
      </w:pPr>
    </w:p>
    <w:p w14:paraId="67041B0A" w14:textId="77777777" w:rsidR="00A2707F" w:rsidRPr="00E50D39" w:rsidRDefault="00A2707F" w:rsidP="00A2707F">
      <w:pPr>
        <w:widowControl/>
        <w:suppressAutoHyphens/>
        <w:ind w:firstLine="709"/>
        <w:jc w:val="right"/>
        <w:rPr>
          <w:sz w:val="22"/>
          <w:szCs w:val="22"/>
          <w:lang w:eastAsia="ar-SA"/>
        </w:rPr>
      </w:pPr>
    </w:p>
    <w:p w14:paraId="238E4D44" w14:textId="77777777" w:rsidR="00A2707F" w:rsidRPr="00E50D39" w:rsidRDefault="00A2707F" w:rsidP="00A2707F">
      <w:pPr>
        <w:widowControl/>
        <w:suppressAutoHyphens/>
        <w:ind w:firstLine="709"/>
        <w:jc w:val="right"/>
        <w:rPr>
          <w:sz w:val="22"/>
          <w:szCs w:val="22"/>
          <w:lang w:eastAsia="ar-SA"/>
        </w:rPr>
      </w:pPr>
    </w:p>
    <w:p w14:paraId="2536DC22" w14:textId="77777777" w:rsidR="00A2707F" w:rsidRPr="00E50D39" w:rsidRDefault="00A2707F" w:rsidP="00A2707F">
      <w:pPr>
        <w:widowControl/>
        <w:suppressAutoHyphens/>
        <w:ind w:firstLine="709"/>
        <w:jc w:val="right"/>
        <w:rPr>
          <w:sz w:val="22"/>
          <w:szCs w:val="22"/>
          <w:lang w:eastAsia="ar-SA"/>
        </w:rPr>
      </w:pPr>
    </w:p>
    <w:p w14:paraId="44A7C132" w14:textId="77777777" w:rsidR="00A2707F" w:rsidRPr="00E50D39" w:rsidRDefault="00A2707F" w:rsidP="00A2707F">
      <w:pPr>
        <w:widowControl/>
        <w:suppressAutoHyphens/>
        <w:ind w:firstLine="709"/>
        <w:jc w:val="right"/>
        <w:rPr>
          <w:sz w:val="22"/>
          <w:szCs w:val="22"/>
          <w:lang w:eastAsia="ar-SA"/>
        </w:rPr>
      </w:pPr>
    </w:p>
    <w:p w14:paraId="72AB6185" w14:textId="77777777" w:rsidR="00A2707F" w:rsidRPr="00E50D39" w:rsidRDefault="00A2707F" w:rsidP="00A2707F">
      <w:pPr>
        <w:widowControl/>
        <w:suppressAutoHyphens/>
        <w:ind w:firstLine="709"/>
        <w:jc w:val="right"/>
        <w:rPr>
          <w:sz w:val="22"/>
          <w:szCs w:val="22"/>
          <w:lang w:eastAsia="ar-SA"/>
        </w:rPr>
      </w:pPr>
    </w:p>
    <w:p w14:paraId="33C91AA9" w14:textId="77777777" w:rsidR="00A2707F" w:rsidRPr="00E50D39" w:rsidRDefault="00A2707F" w:rsidP="00A2707F">
      <w:pPr>
        <w:widowControl/>
        <w:suppressAutoHyphens/>
        <w:ind w:firstLine="709"/>
        <w:jc w:val="right"/>
        <w:rPr>
          <w:sz w:val="22"/>
          <w:szCs w:val="22"/>
          <w:lang w:eastAsia="ar-SA"/>
        </w:rPr>
      </w:pPr>
    </w:p>
    <w:p w14:paraId="45109C3D" w14:textId="77777777" w:rsidR="00A2707F" w:rsidRPr="00E50D39" w:rsidRDefault="00A2707F" w:rsidP="00A2707F">
      <w:pPr>
        <w:widowControl/>
        <w:suppressAutoHyphens/>
        <w:ind w:firstLine="709"/>
        <w:jc w:val="right"/>
        <w:rPr>
          <w:sz w:val="22"/>
          <w:szCs w:val="22"/>
          <w:lang w:eastAsia="ar-SA"/>
        </w:rPr>
      </w:pPr>
    </w:p>
    <w:p w14:paraId="294697A5" w14:textId="77777777" w:rsidR="00A2707F" w:rsidRPr="00E50D39" w:rsidRDefault="00A2707F" w:rsidP="00A2707F">
      <w:pPr>
        <w:widowControl/>
        <w:suppressAutoHyphens/>
        <w:ind w:firstLine="709"/>
        <w:jc w:val="right"/>
        <w:rPr>
          <w:sz w:val="22"/>
          <w:szCs w:val="22"/>
          <w:lang w:eastAsia="ar-SA"/>
        </w:rPr>
      </w:pPr>
    </w:p>
    <w:p w14:paraId="1434535C" w14:textId="77777777" w:rsidR="00A2707F" w:rsidRPr="00E50D39" w:rsidRDefault="00A2707F" w:rsidP="00A2707F">
      <w:pPr>
        <w:widowControl/>
        <w:suppressAutoHyphens/>
        <w:ind w:firstLine="709"/>
        <w:jc w:val="right"/>
        <w:rPr>
          <w:sz w:val="22"/>
          <w:szCs w:val="22"/>
          <w:lang w:eastAsia="ar-SA"/>
        </w:rPr>
      </w:pPr>
    </w:p>
    <w:p w14:paraId="366EAFAA" w14:textId="77777777" w:rsidR="00A2707F" w:rsidRPr="00E50D39" w:rsidRDefault="00A2707F" w:rsidP="00A2707F">
      <w:pPr>
        <w:widowControl/>
        <w:suppressAutoHyphens/>
        <w:ind w:firstLine="709"/>
        <w:jc w:val="right"/>
        <w:rPr>
          <w:sz w:val="22"/>
          <w:szCs w:val="22"/>
          <w:lang w:eastAsia="ar-SA"/>
        </w:rPr>
      </w:pPr>
    </w:p>
    <w:p w14:paraId="4F55CBEC" w14:textId="77777777" w:rsidR="00A2707F" w:rsidRPr="00E50D39" w:rsidRDefault="00A2707F" w:rsidP="00A2707F">
      <w:pPr>
        <w:widowControl/>
        <w:suppressAutoHyphens/>
        <w:ind w:firstLine="709"/>
        <w:jc w:val="right"/>
        <w:rPr>
          <w:sz w:val="22"/>
          <w:szCs w:val="22"/>
          <w:lang w:eastAsia="ar-SA"/>
        </w:rPr>
      </w:pPr>
    </w:p>
    <w:p w14:paraId="297CFB4C" w14:textId="77777777" w:rsidR="00A2707F" w:rsidRPr="00E50D39" w:rsidRDefault="00A2707F" w:rsidP="00A2707F">
      <w:pPr>
        <w:widowControl/>
        <w:suppressAutoHyphens/>
        <w:ind w:firstLine="709"/>
        <w:jc w:val="right"/>
        <w:rPr>
          <w:sz w:val="22"/>
          <w:szCs w:val="22"/>
          <w:lang w:eastAsia="ar-SA"/>
        </w:rPr>
      </w:pPr>
    </w:p>
    <w:p w14:paraId="3AC14EED" w14:textId="77777777" w:rsidR="00A2707F" w:rsidRPr="00E50D39" w:rsidRDefault="00A2707F" w:rsidP="00A2707F">
      <w:pPr>
        <w:widowControl/>
        <w:suppressAutoHyphens/>
        <w:ind w:firstLine="709"/>
        <w:jc w:val="right"/>
        <w:rPr>
          <w:sz w:val="22"/>
          <w:szCs w:val="22"/>
          <w:lang w:eastAsia="ar-SA"/>
        </w:rPr>
      </w:pPr>
    </w:p>
    <w:p w14:paraId="24FDBC68" w14:textId="77777777" w:rsidR="00A2707F" w:rsidRPr="00E50D39" w:rsidRDefault="00A2707F" w:rsidP="00A2707F">
      <w:pPr>
        <w:widowControl/>
        <w:suppressAutoHyphens/>
        <w:ind w:firstLine="709"/>
        <w:jc w:val="right"/>
        <w:rPr>
          <w:sz w:val="22"/>
          <w:szCs w:val="22"/>
          <w:lang w:eastAsia="ar-SA"/>
        </w:rPr>
      </w:pPr>
    </w:p>
    <w:p w14:paraId="3531A13F" w14:textId="77777777" w:rsidR="00A2707F" w:rsidRPr="00E50D39" w:rsidRDefault="00A2707F" w:rsidP="00A2707F">
      <w:pPr>
        <w:widowControl/>
        <w:suppressAutoHyphens/>
        <w:ind w:firstLine="709"/>
        <w:jc w:val="right"/>
        <w:rPr>
          <w:sz w:val="22"/>
          <w:szCs w:val="22"/>
          <w:lang w:eastAsia="ar-SA"/>
        </w:rPr>
      </w:pPr>
    </w:p>
    <w:p w14:paraId="4C03C1F5" w14:textId="77777777" w:rsidR="00A2707F" w:rsidRDefault="00A2707F" w:rsidP="00A2707F">
      <w:pPr>
        <w:widowControl/>
        <w:suppressAutoHyphens/>
        <w:ind w:firstLine="709"/>
        <w:jc w:val="right"/>
        <w:rPr>
          <w:sz w:val="22"/>
          <w:szCs w:val="22"/>
          <w:lang w:eastAsia="ar-SA"/>
        </w:rPr>
      </w:pPr>
    </w:p>
    <w:p w14:paraId="4734A633" w14:textId="77777777" w:rsidR="00DC708A" w:rsidRDefault="00DC708A" w:rsidP="00A2707F">
      <w:pPr>
        <w:widowControl/>
        <w:suppressAutoHyphens/>
        <w:ind w:firstLine="709"/>
        <w:jc w:val="right"/>
        <w:rPr>
          <w:sz w:val="22"/>
          <w:szCs w:val="22"/>
          <w:lang w:eastAsia="ar-SA"/>
        </w:rPr>
      </w:pPr>
    </w:p>
    <w:p w14:paraId="49D8D655" w14:textId="77777777" w:rsidR="00DC708A" w:rsidRDefault="00DC708A" w:rsidP="00A2707F">
      <w:pPr>
        <w:widowControl/>
        <w:suppressAutoHyphens/>
        <w:ind w:firstLine="709"/>
        <w:jc w:val="right"/>
        <w:rPr>
          <w:sz w:val="22"/>
          <w:szCs w:val="22"/>
          <w:lang w:eastAsia="ar-SA"/>
        </w:rPr>
      </w:pPr>
    </w:p>
    <w:p w14:paraId="1EA3529F" w14:textId="77777777" w:rsidR="00DC708A" w:rsidRDefault="00DC708A" w:rsidP="00A2707F">
      <w:pPr>
        <w:widowControl/>
        <w:suppressAutoHyphens/>
        <w:ind w:firstLine="709"/>
        <w:jc w:val="right"/>
        <w:rPr>
          <w:sz w:val="22"/>
          <w:szCs w:val="22"/>
          <w:lang w:eastAsia="ar-SA"/>
        </w:rPr>
      </w:pPr>
    </w:p>
    <w:p w14:paraId="7AA56C22" w14:textId="77777777" w:rsidR="00DC708A" w:rsidRDefault="00DC708A" w:rsidP="00A2707F">
      <w:pPr>
        <w:widowControl/>
        <w:suppressAutoHyphens/>
        <w:ind w:firstLine="709"/>
        <w:jc w:val="right"/>
        <w:rPr>
          <w:sz w:val="22"/>
          <w:szCs w:val="22"/>
          <w:lang w:eastAsia="ar-SA"/>
        </w:rPr>
      </w:pPr>
    </w:p>
    <w:p w14:paraId="37325468" w14:textId="77777777" w:rsidR="00DC708A" w:rsidRDefault="00DC708A" w:rsidP="00A2707F">
      <w:pPr>
        <w:widowControl/>
        <w:suppressAutoHyphens/>
        <w:ind w:firstLine="709"/>
        <w:jc w:val="right"/>
        <w:rPr>
          <w:sz w:val="22"/>
          <w:szCs w:val="22"/>
          <w:lang w:eastAsia="ar-SA"/>
        </w:rPr>
      </w:pPr>
    </w:p>
    <w:p w14:paraId="20DCDD98" w14:textId="77777777" w:rsidR="00DC708A" w:rsidRDefault="00DC708A" w:rsidP="00A2707F">
      <w:pPr>
        <w:widowControl/>
        <w:suppressAutoHyphens/>
        <w:ind w:firstLine="709"/>
        <w:jc w:val="right"/>
        <w:rPr>
          <w:sz w:val="22"/>
          <w:szCs w:val="22"/>
          <w:lang w:eastAsia="ar-SA"/>
        </w:rPr>
      </w:pPr>
    </w:p>
    <w:p w14:paraId="542DD274" w14:textId="77777777" w:rsidR="00DC708A" w:rsidRDefault="00DC708A" w:rsidP="00A2707F">
      <w:pPr>
        <w:widowControl/>
        <w:suppressAutoHyphens/>
        <w:ind w:firstLine="709"/>
        <w:jc w:val="right"/>
        <w:rPr>
          <w:sz w:val="22"/>
          <w:szCs w:val="22"/>
          <w:lang w:eastAsia="ar-SA"/>
        </w:rPr>
      </w:pPr>
    </w:p>
    <w:permEnd w:id="1128357995"/>
    <w:p w14:paraId="7CEF9BDB" w14:textId="77777777" w:rsidR="00A2707F" w:rsidRPr="00627E89" w:rsidRDefault="00A2707F" w:rsidP="00A2707F">
      <w:pPr>
        <w:widowControl/>
        <w:spacing w:after="200" w:line="276" w:lineRule="auto"/>
        <w:jc w:val="both"/>
        <w:rPr>
          <w:color w:val="000000" w:themeColor="text1"/>
          <w:sz w:val="24"/>
          <w:szCs w:val="24"/>
          <w:lang w:val="en-US"/>
        </w:rPr>
      </w:pPr>
    </w:p>
    <w:sectPr w:rsidR="00A2707F" w:rsidRPr="00627E89" w:rsidSect="004D2E07">
      <w:headerReference w:type="default" r:id="rId11"/>
      <w:footerReference w:type="default" r:id="rId12"/>
      <w:headerReference w:type="first" r:id="rId13"/>
      <w:pgSz w:w="11906" w:h="16838"/>
      <w:pgMar w:top="454" w:right="567" w:bottom="567" w:left="567"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A0208" w14:textId="77777777" w:rsidR="00EA4060" w:rsidRDefault="00EA4060" w:rsidP="00C66BAB">
      <w:pPr>
        <w:widowControl/>
        <w:rPr>
          <w:rFonts w:ascii="Calibri" w:hAnsi="Calibri"/>
          <w:sz w:val="22"/>
          <w:szCs w:val="22"/>
        </w:rPr>
      </w:pPr>
      <w:r>
        <w:rPr>
          <w:rFonts w:ascii="Calibri" w:hAnsi="Calibri"/>
          <w:sz w:val="22"/>
          <w:szCs w:val="22"/>
        </w:rPr>
        <w:separator/>
      </w:r>
    </w:p>
  </w:endnote>
  <w:endnote w:type="continuationSeparator" w:id="0">
    <w:p w14:paraId="13CE02D0" w14:textId="77777777" w:rsidR="00EA4060" w:rsidRDefault="00EA4060" w:rsidP="00C66BAB">
      <w:pPr>
        <w:widowControl/>
        <w:rPr>
          <w:rFonts w:ascii="Calibri" w:hAnsi="Calibri"/>
          <w:sz w:val="22"/>
          <w:szCs w:val="22"/>
        </w:rPr>
      </w:pPr>
      <w:r>
        <w:rPr>
          <w:rFonts w:ascii="Calibri" w:hAnsi="Calibri"/>
          <w:sz w:val="22"/>
          <w:szCs w:val="22"/>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Times New Roman"/>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CC"/>
    <w:family w:val="roman"/>
    <w:pitch w:val="variable"/>
    <w:sig w:usb0="E0002EFF" w:usb1="C000785B" w:usb2="00000009" w:usb3="00000000" w:csb0="000001FF" w:csb1="00000000"/>
  </w:font>
  <w:font w:name="Courier New">
    <w:altName w:val="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Tahoma"/>
    <w:panose1 w:val="020B0604020202020204"/>
    <w:charset w:val="CC"/>
    <w:family w:val="swiss"/>
    <w:pitch w:val="variable"/>
    <w:sig w:usb0="E0002EFF" w:usb1="C000785B" w:usb2="00000009" w:usb3="00000000" w:csb0="000001FF" w:csb1="00000000"/>
  </w:font>
  <w:font w:name="Calibri">
    <w:altName w:val="Century Gothic"/>
    <w:panose1 w:val="020F0502020204030204"/>
    <w:charset w:val="CC"/>
    <w:family w:val="swiss"/>
    <w:pitch w:val="variable"/>
    <w:sig w:usb0="E4002EFF" w:usb1="C000247B" w:usb2="00000009" w:usb3="00000000" w:csb0="000001FF" w:csb1="00000000"/>
  </w:font>
  <w:font w:name="Tahoma">
    <w:altName w:val="Times New Roman"/>
    <w:panose1 w:val="020B0604030504040204"/>
    <w:charset w:val="CC"/>
    <w:family w:val="swiss"/>
    <w:pitch w:val="variable"/>
    <w:sig w:usb0="E1002EFF" w:usb1="C000605B" w:usb2="00000029" w:usb3="00000000" w:csb0="000101FF" w:csb1="00000000"/>
  </w:font>
  <w:font w:name="SimSun">
    <w:altName w:val="?Ўм§А-?Ўм§А?Ўм§¶?Ўм§А??Ўм§А?§ЮЎ"/>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E054F" w14:textId="77777777" w:rsidR="00A2707F" w:rsidRDefault="00A2707F">
    <w:pPr>
      <w:pStyle w:val="a5"/>
      <w:jc w:val="right"/>
    </w:pPr>
    <w:r>
      <w:fldChar w:fldCharType="begin"/>
    </w:r>
    <w:r>
      <w:instrText>PAGE   \* MERGEFORMAT</w:instrText>
    </w:r>
    <w:r>
      <w:fldChar w:fldCharType="separate"/>
    </w:r>
    <w:r w:rsidR="00774E5A">
      <w:rPr>
        <w:noProof/>
      </w:rPr>
      <w:t>2</w:t>
    </w:r>
    <w:r>
      <w:fldChar w:fldCharType="end"/>
    </w:r>
  </w:p>
  <w:p w14:paraId="28FE8C1B" w14:textId="77777777" w:rsidR="00A2707F" w:rsidRDefault="00A2707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6F93C" w14:textId="77777777" w:rsidR="00EA4060" w:rsidRDefault="00EA4060" w:rsidP="00C66BAB">
      <w:pPr>
        <w:widowControl/>
        <w:rPr>
          <w:rFonts w:ascii="Calibri" w:hAnsi="Calibri"/>
          <w:sz w:val="22"/>
          <w:szCs w:val="22"/>
        </w:rPr>
      </w:pPr>
      <w:r>
        <w:rPr>
          <w:rFonts w:ascii="Calibri" w:hAnsi="Calibri"/>
          <w:sz w:val="22"/>
          <w:szCs w:val="22"/>
        </w:rPr>
        <w:separator/>
      </w:r>
    </w:p>
  </w:footnote>
  <w:footnote w:type="continuationSeparator" w:id="0">
    <w:p w14:paraId="6DC0FE3B" w14:textId="77777777" w:rsidR="00EA4060" w:rsidRDefault="00EA4060" w:rsidP="00C66BAB">
      <w:pPr>
        <w:widowControl/>
        <w:rPr>
          <w:rFonts w:ascii="Calibri" w:hAnsi="Calibri"/>
          <w:sz w:val="22"/>
          <w:szCs w:val="22"/>
        </w:rPr>
      </w:pPr>
      <w:r>
        <w:rPr>
          <w:rFonts w:ascii="Calibri" w:hAnsi="Calibri"/>
          <w:sz w:val="22"/>
          <w:szCs w:val="22"/>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1D12C" w14:textId="77777777" w:rsidR="00A2707F" w:rsidRPr="00F13917" w:rsidRDefault="00A2707F" w:rsidP="004D2E07">
    <w:pPr>
      <w:pStyle w:val="a3"/>
      <w:jc w:val="center"/>
      <w:rPr>
        <w:rFonts w:ascii="Times New Roman" w:hAnsi="Times New Roman"/>
        <w:color w:val="000000"/>
        <w:sz w:val="14"/>
        <w:szCs w:val="1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976D0" w14:textId="77777777" w:rsidR="00A2707F" w:rsidRPr="00EA46D9" w:rsidRDefault="00A2707F" w:rsidP="00EA46D9">
    <w:pPr>
      <w:pStyle w:val="a3"/>
      <w:jc w:val="right"/>
      <w:rPr>
        <w:rFonts w:ascii="Times New Roman" w:hAnsi="Times New Roman"/>
      </w:rPr>
    </w:pPr>
    <w:r w:rsidRPr="00EA46D9">
      <w:rPr>
        <w:rFonts w:ascii="Times New Roman" w:hAnsi="Times New Roman"/>
      </w:rPr>
      <w:t>ВНШ-ТО-УД-</w:t>
    </w:r>
    <w:r w:rsidR="001A5F55">
      <w:rPr>
        <w:rFonts w:ascii="Times New Roman" w:hAnsi="Times New Roman"/>
      </w:rPr>
      <w:t>ЮЛ</w:t>
    </w:r>
    <w:r w:rsidRPr="00EA46D9">
      <w:rPr>
        <w:rFonts w:ascii="Times New Roman" w:hAnsi="Times New Roman"/>
      </w:rPr>
      <w:t>-17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FFFFFFF"/>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FFFFFFFF"/>
    <w:lvl w:ilvl="0">
      <w:start w:val="1"/>
      <w:numFmt w:val="none"/>
      <w:suff w:val="nothing"/>
      <w:lvlText w:val=""/>
      <w:lvlJc w:val="left"/>
      <w:pPr>
        <w:tabs>
          <w:tab w:val="num" w:pos="0"/>
        </w:tabs>
      </w:pPr>
      <w:rPr>
        <w:rFonts w:cs="Times New Roman"/>
      </w:rPr>
    </w:lvl>
    <w:lvl w:ilvl="1">
      <w:start w:val="1"/>
      <w:numFmt w:val="none"/>
      <w:suff w:val="nothing"/>
      <w:lvlText w:val=""/>
      <w:lvlJc w:val="left"/>
      <w:pPr>
        <w:tabs>
          <w:tab w:val="num" w:pos="0"/>
        </w:tabs>
      </w:pPr>
      <w:rPr>
        <w:rFonts w:cs="Times New Roman"/>
      </w:rPr>
    </w:lvl>
    <w:lvl w:ilvl="2">
      <w:start w:val="1"/>
      <w:numFmt w:val="none"/>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2" w15:restartNumberingAfterBreak="0">
    <w:nsid w:val="00000002"/>
    <w:multiLevelType w:val="singleLevel"/>
    <w:tmpl w:val="FFFFFFFF"/>
    <w:name w:val="WW8Num2"/>
    <w:lvl w:ilvl="0">
      <w:start w:val="1"/>
      <w:numFmt w:val="decimal"/>
      <w:lvlText w:val="%1."/>
      <w:lvlJc w:val="left"/>
      <w:pPr>
        <w:tabs>
          <w:tab w:val="num" w:pos="720"/>
        </w:tabs>
        <w:ind w:left="720" w:hanging="360"/>
      </w:pPr>
      <w:rPr>
        <w:rFonts w:cs="Times New Roman"/>
      </w:rPr>
    </w:lvl>
  </w:abstractNum>
  <w:abstractNum w:abstractNumId="3" w15:restartNumberingAfterBreak="0">
    <w:nsid w:val="00000003"/>
    <w:multiLevelType w:val="singleLevel"/>
    <w:tmpl w:val="FFFFFFFF"/>
    <w:name w:val="WW8Num3"/>
    <w:lvl w:ilvl="0">
      <w:numFmt w:val="bullet"/>
      <w:lvlText w:val=""/>
      <w:lvlJc w:val="left"/>
      <w:pPr>
        <w:tabs>
          <w:tab w:val="num" w:pos="283"/>
        </w:tabs>
        <w:ind w:left="283" w:hanging="283"/>
      </w:pPr>
      <w:rPr>
        <w:rFonts w:ascii="Wingdings" w:hAnsi="Wingdings"/>
        <w:b w:val="0"/>
        <w:i w:val="0"/>
        <w:sz w:val="20"/>
        <w:u w:val="none"/>
      </w:rPr>
    </w:lvl>
  </w:abstractNum>
  <w:abstractNum w:abstractNumId="4" w15:restartNumberingAfterBreak="0">
    <w:nsid w:val="00000004"/>
    <w:multiLevelType w:val="multilevel"/>
    <w:tmpl w:val="FFFFFFFF"/>
    <w:name w:val="WW8Num4"/>
    <w:lvl w:ilvl="0">
      <w:start w:val="8"/>
      <w:numFmt w:val="decimal"/>
      <w:lvlText w:val="%1."/>
      <w:lvlJc w:val="left"/>
      <w:pPr>
        <w:tabs>
          <w:tab w:val="num" w:pos="720"/>
        </w:tabs>
        <w:ind w:left="720" w:hanging="360"/>
      </w:pPr>
      <w:rPr>
        <w:rFonts w:cs="Times New Roman"/>
      </w:rPr>
    </w:lvl>
    <w:lvl w:ilvl="1">
      <w:start w:val="5"/>
      <w:numFmt w:val="decimal"/>
      <w:lvlText w:val="%1.%2."/>
      <w:lvlJc w:val="left"/>
      <w:pPr>
        <w:tabs>
          <w:tab w:val="num" w:pos="1080"/>
        </w:tabs>
        <w:ind w:left="1080" w:hanging="360"/>
      </w:pPr>
      <w:rPr>
        <w:rFonts w:cs="Times New Roman"/>
      </w:rPr>
    </w:lvl>
    <w:lvl w:ilvl="2">
      <w:start w:val="1"/>
      <w:numFmt w:val="decimal"/>
      <w:lvlText w:val="%1.%2.%3."/>
      <w:lvlJc w:val="left"/>
      <w:pPr>
        <w:tabs>
          <w:tab w:val="num" w:pos="1440"/>
        </w:tabs>
        <w:ind w:left="1440" w:hanging="360"/>
      </w:pPr>
      <w:rPr>
        <w:rFonts w:cs="Times New Roman"/>
      </w:rPr>
    </w:lvl>
    <w:lvl w:ilvl="3">
      <w:start w:val="1"/>
      <w:numFmt w:val="decimal"/>
      <w:lvlText w:val="%1.%2.%3.%4."/>
      <w:lvlJc w:val="left"/>
      <w:pPr>
        <w:tabs>
          <w:tab w:val="num" w:pos="1800"/>
        </w:tabs>
        <w:ind w:left="1800" w:hanging="360"/>
      </w:pPr>
      <w:rPr>
        <w:rFonts w:cs="Times New Roman"/>
      </w:rPr>
    </w:lvl>
    <w:lvl w:ilvl="4">
      <w:start w:val="1"/>
      <w:numFmt w:val="decimal"/>
      <w:lvlText w:val="%1.%2.%3.%4.%5."/>
      <w:lvlJc w:val="left"/>
      <w:pPr>
        <w:tabs>
          <w:tab w:val="num" w:pos="2160"/>
        </w:tabs>
        <w:ind w:left="2160" w:hanging="360"/>
      </w:pPr>
      <w:rPr>
        <w:rFonts w:cs="Times New Roman"/>
      </w:rPr>
    </w:lvl>
    <w:lvl w:ilvl="5">
      <w:start w:val="1"/>
      <w:numFmt w:val="decimal"/>
      <w:lvlText w:val="%1.%2.%3.%4.%5.%6."/>
      <w:lvlJc w:val="left"/>
      <w:pPr>
        <w:tabs>
          <w:tab w:val="num" w:pos="2520"/>
        </w:tabs>
        <w:ind w:left="2520" w:hanging="360"/>
      </w:pPr>
      <w:rPr>
        <w:rFonts w:cs="Times New Roman"/>
      </w:rPr>
    </w:lvl>
    <w:lvl w:ilvl="6">
      <w:start w:val="1"/>
      <w:numFmt w:val="decimal"/>
      <w:lvlText w:val="%1.%2.%3.%4.%5.%6.%7."/>
      <w:lvlJc w:val="left"/>
      <w:pPr>
        <w:tabs>
          <w:tab w:val="num" w:pos="2880"/>
        </w:tabs>
        <w:ind w:left="2880" w:hanging="360"/>
      </w:pPr>
      <w:rPr>
        <w:rFonts w:cs="Times New Roman"/>
      </w:rPr>
    </w:lvl>
    <w:lvl w:ilvl="7">
      <w:start w:val="1"/>
      <w:numFmt w:val="decimal"/>
      <w:lvlText w:val="%1.%2.%3.%4.%5.%6.%7.%8."/>
      <w:lvlJc w:val="left"/>
      <w:pPr>
        <w:tabs>
          <w:tab w:val="num" w:pos="3240"/>
        </w:tabs>
        <w:ind w:left="3240" w:hanging="360"/>
      </w:pPr>
      <w:rPr>
        <w:rFonts w:cs="Times New Roman"/>
      </w:rPr>
    </w:lvl>
    <w:lvl w:ilvl="8">
      <w:start w:val="1"/>
      <w:numFmt w:val="decimal"/>
      <w:lvlText w:val="%1.%2.%3.%4.%5.%6.%7.%8.%9."/>
      <w:lvlJc w:val="left"/>
      <w:pPr>
        <w:tabs>
          <w:tab w:val="num" w:pos="3600"/>
        </w:tabs>
        <w:ind w:left="3600" w:hanging="360"/>
      </w:pPr>
      <w:rPr>
        <w:rFonts w:cs="Times New Roman"/>
      </w:rPr>
    </w:lvl>
  </w:abstractNum>
  <w:abstractNum w:abstractNumId="5" w15:restartNumberingAfterBreak="0">
    <w:nsid w:val="01AE0E18"/>
    <w:multiLevelType w:val="singleLevel"/>
    <w:tmpl w:val="FFFFFFFF"/>
    <w:lvl w:ilvl="0">
      <w:start w:val="1"/>
      <w:numFmt w:val="decimal"/>
      <w:lvlText w:val="%1."/>
      <w:lvlJc w:val="left"/>
      <w:pPr>
        <w:tabs>
          <w:tab w:val="num" w:pos="360"/>
        </w:tabs>
        <w:ind w:left="360" w:hanging="360"/>
      </w:pPr>
      <w:rPr>
        <w:rFonts w:cs="Times New Roman" w:hint="default"/>
      </w:rPr>
    </w:lvl>
  </w:abstractNum>
  <w:abstractNum w:abstractNumId="6" w15:restartNumberingAfterBreak="0">
    <w:nsid w:val="0CAF3D87"/>
    <w:multiLevelType w:val="hybridMultilevel"/>
    <w:tmpl w:val="FFFFFFFF"/>
    <w:lvl w:ilvl="0" w:tplc="4E100E26">
      <w:start w:val="1"/>
      <w:numFmt w:val="bullet"/>
      <w:lvlText w:val="•"/>
      <w:lvlJc w:val="left"/>
      <w:pPr>
        <w:ind w:left="1600"/>
      </w:pPr>
      <w:rPr>
        <w:rFonts w:ascii="Arial" w:eastAsia="Times New Roman" w:hAnsi="Arial"/>
        <w:b w:val="0"/>
        <w:i w:val="0"/>
        <w:strike w:val="0"/>
        <w:dstrike w:val="0"/>
        <w:color w:val="000000"/>
        <w:sz w:val="22"/>
        <w:u w:val="none" w:color="000000"/>
        <w:vertAlign w:val="baseline"/>
      </w:rPr>
    </w:lvl>
    <w:lvl w:ilvl="1" w:tplc="425ACF64">
      <w:start w:val="1"/>
      <w:numFmt w:val="bullet"/>
      <w:lvlText w:val="o"/>
      <w:lvlJc w:val="left"/>
      <w:pPr>
        <w:ind w:left="2356"/>
      </w:pPr>
      <w:rPr>
        <w:rFonts w:ascii="Calibri" w:eastAsia="Times New Roman" w:hAnsi="Calibri"/>
        <w:b w:val="0"/>
        <w:i w:val="0"/>
        <w:strike w:val="0"/>
        <w:dstrike w:val="0"/>
        <w:color w:val="000000"/>
        <w:sz w:val="22"/>
        <w:u w:val="none" w:color="000000"/>
        <w:vertAlign w:val="baseline"/>
      </w:rPr>
    </w:lvl>
    <w:lvl w:ilvl="2" w:tplc="E3360DAE">
      <w:start w:val="1"/>
      <w:numFmt w:val="bullet"/>
      <w:lvlText w:val="▪"/>
      <w:lvlJc w:val="left"/>
      <w:pPr>
        <w:ind w:left="3076"/>
      </w:pPr>
      <w:rPr>
        <w:rFonts w:ascii="Calibri" w:eastAsia="Times New Roman" w:hAnsi="Calibri"/>
        <w:b w:val="0"/>
        <w:i w:val="0"/>
        <w:strike w:val="0"/>
        <w:dstrike w:val="0"/>
        <w:color w:val="000000"/>
        <w:sz w:val="22"/>
        <w:u w:val="none" w:color="000000"/>
        <w:vertAlign w:val="baseline"/>
      </w:rPr>
    </w:lvl>
    <w:lvl w:ilvl="3" w:tplc="249A7C7C">
      <w:start w:val="1"/>
      <w:numFmt w:val="bullet"/>
      <w:lvlText w:val="•"/>
      <w:lvlJc w:val="left"/>
      <w:pPr>
        <w:ind w:left="3796"/>
      </w:pPr>
      <w:rPr>
        <w:rFonts w:ascii="Calibri" w:eastAsia="Times New Roman" w:hAnsi="Calibri"/>
        <w:b w:val="0"/>
        <w:i w:val="0"/>
        <w:strike w:val="0"/>
        <w:dstrike w:val="0"/>
        <w:color w:val="000000"/>
        <w:sz w:val="22"/>
        <w:u w:val="none" w:color="000000"/>
        <w:vertAlign w:val="baseline"/>
      </w:rPr>
    </w:lvl>
    <w:lvl w:ilvl="4" w:tplc="26863D2E">
      <w:start w:val="1"/>
      <w:numFmt w:val="bullet"/>
      <w:lvlText w:val="o"/>
      <w:lvlJc w:val="left"/>
      <w:pPr>
        <w:ind w:left="4516"/>
      </w:pPr>
      <w:rPr>
        <w:rFonts w:ascii="Calibri" w:eastAsia="Times New Roman" w:hAnsi="Calibri"/>
        <w:b w:val="0"/>
        <w:i w:val="0"/>
        <w:strike w:val="0"/>
        <w:dstrike w:val="0"/>
        <w:color w:val="000000"/>
        <w:sz w:val="22"/>
        <w:u w:val="none" w:color="000000"/>
        <w:vertAlign w:val="baseline"/>
      </w:rPr>
    </w:lvl>
    <w:lvl w:ilvl="5" w:tplc="8B46A326">
      <w:start w:val="1"/>
      <w:numFmt w:val="bullet"/>
      <w:lvlText w:val="▪"/>
      <w:lvlJc w:val="left"/>
      <w:pPr>
        <w:ind w:left="5236"/>
      </w:pPr>
      <w:rPr>
        <w:rFonts w:ascii="Calibri" w:eastAsia="Times New Roman" w:hAnsi="Calibri"/>
        <w:b w:val="0"/>
        <w:i w:val="0"/>
        <w:strike w:val="0"/>
        <w:dstrike w:val="0"/>
        <w:color w:val="000000"/>
        <w:sz w:val="22"/>
        <w:u w:val="none" w:color="000000"/>
        <w:vertAlign w:val="baseline"/>
      </w:rPr>
    </w:lvl>
    <w:lvl w:ilvl="6" w:tplc="8A541C8E">
      <w:start w:val="1"/>
      <w:numFmt w:val="bullet"/>
      <w:lvlText w:val="•"/>
      <w:lvlJc w:val="left"/>
      <w:pPr>
        <w:ind w:left="5956"/>
      </w:pPr>
      <w:rPr>
        <w:rFonts w:ascii="Calibri" w:eastAsia="Times New Roman" w:hAnsi="Calibri"/>
        <w:b w:val="0"/>
        <w:i w:val="0"/>
        <w:strike w:val="0"/>
        <w:dstrike w:val="0"/>
        <w:color w:val="000000"/>
        <w:sz w:val="22"/>
        <w:u w:val="none" w:color="000000"/>
        <w:vertAlign w:val="baseline"/>
      </w:rPr>
    </w:lvl>
    <w:lvl w:ilvl="7" w:tplc="EE40BD8E">
      <w:start w:val="1"/>
      <w:numFmt w:val="bullet"/>
      <w:lvlText w:val="o"/>
      <w:lvlJc w:val="left"/>
      <w:pPr>
        <w:ind w:left="6676"/>
      </w:pPr>
      <w:rPr>
        <w:rFonts w:ascii="Calibri" w:eastAsia="Times New Roman" w:hAnsi="Calibri"/>
        <w:b w:val="0"/>
        <w:i w:val="0"/>
        <w:strike w:val="0"/>
        <w:dstrike w:val="0"/>
        <w:color w:val="000000"/>
        <w:sz w:val="22"/>
        <w:u w:val="none" w:color="000000"/>
        <w:vertAlign w:val="baseline"/>
      </w:rPr>
    </w:lvl>
    <w:lvl w:ilvl="8" w:tplc="759EACEC">
      <w:start w:val="1"/>
      <w:numFmt w:val="bullet"/>
      <w:lvlText w:val="▪"/>
      <w:lvlJc w:val="left"/>
      <w:pPr>
        <w:ind w:left="7396"/>
      </w:pPr>
      <w:rPr>
        <w:rFonts w:ascii="Calibri" w:eastAsia="Times New Roman" w:hAnsi="Calibri"/>
        <w:b w:val="0"/>
        <w:i w:val="0"/>
        <w:strike w:val="0"/>
        <w:dstrike w:val="0"/>
        <w:color w:val="000000"/>
        <w:sz w:val="22"/>
        <w:u w:val="none" w:color="000000"/>
        <w:vertAlign w:val="baseline"/>
      </w:rPr>
    </w:lvl>
  </w:abstractNum>
  <w:abstractNum w:abstractNumId="7" w15:restartNumberingAfterBreak="0">
    <w:nsid w:val="0FD92866"/>
    <w:multiLevelType w:val="hybridMultilevel"/>
    <w:tmpl w:val="FFFFFFFF"/>
    <w:lvl w:ilvl="0" w:tplc="BF6AC2CA">
      <w:start w:val="1"/>
      <w:numFmt w:val="bullet"/>
      <w:lvlText w:val="•"/>
      <w:lvlJc w:val="left"/>
      <w:pPr>
        <w:ind w:left="309"/>
      </w:pPr>
      <w:rPr>
        <w:rFonts w:ascii="Arial" w:eastAsia="Times New Roman" w:hAnsi="Arial"/>
        <w:b w:val="0"/>
        <w:i w:val="0"/>
        <w:strike w:val="0"/>
        <w:dstrike w:val="0"/>
        <w:color w:val="000000"/>
        <w:sz w:val="22"/>
        <w:u w:val="none" w:color="000000"/>
        <w:vertAlign w:val="baseline"/>
      </w:rPr>
    </w:lvl>
    <w:lvl w:ilvl="1" w:tplc="6D0498EE">
      <w:start w:val="1"/>
      <w:numFmt w:val="bullet"/>
      <w:lvlText w:val="o"/>
      <w:lvlJc w:val="left"/>
      <w:pPr>
        <w:ind w:left="1734"/>
      </w:pPr>
      <w:rPr>
        <w:rFonts w:ascii="Calibri" w:eastAsia="Times New Roman" w:hAnsi="Calibri"/>
        <w:b w:val="0"/>
        <w:i w:val="0"/>
        <w:strike w:val="0"/>
        <w:dstrike w:val="0"/>
        <w:color w:val="000000"/>
        <w:sz w:val="22"/>
        <w:u w:val="none" w:color="000000"/>
        <w:vertAlign w:val="baseline"/>
      </w:rPr>
    </w:lvl>
    <w:lvl w:ilvl="2" w:tplc="4C0E3EEC">
      <w:start w:val="1"/>
      <w:numFmt w:val="bullet"/>
      <w:lvlText w:val="▪"/>
      <w:lvlJc w:val="left"/>
      <w:pPr>
        <w:ind w:left="2454"/>
      </w:pPr>
      <w:rPr>
        <w:rFonts w:ascii="Calibri" w:eastAsia="Times New Roman" w:hAnsi="Calibri"/>
        <w:b w:val="0"/>
        <w:i w:val="0"/>
        <w:strike w:val="0"/>
        <w:dstrike w:val="0"/>
        <w:color w:val="000000"/>
        <w:sz w:val="22"/>
        <w:u w:val="none" w:color="000000"/>
        <w:vertAlign w:val="baseline"/>
      </w:rPr>
    </w:lvl>
    <w:lvl w:ilvl="3" w:tplc="32508AC2">
      <w:start w:val="1"/>
      <w:numFmt w:val="bullet"/>
      <w:lvlText w:val="•"/>
      <w:lvlJc w:val="left"/>
      <w:pPr>
        <w:ind w:left="3174"/>
      </w:pPr>
      <w:rPr>
        <w:rFonts w:ascii="Calibri" w:eastAsia="Times New Roman" w:hAnsi="Calibri"/>
        <w:b w:val="0"/>
        <w:i w:val="0"/>
        <w:strike w:val="0"/>
        <w:dstrike w:val="0"/>
        <w:color w:val="000000"/>
        <w:sz w:val="22"/>
        <w:u w:val="none" w:color="000000"/>
        <w:vertAlign w:val="baseline"/>
      </w:rPr>
    </w:lvl>
    <w:lvl w:ilvl="4" w:tplc="D76ABA4E">
      <w:start w:val="1"/>
      <w:numFmt w:val="bullet"/>
      <w:lvlText w:val="o"/>
      <w:lvlJc w:val="left"/>
      <w:pPr>
        <w:ind w:left="3894"/>
      </w:pPr>
      <w:rPr>
        <w:rFonts w:ascii="Calibri" w:eastAsia="Times New Roman" w:hAnsi="Calibri"/>
        <w:b w:val="0"/>
        <w:i w:val="0"/>
        <w:strike w:val="0"/>
        <w:dstrike w:val="0"/>
        <w:color w:val="000000"/>
        <w:sz w:val="22"/>
        <w:u w:val="none" w:color="000000"/>
        <w:vertAlign w:val="baseline"/>
      </w:rPr>
    </w:lvl>
    <w:lvl w:ilvl="5" w:tplc="BAF27DAE">
      <w:start w:val="1"/>
      <w:numFmt w:val="bullet"/>
      <w:lvlText w:val="▪"/>
      <w:lvlJc w:val="left"/>
      <w:pPr>
        <w:ind w:left="4614"/>
      </w:pPr>
      <w:rPr>
        <w:rFonts w:ascii="Calibri" w:eastAsia="Times New Roman" w:hAnsi="Calibri"/>
        <w:b w:val="0"/>
        <w:i w:val="0"/>
        <w:strike w:val="0"/>
        <w:dstrike w:val="0"/>
        <w:color w:val="000000"/>
        <w:sz w:val="22"/>
        <w:u w:val="none" w:color="000000"/>
        <w:vertAlign w:val="baseline"/>
      </w:rPr>
    </w:lvl>
    <w:lvl w:ilvl="6" w:tplc="1E4E1D30">
      <w:start w:val="1"/>
      <w:numFmt w:val="bullet"/>
      <w:lvlText w:val="•"/>
      <w:lvlJc w:val="left"/>
      <w:pPr>
        <w:ind w:left="5334"/>
      </w:pPr>
      <w:rPr>
        <w:rFonts w:ascii="Calibri" w:eastAsia="Times New Roman" w:hAnsi="Calibri"/>
        <w:b w:val="0"/>
        <w:i w:val="0"/>
        <w:strike w:val="0"/>
        <w:dstrike w:val="0"/>
        <w:color w:val="000000"/>
        <w:sz w:val="22"/>
        <w:u w:val="none" w:color="000000"/>
        <w:vertAlign w:val="baseline"/>
      </w:rPr>
    </w:lvl>
    <w:lvl w:ilvl="7" w:tplc="32C04188">
      <w:start w:val="1"/>
      <w:numFmt w:val="bullet"/>
      <w:lvlText w:val="o"/>
      <w:lvlJc w:val="left"/>
      <w:pPr>
        <w:ind w:left="6054"/>
      </w:pPr>
      <w:rPr>
        <w:rFonts w:ascii="Calibri" w:eastAsia="Times New Roman" w:hAnsi="Calibri"/>
        <w:b w:val="0"/>
        <w:i w:val="0"/>
        <w:strike w:val="0"/>
        <w:dstrike w:val="0"/>
        <w:color w:val="000000"/>
        <w:sz w:val="22"/>
        <w:u w:val="none" w:color="000000"/>
        <w:vertAlign w:val="baseline"/>
      </w:rPr>
    </w:lvl>
    <w:lvl w:ilvl="8" w:tplc="557CD5EC">
      <w:start w:val="1"/>
      <w:numFmt w:val="bullet"/>
      <w:lvlText w:val="▪"/>
      <w:lvlJc w:val="left"/>
      <w:pPr>
        <w:ind w:left="6774"/>
      </w:pPr>
      <w:rPr>
        <w:rFonts w:ascii="Calibri" w:eastAsia="Times New Roman" w:hAnsi="Calibri"/>
        <w:b w:val="0"/>
        <w:i w:val="0"/>
        <w:strike w:val="0"/>
        <w:dstrike w:val="0"/>
        <w:color w:val="000000"/>
        <w:sz w:val="22"/>
        <w:u w:val="none" w:color="000000"/>
        <w:vertAlign w:val="baseline"/>
      </w:rPr>
    </w:lvl>
  </w:abstractNum>
  <w:abstractNum w:abstractNumId="8" w15:restartNumberingAfterBreak="0">
    <w:nsid w:val="15713D34"/>
    <w:multiLevelType w:val="hybridMultilevel"/>
    <w:tmpl w:val="FFFFFFFF"/>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16A26A49"/>
    <w:multiLevelType w:val="multilevel"/>
    <w:tmpl w:val="FFFFFFFF"/>
    <w:lvl w:ilvl="0">
      <w:start w:val="2"/>
      <w:numFmt w:val="decimal"/>
      <w:lvlText w:val="%1"/>
      <w:lvlJc w:val="left"/>
      <w:pPr>
        <w:ind w:left="360"/>
      </w:pPr>
      <w:rPr>
        <w:rFonts w:ascii="Calibri" w:eastAsia="Times New Roman" w:hAnsi="Calibri" w:cs="Calibri"/>
        <w:b w:val="0"/>
        <w:i w:val="0"/>
        <w:strike w:val="0"/>
        <w:dstrike w:val="0"/>
        <w:color w:val="00000A"/>
        <w:sz w:val="22"/>
        <w:szCs w:val="22"/>
        <w:u w:val="none" w:color="000000"/>
        <w:vertAlign w:val="baseline"/>
      </w:rPr>
    </w:lvl>
    <w:lvl w:ilvl="1">
      <w:start w:val="6"/>
      <w:numFmt w:val="decimal"/>
      <w:lvlRestart w:val="0"/>
      <w:lvlText w:val="%1.%2."/>
      <w:lvlJc w:val="left"/>
      <w:pPr>
        <w:ind w:left="309"/>
      </w:pPr>
      <w:rPr>
        <w:rFonts w:ascii="Times New Roman" w:eastAsia="Times New Roman" w:hAnsi="Times New Roman" w:cs="Times New Roman" w:hint="default"/>
        <w:b w:val="0"/>
        <w:i w:val="0"/>
        <w:strike w:val="0"/>
        <w:dstrike w:val="0"/>
        <w:color w:val="00000A"/>
        <w:sz w:val="22"/>
        <w:szCs w:val="22"/>
        <w:u w:val="none" w:color="000000"/>
        <w:vertAlign w:val="baseline"/>
      </w:rPr>
    </w:lvl>
    <w:lvl w:ilvl="2">
      <w:start w:val="1"/>
      <w:numFmt w:val="lowerRoman"/>
      <w:lvlText w:val="%3"/>
      <w:lvlJc w:val="left"/>
      <w:pPr>
        <w:ind w:left="1646"/>
      </w:pPr>
      <w:rPr>
        <w:rFonts w:ascii="Calibri" w:eastAsia="Times New Roman" w:hAnsi="Calibri" w:cs="Calibri"/>
        <w:b w:val="0"/>
        <w:i w:val="0"/>
        <w:strike w:val="0"/>
        <w:dstrike w:val="0"/>
        <w:color w:val="00000A"/>
        <w:sz w:val="22"/>
        <w:szCs w:val="22"/>
        <w:u w:val="none" w:color="000000"/>
        <w:vertAlign w:val="baseline"/>
      </w:rPr>
    </w:lvl>
    <w:lvl w:ilvl="3">
      <w:start w:val="1"/>
      <w:numFmt w:val="decimal"/>
      <w:lvlText w:val="%4"/>
      <w:lvlJc w:val="left"/>
      <w:pPr>
        <w:ind w:left="2366"/>
      </w:pPr>
      <w:rPr>
        <w:rFonts w:ascii="Calibri" w:eastAsia="Times New Roman" w:hAnsi="Calibri" w:cs="Calibri"/>
        <w:b w:val="0"/>
        <w:i w:val="0"/>
        <w:strike w:val="0"/>
        <w:dstrike w:val="0"/>
        <w:color w:val="00000A"/>
        <w:sz w:val="22"/>
        <w:szCs w:val="22"/>
        <w:u w:val="none" w:color="000000"/>
        <w:vertAlign w:val="baseline"/>
      </w:rPr>
    </w:lvl>
    <w:lvl w:ilvl="4">
      <w:start w:val="1"/>
      <w:numFmt w:val="lowerLetter"/>
      <w:lvlText w:val="%5"/>
      <w:lvlJc w:val="left"/>
      <w:pPr>
        <w:ind w:left="3086"/>
      </w:pPr>
      <w:rPr>
        <w:rFonts w:ascii="Calibri" w:eastAsia="Times New Roman" w:hAnsi="Calibri" w:cs="Calibri"/>
        <w:b w:val="0"/>
        <w:i w:val="0"/>
        <w:strike w:val="0"/>
        <w:dstrike w:val="0"/>
        <w:color w:val="00000A"/>
        <w:sz w:val="22"/>
        <w:szCs w:val="22"/>
        <w:u w:val="none" w:color="000000"/>
        <w:vertAlign w:val="baseline"/>
      </w:rPr>
    </w:lvl>
    <w:lvl w:ilvl="5">
      <w:start w:val="1"/>
      <w:numFmt w:val="lowerRoman"/>
      <w:lvlText w:val="%6"/>
      <w:lvlJc w:val="left"/>
      <w:pPr>
        <w:ind w:left="3806"/>
      </w:pPr>
      <w:rPr>
        <w:rFonts w:ascii="Calibri" w:eastAsia="Times New Roman" w:hAnsi="Calibri" w:cs="Calibri"/>
        <w:b w:val="0"/>
        <w:i w:val="0"/>
        <w:strike w:val="0"/>
        <w:dstrike w:val="0"/>
        <w:color w:val="00000A"/>
        <w:sz w:val="22"/>
        <w:szCs w:val="22"/>
        <w:u w:val="none" w:color="000000"/>
        <w:vertAlign w:val="baseline"/>
      </w:rPr>
    </w:lvl>
    <w:lvl w:ilvl="6">
      <w:start w:val="1"/>
      <w:numFmt w:val="decimal"/>
      <w:lvlText w:val="%7"/>
      <w:lvlJc w:val="left"/>
      <w:pPr>
        <w:ind w:left="4526"/>
      </w:pPr>
      <w:rPr>
        <w:rFonts w:ascii="Calibri" w:eastAsia="Times New Roman" w:hAnsi="Calibri" w:cs="Calibri"/>
        <w:b w:val="0"/>
        <w:i w:val="0"/>
        <w:strike w:val="0"/>
        <w:dstrike w:val="0"/>
        <w:color w:val="00000A"/>
        <w:sz w:val="22"/>
        <w:szCs w:val="22"/>
        <w:u w:val="none" w:color="000000"/>
        <w:vertAlign w:val="baseline"/>
      </w:rPr>
    </w:lvl>
    <w:lvl w:ilvl="7">
      <w:start w:val="1"/>
      <w:numFmt w:val="lowerLetter"/>
      <w:lvlText w:val="%8"/>
      <w:lvlJc w:val="left"/>
      <w:pPr>
        <w:ind w:left="5246"/>
      </w:pPr>
      <w:rPr>
        <w:rFonts w:ascii="Calibri" w:eastAsia="Times New Roman" w:hAnsi="Calibri" w:cs="Calibri"/>
        <w:b w:val="0"/>
        <w:i w:val="0"/>
        <w:strike w:val="0"/>
        <w:dstrike w:val="0"/>
        <w:color w:val="00000A"/>
        <w:sz w:val="22"/>
        <w:szCs w:val="22"/>
        <w:u w:val="none" w:color="000000"/>
        <w:vertAlign w:val="baseline"/>
      </w:rPr>
    </w:lvl>
    <w:lvl w:ilvl="8">
      <w:start w:val="1"/>
      <w:numFmt w:val="lowerRoman"/>
      <w:lvlText w:val="%9"/>
      <w:lvlJc w:val="left"/>
      <w:pPr>
        <w:ind w:left="5966"/>
      </w:pPr>
      <w:rPr>
        <w:rFonts w:ascii="Calibri" w:eastAsia="Times New Roman" w:hAnsi="Calibri" w:cs="Calibri"/>
        <w:b w:val="0"/>
        <w:i w:val="0"/>
        <w:strike w:val="0"/>
        <w:dstrike w:val="0"/>
        <w:color w:val="00000A"/>
        <w:sz w:val="22"/>
        <w:szCs w:val="22"/>
        <w:u w:val="none" w:color="000000"/>
        <w:vertAlign w:val="baseline"/>
      </w:rPr>
    </w:lvl>
  </w:abstractNum>
  <w:abstractNum w:abstractNumId="10" w15:restartNumberingAfterBreak="0">
    <w:nsid w:val="19366383"/>
    <w:multiLevelType w:val="hybridMultilevel"/>
    <w:tmpl w:val="FFFFFFFF"/>
    <w:lvl w:ilvl="0" w:tplc="8EF4ACAE">
      <w:start w:val="1"/>
      <w:numFmt w:val="bullet"/>
      <w:lvlText w:val="-"/>
      <w:lvlJc w:val="left"/>
      <w:pPr>
        <w:ind w:left="676"/>
      </w:pPr>
      <w:rPr>
        <w:rFonts w:ascii="Calibri" w:eastAsia="Times New Roman" w:hAnsi="Calibri"/>
        <w:b w:val="0"/>
        <w:i w:val="0"/>
        <w:strike w:val="0"/>
        <w:dstrike w:val="0"/>
        <w:color w:val="000000"/>
        <w:sz w:val="24"/>
        <w:u w:val="none" w:color="000000"/>
        <w:vertAlign w:val="baseline"/>
      </w:rPr>
    </w:lvl>
    <w:lvl w:ilvl="1" w:tplc="28E2AE86">
      <w:start w:val="1"/>
      <w:numFmt w:val="bullet"/>
      <w:lvlText w:val="o"/>
      <w:lvlJc w:val="left"/>
      <w:pPr>
        <w:ind w:left="1800"/>
      </w:pPr>
      <w:rPr>
        <w:rFonts w:ascii="Calibri" w:eastAsia="Times New Roman" w:hAnsi="Calibri"/>
        <w:b w:val="0"/>
        <w:i w:val="0"/>
        <w:strike w:val="0"/>
        <w:dstrike w:val="0"/>
        <w:color w:val="000000"/>
        <w:sz w:val="24"/>
        <w:u w:val="none" w:color="000000"/>
        <w:vertAlign w:val="baseline"/>
      </w:rPr>
    </w:lvl>
    <w:lvl w:ilvl="2" w:tplc="E1DAE8B8">
      <w:start w:val="1"/>
      <w:numFmt w:val="bullet"/>
      <w:lvlText w:val="▪"/>
      <w:lvlJc w:val="left"/>
      <w:pPr>
        <w:ind w:left="2520"/>
      </w:pPr>
      <w:rPr>
        <w:rFonts w:ascii="Calibri" w:eastAsia="Times New Roman" w:hAnsi="Calibri"/>
        <w:b w:val="0"/>
        <w:i w:val="0"/>
        <w:strike w:val="0"/>
        <w:dstrike w:val="0"/>
        <w:color w:val="000000"/>
        <w:sz w:val="24"/>
        <w:u w:val="none" w:color="000000"/>
        <w:vertAlign w:val="baseline"/>
      </w:rPr>
    </w:lvl>
    <w:lvl w:ilvl="3" w:tplc="632CF966">
      <w:start w:val="1"/>
      <w:numFmt w:val="bullet"/>
      <w:lvlText w:val="•"/>
      <w:lvlJc w:val="left"/>
      <w:pPr>
        <w:ind w:left="3240"/>
      </w:pPr>
      <w:rPr>
        <w:rFonts w:ascii="Calibri" w:eastAsia="Times New Roman" w:hAnsi="Calibri"/>
        <w:b w:val="0"/>
        <w:i w:val="0"/>
        <w:strike w:val="0"/>
        <w:dstrike w:val="0"/>
        <w:color w:val="000000"/>
        <w:sz w:val="24"/>
        <w:u w:val="none" w:color="000000"/>
        <w:vertAlign w:val="baseline"/>
      </w:rPr>
    </w:lvl>
    <w:lvl w:ilvl="4" w:tplc="6DCA7CF8">
      <w:start w:val="1"/>
      <w:numFmt w:val="bullet"/>
      <w:lvlText w:val="o"/>
      <w:lvlJc w:val="left"/>
      <w:pPr>
        <w:ind w:left="3960"/>
      </w:pPr>
      <w:rPr>
        <w:rFonts w:ascii="Calibri" w:eastAsia="Times New Roman" w:hAnsi="Calibri"/>
        <w:b w:val="0"/>
        <w:i w:val="0"/>
        <w:strike w:val="0"/>
        <w:dstrike w:val="0"/>
        <w:color w:val="000000"/>
        <w:sz w:val="24"/>
        <w:u w:val="none" w:color="000000"/>
        <w:vertAlign w:val="baseline"/>
      </w:rPr>
    </w:lvl>
    <w:lvl w:ilvl="5" w:tplc="9B78FA84">
      <w:start w:val="1"/>
      <w:numFmt w:val="bullet"/>
      <w:lvlText w:val="▪"/>
      <w:lvlJc w:val="left"/>
      <w:pPr>
        <w:ind w:left="4680"/>
      </w:pPr>
      <w:rPr>
        <w:rFonts w:ascii="Calibri" w:eastAsia="Times New Roman" w:hAnsi="Calibri"/>
        <w:b w:val="0"/>
        <w:i w:val="0"/>
        <w:strike w:val="0"/>
        <w:dstrike w:val="0"/>
        <w:color w:val="000000"/>
        <w:sz w:val="24"/>
        <w:u w:val="none" w:color="000000"/>
        <w:vertAlign w:val="baseline"/>
      </w:rPr>
    </w:lvl>
    <w:lvl w:ilvl="6" w:tplc="1CC05CFA">
      <w:start w:val="1"/>
      <w:numFmt w:val="bullet"/>
      <w:lvlText w:val="•"/>
      <w:lvlJc w:val="left"/>
      <w:pPr>
        <w:ind w:left="5400"/>
      </w:pPr>
      <w:rPr>
        <w:rFonts w:ascii="Calibri" w:eastAsia="Times New Roman" w:hAnsi="Calibri"/>
        <w:b w:val="0"/>
        <w:i w:val="0"/>
        <w:strike w:val="0"/>
        <w:dstrike w:val="0"/>
        <w:color w:val="000000"/>
        <w:sz w:val="24"/>
        <w:u w:val="none" w:color="000000"/>
        <w:vertAlign w:val="baseline"/>
      </w:rPr>
    </w:lvl>
    <w:lvl w:ilvl="7" w:tplc="74BA7578">
      <w:start w:val="1"/>
      <w:numFmt w:val="bullet"/>
      <w:lvlText w:val="o"/>
      <w:lvlJc w:val="left"/>
      <w:pPr>
        <w:ind w:left="6120"/>
      </w:pPr>
      <w:rPr>
        <w:rFonts w:ascii="Calibri" w:eastAsia="Times New Roman" w:hAnsi="Calibri"/>
        <w:b w:val="0"/>
        <w:i w:val="0"/>
        <w:strike w:val="0"/>
        <w:dstrike w:val="0"/>
        <w:color w:val="000000"/>
        <w:sz w:val="24"/>
        <w:u w:val="none" w:color="000000"/>
        <w:vertAlign w:val="baseline"/>
      </w:rPr>
    </w:lvl>
    <w:lvl w:ilvl="8" w:tplc="EA0EB8B2">
      <w:start w:val="1"/>
      <w:numFmt w:val="bullet"/>
      <w:lvlText w:val="▪"/>
      <w:lvlJc w:val="left"/>
      <w:pPr>
        <w:ind w:left="6840"/>
      </w:pPr>
      <w:rPr>
        <w:rFonts w:ascii="Calibri" w:eastAsia="Times New Roman" w:hAnsi="Calibri"/>
        <w:b w:val="0"/>
        <w:i w:val="0"/>
        <w:strike w:val="0"/>
        <w:dstrike w:val="0"/>
        <w:color w:val="000000"/>
        <w:sz w:val="24"/>
        <w:u w:val="none" w:color="000000"/>
        <w:vertAlign w:val="baseline"/>
      </w:rPr>
    </w:lvl>
  </w:abstractNum>
  <w:abstractNum w:abstractNumId="11" w15:restartNumberingAfterBreak="0">
    <w:nsid w:val="1CAB0B0B"/>
    <w:multiLevelType w:val="multilevel"/>
    <w:tmpl w:val="FFFFFFFF"/>
    <w:lvl w:ilvl="0">
      <w:start w:val="6"/>
      <w:numFmt w:val="decimal"/>
      <w:lvlText w:val="%1"/>
      <w:lvlJc w:val="left"/>
      <w:pPr>
        <w:ind w:left="360" w:hanging="360"/>
      </w:pPr>
      <w:rPr>
        <w:rFonts w:cs="Times New Roman" w:hint="default"/>
        <w:color w:val="00000A"/>
      </w:rPr>
    </w:lvl>
    <w:lvl w:ilvl="1">
      <w:start w:val="1"/>
      <w:numFmt w:val="decimal"/>
      <w:lvlText w:val="%1.%2"/>
      <w:lvlJc w:val="left"/>
      <w:pPr>
        <w:ind w:left="644" w:hanging="360"/>
      </w:pPr>
      <w:rPr>
        <w:rFonts w:cs="Times New Roman" w:hint="default"/>
        <w:color w:val="00000A"/>
      </w:rPr>
    </w:lvl>
    <w:lvl w:ilvl="2">
      <w:start w:val="1"/>
      <w:numFmt w:val="decimal"/>
      <w:lvlText w:val="%1.%2.%3"/>
      <w:lvlJc w:val="left"/>
      <w:pPr>
        <w:ind w:left="1288" w:hanging="720"/>
      </w:pPr>
      <w:rPr>
        <w:rFonts w:cs="Times New Roman" w:hint="default"/>
        <w:color w:val="00000A"/>
      </w:rPr>
    </w:lvl>
    <w:lvl w:ilvl="3">
      <w:start w:val="1"/>
      <w:numFmt w:val="decimal"/>
      <w:lvlText w:val="%1.%2.%3.%4"/>
      <w:lvlJc w:val="left"/>
      <w:pPr>
        <w:ind w:left="1572" w:hanging="720"/>
      </w:pPr>
      <w:rPr>
        <w:rFonts w:cs="Times New Roman" w:hint="default"/>
        <w:color w:val="00000A"/>
      </w:rPr>
    </w:lvl>
    <w:lvl w:ilvl="4">
      <w:start w:val="1"/>
      <w:numFmt w:val="decimal"/>
      <w:lvlText w:val="%1.%2.%3.%4.%5"/>
      <w:lvlJc w:val="left"/>
      <w:pPr>
        <w:ind w:left="2216" w:hanging="1080"/>
      </w:pPr>
      <w:rPr>
        <w:rFonts w:cs="Times New Roman" w:hint="default"/>
        <w:color w:val="00000A"/>
      </w:rPr>
    </w:lvl>
    <w:lvl w:ilvl="5">
      <w:start w:val="1"/>
      <w:numFmt w:val="decimal"/>
      <w:lvlText w:val="%1.%2.%3.%4.%5.%6"/>
      <w:lvlJc w:val="left"/>
      <w:pPr>
        <w:ind w:left="2500" w:hanging="1080"/>
      </w:pPr>
      <w:rPr>
        <w:rFonts w:cs="Times New Roman" w:hint="default"/>
        <w:color w:val="00000A"/>
      </w:rPr>
    </w:lvl>
    <w:lvl w:ilvl="6">
      <w:start w:val="1"/>
      <w:numFmt w:val="decimal"/>
      <w:lvlText w:val="%1.%2.%3.%4.%5.%6.%7"/>
      <w:lvlJc w:val="left"/>
      <w:pPr>
        <w:ind w:left="3144" w:hanging="1440"/>
      </w:pPr>
      <w:rPr>
        <w:rFonts w:cs="Times New Roman" w:hint="default"/>
        <w:color w:val="00000A"/>
      </w:rPr>
    </w:lvl>
    <w:lvl w:ilvl="7">
      <w:start w:val="1"/>
      <w:numFmt w:val="decimal"/>
      <w:lvlText w:val="%1.%2.%3.%4.%5.%6.%7.%8"/>
      <w:lvlJc w:val="left"/>
      <w:pPr>
        <w:ind w:left="3428" w:hanging="1440"/>
      </w:pPr>
      <w:rPr>
        <w:rFonts w:cs="Times New Roman" w:hint="default"/>
        <w:color w:val="00000A"/>
      </w:rPr>
    </w:lvl>
    <w:lvl w:ilvl="8">
      <w:start w:val="1"/>
      <w:numFmt w:val="decimal"/>
      <w:lvlText w:val="%1.%2.%3.%4.%5.%6.%7.%8.%9"/>
      <w:lvlJc w:val="left"/>
      <w:pPr>
        <w:ind w:left="4072" w:hanging="1800"/>
      </w:pPr>
      <w:rPr>
        <w:rFonts w:cs="Times New Roman" w:hint="default"/>
        <w:color w:val="00000A"/>
      </w:rPr>
    </w:lvl>
  </w:abstractNum>
  <w:abstractNum w:abstractNumId="12" w15:restartNumberingAfterBreak="0">
    <w:nsid w:val="2A3E5530"/>
    <w:multiLevelType w:val="multilevel"/>
    <w:tmpl w:val="FFFFFFFF"/>
    <w:lvl w:ilvl="0">
      <w:start w:val="6"/>
      <w:numFmt w:val="decimal"/>
      <w:lvlText w:val="%1."/>
      <w:lvlJc w:val="left"/>
      <w:pPr>
        <w:ind w:left="914"/>
      </w:pPr>
      <w:rPr>
        <w:rFonts w:ascii="Calibri" w:eastAsia="Times New Roman" w:hAnsi="Calibri" w:cs="Calibri"/>
        <w:b w:val="0"/>
        <w:i w:val="0"/>
        <w:strike w:val="0"/>
        <w:dstrike w:val="0"/>
        <w:color w:val="00000A"/>
        <w:sz w:val="22"/>
        <w:szCs w:val="22"/>
        <w:u w:val="none" w:color="000000"/>
        <w:vertAlign w:val="baseline"/>
      </w:rPr>
    </w:lvl>
    <w:lvl w:ilvl="1">
      <w:start w:val="2"/>
      <w:numFmt w:val="decimal"/>
      <w:lvlText w:val="%1.%2."/>
      <w:lvlJc w:val="left"/>
      <w:pPr>
        <w:ind w:left="1468"/>
      </w:pPr>
      <w:rPr>
        <w:rFonts w:ascii="Times New Roman" w:eastAsia="Times New Roman" w:hAnsi="Times New Roman" w:cs="Times New Roman" w:hint="default"/>
        <w:b w:val="0"/>
        <w:i w:val="0"/>
        <w:strike w:val="0"/>
        <w:dstrike w:val="0"/>
        <w:color w:val="00000A"/>
        <w:sz w:val="22"/>
        <w:szCs w:val="22"/>
        <w:u w:val="none" w:color="000000"/>
        <w:vertAlign w:val="baseline"/>
      </w:rPr>
    </w:lvl>
    <w:lvl w:ilvl="2">
      <w:start w:val="1"/>
      <w:numFmt w:val="lowerRoman"/>
      <w:lvlText w:val="%3"/>
      <w:lvlJc w:val="left"/>
      <w:pPr>
        <w:ind w:left="1970"/>
      </w:pPr>
      <w:rPr>
        <w:rFonts w:ascii="Calibri" w:eastAsia="Times New Roman" w:hAnsi="Calibri" w:cs="Calibri"/>
        <w:b w:val="0"/>
        <w:i w:val="0"/>
        <w:strike w:val="0"/>
        <w:dstrike w:val="0"/>
        <w:color w:val="00000A"/>
        <w:sz w:val="22"/>
        <w:szCs w:val="22"/>
        <w:u w:val="none" w:color="000000"/>
        <w:vertAlign w:val="baseline"/>
      </w:rPr>
    </w:lvl>
    <w:lvl w:ilvl="3">
      <w:start w:val="1"/>
      <w:numFmt w:val="decimal"/>
      <w:lvlText w:val="%4"/>
      <w:lvlJc w:val="left"/>
      <w:pPr>
        <w:ind w:left="2690"/>
      </w:pPr>
      <w:rPr>
        <w:rFonts w:ascii="Calibri" w:eastAsia="Times New Roman" w:hAnsi="Calibri" w:cs="Calibri"/>
        <w:b w:val="0"/>
        <w:i w:val="0"/>
        <w:strike w:val="0"/>
        <w:dstrike w:val="0"/>
        <w:color w:val="00000A"/>
        <w:sz w:val="22"/>
        <w:szCs w:val="22"/>
        <w:u w:val="none" w:color="000000"/>
        <w:vertAlign w:val="baseline"/>
      </w:rPr>
    </w:lvl>
    <w:lvl w:ilvl="4">
      <w:start w:val="1"/>
      <w:numFmt w:val="lowerLetter"/>
      <w:lvlText w:val="%5"/>
      <w:lvlJc w:val="left"/>
      <w:pPr>
        <w:ind w:left="3410"/>
      </w:pPr>
      <w:rPr>
        <w:rFonts w:ascii="Calibri" w:eastAsia="Times New Roman" w:hAnsi="Calibri" w:cs="Calibri"/>
        <w:b w:val="0"/>
        <w:i w:val="0"/>
        <w:strike w:val="0"/>
        <w:dstrike w:val="0"/>
        <w:color w:val="00000A"/>
        <w:sz w:val="22"/>
        <w:szCs w:val="22"/>
        <w:u w:val="none" w:color="000000"/>
        <w:vertAlign w:val="baseline"/>
      </w:rPr>
    </w:lvl>
    <w:lvl w:ilvl="5">
      <w:start w:val="1"/>
      <w:numFmt w:val="lowerRoman"/>
      <w:lvlText w:val="%6"/>
      <w:lvlJc w:val="left"/>
      <w:pPr>
        <w:ind w:left="4130"/>
      </w:pPr>
      <w:rPr>
        <w:rFonts w:ascii="Calibri" w:eastAsia="Times New Roman" w:hAnsi="Calibri" w:cs="Calibri"/>
        <w:b w:val="0"/>
        <w:i w:val="0"/>
        <w:strike w:val="0"/>
        <w:dstrike w:val="0"/>
        <w:color w:val="00000A"/>
        <w:sz w:val="22"/>
        <w:szCs w:val="22"/>
        <w:u w:val="none" w:color="000000"/>
        <w:vertAlign w:val="baseline"/>
      </w:rPr>
    </w:lvl>
    <w:lvl w:ilvl="6">
      <w:start w:val="1"/>
      <w:numFmt w:val="decimal"/>
      <w:lvlText w:val="%7"/>
      <w:lvlJc w:val="left"/>
      <w:pPr>
        <w:ind w:left="4850"/>
      </w:pPr>
      <w:rPr>
        <w:rFonts w:ascii="Calibri" w:eastAsia="Times New Roman" w:hAnsi="Calibri" w:cs="Calibri"/>
        <w:b w:val="0"/>
        <w:i w:val="0"/>
        <w:strike w:val="0"/>
        <w:dstrike w:val="0"/>
        <w:color w:val="00000A"/>
        <w:sz w:val="22"/>
        <w:szCs w:val="22"/>
        <w:u w:val="none" w:color="000000"/>
        <w:vertAlign w:val="baseline"/>
      </w:rPr>
    </w:lvl>
    <w:lvl w:ilvl="7">
      <w:start w:val="1"/>
      <w:numFmt w:val="lowerLetter"/>
      <w:lvlText w:val="%8"/>
      <w:lvlJc w:val="left"/>
      <w:pPr>
        <w:ind w:left="5570"/>
      </w:pPr>
      <w:rPr>
        <w:rFonts w:ascii="Calibri" w:eastAsia="Times New Roman" w:hAnsi="Calibri" w:cs="Calibri"/>
        <w:b w:val="0"/>
        <w:i w:val="0"/>
        <w:strike w:val="0"/>
        <w:dstrike w:val="0"/>
        <w:color w:val="00000A"/>
        <w:sz w:val="22"/>
        <w:szCs w:val="22"/>
        <w:u w:val="none" w:color="000000"/>
        <w:vertAlign w:val="baseline"/>
      </w:rPr>
    </w:lvl>
    <w:lvl w:ilvl="8">
      <w:start w:val="1"/>
      <w:numFmt w:val="lowerRoman"/>
      <w:lvlText w:val="%9"/>
      <w:lvlJc w:val="left"/>
      <w:pPr>
        <w:ind w:left="6290"/>
      </w:pPr>
      <w:rPr>
        <w:rFonts w:ascii="Calibri" w:eastAsia="Times New Roman" w:hAnsi="Calibri" w:cs="Calibri"/>
        <w:b w:val="0"/>
        <w:i w:val="0"/>
        <w:strike w:val="0"/>
        <w:dstrike w:val="0"/>
        <w:color w:val="00000A"/>
        <w:sz w:val="22"/>
        <w:szCs w:val="22"/>
        <w:u w:val="none" w:color="000000"/>
        <w:vertAlign w:val="baseline"/>
      </w:rPr>
    </w:lvl>
  </w:abstractNum>
  <w:abstractNum w:abstractNumId="13" w15:restartNumberingAfterBreak="0">
    <w:nsid w:val="37FA3707"/>
    <w:multiLevelType w:val="multilevel"/>
    <w:tmpl w:val="FFFFFFFF"/>
    <w:lvl w:ilvl="0">
      <w:start w:val="4"/>
      <w:numFmt w:val="decimal"/>
      <w:lvlText w:val="%1"/>
      <w:lvlJc w:val="left"/>
      <w:pPr>
        <w:ind w:left="360"/>
      </w:pPr>
      <w:rPr>
        <w:rFonts w:ascii="Calibri" w:eastAsia="Times New Roman" w:hAnsi="Calibri" w:cs="Calibri"/>
        <w:b w:val="0"/>
        <w:i w:val="0"/>
        <w:strike w:val="0"/>
        <w:dstrike w:val="0"/>
        <w:color w:val="00000A"/>
        <w:sz w:val="22"/>
        <w:szCs w:val="22"/>
        <w:u w:val="none" w:color="000000"/>
        <w:vertAlign w:val="baseline"/>
      </w:rPr>
    </w:lvl>
    <w:lvl w:ilvl="1">
      <w:start w:val="4"/>
      <w:numFmt w:val="decimal"/>
      <w:lvlRestart w:val="0"/>
      <w:lvlText w:val="%1.%2."/>
      <w:lvlJc w:val="left"/>
      <w:pPr>
        <w:ind w:left="309"/>
      </w:pPr>
      <w:rPr>
        <w:rFonts w:ascii="Times New Roman" w:eastAsia="Times New Roman" w:hAnsi="Times New Roman" w:cs="Times New Roman" w:hint="default"/>
        <w:b w:val="0"/>
        <w:i w:val="0"/>
        <w:strike w:val="0"/>
        <w:dstrike w:val="0"/>
        <w:color w:val="00000A"/>
        <w:sz w:val="22"/>
        <w:szCs w:val="22"/>
        <w:u w:val="none" w:color="000000"/>
        <w:vertAlign w:val="baseline"/>
      </w:rPr>
    </w:lvl>
    <w:lvl w:ilvl="2">
      <w:start w:val="1"/>
      <w:numFmt w:val="lowerRoman"/>
      <w:lvlText w:val="%3"/>
      <w:lvlJc w:val="left"/>
      <w:pPr>
        <w:ind w:left="1646"/>
      </w:pPr>
      <w:rPr>
        <w:rFonts w:ascii="Calibri" w:eastAsia="Times New Roman" w:hAnsi="Calibri" w:cs="Calibri"/>
        <w:b w:val="0"/>
        <w:i w:val="0"/>
        <w:strike w:val="0"/>
        <w:dstrike w:val="0"/>
        <w:color w:val="00000A"/>
        <w:sz w:val="22"/>
        <w:szCs w:val="22"/>
        <w:u w:val="none" w:color="000000"/>
        <w:vertAlign w:val="baseline"/>
      </w:rPr>
    </w:lvl>
    <w:lvl w:ilvl="3">
      <w:start w:val="1"/>
      <w:numFmt w:val="decimal"/>
      <w:lvlText w:val="%4"/>
      <w:lvlJc w:val="left"/>
      <w:pPr>
        <w:ind w:left="2366"/>
      </w:pPr>
      <w:rPr>
        <w:rFonts w:ascii="Calibri" w:eastAsia="Times New Roman" w:hAnsi="Calibri" w:cs="Calibri"/>
        <w:b w:val="0"/>
        <w:i w:val="0"/>
        <w:strike w:val="0"/>
        <w:dstrike w:val="0"/>
        <w:color w:val="00000A"/>
        <w:sz w:val="22"/>
        <w:szCs w:val="22"/>
        <w:u w:val="none" w:color="000000"/>
        <w:vertAlign w:val="baseline"/>
      </w:rPr>
    </w:lvl>
    <w:lvl w:ilvl="4">
      <w:start w:val="1"/>
      <w:numFmt w:val="lowerLetter"/>
      <w:lvlText w:val="%5"/>
      <w:lvlJc w:val="left"/>
      <w:pPr>
        <w:ind w:left="3086"/>
      </w:pPr>
      <w:rPr>
        <w:rFonts w:ascii="Calibri" w:eastAsia="Times New Roman" w:hAnsi="Calibri" w:cs="Calibri"/>
        <w:b w:val="0"/>
        <w:i w:val="0"/>
        <w:strike w:val="0"/>
        <w:dstrike w:val="0"/>
        <w:color w:val="00000A"/>
        <w:sz w:val="22"/>
        <w:szCs w:val="22"/>
        <w:u w:val="none" w:color="000000"/>
        <w:vertAlign w:val="baseline"/>
      </w:rPr>
    </w:lvl>
    <w:lvl w:ilvl="5">
      <w:start w:val="1"/>
      <w:numFmt w:val="lowerRoman"/>
      <w:lvlText w:val="%6"/>
      <w:lvlJc w:val="left"/>
      <w:pPr>
        <w:ind w:left="3806"/>
      </w:pPr>
      <w:rPr>
        <w:rFonts w:ascii="Calibri" w:eastAsia="Times New Roman" w:hAnsi="Calibri" w:cs="Calibri"/>
        <w:b w:val="0"/>
        <w:i w:val="0"/>
        <w:strike w:val="0"/>
        <w:dstrike w:val="0"/>
        <w:color w:val="00000A"/>
        <w:sz w:val="22"/>
        <w:szCs w:val="22"/>
        <w:u w:val="none" w:color="000000"/>
        <w:vertAlign w:val="baseline"/>
      </w:rPr>
    </w:lvl>
    <w:lvl w:ilvl="6">
      <w:start w:val="1"/>
      <w:numFmt w:val="decimal"/>
      <w:lvlText w:val="%7"/>
      <w:lvlJc w:val="left"/>
      <w:pPr>
        <w:ind w:left="4526"/>
      </w:pPr>
      <w:rPr>
        <w:rFonts w:ascii="Calibri" w:eastAsia="Times New Roman" w:hAnsi="Calibri" w:cs="Calibri"/>
        <w:b w:val="0"/>
        <w:i w:val="0"/>
        <w:strike w:val="0"/>
        <w:dstrike w:val="0"/>
        <w:color w:val="00000A"/>
        <w:sz w:val="22"/>
        <w:szCs w:val="22"/>
        <w:u w:val="none" w:color="000000"/>
        <w:vertAlign w:val="baseline"/>
      </w:rPr>
    </w:lvl>
    <w:lvl w:ilvl="7">
      <w:start w:val="1"/>
      <w:numFmt w:val="lowerLetter"/>
      <w:lvlText w:val="%8"/>
      <w:lvlJc w:val="left"/>
      <w:pPr>
        <w:ind w:left="5246"/>
      </w:pPr>
      <w:rPr>
        <w:rFonts w:ascii="Calibri" w:eastAsia="Times New Roman" w:hAnsi="Calibri" w:cs="Calibri"/>
        <w:b w:val="0"/>
        <w:i w:val="0"/>
        <w:strike w:val="0"/>
        <w:dstrike w:val="0"/>
        <w:color w:val="00000A"/>
        <w:sz w:val="22"/>
        <w:szCs w:val="22"/>
        <w:u w:val="none" w:color="000000"/>
        <w:vertAlign w:val="baseline"/>
      </w:rPr>
    </w:lvl>
    <w:lvl w:ilvl="8">
      <w:start w:val="1"/>
      <w:numFmt w:val="lowerRoman"/>
      <w:lvlText w:val="%9"/>
      <w:lvlJc w:val="left"/>
      <w:pPr>
        <w:ind w:left="5966"/>
      </w:pPr>
      <w:rPr>
        <w:rFonts w:ascii="Calibri" w:eastAsia="Times New Roman" w:hAnsi="Calibri" w:cs="Calibri"/>
        <w:b w:val="0"/>
        <w:i w:val="0"/>
        <w:strike w:val="0"/>
        <w:dstrike w:val="0"/>
        <w:color w:val="00000A"/>
        <w:sz w:val="22"/>
        <w:szCs w:val="22"/>
        <w:u w:val="none" w:color="000000"/>
        <w:vertAlign w:val="baseline"/>
      </w:rPr>
    </w:lvl>
  </w:abstractNum>
  <w:abstractNum w:abstractNumId="14" w15:restartNumberingAfterBreak="0">
    <w:nsid w:val="419E1BC4"/>
    <w:multiLevelType w:val="hybridMultilevel"/>
    <w:tmpl w:val="FFFFFFFF"/>
    <w:lvl w:ilvl="0" w:tplc="52BA36AE">
      <w:start w:val="1"/>
      <w:numFmt w:val="bullet"/>
      <w:lvlText w:val="•"/>
      <w:lvlJc w:val="left"/>
      <w:pPr>
        <w:ind w:left="943"/>
      </w:pPr>
      <w:rPr>
        <w:rFonts w:ascii="Calibri" w:eastAsia="Times New Roman" w:hAnsi="Calibri"/>
        <w:b w:val="0"/>
        <w:i w:val="0"/>
        <w:strike w:val="0"/>
        <w:dstrike w:val="0"/>
        <w:color w:val="000000"/>
        <w:sz w:val="22"/>
        <w:u w:val="none" w:color="000000"/>
        <w:vertAlign w:val="baseline"/>
      </w:rPr>
    </w:lvl>
    <w:lvl w:ilvl="1" w:tplc="023ABBD4">
      <w:start w:val="1"/>
      <w:numFmt w:val="bullet"/>
      <w:lvlText w:val="o"/>
      <w:lvlJc w:val="left"/>
      <w:pPr>
        <w:ind w:left="1080"/>
      </w:pPr>
      <w:rPr>
        <w:rFonts w:ascii="Calibri" w:eastAsia="Times New Roman" w:hAnsi="Calibri"/>
        <w:b w:val="0"/>
        <w:i w:val="0"/>
        <w:strike w:val="0"/>
        <w:dstrike w:val="0"/>
        <w:color w:val="000000"/>
        <w:sz w:val="22"/>
        <w:u w:val="none" w:color="000000"/>
        <w:vertAlign w:val="baseline"/>
      </w:rPr>
    </w:lvl>
    <w:lvl w:ilvl="2" w:tplc="507AC534">
      <w:start w:val="1"/>
      <w:numFmt w:val="bullet"/>
      <w:lvlText w:val="▪"/>
      <w:lvlJc w:val="left"/>
      <w:pPr>
        <w:ind w:left="1800"/>
      </w:pPr>
      <w:rPr>
        <w:rFonts w:ascii="Calibri" w:eastAsia="Times New Roman" w:hAnsi="Calibri"/>
        <w:b w:val="0"/>
        <w:i w:val="0"/>
        <w:strike w:val="0"/>
        <w:dstrike w:val="0"/>
        <w:color w:val="000000"/>
        <w:sz w:val="22"/>
        <w:u w:val="none" w:color="000000"/>
        <w:vertAlign w:val="baseline"/>
      </w:rPr>
    </w:lvl>
    <w:lvl w:ilvl="3" w:tplc="09A42AD8">
      <w:start w:val="1"/>
      <w:numFmt w:val="bullet"/>
      <w:lvlText w:val="•"/>
      <w:lvlJc w:val="left"/>
      <w:pPr>
        <w:ind w:left="2520"/>
      </w:pPr>
      <w:rPr>
        <w:rFonts w:ascii="Calibri" w:eastAsia="Times New Roman" w:hAnsi="Calibri"/>
        <w:b w:val="0"/>
        <w:i w:val="0"/>
        <w:strike w:val="0"/>
        <w:dstrike w:val="0"/>
        <w:color w:val="000000"/>
        <w:sz w:val="22"/>
        <w:u w:val="none" w:color="000000"/>
        <w:vertAlign w:val="baseline"/>
      </w:rPr>
    </w:lvl>
    <w:lvl w:ilvl="4" w:tplc="05722D6A">
      <w:start w:val="1"/>
      <w:numFmt w:val="bullet"/>
      <w:lvlText w:val="o"/>
      <w:lvlJc w:val="left"/>
      <w:pPr>
        <w:ind w:left="3240"/>
      </w:pPr>
      <w:rPr>
        <w:rFonts w:ascii="Calibri" w:eastAsia="Times New Roman" w:hAnsi="Calibri"/>
        <w:b w:val="0"/>
        <w:i w:val="0"/>
        <w:strike w:val="0"/>
        <w:dstrike w:val="0"/>
        <w:color w:val="000000"/>
        <w:sz w:val="22"/>
        <w:u w:val="none" w:color="000000"/>
        <w:vertAlign w:val="baseline"/>
      </w:rPr>
    </w:lvl>
    <w:lvl w:ilvl="5" w:tplc="859C57C8">
      <w:start w:val="1"/>
      <w:numFmt w:val="bullet"/>
      <w:lvlText w:val="▪"/>
      <w:lvlJc w:val="left"/>
      <w:pPr>
        <w:ind w:left="3960"/>
      </w:pPr>
      <w:rPr>
        <w:rFonts w:ascii="Calibri" w:eastAsia="Times New Roman" w:hAnsi="Calibri"/>
        <w:b w:val="0"/>
        <w:i w:val="0"/>
        <w:strike w:val="0"/>
        <w:dstrike w:val="0"/>
        <w:color w:val="000000"/>
        <w:sz w:val="22"/>
        <w:u w:val="none" w:color="000000"/>
        <w:vertAlign w:val="baseline"/>
      </w:rPr>
    </w:lvl>
    <w:lvl w:ilvl="6" w:tplc="E74A9FD4">
      <w:start w:val="1"/>
      <w:numFmt w:val="bullet"/>
      <w:lvlText w:val="•"/>
      <w:lvlJc w:val="left"/>
      <w:pPr>
        <w:ind w:left="4680"/>
      </w:pPr>
      <w:rPr>
        <w:rFonts w:ascii="Calibri" w:eastAsia="Times New Roman" w:hAnsi="Calibri"/>
        <w:b w:val="0"/>
        <w:i w:val="0"/>
        <w:strike w:val="0"/>
        <w:dstrike w:val="0"/>
        <w:color w:val="000000"/>
        <w:sz w:val="22"/>
        <w:u w:val="none" w:color="000000"/>
        <w:vertAlign w:val="baseline"/>
      </w:rPr>
    </w:lvl>
    <w:lvl w:ilvl="7" w:tplc="EF2C071C">
      <w:start w:val="1"/>
      <w:numFmt w:val="bullet"/>
      <w:lvlText w:val="o"/>
      <w:lvlJc w:val="left"/>
      <w:pPr>
        <w:ind w:left="5400"/>
      </w:pPr>
      <w:rPr>
        <w:rFonts w:ascii="Calibri" w:eastAsia="Times New Roman" w:hAnsi="Calibri"/>
        <w:b w:val="0"/>
        <w:i w:val="0"/>
        <w:strike w:val="0"/>
        <w:dstrike w:val="0"/>
        <w:color w:val="000000"/>
        <w:sz w:val="22"/>
        <w:u w:val="none" w:color="000000"/>
        <w:vertAlign w:val="baseline"/>
      </w:rPr>
    </w:lvl>
    <w:lvl w:ilvl="8" w:tplc="F6943FBA">
      <w:start w:val="1"/>
      <w:numFmt w:val="bullet"/>
      <w:lvlText w:val="▪"/>
      <w:lvlJc w:val="left"/>
      <w:pPr>
        <w:ind w:left="6120"/>
      </w:pPr>
      <w:rPr>
        <w:rFonts w:ascii="Calibri" w:eastAsia="Times New Roman" w:hAnsi="Calibri"/>
        <w:b w:val="0"/>
        <w:i w:val="0"/>
        <w:strike w:val="0"/>
        <w:dstrike w:val="0"/>
        <w:color w:val="000000"/>
        <w:sz w:val="22"/>
        <w:u w:val="none" w:color="000000"/>
        <w:vertAlign w:val="baseline"/>
      </w:rPr>
    </w:lvl>
  </w:abstractNum>
  <w:abstractNum w:abstractNumId="15" w15:restartNumberingAfterBreak="0">
    <w:nsid w:val="4C372A34"/>
    <w:multiLevelType w:val="multilevel"/>
    <w:tmpl w:val="FFFFFFFF"/>
    <w:lvl w:ilvl="0">
      <w:start w:val="3"/>
      <w:numFmt w:val="decimal"/>
      <w:lvlText w:val="%1."/>
      <w:lvlJc w:val="left"/>
      <w:pPr>
        <w:ind w:left="360" w:hanging="360"/>
      </w:pPr>
      <w:rPr>
        <w:rFonts w:cs="Times New Roman" w:hint="default"/>
      </w:rPr>
    </w:lvl>
    <w:lvl w:ilvl="1">
      <w:start w:val="6"/>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6" w15:restartNumberingAfterBreak="0">
    <w:nsid w:val="52FC4B2F"/>
    <w:multiLevelType w:val="hybridMultilevel"/>
    <w:tmpl w:val="FFFFFFFF"/>
    <w:lvl w:ilvl="0" w:tplc="08FE599E">
      <w:start w:val="1"/>
      <w:numFmt w:val="bullet"/>
      <w:lvlText w:val="•"/>
      <w:lvlJc w:val="left"/>
      <w:pPr>
        <w:ind w:left="1095"/>
      </w:pPr>
      <w:rPr>
        <w:rFonts w:ascii="Arial" w:eastAsia="Times New Roman" w:hAnsi="Arial"/>
        <w:b w:val="0"/>
        <w:i w:val="0"/>
        <w:strike w:val="0"/>
        <w:dstrike w:val="0"/>
        <w:color w:val="000000"/>
        <w:sz w:val="22"/>
        <w:u w:val="none" w:color="000000"/>
        <w:vertAlign w:val="baseline"/>
      </w:rPr>
    </w:lvl>
    <w:lvl w:ilvl="1" w:tplc="71927FCE">
      <w:start w:val="1"/>
      <w:numFmt w:val="bullet"/>
      <w:lvlText w:val="o"/>
      <w:lvlJc w:val="left"/>
      <w:pPr>
        <w:ind w:left="1830"/>
      </w:pPr>
      <w:rPr>
        <w:rFonts w:ascii="Calibri" w:eastAsia="Times New Roman" w:hAnsi="Calibri"/>
        <w:b w:val="0"/>
        <w:i w:val="0"/>
        <w:strike w:val="0"/>
        <w:dstrike w:val="0"/>
        <w:color w:val="000000"/>
        <w:sz w:val="22"/>
        <w:u w:val="none" w:color="000000"/>
        <w:vertAlign w:val="baseline"/>
      </w:rPr>
    </w:lvl>
    <w:lvl w:ilvl="2" w:tplc="86F4ACEA">
      <w:start w:val="1"/>
      <w:numFmt w:val="bullet"/>
      <w:lvlText w:val="▪"/>
      <w:lvlJc w:val="left"/>
      <w:pPr>
        <w:ind w:left="2550"/>
      </w:pPr>
      <w:rPr>
        <w:rFonts w:ascii="Calibri" w:eastAsia="Times New Roman" w:hAnsi="Calibri"/>
        <w:b w:val="0"/>
        <w:i w:val="0"/>
        <w:strike w:val="0"/>
        <w:dstrike w:val="0"/>
        <w:color w:val="000000"/>
        <w:sz w:val="22"/>
        <w:u w:val="none" w:color="000000"/>
        <w:vertAlign w:val="baseline"/>
      </w:rPr>
    </w:lvl>
    <w:lvl w:ilvl="3" w:tplc="23967D8C">
      <w:start w:val="1"/>
      <w:numFmt w:val="bullet"/>
      <w:lvlText w:val="•"/>
      <w:lvlJc w:val="left"/>
      <w:pPr>
        <w:ind w:left="3270"/>
      </w:pPr>
      <w:rPr>
        <w:rFonts w:ascii="Calibri" w:eastAsia="Times New Roman" w:hAnsi="Calibri"/>
        <w:b w:val="0"/>
        <w:i w:val="0"/>
        <w:strike w:val="0"/>
        <w:dstrike w:val="0"/>
        <w:color w:val="000000"/>
        <w:sz w:val="22"/>
        <w:u w:val="none" w:color="000000"/>
        <w:vertAlign w:val="baseline"/>
      </w:rPr>
    </w:lvl>
    <w:lvl w:ilvl="4" w:tplc="F4502672">
      <w:start w:val="1"/>
      <w:numFmt w:val="bullet"/>
      <w:lvlText w:val="o"/>
      <w:lvlJc w:val="left"/>
      <w:pPr>
        <w:ind w:left="3990"/>
      </w:pPr>
      <w:rPr>
        <w:rFonts w:ascii="Calibri" w:eastAsia="Times New Roman" w:hAnsi="Calibri"/>
        <w:b w:val="0"/>
        <w:i w:val="0"/>
        <w:strike w:val="0"/>
        <w:dstrike w:val="0"/>
        <w:color w:val="000000"/>
        <w:sz w:val="22"/>
        <w:u w:val="none" w:color="000000"/>
        <w:vertAlign w:val="baseline"/>
      </w:rPr>
    </w:lvl>
    <w:lvl w:ilvl="5" w:tplc="584E2F00">
      <w:start w:val="1"/>
      <w:numFmt w:val="bullet"/>
      <w:lvlText w:val="▪"/>
      <w:lvlJc w:val="left"/>
      <w:pPr>
        <w:ind w:left="4710"/>
      </w:pPr>
      <w:rPr>
        <w:rFonts w:ascii="Calibri" w:eastAsia="Times New Roman" w:hAnsi="Calibri"/>
        <w:b w:val="0"/>
        <w:i w:val="0"/>
        <w:strike w:val="0"/>
        <w:dstrike w:val="0"/>
        <w:color w:val="000000"/>
        <w:sz w:val="22"/>
        <w:u w:val="none" w:color="000000"/>
        <w:vertAlign w:val="baseline"/>
      </w:rPr>
    </w:lvl>
    <w:lvl w:ilvl="6" w:tplc="80CEF670">
      <w:start w:val="1"/>
      <w:numFmt w:val="bullet"/>
      <w:lvlText w:val="•"/>
      <w:lvlJc w:val="left"/>
      <w:pPr>
        <w:ind w:left="5430"/>
      </w:pPr>
      <w:rPr>
        <w:rFonts w:ascii="Calibri" w:eastAsia="Times New Roman" w:hAnsi="Calibri"/>
        <w:b w:val="0"/>
        <w:i w:val="0"/>
        <w:strike w:val="0"/>
        <w:dstrike w:val="0"/>
        <w:color w:val="000000"/>
        <w:sz w:val="22"/>
        <w:u w:val="none" w:color="000000"/>
        <w:vertAlign w:val="baseline"/>
      </w:rPr>
    </w:lvl>
    <w:lvl w:ilvl="7" w:tplc="D572276A">
      <w:start w:val="1"/>
      <w:numFmt w:val="bullet"/>
      <w:lvlText w:val="o"/>
      <w:lvlJc w:val="left"/>
      <w:pPr>
        <w:ind w:left="6150"/>
      </w:pPr>
      <w:rPr>
        <w:rFonts w:ascii="Calibri" w:eastAsia="Times New Roman" w:hAnsi="Calibri"/>
        <w:b w:val="0"/>
        <w:i w:val="0"/>
        <w:strike w:val="0"/>
        <w:dstrike w:val="0"/>
        <w:color w:val="000000"/>
        <w:sz w:val="22"/>
        <w:u w:val="none" w:color="000000"/>
        <w:vertAlign w:val="baseline"/>
      </w:rPr>
    </w:lvl>
    <w:lvl w:ilvl="8" w:tplc="83086406">
      <w:start w:val="1"/>
      <w:numFmt w:val="bullet"/>
      <w:lvlText w:val="▪"/>
      <w:lvlJc w:val="left"/>
      <w:pPr>
        <w:ind w:left="6870"/>
      </w:pPr>
      <w:rPr>
        <w:rFonts w:ascii="Calibri" w:eastAsia="Times New Roman" w:hAnsi="Calibri"/>
        <w:b w:val="0"/>
        <w:i w:val="0"/>
        <w:strike w:val="0"/>
        <w:dstrike w:val="0"/>
        <w:color w:val="000000"/>
        <w:sz w:val="22"/>
        <w:u w:val="none" w:color="000000"/>
        <w:vertAlign w:val="baseline"/>
      </w:rPr>
    </w:lvl>
  </w:abstractNum>
  <w:abstractNum w:abstractNumId="17" w15:restartNumberingAfterBreak="0">
    <w:nsid w:val="5F01717E"/>
    <w:multiLevelType w:val="hybridMultilevel"/>
    <w:tmpl w:val="FFFFFFFF"/>
    <w:lvl w:ilvl="0" w:tplc="9F24BAE8">
      <w:start w:val="1"/>
      <w:numFmt w:val="bullet"/>
      <w:lvlText w:val="-"/>
      <w:lvlJc w:val="left"/>
      <w:pPr>
        <w:ind w:left="1044"/>
      </w:pPr>
      <w:rPr>
        <w:rFonts w:ascii="Calibri" w:eastAsia="Times New Roman" w:hAnsi="Calibri"/>
        <w:b w:val="0"/>
        <w:i w:val="0"/>
        <w:strike w:val="0"/>
        <w:dstrike w:val="0"/>
        <w:color w:val="000000"/>
        <w:sz w:val="22"/>
        <w:u w:val="none" w:color="000000"/>
        <w:vertAlign w:val="baseline"/>
      </w:rPr>
    </w:lvl>
    <w:lvl w:ilvl="1" w:tplc="EE8898DC">
      <w:start w:val="1"/>
      <w:numFmt w:val="bullet"/>
      <w:lvlText w:val="o"/>
      <w:lvlJc w:val="left"/>
      <w:pPr>
        <w:ind w:left="1728"/>
      </w:pPr>
      <w:rPr>
        <w:rFonts w:ascii="Calibri" w:eastAsia="Times New Roman" w:hAnsi="Calibri"/>
        <w:b w:val="0"/>
        <w:i w:val="0"/>
        <w:strike w:val="0"/>
        <w:dstrike w:val="0"/>
        <w:color w:val="000000"/>
        <w:sz w:val="22"/>
        <w:u w:val="none" w:color="000000"/>
        <w:vertAlign w:val="baseline"/>
      </w:rPr>
    </w:lvl>
    <w:lvl w:ilvl="2" w:tplc="99B8A0D2">
      <w:start w:val="1"/>
      <w:numFmt w:val="bullet"/>
      <w:lvlText w:val="▪"/>
      <w:lvlJc w:val="left"/>
      <w:pPr>
        <w:ind w:left="2448"/>
      </w:pPr>
      <w:rPr>
        <w:rFonts w:ascii="Calibri" w:eastAsia="Times New Roman" w:hAnsi="Calibri"/>
        <w:b w:val="0"/>
        <w:i w:val="0"/>
        <w:strike w:val="0"/>
        <w:dstrike w:val="0"/>
        <w:color w:val="000000"/>
        <w:sz w:val="22"/>
        <w:u w:val="none" w:color="000000"/>
        <w:vertAlign w:val="baseline"/>
      </w:rPr>
    </w:lvl>
    <w:lvl w:ilvl="3" w:tplc="03E4C5BE">
      <w:start w:val="1"/>
      <w:numFmt w:val="bullet"/>
      <w:lvlText w:val="•"/>
      <w:lvlJc w:val="left"/>
      <w:pPr>
        <w:ind w:left="3168"/>
      </w:pPr>
      <w:rPr>
        <w:rFonts w:ascii="Calibri" w:eastAsia="Times New Roman" w:hAnsi="Calibri"/>
        <w:b w:val="0"/>
        <w:i w:val="0"/>
        <w:strike w:val="0"/>
        <w:dstrike w:val="0"/>
        <w:color w:val="000000"/>
        <w:sz w:val="22"/>
        <w:u w:val="none" w:color="000000"/>
        <w:vertAlign w:val="baseline"/>
      </w:rPr>
    </w:lvl>
    <w:lvl w:ilvl="4" w:tplc="B2EC89F0">
      <w:start w:val="1"/>
      <w:numFmt w:val="bullet"/>
      <w:lvlText w:val="o"/>
      <w:lvlJc w:val="left"/>
      <w:pPr>
        <w:ind w:left="3888"/>
      </w:pPr>
      <w:rPr>
        <w:rFonts w:ascii="Calibri" w:eastAsia="Times New Roman" w:hAnsi="Calibri"/>
        <w:b w:val="0"/>
        <w:i w:val="0"/>
        <w:strike w:val="0"/>
        <w:dstrike w:val="0"/>
        <w:color w:val="000000"/>
        <w:sz w:val="22"/>
        <w:u w:val="none" w:color="000000"/>
        <w:vertAlign w:val="baseline"/>
      </w:rPr>
    </w:lvl>
    <w:lvl w:ilvl="5" w:tplc="4F8AD808">
      <w:start w:val="1"/>
      <w:numFmt w:val="bullet"/>
      <w:lvlText w:val="▪"/>
      <w:lvlJc w:val="left"/>
      <w:pPr>
        <w:ind w:left="4608"/>
      </w:pPr>
      <w:rPr>
        <w:rFonts w:ascii="Calibri" w:eastAsia="Times New Roman" w:hAnsi="Calibri"/>
        <w:b w:val="0"/>
        <w:i w:val="0"/>
        <w:strike w:val="0"/>
        <w:dstrike w:val="0"/>
        <w:color w:val="000000"/>
        <w:sz w:val="22"/>
        <w:u w:val="none" w:color="000000"/>
        <w:vertAlign w:val="baseline"/>
      </w:rPr>
    </w:lvl>
    <w:lvl w:ilvl="6" w:tplc="57EC57B2">
      <w:start w:val="1"/>
      <w:numFmt w:val="bullet"/>
      <w:lvlText w:val="•"/>
      <w:lvlJc w:val="left"/>
      <w:pPr>
        <w:ind w:left="5328"/>
      </w:pPr>
      <w:rPr>
        <w:rFonts w:ascii="Calibri" w:eastAsia="Times New Roman" w:hAnsi="Calibri"/>
        <w:b w:val="0"/>
        <w:i w:val="0"/>
        <w:strike w:val="0"/>
        <w:dstrike w:val="0"/>
        <w:color w:val="000000"/>
        <w:sz w:val="22"/>
        <w:u w:val="none" w:color="000000"/>
        <w:vertAlign w:val="baseline"/>
      </w:rPr>
    </w:lvl>
    <w:lvl w:ilvl="7" w:tplc="C638FD9E">
      <w:start w:val="1"/>
      <w:numFmt w:val="bullet"/>
      <w:lvlText w:val="o"/>
      <w:lvlJc w:val="left"/>
      <w:pPr>
        <w:ind w:left="6048"/>
      </w:pPr>
      <w:rPr>
        <w:rFonts w:ascii="Calibri" w:eastAsia="Times New Roman" w:hAnsi="Calibri"/>
        <w:b w:val="0"/>
        <w:i w:val="0"/>
        <w:strike w:val="0"/>
        <w:dstrike w:val="0"/>
        <w:color w:val="000000"/>
        <w:sz w:val="22"/>
        <w:u w:val="none" w:color="000000"/>
        <w:vertAlign w:val="baseline"/>
      </w:rPr>
    </w:lvl>
    <w:lvl w:ilvl="8" w:tplc="2A345842">
      <w:start w:val="1"/>
      <w:numFmt w:val="bullet"/>
      <w:lvlText w:val="▪"/>
      <w:lvlJc w:val="left"/>
      <w:pPr>
        <w:ind w:left="6768"/>
      </w:pPr>
      <w:rPr>
        <w:rFonts w:ascii="Calibri" w:eastAsia="Times New Roman" w:hAnsi="Calibri"/>
        <w:b w:val="0"/>
        <w:i w:val="0"/>
        <w:strike w:val="0"/>
        <w:dstrike w:val="0"/>
        <w:color w:val="000000"/>
        <w:sz w:val="22"/>
        <w:u w:val="none" w:color="000000"/>
        <w:vertAlign w:val="baseline"/>
      </w:rPr>
    </w:lvl>
  </w:abstractNum>
  <w:abstractNum w:abstractNumId="18" w15:restartNumberingAfterBreak="0">
    <w:nsid w:val="62A348F6"/>
    <w:multiLevelType w:val="multilevel"/>
    <w:tmpl w:val="FFFFFFFF"/>
    <w:lvl w:ilvl="0">
      <w:start w:val="6"/>
      <w:numFmt w:val="decimal"/>
      <w:lvlText w:val="%1"/>
      <w:lvlJc w:val="left"/>
      <w:pPr>
        <w:ind w:left="360"/>
      </w:pPr>
      <w:rPr>
        <w:rFonts w:ascii="Calibri" w:eastAsia="Times New Roman" w:hAnsi="Calibri" w:cs="Calibri" w:hint="default"/>
        <w:b w:val="0"/>
        <w:i w:val="0"/>
        <w:strike w:val="0"/>
        <w:dstrike w:val="0"/>
        <w:color w:val="00000A"/>
        <w:sz w:val="22"/>
        <w:szCs w:val="22"/>
        <w:u w:val="none" w:color="000000"/>
        <w:vertAlign w:val="baseline"/>
      </w:rPr>
    </w:lvl>
    <w:lvl w:ilvl="1">
      <w:start w:val="5"/>
      <w:numFmt w:val="decimal"/>
      <w:lvlRestart w:val="0"/>
      <w:lvlText w:val="%1.%2."/>
      <w:lvlJc w:val="left"/>
      <w:pPr>
        <w:ind w:left="309"/>
      </w:pPr>
      <w:rPr>
        <w:rFonts w:ascii="Times New Roman" w:eastAsia="Times New Roman" w:hAnsi="Times New Roman" w:cs="Times New Roman" w:hint="default"/>
        <w:b w:val="0"/>
        <w:i w:val="0"/>
        <w:strike w:val="0"/>
        <w:dstrike w:val="0"/>
        <w:color w:val="00000A"/>
        <w:sz w:val="22"/>
        <w:szCs w:val="22"/>
        <w:u w:val="none" w:color="000000"/>
        <w:vertAlign w:val="baseline"/>
      </w:rPr>
    </w:lvl>
    <w:lvl w:ilvl="2">
      <w:start w:val="1"/>
      <w:numFmt w:val="lowerRoman"/>
      <w:lvlText w:val="%3"/>
      <w:lvlJc w:val="left"/>
      <w:pPr>
        <w:ind w:left="1705"/>
      </w:pPr>
      <w:rPr>
        <w:rFonts w:ascii="Calibri" w:eastAsia="Times New Roman" w:hAnsi="Calibri" w:cs="Calibri" w:hint="default"/>
        <w:b w:val="0"/>
        <w:i w:val="0"/>
        <w:strike w:val="0"/>
        <w:dstrike w:val="0"/>
        <w:color w:val="00000A"/>
        <w:sz w:val="22"/>
        <w:szCs w:val="22"/>
        <w:u w:val="none" w:color="000000"/>
        <w:vertAlign w:val="baseline"/>
      </w:rPr>
    </w:lvl>
    <w:lvl w:ilvl="3">
      <w:start w:val="1"/>
      <w:numFmt w:val="decimal"/>
      <w:lvlText w:val="%4"/>
      <w:lvlJc w:val="left"/>
      <w:pPr>
        <w:ind w:left="2425"/>
      </w:pPr>
      <w:rPr>
        <w:rFonts w:ascii="Calibri" w:eastAsia="Times New Roman" w:hAnsi="Calibri" w:cs="Calibri" w:hint="default"/>
        <w:b w:val="0"/>
        <w:i w:val="0"/>
        <w:strike w:val="0"/>
        <w:dstrike w:val="0"/>
        <w:color w:val="00000A"/>
        <w:sz w:val="22"/>
        <w:szCs w:val="22"/>
        <w:u w:val="none" w:color="000000"/>
        <w:vertAlign w:val="baseline"/>
      </w:rPr>
    </w:lvl>
    <w:lvl w:ilvl="4">
      <w:start w:val="1"/>
      <w:numFmt w:val="lowerLetter"/>
      <w:lvlText w:val="%5"/>
      <w:lvlJc w:val="left"/>
      <w:pPr>
        <w:ind w:left="3145"/>
      </w:pPr>
      <w:rPr>
        <w:rFonts w:ascii="Calibri" w:eastAsia="Times New Roman" w:hAnsi="Calibri" w:cs="Calibri" w:hint="default"/>
        <w:b w:val="0"/>
        <w:i w:val="0"/>
        <w:strike w:val="0"/>
        <w:dstrike w:val="0"/>
        <w:color w:val="00000A"/>
        <w:sz w:val="22"/>
        <w:szCs w:val="22"/>
        <w:u w:val="none" w:color="000000"/>
        <w:vertAlign w:val="baseline"/>
      </w:rPr>
    </w:lvl>
    <w:lvl w:ilvl="5">
      <w:start w:val="1"/>
      <w:numFmt w:val="lowerRoman"/>
      <w:lvlText w:val="%6"/>
      <w:lvlJc w:val="left"/>
      <w:pPr>
        <w:ind w:left="3865"/>
      </w:pPr>
      <w:rPr>
        <w:rFonts w:ascii="Calibri" w:eastAsia="Times New Roman" w:hAnsi="Calibri" w:cs="Calibri" w:hint="default"/>
        <w:b w:val="0"/>
        <w:i w:val="0"/>
        <w:strike w:val="0"/>
        <w:dstrike w:val="0"/>
        <w:color w:val="00000A"/>
        <w:sz w:val="22"/>
        <w:szCs w:val="22"/>
        <w:u w:val="none" w:color="000000"/>
        <w:vertAlign w:val="baseline"/>
      </w:rPr>
    </w:lvl>
    <w:lvl w:ilvl="6">
      <w:start w:val="1"/>
      <w:numFmt w:val="decimal"/>
      <w:lvlText w:val="%7"/>
      <w:lvlJc w:val="left"/>
      <w:pPr>
        <w:ind w:left="4585"/>
      </w:pPr>
      <w:rPr>
        <w:rFonts w:ascii="Calibri" w:eastAsia="Times New Roman" w:hAnsi="Calibri" w:cs="Calibri" w:hint="default"/>
        <w:b w:val="0"/>
        <w:i w:val="0"/>
        <w:strike w:val="0"/>
        <w:dstrike w:val="0"/>
        <w:color w:val="00000A"/>
        <w:sz w:val="22"/>
        <w:szCs w:val="22"/>
        <w:u w:val="none" w:color="000000"/>
        <w:vertAlign w:val="baseline"/>
      </w:rPr>
    </w:lvl>
    <w:lvl w:ilvl="7">
      <w:start w:val="1"/>
      <w:numFmt w:val="lowerLetter"/>
      <w:lvlText w:val="%8"/>
      <w:lvlJc w:val="left"/>
      <w:pPr>
        <w:ind w:left="5305"/>
      </w:pPr>
      <w:rPr>
        <w:rFonts w:ascii="Calibri" w:eastAsia="Times New Roman" w:hAnsi="Calibri" w:cs="Calibri" w:hint="default"/>
        <w:b w:val="0"/>
        <w:i w:val="0"/>
        <w:strike w:val="0"/>
        <w:dstrike w:val="0"/>
        <w:color w:val="00000A"/>
        <w:sz w:val="22"/>
        <w:szCs w:val="22"/>
        <w:u w:val="none" w:color="000000"/>
        <w:vertAlign w:val="baseline"/>
      </w:rPr>
    </w:lvl>
    <w:lvl w:ilvl="8">
      <w:start w:val="1"/>
      <w:numFmt w:val="lowerRoman"/>
      <w:lvlText w:val="%9"/>
      <w:lvlJc w:val="left"/>
      <w:pPr>
        <w:ind w:left="6025"/>
      </w:pPr>
      <w:rPr>
        <w:rFonts w:ascii="Calibri" w:eastAsia="Times New Roman" w:hAnsi="Calibri" w:cs="Calibri" w:hint="default"/>
        <w:b w:val="0"/>
        <w:i w:val="0"/>
        <w:strike w:val="0"/>
        <w:dstrike w:val="0"/>
        <w:color w:val="00000A"/>
        <w:sz w:val="22"/>
        <w:szCs w:val="22"/>
        <w:u w:val="none" w:color="000000"/>
        <w:vertAlign w:val="baseline"/>
      </w:rPr>
    </w:lvl>
  </w:abstractNum>
  <w:abstractNum w:abstractNumId="19" w15:restartNumberingAfterBreak="0">
    <w:nsid w:val="659136F8"/>
    <w:multiLevelType w:val="hybridMultilevel"/>
    <w:tmpl w:val="FFFFFFFF"/>
    <w:lvl w:ilvl="0" w:tplc="C804C706">
      <w:start w:val="1"/>
      <w:numFmt w:val="bullet"/>
      <w:lvlText w:val="-"/>
      <w:lvlJc w:val="left"/>
      <w:pPr>
        <w:ind w:left="1157"/>
      </w:pPr>
      <w:rPr>
        <w:rFonts w:ascii="Calibri" w:eastAsia="Times New Roman" w:hAnsi="Calibri"/>
        <w:b/>
        <w:i w:val="0"/>
        <w:strike w:val="0"/>
        <w:dstrike w:val="0"/>
        <w:color w:val="281E05"/>
        <w:sz w:val="22"/>
        <w:u w:val="none" w:color="000000"/>
        <w:vertAlign w:val="baseline"/>
      </w:rPr>
    </w:lvl>
    <w:lvl w:ilvl="1" w:tplc="C9AE8D98">
      <w:start w:val="1"/>
      <w:numFmt w:val="bullet"/>
      <w:lvlText w:val="o"/>
      <w:lvlJc w:val="left"/>
      <w:pPr>
        <w:ind w:left="1713"/>
      </w:pPr>
      <w:rPr>
        <w:rFonts w:ascii="Calibri" w:eastAsia="Times New Roman" w:hAnsi="Calibri"/>
        <w:b/>
        <w:i w:val="0"/>
        <w:strike w:val="0"/>
        <w:dstrike w:val="0"/>
        <w:color w:val="281E05"/>
        <w:sz w:val="22"/>
        <w:u w:val="none" w:color="000000"/>
        <w:vertAlign w:val="baseline"/>
      </w:rPr>
    </w:lvl>
    <w:lvl w:ilvl="2" w:tplc="8ECA62D8">
      <w:start w:val="1"/>
      <w:numFmt w:val="bullet"/>
      <w:lvlText w:val="▪"/>
      <w:lvlJc w:val="left"/>
      <w:pPr>
        <w:ind w:left="2433"/>
      </w:pPr>
      <w:rPr>
        <w:rFonts w:ascii="Calibri" w:eastAsia="Times New Roman" w:hAnsi="Calibri"/>
        <w:b/>
        <w:i w:val="0"/>
        <w:strike w:val="0"/>
        <w:dstrike w:val="0"/>
        <w:color w:val="281E05"/>
        <w:sz w:val="22"/>
        <w:u w:val="none" w:color="000000"/>
        <w:vertAlign w:val="baseline"/>
      </w:rPr>
    </w:lvl>
    <w:lvl w:ilvl="3" w:tplc="8D706E86">
      <w:start w:val="1"/>
      <w:numFmt w:val="bullet"/>
      <w:lvlText w:val="•"/>
      <w:lvlJc w:val="left"/>
      <w:pPr>
        <w:ind w:left="3153"/>
      </w:pPr>
      <w:rPr>
        <w:rFonts w:ascii="Calibri" w:eastAsia="Times New Roman" w:hAnsi="Calibri"/>
        <w:b/>
        <w:i w:val="0"/>
        <w:strike w:val="0"/>
        <w:dstrike w:val="0"/>
        <w:color w:val="281E05"/>
        <w:sz w:val="22"/>
        <w:u w:val="none" w:color="000000"/>
        <w:vertAlign w:val="baseline"/>
      </w:rPr>
    </w:lvl>
    <w:lvl w:ilvl="4" w:tplc="8D242668">
      <w:start w:val="1"/>
      <w:numFmt w:val="bullet"/>
      <w:lvlText w:val="o"/>
      <w:lvlJc w:val="left"/>
      <w:pPr>
        <w:ind w:left="3873"/>
      </w:pPr>
      <w:rPr>
        <w:rFonts w:ascii="Calibri" w:eastAsia="Times New Roman" w:hAnsi="Calibri"/>
        <w:b/>
        <w:i w:val="0"/>
        <w:strike w:val="0"/>
        <w:dstrike w:val="0"/>
        <w:color w:val="281E05"/>
        <w:sz w:val="22"/>
        <w:u w:val="none" w:color="000000"/>
        <w:vertAlign w:val="baseline"/>
      </w:rPr>
    </w:lvl>
    <w:lvl w:ilvl="5" w:tplc="E75AEBFE">
      <w:start w:val="1"/>
      <w:numFmt w:val="bullet"/>
      <w:lvlText w:val="▪"/>
      <w:lvlJc w:val="left"/>
      <w:pPr>
        <w:ind w:left="4593"/>
      </w:pPr>
      <w:rPr>
        <w:rFonts w:ascii="Calibri" w:eastAsia="Times New Roman" w:hAnsi="Calibri"/>
        <w:b/>
        <w:i w:val="0"/>
        <w:strike w:val="0"/>
        <w:dstrike w:val="0"/>
        <w:color w:val="281E05"/>
        <w:sz w:val="22"/>
        <w:u w:val="none" w:color="000000"/>
        <w:vertAlign w:val="baseline"/>
      </w:rPr>
    </w:lvl>
    <w:lvl w:ilvl="6" w:tplc="2C541C40">
      <w:start w:val="1"/>
      <w:numFmt w:val="bullet"/>
      <w:lvlText w:val="•"/>
      <w:lvlJc w:val="left"/>
      <w:pPr>
        <w:ind w:left="5313"/>
      </w:pPr>
      <w:rPr>
        <w:rFonts w:ascii="Calibri" w:eastAsia="Times New Roman" w:hAnsi="Calibri"/>
        <w:b/>
        <w:i w:val="0"/>
        <w:strike w:val="0"/>
        <w:dstrike w:val="0"/>
        <w:color w:val="281E05"/>
        <w:sz w:val="22"/>
        <w:u w:val="none" w:color="000000"/>
        <w:vertAlign w:val="baseline"/>
      </w:rPr>
    </w:lvl>
    <w:lvl w:ilvl="7" w:tplc="172C3586">
      <w:start w:val="1"/>
      <w:numFmt w:val="bullet"/>
      <w:lvlText w:val="o"/>
      <w:lvlJc w:val="left"/>
      <w:pPr>
        <w:ind w:left="6033"/>
      </w:pPr>
      <w:rPr>
        <w:rFonts w:ascii="Calibri" w:eastAsia="Times New Roman" w:hAnsi="Calibri"/>
        <w:b/>
        <w:i w:val="0"/>
        <w:strike w:val="0"/>
        <w:dstrike w:val="0"/>
        <w:color w:val="281E05"/>
        <w:sz w:val="22"/>
        <w:u w:val="none" w:color="000000"/>
        <w:vertAlign w:val="baseline"/>
      </w:rPr>
    </w:lvl>
    <w:lvl w:ilvl="8" w:tplc="CBC01240">
      <w:start w:val="1"/>
      <w:numFmt w:val="bullet"/>
      <w:lvlText w:val="▪"/>
      <w:lvlJc w:val="left"/>
      <w:pPr>
        <w:ind w:left="6753"/>
      </w:pPr>
      <w:rPr>
        <w:rFonts w:ascii="Calibri" w:eastAsia="Times New Roman" w:hAnsi="Calibri"/>
        <w:b/>
        <w:i w:val="0"/>
        <w:strike w:val="0"/>
        <w:dstrike w:val="0"/>
        <w:color w:val="281E05"/>
        <w:sz w:val="22"/>
        <w:u w:val="none" w:color="000000"/>
        <w:vertAlign w:val="baseline"/>
      </w:rPr>
    </w:lvl>
  </w:abstractNum>
  <w:abstractNum w:abstractNumId="20" w15:restartNumberingAfterBreak="0">
    <w:nsid w:val="7D6B4A4A"/>
    <w:multiLevelType w:val="multilevel"/>
    <w:tmpl w:val="FFFFFFFF"/>
    <w:lvl w:ilvl="0">
      <w:start w:val="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080"/>
        </w:tabs>
        <w:ind w:left="1080" w:hanging="36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num w:numId="1" w16cid:durableId="982269451">
    <w:abstractNumId w:val="1"/>
  </w:num>
  <w:num w:numId="2" w16cid:durableId="1892114511">
    <w:abstractNumId w:val="2"/>
  </w:num>
  <w:num w:numId="3" w16cid:durableId="1961646072">
    <w:abstractNumId w:val="3"/>
  </w:num>
  <w:num w:numId="4" w16cid:durableId="4990077">
    <w:abstractNumId w:val="4"/>
  </w:num>
  <w:num w:numId="5" w16cid:durableId="117072643">
    <w:abstractNumId w:val="15"/>
  </w:num>
  <w:num w:numId="6" w16cid:durableId="1098017052">
    <w:abstractNumId w:val="0"/>
  </w:num>
  <w:num w:numId="7" w16cid:durableId="704138026">
    <w:abstractNumId w:val="5"/>
  </w:num>
  <w:num w:numId="8" w16cid:durableId="1396930019">
    <w:abstractNumId w:val="8"/>
  </w:num>
  <w:num w:numId="9" w16cid:durableId="1598908385">
    <w:abstractNumId w:val="20"/>
  </w:num>
  <w:num w:numId="10" w16cid:durableId="1723559743">
    <w:abstractNumId w:val="19"/>
  </w:num>
  <w:num w:numId="11" w16cid:durableId="50077196">
    <w:abstractNumId w:val="14"/>
  </w:num>
  <w:num w:numId="12" w16cid:durableId="1947687922">
    <w:abstractNumId w:val="9"/>
  </w:num>
  <w:num w:numId="13" w16cid:durableId="732317044">
    <w:abstractNumId w:val="6"/>
  </w:num>
  <w:num w:numId="14" w16cid:durableId="869880449">
    <w:abstractNumId w:val="13"/>
  </w:num>
  <w:num w:numId="15" w16cid:durableId="1811703218">
    <w:abstractNumId w:val="7"/>
  </w:num>
  <w:num w:numId="16" w16cid:durableId="521826393">
    <w:abstractNumId w:val="12"/>
  </w:num>
  <w:num w:numId="17" w16cid:durableId="1679111582">
    <w:abstractNumId w:val="16"/>
  </w:num>
  <w:num w:numId="18" w16cid:durableId="809250861">
    <w:abstractNumId w:val="18"/>
  </w:num>
  <w:num w:numId="19" w16cid:durableId="1753237240">
    <w:abstractNumId w:val="17"/>
  </w:num>
  <w:num w:numId="20" w16cid:durableId="1475681248">
    <w:abstractNumId w:val="10"/>
  </w:num>
  <w:num w:numId="21" w16cid:durableId="3103323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cryptProviderType="rsaAES" w:cryptAlgorithmClass="hash" w:cryptAlgorithmType="typeAny" w:cryptAlgorithmSid="14" w:cryptSpinCount="100000" w:hash="dPk4r88Cs6vLAq/mWu0AEkv6hQpS/lWZxKTFetlaZUEj3+pZHQbXQPbdM4LP7a6bQaDUF1G1fr94oUYX758V/g==" w:salt="EsHTT9OIE7qVWOiJ77xQKA=="/>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AB"/>
    <w:rsid w:val="000068D5"/>
    <w:rsid w:val="00051ED8"/>
    <w:rsid w:val="000A2581"/>
    <w:rsid w:val="000D31D1"/>
    <w:rsid w:val="00101FEE"/>
    <w:rsid w:val="00116CD9"/>
    <w:rsid w:val="00151EF6"/>
    <w:rsid w:val="00165E9E"/>
    <w:rsid w:val="00166333"/>
    <w:rsid w:val="00176E28"/>
    <w:rsid w:val="00184278"/>
    <w:rsid w:val="001857E5"/>
    <w:rsid w:val="001A5F55"/>
    <w:rsid w:val="001B0BF9"/>
    <w:rsid w:val="001C11BA"/>
    <w:rsid w:val="001C2F42"/>
    <w:rsid w:val="001C4590"/>
    <w:rsid w:val="001E43AE"/>
    <w:rsid w:val="001E51FE"/>
    <w:rsid w:val="00221314"/>
    <w:rsid w:val="002225A2"/>
    <w:rsid w:val="002246FA"/>
    <w:rsid w:val="002323C3"/>
    <w:rsid w:val="00246EDD"/>
    <w:rsid w:val="00276E99"/>
    <w:rsid w:val="00282CA3"/>
    <w:rsid w:val="0029640F"/>
    <w:rsid w:val="002C5369"/>
    <w:rsid w:val="002C762D"/>
    <w:rsid w:val="003034DC"/>
    <w:rsid w:val="00314D5D"/>
    <w:rsid w:val="003231F3"/>
    <w:rsid w:val="0033488A"/>
    <w:rsid w:val="00370710"/>
    <w:rsid w:val="00387D9A"/>
    <w:rsid w:val="003A2B3E"/>
    <w:rsid w:val="003C270C"/>
    <w:rsid w:val="003C2A5E"/>
    <w:rsid w:val="003C465A"/>
    <w:rsid w:val="003D0044"/>
    <w:rsid w:val="003E3AC6"/>
    <w:rsid w:val="003F58EE"/>
    <w:rsid w:val="00403508"/>
    <w:rsid w:val="00405DCF"/>
    <w:rsid w:val="00452AD3"/>
    <w:rsid w:val="00467DCC"/>
    <w:rsid w:val="0048375D"/>
    <w:rsid w:val="004B46B0"/>
    <w:rsid w:val="004D2E07"/>
    <w:rsid w:val="004D3298"/>
    <w:rsid w:val="00511B96"/>
    <w:rsid w:val="00516D00"/>
    <w:rsid w:val="00517179"/>
    <w:rsid w:val="00524F4F"/>
    <w:rsid w:val="005415A0"/>
    <w:rsid w:val="00547EE5"/>
    <w:rsid w:val="0055455D"/>
    <w:rsid w:val="00573D55"/>
    <w:rsid w:val="00582332"/>
    <w:rsid w:val="00584EAF"/>
    <w:rsid w:val="005A1598"/>
    <w:rsid w:val="005B6326"/>
    <w:rsid w:val="005D1C40"/>
    <w:rsid w:val="005F3DF3"/>
    <w:rsid w:val="005F60EF"/>
    <w:rsid w:val="00611CF2"/>
    <w:rsid w:val="00617B89"/>
    <w:rsid w:val="006228C9"/>
    <w:rsid w:val="00627E89"/>
    <w:rsid w:val="006312AB"/>
    <w:rsid w:val="00651A28"/>
    <w:rsid w:val="0066511A"/>
    <w:rsid w:val="0069234E"/>
    <w:rsid w:val="006A4F56"/>
    <w:rsid w:val="006B1EE3"/>
    <w:rsid w:val="006B354E"/>
    <w:rsid w:val="006B579B"/>
    <w:rsid w:val="006E448E"/>
    <w:rsid w:val="007147C2"/>
    <w:rsid w:val="007348E5"/>
    <w:rsid w:val="007624FE"/>
    <w:rsid w:val="007701F0"/>
    <w:rsid w:val="00774E5A"/>
    <w:rsid w:val="007959E5"/>
    <w:rsid w:val="007C6CD6"/>
    <w:rsid w:val="007D0AEE"/>
    <w:rsid w:val="007D3339"/>
    <w:rsid w:val="007F24CD"/>
    <w:rsid w:val="007F315B"/>
    <w:rsid w:val="00806EF6"/>
    <w:rsid w:val="00810525"/>
    <w:rsid w:val="00811ABA"/>
    <w:rsid w:val="00821F6D"/>
    <w:rsid w:val="00841EB6"/>
    <w:rsid w:val="008620EB"/>
    <w:rsid w:val="00883CFF"/>
    <w:rsid w:val="008A23B1"/>
    <w:rsid w:val="008A2B65"/>
    <w:rsid w:val="008A5D0E"/>
    <w:rsid w:val="008F204C"/>
    <w:rsid w:val="008F68B9"/>
    <w:rsid w:val="009661AB"/>
    <w:rsid w:val="00966428"/>
    <w:rsid w:val="00970102"/>
    <w:rsid w:val="009B67D3"/>
    <w:rsid w:val="009D7081"/>
    <w:rsid w:val="00A2707F"/>
    <w:rsid w:val="00A55848"/>
    <w:rsid w:val="00A5651A"/>
    <w:rsid w:val="00A5753C"/>
    <w:rsid w:val="00A7442C"/>
    <w:rsid w:val="00AF5944"/>
    <w:rsid w:val="00AF6240"/>
    <w:rsid w:val="00B21DA8"/>
    <w:rsid w:val="00B52895"/>
    <w:rsid w:val="00B728B5"/>
    <w:rsid w:val="00B81782"/>
    <w:rsid w:val="00B87259"/>
    <w:rsid w:val="00B9163F"/>
    <w:rsid w:val="00BE2371"/>
    <w:rsid w:val="00BE2F07"/>
    <w:rsid w:val="00C2208D"/>
    <w:rsid w:val="00C31AC3"/>
    <w:rsid w:val="00C40CF3"/>
    <w:rsid w:val="00C50269"/>
    <w:rsid w:val="00C63D92"/>
    <w:rsid w:val="00C66BAB"/>
    <w:rsid w:val="00C70369"/>
    <w:rsid w:val="00C773B9"/>
    <w:rsid w:val="00CA6DA5"/>
    <w:rsid w:val="00D14077"/>
    <w:rsid w:val="00D25E5E"/>
    <w:rsid w:val="00D60CA6"/>
    <w:rsid w:val="00D872C1"/>
    <w:rsid w:val="00D962E6"/>
    <w:rsid w:val="00DA6D43"/>
    <w:rsid w:val="00DB056F"/>
    <w:rsid w:val="00DC708A"/>
    <w:rsid w:val="00DD6678"/>
    <w:rsid w:val="00DF12E8"/>
    <w:rsid w:val="00E1259B"/>
    <w:rsid w:val="00E2226C"/>
    <w:rsid w:val="00E2562F"/>
    <w:rsid w:val="00E33945"/>
    <w:rsid w:val="00E47E60"/>
    <w:rsid w:val="00E50D39"/>
    <w:rsid w:val="00E775D3"/>
    <w:rsid w:val="00EA4060"/>
    <w:rsid w:val="00EA46D9"/>
    <w:rsid w:val="00EC312E"/>
    <w:rsid w:val="00EF0962"/>
    <w:rsid w:val="00EF4D80"/>
    <w:rsid w:val="00EF57F3"/>
    <w:rsid w:val="00EF73FB"/>
    <w:rsid w:val="00F130D1"/>
    <w:rsid w:val="00F13359"/>
    <w:rsid w:val="00F13917"/>
    <w:rsid w:val="00FA0E02"/>
    <w:rsid w:val="00FB7A6A"/>
    <w:rsid w:val="00FC7DFD"/>
    <w:rsid w:val="00FE2708"/>
    <w:rsid w:val="00FF59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071984EF"/>
  <w14:defaultImageDpi w14:val="0"/>
  <w15:docId w15:val="{F5E52F7B-6D1F-40F8-8505-0C0FA4D0F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page number" w:uiPriority="0"/>
    <w:lsdException w:name="table of authorities" w:semiHidden="1" w:unhideWhenUsed="1"/>
    <w:lsdException w:name="List" w:semiHidden="1" w:uiPriority="0" w:unhideWhenUsed="1"/>
    <w:lsdException w:name="List Bullet" w:semiHidden="1" w:unhideWhenUsed="1"/>
    <w:lsdException w:name="Title" w:uiPriority="0" w:qFormat="1"/>
    <w:lsdException w:name="Default Paragraph Font" w:semiHidden="1" w:uiPriority="1" w:unhideWhenUsed="1"/>
    <w:lsdException w:name="Body Text"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0" w:qFormat="1"/>
    <w:lsdException w:name="Body Text Indent 2" w:uiPriority="0"/>
    <w:lsdException w:name="Hyperlink" w:uiPriority="0"/>
    <w:lsdException w:name="Strong" w:uiPriority="22" w:qFormat="1"/>
    <w:lsdException w:name="Emphasis" w:uiPriority="20" w:qFormat="1"/>
    <w:lsdException w:name="Normal (Web)" w:uiPriority="0"/>
    <w:lsdException w:name="Balloon Text" w:semiHidden="1" w:uiPriority="0"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F130D1"/>
    <w:pPr>
      <w:widowControl w:val="0"/>
    </w:pPr>
    <w:rPr>
      <w:rFonts w:ascii="Times New Roman" w:hAnsi="Times New Roman" w:cs="Times New Roman"/>
    </w:rPr>
  </w:style>
  <w:style w:type="paragraph" w:styleId="1">
    <w:name w:val="heading 1"/>
    <w:basedOn w:val="a"/>
    <w:next w:val="a"/>
    <w:link w:val="10"/>
    <w:uiPriority w:val="9"/>
    <w:qFormat/>
    <w:rsid w:val="00A2707F"/>
    <w:pPr>
      <w:keepNext/>
      <w:keepLines/>
      <w:widowControl/>
      <w:spacing w:after="1" w:line="259" w:lineRule="auto"/>
      <w:ind w:left="78" w:hanging="10"/>
      <w:jc w:val="center"/>
      <w:outlineLvl w:val="0"/>
    </w:pPr>
    <w:rPr>
      <w:rFonts w:ascii="Calibri" w:hAnsi="Calibri" w:cs="Calibri"/>
      <w:b/>
      <w:color w:val="000000"/>
      <w:sz w:val="22"/>
      <w:szCs w:val="22"/>
    </w:rPr>
  </w:style>
  <w:style w:type="paragraph" w:styleId="2">
    <w:name w:val="heading 2"/>
    <w:basedOn w:val="a"/>
    <w:next w:val="a"/>
    <w:link w:val="20"/>
    <w:uiPriority w:val="9"/>
    <w:unhideWhenUsed/>
    <w:qFormat/>
    <w:rsid w:val="00A2707F"/>
    <w:pPr>
      <w:keepNext/>
      <w:keepLines/>
      <w:widowControl/>
      <w:spacing w:line="259" w:lineRule="auto"/>
      <w:ind w:left="324"/>
      <w:jc w:val="center"/>
      <w:outlineLvl w:val="1"/>
    </w:pPr>
    <w:rPr>
      <w:rFonts w:ascii="Calibri" w:hAnsi="Calibri" w:cs="Calibri"/>
      <w:b/>
      <w:color w:val="281E05"/>
      <w:sz w:val="22"/>
      <w:szCs w:val="22"/>
    </w:rPr>
  </w:style>
  <w:style w:type="paragraph" w:styleId="6">
    <w:name w:val="heading 6"/>
    <w:basedOn w:val="a"/>
    <w:next w:val="a"/>
    <w:link w:val="60"/>
    <w:uiPriority w:val="9"/>
    <w:qFormat/>
    <w:rsid w:val="00A2707F"/>
    <w:pPr>
      <w:widowControl/>
      <w:numPr>
        <w:ilvl w:val="5"/>
        <w:numId w:val="1"/>
      </w:numPr>
      <w:suppressAutoHyphens/>
      <w:spacing w:before="240" w:after="60"/>
      <w:outlineLvl w:val="5"/>
    </w:pPr>
    <w:rPr>
      <w:b/>
      <w:bCs/>
      <w:sz w:val="22"/>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A2707F"/>
    <w:rPr>
      <w:rFonts w:eastAsia="Times New Roman" w:cs="Times New Roman"/>
      <w:b/>
      <w:color w:val="000000"/>
      <w:sz w:val="22"/>
      <w:szCs w:val="22"/>
    </w:rPr>
  </w:style>
  <w:style w:type="character" w:customStyle="1" w:styleId="20">
    <w:name w:val="Заголовок 2 Знак"/>
    <w:basedOn w:val="a0"/>
    <w:link w:val="2"/>
    <w:uiPriority w:val="9"/>
    <w:locked/>
    <w:rsid w:val="00A2707F"/>
    <w:rPr>
      <w:rFonts w:eastAsia="Times New Roman" w:cs="Times New Roman"/>
      <w:b/>
      <w:color w:val="281E05"/>
      <w:sz w:val="22"/>
      <w:szCs w:val="22"/>
    </w:rPr>
  </w:style>
  <w:style w:type="character" w:customStyle="1" w:styleId="60">
    <w:name w:val="Заголовок 6 Знак"/>
    <w:basedOn w:val="a0"/>
    <w:link w:val="6"/>
    <w:uiPriority w:val="9"/>
    <w:locked/>
    <w:rsid w:val="00A2707F"/>
    <w:rPr>
      <w:rFonts w:ascii="Times New Roman" w:hAnsi="Times New Roman" w:cs="Times New Roman"/>
      <w:b/>
      <w:bCs/>
      <w:sz w:val="22"/>
      <w:szCs w:val="22"/>
      <w:lang w:val="x-none" w:eastAsia="ar-SA" w:bidi="ar-SA"/>
    </w:rPr>
  </w:style>
  <w:style w:type="paragraph" w:styleId="a3">
    <w:name w:val="header"/>
    <w:basedOn w:val="a"/>
    <w:link w:val="a4"/>
    <w:uiPriority w:val="99"/>
    <w:unhideWhenUsed/>
    <w:rsid w:val="00C66BAB"/>
    <w:pPr>
      <w:widowControl/>
      <w:tabs>
        <w:tab w:val="center" w:pos="4677"/>
        <w:tab w:val="right" w:pos="9355"/>
      </w:tabs>
      <w:spacing w:after="200" w:line="276" w:lineRule="auto"/>
    </w:pPr>
    <w:rPr>
      <w:rFonts w:ascii="Calibri" w:hAnsi="Calibri"/>
      <w:sz w:val="22"/>
      <w:szCs w:val="22"/>
    </w:rPr>
  </w:style>
  <w:style w:type="character" w:customStyle="1" w:styleId="a4">
    <w:name w:val="Верхний колонтитул Знак"/>
    <w:basedOn w:val="a0"/>
    <w:link w:val="a3"/>
    <w:uiPriority w:val="99"/>
    <w:locked/>
    <w:rsid w:val="00C66BAB"/>
    <w:rPr>
      <w:rFonts w:cs="Times New Roman"/>
      <w:sz w:val="22"/>
    </w:rPr>
  </w:style>
  <w:style w:type="paragraph" w:styleId="a5">
    <w:name w:val="footer"/>
    <w:basedOn w:val="a"/>
    <w:link w:val="a6"/>
    <w:uiPriority w:val="99"/>
    <w:unhideWhenUsed/>
    <w:rsid w:val="00C66BAB"/>
    <w:pPr>
      <w:widowControl/>
      <w:tabs>
        <w:tab w:val="center" w:pos="4677"/>
        <w:tab w:val="right" w:pos="9355"/>
      </w:tabs>
      <w:spacing w:after="200" w:line="276" w:lineRule="auto"/>
    </w:pPr>
    <w:rPr>
      <w:rFonts w:ascii="Calibri" w:hAnsi="Calibri"/>
      <w:sz w:val="22"/>
      <w:szCs w:val="22"/>
    </w:rPr>
  </w:style>
  <w:style w:type="character" w:customStyle="1" w:styleId="a6">
    <w:name w:val="Нижний колонтитул Знак"/>
    <w:basedOn w:val="a0"/>
    <w:link w:val="a5"/>
    <w:uiPriority w:val="99"/>
    <w:locked/>
    <w:rsid w:val="00C66BAB"/>
    <w:rPr>
      <w:rFonts w:cs="Times New Roman"/>
      <w:sz w:val="22"/>
    </w:rPr>
  </w:style>
  <w:style w:type="paragraph" w:customStyle="1" w:styleId="ConsNormal">
    <w:name w:val="ConsNormal"/>
    <w:rsid w:val="006B354E"/>
    <w:pPr>
      <w:autoSpaceDE w:val="0"/>
      <w:autoSpaceDN w:val="0"/>
      <w:adjustRightInd w:val="0"/>
      <w:jc w:val="both"/>
    </w:pPr>
    <w:rPr>
      <w:rFonts w:ascii="Courier New" w:hAnsi="Courier New" w:cs="Courier New"/>
    </w:rPr>
  </w:style>
  <w:style w:type="paragraph" w:customStyle="1" w:styleId="ConsDTNormal">
    <w:name w:val="ConsDTNormal"/>
    <w:uiPriority w:val="99"/>
    <w:rsid w:val="006B354E"/>
    <w:pPr>
      <w:autoSpaceDE w:val="0"/>
      <w:autoSpaceDN w:val="0"/>
      <w:adjustRightInd w:val="0"/>
      <w:jc w:val="both"/>
    </w:pPr>
    <w:rPr>
      <w:rFonts w:ascii="Times New Roman" w:hAnsi="Times New Roman" w:cs="Times New Roman"/>
      <w:sz w:val="24"/>
      <w:szCs w:val="24"/>
    </w:rPr>
  </w:style>
  <w:style w:type="paragraph" w:customStyle="1" w:styleId="ConsPlusNormal">
    <w:name w:val="ConsPlusNormal"/>
    <w:rsid w:val="003034DC"/>
    <w:pPr>
      <w:widowControl w:val="0"/>
      <w:autoSpaceDE w:val="0"/>
      <w:autoSpaceDN w:val="0"/>
    </w:pPr>
    <w:rPr>
      <w:rFonts w:ascii="Arial" w:hAnsi="Arial" w:cs="Arial"/>
      <w:szCs w:val="22"/>
    </w:rPr>
  </w:style>
  <w:style w:type="paragraph" w:customStyle="1" w:styleId="ConsPlusNonformat">
    <w:name w:val="ConsPlusNonformat"/>
    <w:rsid w:val="00841EB6"/>
    <w:pPr>
      <w:widowControl w:val="0"/>
      <w:autoSpaceDE w:val="0"/>
      <w:autoSpaceDN w:val="0"/>
    </w:pPr>
    <w:rPr>
      <w:rFonts w:ascii="Courier New" w:hAnsi="Courier New" w:cs="Courier New"/>
      <w:szCs w:val="22"/>
    </w:rPr>
  </w:style>
  <w:style w:type="character" w:styleId="a7">
    <w:name w:val="Hyperlink"/>
    <w:basedOn w:val="a0"/>
    <w:uiPriority w:val="99"/>
    <w:unhideWhenUsed/>
    <w:rsid w:val="00841EB6"/>
    <w:rPr>
      <w:rFonts w:cs="Times New Roman"/>
      <w:color w:val="0000FF"/>
      <w:u w:val="single"/>
    </w:rPr>
  </w:style>
  <w:style w:type="character" w:customStyle="1" w:styleId="WW8Num3z0">
    <w:name w:val="WW8Num3z0"/>
    <w:rsid w:val="00A2707F"/>
    <w:rPr>
      <w:rFonts w:ascii="Wingdings" w:hAnsi="Wingdings"/>
      <w:sz w:val="20"/>
      <w:u w:val="none"/>
    </w:rPr>
  </w:style>
  <w:style w:type="character" w:customStyle="1" w:styleId="Absatz-Standardschriftart">
    <w:name w:val="Absatz-Standardschriftart"/>
    <w:rsid w:val="00A2707F"/>
  </w:style>
  <w:style w:type="character" w:customStyle="1" w:styleId="WW-Absatz-Standardschriftart">
    <w:name w:val="WW-Absatz-Standardschriftart"/>
    <w:rsid w:val="00A2707F"/>
  </w:style>
  <w:style w:type="character" w:customStyle="1" w:styleId="WW-Absatz-Standardschriftart1">
    <w:name w:val="WW-Absatz-Standardschriftart1"/>
    <w:rsid w:val="00A2707F"/>
  </w:style>
  <w:style w:type="character" w:customStyle="1" w:styleId="WW-Absatz-Standardschriftart11">
    <w:name w:val="WW-Absatz-Standardschriftart11"/>
    <w:rsid w:val="00A2707F"/>
  </w:style>
  <w:style w:type="character" w:customStyle="1" w:styleId="WW-Absatz-Standardschriftart111">
    <w:name w:val="WW-Absatz-Standardschriftart111"/>
    <w:rsid w:val="00A2707F"/>
  </w:style>
  <w:style w:type="character" w:customStyle="1" w:styleId="WW-Absatz-Standardschriftart1111">
    <w:name w:val="WW-Absatz-Standardschriftart1111"/>
    <w:rsid w:val="00A2707F"/>
  </w:style>
  <w:style w:type="character" w:customStyle="1" w:styleId="WW-Absatz-Standardschriftart11111">
    <w:name w:val="WW-Absatz-Standardschriftart11111"/>
    <w:rsid w:val="00A2707F"/>
  </w:style>
  <w:style w:type="character" w:customStyle="1" w:styleId="WW-Absatz-Standardschriftart111111">
    <w:name w:val="WW-Absatz-Standardschriftart111111"/>
    <w:rsid w:val="00A2707F"/>
  </w:style>
  <w:style w:type="character" w:customStyle="1" w:styleId="WW-Absatz-Standardschriftart1111111">
    <w:name w:val="WW-Absatz-Standardschriftart1111111"/>
    <w:rsid w:val="00A2707F"/>
  </w:style>
  <w:style w:type="character" w:customStyle="1" w:styleId="WW-Absatz-Standardschriftart11111111">
    <w:name w:val="WW-Absatz-Standardschriftart11111111"/>
    <w:rsid w:val="00A2707F"/>
  </w:style>
  <w:style w:type="character" w:customStyle="1" w:styleId="WW-Absatz-Standardschriftart111111111">
    <w:name w:val="WW-Absatz-Standardschriftart111111111"/>
    <w:rsid w:val="00A2707F"/>
  </w:style>
  <w:style w:type="character" w:customStyle="1" w:styleId="WW-Absatz-Standardschriftart1111111111">
    <w:name w:val="WW-Absatz-Standardschriftart1111111111"/>
    <w:rsid w:val="00A2707F"/>
  </w:style>
  <w:style w:type="character" w:customStyle="1" w:styleId="WW8Num2z0">
    <w:name w:val="WW8Num2z0"/>
    <w:rsid w:val="00A2707F"/>
    <w:rPr>
      <w:rFonts w:ascii="Wingdings" w:hAnsi="Wingdings"/>
      <w:sz w:val="20"/>
      <w:u w:val="none"/>
    </w:rPr>
  </w:style>
  <w:style w:type="character" w:customStyle="1" w:styleId="WW-Absatz-Standardschriftart11111111111">
    <w:name w:val="WW-Absatz-Standardschriftart11111111111"/>
    <w:rsid w:val="00A2707F"/>
  </w:style>
  <w:style w:type="character" w:customStyle="1" w:styleId="WW-Absatz-Standardschriftart111111111111">
    <w:name w:val="WW-Absatz-Standardschriftart111111111111"/>
    <w:rsid w:val="00A2707F"/>
  </w:style>
  <w:style w:type="character" w:customStyle="1" w:styleId="WW8NumSt1z0">
    <w:name w:val="WW8NumSt1z0"/>
    <w:rsid w:val="00A2707F"/>
    <w:rPr>
      <w:rFonts w:ascii="Wingdings" w:hAnsi="Wingdings"/>
      <w:sz w:val="20"/>
      <w:u w:val="none"/>
    </w:rPr>
  </w:style>
  <w:style w:type="character" w:customStyle="1" w:styleId="11">
    <w:name w:val="Основной шрифт абзаца1"/>
    <w:rsid w:val="00A2707F"/>
  </w:style>
  <w:style w:type="character" w:styleId="a8">
    <w:name w:val="page number"/>
    <w:basedOn w:val="a0"/>
    <w:uiPriority w:val="99"/>
    <w:rsid w:val="00A2707F"/>
    <w:rPr>
      <w:rFonts w:cs="Times New Roman"/>
    </w:rPr>
  </w:style>
  <w:style w:type="character" w:customStyle="1" w:styleId="a9">
    <w:name w:val="Символ нумерации"/>
    <w:rsid w:val="00A2707F"/>
  </w:style>
  <w:style w:type="paragraph" w:customStyle="1" w:styleId="aa">
    <w:name w:val="Стиль"/>
    <w:basedOn w:val="a"/>
    <w:next w:val="ab"/>
    <w:rsid w:val="00A2707F"/>
    <w:pPr>
      <w:keepNext/>
      <w:widowControl/>
      <w:suppressAutoHyphens/>
      <w:spacing w:before="240" w:after="120"/>
    </w:pPr>
    <w:rPr>
      <w:rFonts w:ascii="Arial" w:hAnsi="Arial" w:cs="Tahoma"/>
      <w:sz w:val="28"/>
      <w:szCs w:val="28"/>
      <w:lang w:eastAsia="ar-SA"/>
    </w:rPr>
  </w:style>
  <w:style w:type="paragraph" w:styleId="ab">
    <w:name w:val="Body Text"/>
    <w:basedOn w:val="a"/>
    <w:link w:val="ac"/>
    <w:uiPriority w:val="99"/>
    <w:rsid w:val="00A2707F"/>
    <w:pPr>
      <w:widowControl/>
      <w:suppressAutoHyphens/>
      <w:spacing w:after="120"/>
    </w:pPr>
    <w:rPr>
      <w:sz w:val="24"/>
      <w:szCs w:val="24"/>
      <w:lang w:eastAsia="ar-SA"/>
    </w:rPr>
  </w:style>
  <w:style w:type="character" w:customStyle="1" w:styleId="ac">
    <w:name w:val="Основной текст Знак"/>
    <w:basedOn w:val="a0"/>
    <w:link w:val="ab"/>
    <w:uiPriority w:val="99"/>
    <w:locked/>
    <w:rsid w:val="00A2707F"/>
    <w:rPr>
      <w:rFonts w:ascii="Times New Roman" w:hAnsi="Times New Roman" w:cs="Times New Roman"/>
      <w:sz w:val="24"/>
      <w:szCs w:val="24"/>
      <w:lang w:val="x-none" w:eastAsia="ar-SA" w:bidi="ar-SA"/>
    </w:rPr>
  </w:style>
  <w:style w:type="paragraph" w:styleId="ad">
    <w:name w:val="List"/>
    <w:basedOn w:val="ab"/>
    <w:uiPriority w:val="99"/>
    <w:rsid w:val="00A2707F"/>
    <w:rPr>
      <w:rFonts w:ascii="Arial" w:hAnsi="Arial" w:cs="Tahoma"/>
    </w:rPr>
  </w:style>
  <w:style w:type="paragraph" w:customStyle="1" w:styleId="12">
    <w:name w:val="Название1"/>
    <w:basedOn w:val="a"/>
    <w:rsid w:val="00A2707F"/>
    <w:pPr>
      <w:widowControl/>
      <w:suppressLineNumbers/>
      <w:suppressAutoHyphens/>
      <w:spacing w:before="120" w:after="120"/>
    </w:pPr>
    <w:rPr>
      <w:rFonts w:ascii="Arial" w:hAnsi="Arial" w:cs="Tahoma"/>
      <w:i/>
      <w:iCs/>
      <w:szCs w:val="24"/>
      <w:lang w:eastAsia="ar-SA"/>
    </w:rPr>
  </w:style>
  <w:style w:type="paragraph" w:customStyle="1" w:styleId="13">
    <w:name w:val="Указатель1"/>
    <w:basedOn w:val="a"/>
    <w:rsid w:val="00A2707F"/>
    <w:pPr>
      <w:widowControl/>
      <w:suppressLineNumbers/>
      <w:suppressAutoHyphens/>
    </w:pPr>
    <w:rPr>
      <w:rFonts w:ascii="Arial" w:hAnsi="Arial" w:cs="Tahoma"/>
      <w:sz w:val="24"/>
      <w:szCs w:val="24"/>
      <w:lang w:eastAsia="ar-SA"/>
    </w:rPr>
  </w:style>
  <w:style w:type="paragraph" w:customStyle="1" w:styleId="31">
    <w:name w:val="Основной текст с отступом 31"/>
    <w:basedOn w:val="a"/>
    <w:rsid w:val="00A2707F"/>
    <w:pPr>
      <w:widowControl/>
      <w:suppressAutoHyphens/>
      <w:ind w:left="1134" w:hanging="850"/>
    </w:pPr>
    <w:rPr>
      <w:i/>
      <w:sz w:val="28"/>
      <w:lang w:eastAsia="ar-SA"/>
    </w:rPr>
  </w:style>
  <w:style w:type="paragraph" w:styleId="21">
    <w:name w:val="Body Text 2"/>
    <w:basedOn w:val="a"/>
    <w:link w:val="22"/>
    <w:uiPriority w:val="99"/>
    <w:rsid w:val="00A2707F"/>
    <w:pPr>
      <w:suppressAutoHyphens/>
      <w:jc w:val="both"/>
    </w:pPr>
    <w:rPr>
      <w:sz w:val="24"/>
      <w:lang w:eastAsia="ar-SA"/>
    </w:rPr>
  </w:style>
  <w:style w:type="character" w:customStyle="1" w:styleId="22">
    <w:name w:val="Основной текст 2 Знак"/>
    <w:basedOn w:val="a0"/>
    <w:link w:val="21"/>
    <w:uiPriority w:val="99"/>
    <w:semiHidden/>
    <w:locked/>
    <w:rPr>
      <w:rFonts w:cs="Times New Roman"/>
      <w:sz w:val="22"/>
      <w:szCs w:val="22"/>
    </w:rPr>
  </w:style>
  <w:style w:type="paragraph" w:customStyle="1" w:styleId="210">
    <w:name w:val="Основной текст 21"/>
    <w:basedOn w:val="a"/>
    <w:rsid w:val="00A2707F"/>
    <w:pPr>
      <w:widowControl/>
      <w:suppressAutoHyphens/>
      <w:spacing w:after="120" w:line="480" w:lineRule="auto"/>
    </w:pPr>
    <w:rPr>
      <w:sz w:val="24"/>
      <w:szCs w:val="24"/>
      <w:lang w:eastAsia="ar-SA"/>
    </w:rPr>
  </w:style>
  <w:style w:type="paragraph" w:styleId="ae">
    <w:name w:val="Title"/>
    <w:basedOn w:val="a"/>
    <w:next w:val="af"/>
    <w:link w:val="af0"/>
    <w:uiPriority w:val="10"/>
    <w:qFormat/>
    <w:rsid w:val="00A2707F"/>
    <w:pPr>
      <w:widowControl/>
      <w:suppressAutoHyphens/>
      <w:jc w:val="center"/>
    </w:pPr>
    <w:rPr>
      <w:b/>
      <w:sz w:val="32"/>
      <w:u w:val="single"/>
      <w:lang w:eastAsia="ar-SA"/>
    </w:rPr>
  </w:style>
  <w:style w:type="character" w:customStyle="1" w:styleId="af0">
    <w:name w:val="Заголовок Знак"/>
    <w:basedOn w:val="a0"/>
    <w:link w:val="ae"/>
    <w:uiPriority w:val="10"/>
    <w:locked/>
    <w:rsid w:val="00A2707F"/>
    <w:rPr>
      <w:rFonts w:ascii="Times New Roman" w:hAnsi="Times New Roman" w:cs="Times New Roman"/>
      <w:b/>
      <w:sz w:val="32"/>
      <w:u w:val="single"/>
      <w:lang w:val="x-none" w:eastAsia="ar-SA" w:bidi="ar-SA"/>
    </w:rPr>
  </w:style>
  <w:style w:type="paragraph" w:styleId="af">
    <w:name w:val="Subtitle"/>
    <w:basedOn w:val="ae"/>
    <w:next w:val="ab"/>
    <w:link w:val="af1"/>
    <w:uiPriority w:val="11"/>
    <w:qFormat/>
    <w:rsid w:val="00A2707F"/>
    <w:pPr>
      <w:keepNext/>
      <w:spacing w:before="240" w:after="120"/>
    </w:pPr>
    <w:rPr>
      <w:rFonts w:ascii="Arial" w:hAnsi="Arial" w:cs="Tahoma"/>
      <w:b w:val="0"/>
      <w:i/>
      <w:iCs/>
      <w:sz w:val="28"/>
      <w:szCs w:val="28"/>
      <w:u w:val="none"/>
    </w:rPr>
  </w:style>
  <w:style w:type="character" w:customStyle="1" w:styleId="af1">
    <w:name w:val="Подзаголовок Знак"/>
    <w:basedOn w:val="a0"/>
    <w:link w:val="af"/>
    <w:uiPriority w:val="11"/>
    <w:locked/>
    <w:rsid w:val="00A2707F"/>
    <w:rPr>
      <w:rFonts w:ascii="Arial" w:hAnsi="Arial" w:cs="Tahoma"/>
      <w:i/>
      <w:iCs/>
      <w:sz w:val="28"/>
      <w:szCs w:val="28"/>
      <w:lang w:val="x-none" w:eastAsia="ar-SA" w:bidi="ar-SA"/>
    </w:rPr>
  </w:style>
  <w:style w:type="paragraph" w:customStyle="1" w:styleId="af2">
    <w:name w:val="Содержимое таблицы"/>
    <w:basedOn w:val="a"/>
    <w:rsid w:val="00A2707F"/>
    <w:pPr>
      <w:widowControl/>
      <w:suppressLineNumbers/>
      <w:suppressAutoHyphens/>
    </w:pPr>
    <w:rPr>
      <w:sz w:val="24"/>
      <w:szCs w:val="24"/>
      <w:lang w:eastAsia="ar-SA"/>
    </w:rPr>
  </w:style>
  <w:style w:type="paragraph" w:customStyle="1" w:styleId="af3">
    <w:name w:val="Заголовок таблицы"/>
    <w:basedOn w:val="af2"/>
    <w:rsid w:val="00A2707F"/>
    <w:pPr>
      <w:jc w:val="center"/>
    </w:pPr>
    <w:rPr>
      <w:b/>
      <w:bCs/>
    </w:rPr>
  </w:style>
  <w:style w:type="paragraph" w:customStyle="1" w:styleId="af4">
    <w:name w:val="Содержимое врезки"/>
    <w:basedOn w:val="ab"/>
    <w:rsid w:val="00A2707F"/>
  </w:style>
  <w:style w:type="paragraph" w:styleId="af5">
    <w:name w:val="Balloon Text"/>
    <w:basedOn w:val="a"/>
    <w:link w:val="af6"/>
    <w:uiPriority w:val="99"/>
    <w:semiHidden/>
    <w:rsid w:val="00A2707F"/>
    <w:pPr>
      <w:widowControl/>
      <w:suppressAutoHyphens/>
    </w:pPr>
    <w:rPr>
      <w:rFonts w:ascii="Tahoma" w:hAnsi="Tahoma" w:cs="Tahoma"/>
      <w:sz w:val="16"/>
      <w:szCs w:val="16"/>
      <w:lang w:eastAsia="ar-SA"/>
    </w:rPr>
  </w:style>
  <w:style w:type="character" w:customStyle="1" w:styleId="af6">
    <w:name w:val="Текст выноски Знак"/>
    <w:basedOn w:val="a0"/>
    <w:link w:val="af5"/>
    <w:uiPriority w:val="99"/>
    <w:semiHidden/>
    <w:locked/>
    <w:rsid w:val="00A2707F"/>
    <w:rPr>
      <w:rFonts w:ascii="Tahoma" w:hAnsi="Tahoma" w:cs="Tahoma"/>
      <w:sz w:val="16"/>
      <w:szCs w:val="16"/>
      <w:lang w:val="x-none" w:eastAsia="ar-SA" w:bidi="ar-SA"/>
    </w:rPr>
  </w:style>
  <w:style w:type="paragraph" w:styleId="af7">
    <w:name w:val="Normal (Web)"/>
    <w:basedOn w:val="a"/>
    <w:uiPriority w:val="99"/>
    <w:rsid w:val="00A2707F"/>
    <w:pPr>
      <w:widowControl/>
      <w:spacing w:before="100" w:beforeAutospacing="1" w:after="119"/>
    </w:pPr>
    <w:rPr>
      <w:sz w:val="24"/>
      <w:szCs w:val="24"/>
    </w:rPr>
  </w:style>
  <w:style w:type="table" w:styleId="af8">
    <w:name w:val="Table Grid"/>
    <w:basedOn w:val="a1"/>
    <w:uiPriority w:val="39"/>
    <w:rsid w:val="00A2707F"/>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Body Text Indent 2"/>
    <w:basedOn w:val="a"/>
    <w:link w:val="24"/>
    <w:uiPriority w:val="99"/>
    <w:rsid w:val="00A2707F"/>
    <w:pPr>
      <w:autoSpaceDE w:val="0"/>
      <w:autoSpaceDN w:val="0"/>
      <w:adjustRightInd w:val="0"/>
      <w:spacing w:after="120" w:line="480" w:lineRule="auto"/>
      <w:ind w:left="283"/>
    </w:pPr>
    <w:rPr>
      <w:rFonts w:ascii="Arial" w:hAnsi="Arial" w:cs="Arial"/>
    </w:rPr>
  </w:style>
  <w:style w:type="character" w:customStyle="1" w:styleId="24">
    <w:name w:val="Основной текст с отступом 2 Знак"/>
    <w:basedOn w:val="a0"/>
    <w:link w:val="23"/>
    <w:uiPriority w:val="99"/>
    <w:locked/>
    <w:rsid w:val="00A2707F"/>
    <w:rPr>
      <w:rFonts w:ascii="Arial" w:hAnsi="Arial" w:cs="Arial"/>
    </w:rPr>
  </w:style>
  <w:style w:type="paragraph" w:styleId="af9">
    <w:name w:val="List Paragraph"/>
    <w:basedOn w:val="a"/>
    <w:uiPriority w:val="34"/>
    <w:qFormat/>
    <w:rsid w:val="00A2707F"/>
    <w:pPr>
      <w:widowControl/>
      <w:suppressAutoHyphens/>
      <w:ind w:left="708"/>
    </w:pPr>
    <w:rPr>
      <w:sz w:val="24"/>
      <w:szCs w:val="24"/>
      <w:lang w:eastAsia="ar-SA"/>
    </w:rPr>
  </w:style>
  <w:style w:type="table" w:customStyle="1" w:styleId="TableGrid">
    <w:name w:val="TableGrid"/>
    <w:rsid w:val="00A2707F"/>
    <w:rPr>
      <w:rFonts w:cs="Times New Roman"/>
      <w:sz w:val="22"/>
      <w:szCs w:val="22"/>
    </w:rPr>
    <w:tblPr>
      <w:tblCellMar>
        <w:top w:w="0" w:type="dxa"/>
        <w:left w:w="0" w:type="dxa"/>
        <w:bottom w:w="0" w:type="dxa"/>
        <w:right w:w="0" w:type="dxa"/>
      </w:tblCellMar>
    </w:tblPr>
  </w:style>
  <w:style w:type="table" w:customStyle="1" w:styleId="14">
    <w:name w:val="Сетка таблицы1"/>
    <w:basedOn w:val="a1"/>
    <w:next w:val="af8"/>
    <w:rsid w:val="00A2707F"/>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A2707F"/>
    <w:pPr>
      <w:suppressAutoHyphens/>
      <w:autoSpaceDN w:val="0"/>
      <w:spacing w:after="160" w:line="247" w:lineRule="auto"/>
      <w:textAlignment w:val="baseline"/>
    </w:pPr>
    <w:rPr>
      <w:rFonts w:eastAsia="SimSun"/>
      <w:kern w:val="3"/>
      <w:sz w:val="22"/>
      <w:szCs w:val="22"/>
      <w:lang w:eastAsia="en-US"/>
    </w:rPr>
  </w:style>
  <w:style w:type="paragraph" w:customStyle="1" w:styleId="Style31">
    <w:name w:val="Style31"/>
    <w:basedOn w:val="a"/>
    <w:uiPriority w:val="99"/>
    <w:rsid w:val="00A2707F"/>
    <w:pPr>
      <w:widowControl/>
      <w:autoSpaceDE w:val="0"/>
      <w:autoSpaceDN w:val="0"/>
      <w:jc w:val="both"/>
    </w:pPr>
    <w:rPr>
      <w:sz w:val="24"/>
      <w:szCs w:val="24"/>
      <w:lang w:val="en-US" w:eastAsia="en-US"/>
    </w:rPr>
  </w:style>
  <w:style w:type="character" w:customStyle="1" w:styleId="FontStyle45">
    <w:name w:val="Font Style45"/>
    <w:uiPriority w:val="99"/>
    <w:rsid w:val="00A2707F"/>
    <w:rPr>
      <w:rFonts w:ascii="Times New Roman" w:hAnsi="Times New Roman"/>
      <w:color w:val="000000"/>
    </w:rPr>
  </w:style>
  <w:style w:type="paragraph" w:styleId="afa">
    <w:name w:val="No Spacing"/>
    <w:uiPriority w:val="1"/>
    <w:qFormat/>
    <w:rsid w:val="00A2707F"/>
    <w:pPr>
      <w:ind w:left="181" w:firstLine="556"/>
      <w:jc w:val="both"/>
    </w:pPr>
    <w:rPr>
      <w:color w:val="000000"/>
      <w:sz w:val="22"/>
      <w:szCs w:val="22"/>
    </w:rPr>
  </w:style>
  <w:style w:type="character" w:customStyle="1" w:styleId="Heading9Char">
    <w:name w:val="Heading 9 Char"/>
    <w:uiPriority w:val="9"/>
    <w:rsid w:val="00A2707F"/>
    <w:rPr>
      <w:rFonts w:ascii="Arial" w:hAnsi="Arial"/>
      <w: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48315">
      <w:marLeft w:val="0"/>
      <w:marRight w:val="0"/>
      <w:marTop w:val="0"/>
      <w:marBottom w:val="0"/>
      <w:divBdr>
        <w:top w:val="none" w:sz="0" w:space="0" w:color="auto"/>
        <w:left w:val="none" w:sz="0" w:space="0" w:color="auto"/>
        <w:bottom w:val="none" w:sz="0" w:space="0" w:color="auto"/>
        <w:right w:val="none" w:sz="0" w:space="0" w:color="auto"/>
      </w:divBdr>
    </w:div>
    <w:div w:id="41774831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petrov\Desktop\&#1042;&#1056;&#1045;&#1052;&#1045;&#1053;&#1053;&#1054;&#1045;\&#1061;&#1072;&#1088;&#1077;&#1074;&#1080;&#1095;\&#1044;&#1086;&#1075;&#1086;&#1074;&#1086;&#1088;%20&#1058;&#1091;&#1088;&#1086;&#1087;&#1077;&#1088;&#1072;&#1090;&#1086;&#1088;&#1072;%20&#1089;%20&#1058;&#1091;&#1088;&#1080;&#1089;&#1090;&#1086;&#1084;\&#1055;&#1088;&#1080;&#1083;&#1086;&#1078;&#1077;&#1085;&#1080;&#1077;%201%20&#1082;%20&#1044;&#1086;&#1075;&#1086;&#1074;&#1086;&#1088;&#1091;%20-%20&#1047;&#1072;&#1103;&#1074;&#1082;&#1072;%20&#1058;&#1091;&#1088;&#1080;&#1089;&#1090;&#1072;.docx"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caucasia-travel.ru"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login.consultant.ru/link/?req=doc&amp;base=PAP&amp;n=31539&amp;date=06.08.2025" TargetMode="External"/><Relationship Id="rId4" Type="http://schemas.openxmlformats.org/officeDocument/2006/relationships/webSettings" Target="webSettings.xml"/><Relationship Id="rId9" Type="http://schemas.openxmlformats.org/officeDocument/2006/relationships/hyperlink" Target="https://login.consultant.ru/link/?req=doc&amp;base=PAP&amp;n=31888&amp;date=06.08.2025"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3951</Words>
  <Characters>22526</Characters>
  <Application>Microsoft Office Word</Application>
  <DocSecurity>8</DocSecurity>
  <Lines>187</Lines>
  <Paragraphs>52</Paragraphs>
  <ScaleCrop>false</ScaleCrop>
  <Company/>
  <LinksUpToDate>false</LinksUpToDate>
  <CharactersWithSpaces>26425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Зайцева Полина Владимировна</dc:creator>
  <cp:keywords/>
  <dc:description/>
  <cp:lastModifiedBy>Зайцев Дмитрий</cp:lastModifiedBy>
  <cp:revision>2</cp:revision>
  <cp:lastPrinted>2025-12-25T08:41:00Z</cp:lastPrinted>
  <dcterms:created xsi:type="dcterms:W3CDTF">2026-01-22T06:37:00Z</dcterms:created>
  <dcterms:modified xsi:type="dcterms:W3CDTF">2026-01-22T06:37:00Z</dcterms:modified>
</cp:coreProperties>
</file>