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FF56" w14:textId="77777777" w:rsidR="00115431" w:rsidRPr="000875CA" w:rsidRDefault="00115431" w:rsidP="00A97357">
      <w:pPr>
        <w:spacing w:line="360" w:lineRule="auto"/>
        <w:jc w:val="both"/>
        <w:rPr>
          <w:szCs w:val="21"/>
        </w:rPr>
      </w:pPr>
      <w:r w:rsidRPr="000875CA">
        <w:rPr>
          <w:szCs w:val="21"/>
        </w:rPr>
        <w:t>PHYS1110D – Engineering Physics: Mechanics and Thermodynamics</w:t>
      </w:r>
    </w:p>
    <w:p w14:paraId="6B9FA1BF" w14:textId="698819B6" w:rsidR="0042338F" w:rsidRPr="000875CA" w:rsidRDefault="008D2A2E" w:rsidP="00A97357">
      <w:pPr>
        <w:spacing w:line="360" w:lineRule="auto"/>
        <w:jc w:val="both"/>
        <w:rPr>
          <w:szCs w:val="21"/>
        </w:rPr>
      </w:pPr>
      <w:r w:rsidRPr="000875CA">
        <w:rPr>
          <w:szCs w:val="21"/>
        </w:rPr>
        <w:t xml:space="preserve">Tutorial Problems for Week </w:t>
      </w:r>
      <w:r w:rsidR="004B4F5B">
        <w:rPr>
          <w:szCs w:val="21"/>
        </w:rPr>
        <w:t>7</w:t>
      </w:r>
      <w:r w:rsidR="0050020E" w:rsidRPr="000875CA">
        <w:rPr>
          <w:szCs w:val="21"/>
        </w:rPr>
        <w:t>:</w:t>
      </w:r>
      <w:r w:rsidR="00955989" w:rsidRPr="000875CA">
        <w:rPr>
          <w:szCs w:val="21"/>
        </w:rPr>
        <w:t xml:space="preserve"> </w:t>
      </w:r>
      <w:r w:rsidR="004B4F5B">
        <w:rPr>
          <w:szCs w:val="21"/>
        </w:rPr>
        <w:t>Linear Momentum</w:t>
      </w:r>
    </w:p>
    <w:p w14:paraId="7DD8B214" w14:textId="74D52C21" w:rsidR="000875CA" w:rsidRDefault="000875CA" w:rsidP="008839A8">
      <w:pPr>
        <w:spacing w:line="360" w:lineRule="auto"/>
        <w:jc w:val="both"/>
        <w:rPr>
          <w:szCs w:val="21"/>
        </w:rPr>
      </w:pPr>
    </w:p>
    <w:p w14:paraId="40663A94" w14:textId="7018EE57" w:rsidR="00897B7E" w:rsidRPr="00897B7E" w:rsidRDefault="00897B7E" w:rsidP="008839A8">
      <w:pPr>
        <w:spacing w:line="360" w:lineRule="auto"/>
        <w:jc w:val="both"/>
        <w:rPr>
          <w:b/>
          <w:bCs/>
          <w:szCs w:val="21"/>
        </w:rPr>
      </w:pPr>
      <w:r>
        <w:rPr>
          <w:rFonts w:hint="eastAsia"/>
          <w:b/>
          <w:bCs/>
          <w:szCs w:val="21"/>
        </w:rPr>
        <w:t>P</w:t>
      </w:r>
      <w:r>
        <w:rPr>
          <w:b/>
          <w:bCs/>
          <w:szCs w:val="21"/>
        </w:rPr>
        <w:t xml:space="preserve">roblem </w:t>
      </w:r>
      <w:r w:rsidR="004B4F5B">
        <w:rPr>
          <w:b/>
          <w:bCs/>
          <w:szCs w:val="21"/>
        </w:rPr>
        <w:t>1</w:t>
      </w:r>
      <w:r>
        <w:rPr>
          <w:b/>
          <w:bCs/>
          <w:szCs w:val="21"/>
        </w:rPr>
        <w:t xml:space="preserve"> – A Not Fixed Wedge</w:t>
      </w:r>
    </w:p>
    <w:p w14:paraId="766ADE98" w14:textId="366F1EEB" w:rsidR="00897B7E" w:rsidRDefault="005F10A2" w:rsidP="008839A8">
      <w:pPr>
        <w:spacing w:line="360" w:lineRule="auto"/>
        <w:jc w:val="both"/>
        <w:rPr>
          <w:szCs w:val="21"/>
        </w:rPr>
      </w:pPr>
      <w:r>
        <w:rPr>
          <w:noProof/>
          <w:szCs w:val="21"/>
        </w:rPr>
        <w:drawing>
          <wp:anchor distT="0" distB="0" distL="114300" distR="114300" simplePos="0" relativeHeight="251665413" behindDoc="0" locked="0" layoutInCell="1" allowOverlap="1" wp14:anchorId="5B62051F" wp14:editId="41E84A0F">
            <wp:simplePos x="0" y="0"/>
            <wp:positionH relativeFrom="column">
              <wp:posOffset>3529965</wp:posOffset>
            </wp:positionH>
            <wp:positionV relativeFrom="paragraph">
              <wp:posOffset>50800</wp:posOffset>
            </wp:positionV>
            <wp:extent cx="2159635" cy="9956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4 at 22.16.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995680"/>
                    </a:xfrm>
                    <a:prstGeom prst="rect">
                      <a:avLst/>
                    </a:prstGeom>
                  </pic:spPr>
                </pic:pic>
              </a:graphicData>
            </a:graphic>
            <wp14:sizeRelH relativeFrom="page">
              <wp14:pctWidth>0</wp14:pctWidth>
            </wp14:sizeRelH>
            <wp14:sizeRelV relativeFrom="page">
              <wp14:pctHeight>0</wp14:pctHeight>
            </wp14:sizeRelV>
          </wp:anchor>
        </w:drawing>
      </w:r>
      <w:r w:rsidR="00897B7E">
        <w:rPr>
          <w:rFonts w:hint="eastAsia"/>
          <w:szCs w:val="21"/>
        </w:rPr>
        <w:t>A</w:t>
      </w:r>
      <w:r w:rsidR="00897B7E">
        <w:rPr>
          <w:szCs w:val="21"/>
        </w:rPr>
        <w:t xml:space="preserve"> block of mass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 xml:space="preserve">=1 </m:t>
        </m:r>
        <m:r>
          <m:rPr>
            <m:nor/>
          </m:rPr>
          <w:rPr>
            <w:rFonts w:ascii="Cambria Math" w:hAnsi="Cambria Math"/>
            <w:szCs w:val="21"/>
          </w:rPr>
          <m:t>kg</m:t>
        </m:r>
      </m:oMath>
      <w:r>
        <w:rPr>
          <w:rFonts w:hint="eastAsia"/>
          <w:szCs w:val="21"/>
        </w:rPr>
        <w:t xml:space="preserve"> </w:t>
      </w:r>
      <w:r>
        <w:rPr>
          <w:szCs w:val="21"/>
        </w:rPr>
        <w:t xml:space="preserve">is placed on a frictionless wedge of mass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 xml:space="preserve">=2 </m:t>
        </m:r>
        <m:r>
          <m:rPr>
            <m:nor/>
          </m:rPr>
          <w:rPr>
            <w:rFonts w:ascii="Cambria Math" w:hAnsi="Cambria Math"/>
            <w:szCs w:val="21"/>
          </w:rPr>
          <m:t>kg</m:t>
        </m:r>
      </m:oMath>
      <w:r>
        <w:rPr>
          <w:rFonts w:hint="eastAsia"/>
          <w:szCs w:val="21"/>
        </w:rPr>
        <w:t>.</w:t>
      </w:r>
      <w:r>
        <w:rPr>
          <w:szCs w:val="21"/>
        </w:rPr>
        <w:t xml:space="preserve"> The wedge is placed on a frictionless plane and can move freely. The inclining angle of the wedge is </w:t>
      </w:r>
      <m:oMath>
        <m:r>
          <w:rPr>
            <w:rFonts w:ascii="Cambria Math" w:hAnsi="Cambria Math"/>
            <w:szCs w:val="21"/>
          </w:rPr>
          <m:t>θ=30°</m:t>
        </m:r>
      </m:oMath>
      <w:r>
        <w:rPr>
          <w:rFonts w:hint="eastAsia"/>
          <w:szCs w:val="21"/>
        </w:rPr>
        <w:t>.</w:t>
      </w:r>
      <w:r>
        <w:rPr>
          <w:szCs w:val="21"/>
        </w:rPr>
        <w:t xml:space="preserve"> Find the magnitude and direction of the acceleration of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w:t>
      </w:r>
      <w:r>
        <w:rPr>
          <w:szCs w:val="21"/>
        </w:rPr>
        <w:t xml:space="preserve"> </w:t>
      </w:r>
    </w:p>
    <w:p w14:paraId="00F89B40" w14:textId="36086B29" w:rsidR="00897B7E" w:rsidRDefault="00897B7E" w:rsidP="008839A8">
      <w:pPr>
        <w:spacing w:line="360" w:lineRule="auto"/>
        <w:jc w:val="both"/>
        <w:rPr>
          <w:szCs w:val="21"/>
        </w:rPr>
      </w:pPr>
    </w:p>
    <w:p w14:paraId="7C03E513" w14:textId="72FDA36A" w:rsidR="005F10A2" w:rsidRDefault="005F10A2" w:rsidP="008839A8">
      <w:pPr>
        <w:spacing w:line="360" w:lineRule="auto"/>
        <w:jc w:val="both"/>
        <w:rPr>
          <w:szCs w:val="21"/>
        </w:rPr>
      </w:pPr>
      <w:r>
        <w:rPr>
          <w:rFonts w:hint="eastAsia"/>
          <w:b/>
          <w:bCs/>
          <w:szCs w:val="21"/>
        </w:rPr>
        <w:t>S</w:t>
      </w:r>
      <w:r>
        <w:rPr>
          <w:b/>
          <w:bCs/>
          <w:szCs w:val="21"/>
        </w:rPr>
        <w:t>olution</w:t>
      </w:r>
      <w:r>
        <w:rPr>
          <w:szCs w:val="21"/>
        </w:rPr>
        <w:t>:</w:t>
      </w:r>
    </w:p>
    <w:p w14:paraId="07731E82" w14:textId="35D6D293" w:rsidR="005F10A2" w:rsidRPr="005F10A2" w:rsidRDefault="005F10A2" w:rsidP="008839A8">
      <w:pPr>
        <w:spacing w:line="360" w:lineRule="auto"/>
        <w:jc w:val="both"/>
        <w:rPr>
          <w:szCs w:val="21"/>
        </w:rPr>
      </w:pPr>
      <w:r>
        <w:rPr>
          <w:rFonts w:hint="eastAsia"/>
          <w:szCs w:val="21"/>
        </w:rPr>
        <w:t>S</w:t>
      </w:r>
      <w:r>
        <w:rPr>
          <w:szCs w:val="21"/>
        </w:rPr>
        <w:t xml:space="preserve">ince the wedge can move freely, it is no longer guaranteed that the acceleration of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 xml:space="preserve"> </w:t>
      </w:r>
      <w:r>
        <w:rPr>
          <w:szCs w:val="21"/>
        </w:rPr>
        <w:t xml:space="preserve">will be along the direction of the slope. This makes the problem more complicated. </w:t>
      </w:r>
    </w:p>
    <w:p w14:paraId="345717CF" w14:textId="77777777" w:rsidR="00897B7E" w:rsidRPr="000875CA" w:rsidRDefault="00897B7E" w:rsidP="008839A8">
      <w:pPr>
        <w:spacing w:line="360" w:lineRule="auto"/>
        <w:jc w:val="both"/>
        <w:rPr>
          <w:szCs w:val="21"/>
        </w:rPr>
      </w:pPr>
    </w:p>
    <w:p w14:paraId="75C27EF5" w14:textId="1380F22C" w:rsidR="00E14B99" w:rsidRPr="00010B5A" w:rsidRDefault="00E14B99" w:rsidP="00E14B99">
      <w:pPr>
        <w:spacing w:line="360" w:lineRule="auto"/>
        <w:jc w:val="both"/>
        <w:rPr>
          <w:b/>
          <w:bCs/>
          <w:szCs w:val="21"/>
        </w:rPr>
      </w:pPr>
      <w:r w:rsidRPr="00010B5A">
        <w:rPr>
          <w:noProof/>
          <w:szCs w:val="21"/>
        </w:rPr>
        <w:drawing>
          <wp:anchor distT="0" distB="0" distL="114300" distR="114300" simplePos="0" relativeHeight="251667461" behindDoc="0" locked="0" layoutInCell="1" allowOverlap="1" wp14:anchorId="17007235" wp14:editId="072A2A9B">
            <wp:simplePos x="0" y="0"/>
            <wp:positionH relativeFrom="column">
              <wp:posOffset>0</wp:posOffset>
            </wp:positionH>
            <wp:positionV relativeFrom="paragraph">
              <wp:posOffset>229870</wp:posOffset>
            </wp:positionV>
            <wp:extent cx="1693545" cy="1099185"/>
            <wp:effectExtent l="0" t="0" r="0" b="5715"/>
            <wp:wrapSquare wrapText="bothSides"/>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3545" cy="1099185"/>
                    </a:xfrm>
                    <a:prstGeom prst="rect">
                      <a:avLst/>
                    </a:prstGeom>
                  </pic:spPr>
                </pic:pic>
              </a:graphicData>
            </a:graphic>
            <wp14:sizeRelH relativeFrom="page">
              <wp14:pctWidth>0</wp14:pctWidth>
            </wp14:sizeRelH>
            <wp14:sizeRelV relativeFrom="page">
              <wp14:pctHeight>0</wp14:pctHeight>
            </wp14:sizeRelV>
          </wp:anchor>
        </w:drawing>
      </w:r>
      <w:r w:rsidRPr="00010B5A">
        <w:rPr>
          <w:rFonts w:hint="eastAsia"/>
          <w:b/>
          <w:bCs/>
          <w:szCs w:val="21"/>
        </w:rPr>
        <w:t>P</w:t>
      </w:r>
      <w:r w:rsidRPr="00010B5A">
        <w:rPr>
          <w:b/>
          <w:bCs/>
          <w:szCs w:val="21"/>
        </w:rPr>
        <w:t xml:space="preserve">roblem </w:t>
      </w:r>
      <w:r>
        <w:rPr>
          <w:b/>
          <w:bCs/>
          <w:szCs w:val="21"/>
        </w:rPr>
        <w:t>2</w:t>
      </w:r>
      <w:r w:rsidRPr="00010B5A">
        <w:rPr>
          <w:b/>
          <w:bCs/>
          <w:szCs w:val="21"/>
        </w:rPr>
        <w:t xml:space="preserve"> – Center of Mass</w:t>
      </w:r>
    </w:p>
    <w:p w14:paraId="418D7C4F" w14:textId="77777777" w:rsidR="00E14B99" w:rsidRPr="00010B5A" w:rsidRDefault="00E14B99" w:rsidP="00E14B99">
      <w:pPr>
        <w:spacing w:line="360" w:lineRule="auto"/>
        <w:jc w:val="both"/>
        <w:rPr>
          <w:szCs w:val="21"/>
        </w:rPr>
      </w:pPr>
      <w:r w:rsidRPr="00010B5A">
        <w:rPr>
          <w:rFonts w:hint="eastAsia"/>
          <w:szCs w:val="21"/>
        </w:rPr>
        <w:t>T</w:t>
      </w:r>
      <w:r w:rsidRPr="00010B5A">
        <w:rPr>
          <w:szCs w:val="21"/>
        </w:rPr>
        <w:t xml:space="preserve">wo blocks A (mass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 xml:space="preserve">=3.0 </m:t>
        </m:r>
        <m:r>
          <m:rPr>
            <m:nor/>
          </m:rPr>
          <w:rPr>
            <w:rFonts w:ascii="Cambria Math" w:hAnsi="Cambria Math"/>
            <w:szCs w:val="21"/>
          </w:rPr>
          <m:t>kg</m:t>
        </m:r>
      </m:oMath>
      <w:r w:rsidRPr="00010B5A">
        <w:rPr>
          <w:rFonts w:hint="eastAsia"/>
          <w:szCs w:val="21"/>
        </w:rPr>
        <w:t xml:space="preserve">) </w:t>
      </w:r>
      <w:r w:rsidRPr="00010B5A">
        <w:rPr>
          <w:szCs w:val="21"/>
        </w:rPr>
        <w:t xml:space="preserve">and B (mass </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r>
          <w:rPr>
            <w:rFonts w:ascii="Cambria Math" w:hAnsi="Cambria Math"/>
            <w:szCs w:val="21"/>
          </w:rPr>
          <m:t xml:space="preserve">=2.0 </m:t>
        </m:r>
        <m:r>
          <m:rPr>
            <m:nor/>
          </m:rPr>
          <w:rPr>
            <w:rFonts w:ascii="Cambria Math" w:hAnsi="Cambria Math"/>
            <w:szCs w:val="21"/>
          </w:rPr>
          <m:t>kg</m:t>
        </m:r>
      </m:oMath>
      <w:r w:rsidRPr="00010B5A">
        <w:rPr>
          <w:rFonts w:hint="eastAsia"/>
          <w:szCs w:val="21"/>
        </w:rPr>
        <w:t>)</w:t>
      </w:r>
      <w:r w:rsidRPr="00010B5A">
        <w:rPr>
          <w:szCs w:val="21"/>
        </w:rPr>
        <w:t xml:space="preserve"> are </w:t>
      </w:r>
      <w:r w:rsidRPr="00010B5A">
        <w:rPr>
          <w:rFonts w:hint="eastAsia"/>
          <w:szCs w:val="21"/>
        </w:rPr>
        <w:t>tied</w:t>
      </w:r>
      <w:r w:rsidRPr="00010B5A">
        <w:rPr>
          <w:szCs w:val="21"/>
        </w:rPr>
        <w:t xml:space="preserve"> to a rope hanging over through two frictionless pulleys. There is also no friction between the rope and the pulleys. The blocks are moving due to the downward gravity force (acceleration due to gravity </w:t>
      </w:r>
      <m:oMath>
        <m:r>
          <w:rPr>
            <w:rFonts w:ascii="Cambria Math" w:hAnsi="Cambria Math"/>
            <w:szCs w:val="21"/>
          </w:rPr>
          <m:t xml:space="preserve">g=9.8 </m:t>
        </m:r>
        <m:r>
          <m:rPr>
            <m:nor/>
          </m:rPr>
          <w:rPr>
            <w:rFonts w:ascii="Cambria Math" w:hAnsi="Cambria Math"/>
            <w:szCs w:val="21"/>
          </w:rPr>
          <m:t>m/</m:t>
        </m:r>
        <m:sSup>
          <m:sSupPr>
            <m:ctrlPr>
              <w:rPr>
                <w:rFonts w:ascii="Cambria Math" w:hAnsi="Cambria Math"/>
                <w:szCs w:val="21"/>
              </w:rPr>
            </m:ctrlPr>
          </m:sSupPr>
          <m:e>
            <m:r>
              <m:rPr>
                <m:nor/>
              </m:rPr>
              <w:rPr>
                <w:rFonts w:ascii="Cambria Math" w:hAnsi="Cambria Math"/>
                <w:szCs w:val="21"/>
              </w:rPr>
              <m:t>s</m:t>
            </m:r>
          </m:e>
          <m:sup>
            <m:r>
              <m:rPr>
                <m:nor/>
              </m:rPr>
              <w:rPr>
                <w:rFonts w:ascii="Cambria Math" w:hAnsi="Cambria Math"/>
                <w:szCs w:val="21"/>
              </w:rPr>
              <m:t>2</m:t>
            </m:r>
          </m:sup>
        </m:sSup>
      </m:oMath>
      <w:r w:rsidRPr="00010B5A">
        <w:rPr>
          <w:rFonts w:hint="eastAsia"/>
          <w:szCs w:val="21"/>
        </w:rPr>
        <w:t>)</w:t>
      </w:r>
      <w:r w:rsidRPr="00010B5A">
        <w:rPr>
          <w:szCs w:val="21"/>
        </w:rPr>
        <w:t xml:space="preserve">. Neglecting the mass of the pulleys and the rope, please find the </w:t>
      </w:r>
      <w:r w:rsidRPr="00010B5A">
        <w:rPr>
          <w:i/>
          <w:iCs/>
          <w:szCs w:val="21"/>
        </w:rPr>
        <w:t>total</w:t>
      </w:r>
      <w:r w:rsidRPr="00010B5A">
        <w:rPr>
          <w:szCs w:val="21"/>
        </w:rPr>
        <w:t xml:space="preserve"> force </w:t>
      </w:r>
      <m:oMath>
        <m:r>
          <m:rPr>
            <m:sty m:val="bi"/>
          </m:rPr>
          <w:rPr>
            <w:rFonts w:ascii="Cambria Math" w:hAnsi="Cambria Math"/>
            <w:szCs w:val="21"/>
          </w:rPr>
          <m:t>F</m:t>
        </m:r>
      </m:oMath>
      <w:r>
        <w:rPr>
          <w:rFonts w:hint="eastAsia"/>
          <w:szCs w:val="21"/>
        </w:rPr>
        <w:t xml:space="preserve"> </w:t>
      </w:r>
      <w:r w:rsidRPr="00010B5A">
        <w:rPr>
          <w:szCs w:val="21"/>
        </w:rPr>
        <w:t>(including magnitude and direction) exerted by the two pulleys on the rope.</w:t>
      </w:r>
    </w:p>
    <w:p w14:paraId="6BE6AD8D" w14:textId="77777777" w:rsidR="00E14B99" w:rsidRDefault="00E14B99" w:rsidP="00E14B99">
      <w:pPr>
        <w:spacing w:line="360" w:lineRule="auto"/>
        <w:jc w:val="both"/>
        <w:rPr>
          <w:szCs w:val="21"/>
        </w:rPr>
      </w:pPr>
    </w:p>
    <w:p w14:paraId="0B9CE5AC" w14:textId="77777777" w:rsidR="00E14B99" w:rsidRDefault="00E14B99" w:rsidP="00E14B99">
      <w:pPr>
        <w:spacing w:line="360" w:lineRule="auto"/>
        <w:jc w:val="both"/>
        <w:rPr>
          <w:b/>
          <w:bCs/>
          <w:szCs w:val="21"/>
        </w:rPr>
      </w:pPr>
      <w:r>
        <w:rPr>
          <w:rFonts w:hint="eastAsia"/>
          <w:b/>
          <w:bCs/>
          <w:szCs w:val="21"/>
        </w:rPr>
        <w:t>S</w:t>
      </w:r>
      <w:r>
        <w:rPr>
          <w:b/>
          <w:bCs/>
          <w:szCs w:val="21"/>
        </w:rPr>
        <w:t>olution:</w:t>
      </w:r>
    </w:p>
    <w:p w14:paraId="1D23BD3F" w14:textId="77777777" w:rsidR="00E14B99" w:rsidRDefault="00E14B99" w:rsidP="00E14B99">
      <w:pPr>
        <w:spacing w:line="360" w:lineRule="auto"/>
        <w:jc w:val="both"/>
        <w:rPr>
          <w:szCs w:val="21"/>
        </w:rPr>
      </w:pPr>
      <w:r>
        <w:rPr>
          <w:szCs w:val="21"/>
        </w:rPr>
        <w:t xml:space="preserve">Let the magnitude of the acceleration of A (and B) be </w:t>
      </w:r>
      <m:oMath>
        <m:r>
          <w:rPr>
            <w:rFonts w:ascii="Cambria Math" w:hAnsi="Cambria Math"/>
            <w:szCs w:val="21"/>
          </w:rPr>
          <m:t>a</m:t>
        </m:r>
      </m:oMath>
      <w:r>
        <w:rPr>
          <w:rFonts w:hint="eastAsia"/>
          <w:szCs w:val="21"/>
        </w:rPr>
        <w:t>,</w:t>
      </w:r>
      <w:r>
        <w:rPr>
          <w:szCs w:val="21"/>
        </w:rPr>
        <w:t xml:space="preserve"> and the tension in the string be </w:t>
      </w:r>
      <m:oMath>
        <m:r>
          <w:rPr>
            <w:rFonts w:ascii="Cambria Math" w:hAnsi="Cambria Math"/>
            <w:szCs w:val="21"/>
          </w:rPr>
          <m:t>T</m:t>
        </m:r>
      </m:oMath>
      <w:r>
        <w:rPr>
          <w:rFonts w:hint="eastAsia"/>
          <w:szCs w:val="21"/>
        </w:rPr>
        <w:t>.</w:t>
      </w:r>
      <w:r>
        <w:rPr>
          <w:szCs w:val="21"/>
        </w:rPr>
        <w:t xml:space="preserve"> For A and B as a whole, the center of mass does not move horizontally, so </w:t>
      </w:r>
      <m:oMath>
        <m:r>
          <m:rPr>
            <m:sty m:val="bi"/>
          </m:rPr>
          <w:rPr>
            <w:rFonts w:ascii="Cambria Math" w:hAnsi="Cambria Math"/>
            <w:szCs w:val="21"/>
          </w:rPr>
          <m:t>F</m:t>
        </m:r>
      </m:oMath>
      <w:r>
        <w:rPr>
          <w:rFonts w:hint="eastAsia"/>
          <w:szCs w:val="21"/>
        </w:rPr>
        <w:t xml:space="preserve"> </w:t>
      </w:r>
      <w:r>
        <w:rPr>
          <w:szCs w:val="21"/>
        </w:rPr>
        <w:t>cannot have a horizontal component; in the vertical direction (positive: downward):</w:t>
      </w:r>
    </w:p>
    <w:p w14:paraId="7F1FD17B" w14:textId="77777777" w:rsidR="00E14B99" w:rsidRPr="00223C41" w:rsidRDefault="00E14B99" w:rsidP="00E14B99">
      <w:pPr>
        <w:spacing w:line="360" w:lineRule="auto"/>
        <w:jc w:val="both"/>
        <w:rPr>
          <w:szCs w:val="21"/>
        </w:rPr>
      </w:pPr>
      <m:oMathPara>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r>
            <w:rPr>
              <w:rFonts w:ascii="Cambria Math" w:hAnsi="Cambria Math"/>
              <w:szCs w:val="21"/>
            </w:rPr>
            <m:t>g-F=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num>
            <m:den>
              <m:r>
                <w:rPr>
                  <w:rFonts w:ascii="Cambria Math" w:hAnsi="Cambria Math"/>
                  <w:szCs w:val="21"/>
                </w:rPr>
                <m:t>d</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B</m:t>
                      </m:r>
                    </m:sub>
                  </m:sSub>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den>
              </m:f>
            </m:e>
          </m:d>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r>
            <w:rPr>
              <w:rFonts w:ascii="Cambria Math" w:hAnsi="Cambria Math"/>
              <w:szCs w:val="21"/>
            </w:rPr>
            <m:t>a</m:t>
          </m:r>
        </m:oMath>
      </m:oMathPara>
    </w:p>
    <w:p w14:paraId="02B45359" w14:textId="77777777" w:rsidR="00E14B99" w:rsidRDefault="00E14B99" w:rsidP="00E14B99">
      <w:pPr>
        <w:spacing w:line="360" w:lineRule="auto"/>
        <w:jc w:val="both"/>
        <w:rPr>
          <w:szCs w:val="21"/>
        </w:rPr>
      </w:pPr>
      <w:r>
        <w:rPr>
          <w:rFonts w:hint="eastAsia"/>
          <w:szCs w:val="21"/>
        </w:rPr>
        <w:t>B</w:t>
      </w:r>
      <w:r>
        <w:rPr>
          <w:szCs w:val="21"/>
        </w:rPr>
        <w:t xml:space="preserve">ut what is </w:t>
      </w:r>
      <m:oMath>
        <m:r>
          <w:rPr>
            <w:rFonts w:ascii="Cambria Math" w:hAnsi="Cambria Math"/>
            <w:szCs w:val="21"/>
          </w:rPr>
          <m:t>a</m:t>
        </m:r>
      </m:oMath>
      <w:r>
        <w:rPr>
          <w:rFonts w:hint="eastAsia"/>
          <w:szCs w:val="21"/>
        </w:rPr>
        <w:t>?</w:t>
      </w:r>
      <w:r>
        <w:rPr>
          <w:szCs w:val="21"/>
        </w:rPr>
        <w:t xml:space="preserve"> By dealing with A and B separately:</w:t>
      </w:r>
    </w:p>
    <w:p w14:paraId="5AEE33F4" w14:textId="77777777" w:rsidR="00E14B99" w:rsidRPr="000A1E79" w:rsidRDefault="00E14B99" w:rsidP="00E14B99">
      <w:pPr>
        <w:spacing w:line="360" w:lineRule="auto"/>
        <w:jc w:val="both"/>
        <w:rPr>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 xml:space="preserve">g-T,  </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d>
            <m:dPr>
              <m:ctrlPr>
                <w:rPr>
                  <w:rFonts w:ascii="Cambria Math" w:hAnsi="Cambria Math"/>
                  <w:i/>
                  <w:szCs w:val="21"/>
                </w:rPr>
              </m:ctrlPr>
            </m:dPr>
            <m:e>
              <m:r>
                <w:rPr>
                  <w:rFonts w:ascii="Cambria Math" w:hAnsi="Cambria Math"/>
                  <w:szCs w:val="21"/>
                </w:rPr>
                <m:t>-a</m:t>
              </m:r>
            </m:e>
          </m:d>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r>
            <w:rPr>
              <w:rFonts w:ascii="Cambria Math" w:hAnsi="Cambria Math"/>
              <w:szCs w:val="21"/>
            </w:rPr>
            <m:t>g-T</m:t>
          </m:r>
        </m:oMath>
      </m:oMathPara>
    </w:p>
    <w:p w14:paraId="7F4C0170" w14:textId="77777777" w:rsidR="00E14B99" w:rsidRDefault="00E14B99" w:rsidP="00E14B99">
      <w:pPr>
        <w:spacing w:line="360" w:lineRule="auto"/>
        <w:jc w:val="both"/>
        <w:rPr>
          <w:szCs w:val="21"/>
        </w:rPr>
      </w:pPr>
      <w:r>
        <w:rPr>
          <w:rFonts w:hint="eastAsia"/>
          <w:szCs w:val="21"/>
        </w:rPr>
        <w:t>E</w:t>
      </w:r>
      <w:r>
        <w:rPr>
          <w:szCs w:val="21"/>
        </w:rPr>
        <w:t xml:space="preserve">liminating </w:t>
      </w:r>
      <m:oMath>
        <m:r>
          <w:rPr>
            <w:rFonts w:ascii="Cambria Math" w:hAnsi="Cambria Math"/>
            <w:szCs w:val="21"/>
          </w:rPr>
          <m:t>T</m:t>
        </m:r>
      </m:oMath>
      <w:r>
        <w:rPr>
          <w:rFonts w:hint="eastAsia"/>
          <w:szCs w:val="21"/>
        </w:rPr>
        <w:t>,</w:t>
      </w:r>
      <w:r>
        <w:rPr>
          <w:szCs w:val="21"/>
        </w:rPr>
        <w:t xml:space="preserve"> we find </w:t>
      </w:r>
    </w:p>
    <w:p w14:paraId="21E028D0" w14:textId="77777777" w:rsidR="00E14B99" w:rsidRPr="003E10E4" w:rsidRDefault="00E14B99" w:rsidP="00E14B99">
      <w:pPr>
        <w:spacing w:line="360" w:lineRule="auto"/>
        <w:jc w:val="both"/>
        <w:rPr>
          <w:szCs w:val="21"/>
        </w:rPr>
      </w:pPr>
      <m:oMathPara>
        <m:oMath>
          <m:r>
            <w:rPr>
              <w:rFonts w:ascii="Cambria Math" w:hAnsi="Cambria Math"/>
              <w:szCs w:val="21"/>
            </w:rPr>
            <m:t>a=</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den>
          </m:f>
          <m:r>
            <w:rPr>
              <w:rFonts w:ascii="Cambria Math" w:hAnsi="Cambria Math"/>
              <w:szCs w:val="21"/>
            </w:rPr>
            <m:t>g</m:t>
          </m:r>
        </m:oMath>
      </m:oMathPara>
    </w:p>
    <w:p w14:paraId="2F8A889C" w14:textId="77777777" w:rsidR="00E14B99" w:rsidRDefault="00E14B99" w:rsidP="00E14B99">
      <w:pPr>
        <w:spacing w:line="360" w:lineRule="auto"/>
        <w:jc w:val="both"/>
        <w:rPr>
          <w:szCs w:val="21"/>
        </w:rPr>
      </w:pPr>
      <w:r>
        <w:rPr>
          <w:rFonts w:hint="eastAsia"/>
          <w:szCs w:val="21"/>
        </w:rPr>
        <w:t>T</w:t>
      </w:r>
      <w:r>
        <w:rPr>
          <w:szCs w:val="21"/>
        </w:rPr>
        <w:t>hen</w:t>
      </w:r>
    </w:p>
    <w:p w14:paraId="70A7825D" w14:textId="77777777" w:rsidR="00E14B99" w:rsidRPr="00CA138C" w:rsidRDefault="00E14B99" w:rsidP="00E14B99">
      <w:pPr>
        <w:spacing w:line="360" w:lineRule="auto"/>
        <w:jc w:val="both"/>
        <w:rPr>
          <w:szCs w:val="21"/>
        </w:rPr>
      </w:pPr>
      <m:oMathPara>
        <m:oMath>
          <m:eqArr>
            <m:eqArrPr>
              <m:ctrlPr>
                <w:rPr>
                  <w:rFonts w:ascii="Cambria Math" w:hAnsi="Cambria Math"/>
                  <w:i/>
                  <w:szCs w:val="21"/>
                </w:rPr>
              </m:ctrlPr>
            </m:eqArrPr>
            <m:e>
              <m:eqArr>
                <m:eqArrPr>
                  <m:ctrlPr>
                    <w:rPr>
                      <w:rFonts w:ascii="Cambria Math" w:hAnsi="Cambria Math"/>
                      <w:i/>
                      <w:szCs w:val="21"/>
                    </w:rPr>
                  </m:ctrlPr>
                </m:eqArrPr>
                <m:e>
                  <m:r>
                    <w:rPr>
                      <w:rFonts w:ascii="Cambria Math" w:hAnsi="Cambria Math"/>
                      <w:szCs w:val="21"/>
                    </w:rPr>
                    <m:t>F</m:t>
                  </m:r>
                </m:e>
              </m:eqArr>
              <m:r>
                <w:rPr>
                  <w:rFonts w:ascii="Cambria Math" w:hAnsi="Cambria Math"/>
                  <w:szCs w:val="21"/>
                </w:rPr>
                <m:t>&amp;=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r>
                <w:rPr>
                  <w:rFonts w:ascii="Cambria Math" w:hAnsi="Cambria Math"/>
                  <w:szCs w:val="21"/>
                </w:rPr>
                <m:t>g-</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r>
                <w:rPr>
                  <w:rFonts w:ascii="Cambria Math" w:hAnsi="Cambria Math"/>
                  <w:szCs w:val="21"/>
                </w:rPr>
                <m:t>a</m:t>
              </m:r>
            </m:e>
            <m:e>
              <m:r>
                <w:rPr>
                  <w:rFonts w:ascii="Cambria Math" w:hAnsi="Cambria Math"/>
                  <w:szCs w:val="21"/>
                </w:rPr>
                <m:t>&amp;=</m:t>
              </m:r>
              <m:f>
                <m:fPr>
                  <m:ctrlPr>
                    <w:rPr>
                      <w:rFonts w:ascii="Cambria Math" w:hAnsi="Cambria Math"/>
                      <w:i/>
                      <w:szCs w:val="21"/>
                    </w:rPr>
                  </m:ctrlPr>
                </m:fPr>
                <m:num>
                  <m:r>
                    <w:rPr>
                      <w:rFonts w:ascii="Cambria Math" w:hAnsi="Cambria Math"/>
                      <w:szCs w:val="21"/>
                    </w:rPr>
                    <m:t>4</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den>
              </m:f>
              <m:r>
                <w:rPr>
                  <w:rFonts w:ascii="Cambria Math" w:hAnsi="Cambria Math"/>
                  <w:szCs w:val="21"/>
                </w:rPr>
                <m:t>g=</m:t>
              </m:r>
              <m:f>
                <m:fPr>
                  <m:ctrlPr>
                    <w:rPr>
                      <w:rFonts w:ascii="Cambria Math" w:hAnsi="Cambria Math"/>
                      <w:i/>
                      <w:szCs w:val="21"/>
                    </w:rPr>
                  </m:ctrlPr>
                </m:fPr>
                <m:num>
                  <m:r>
                    <w:rPr>
                      <w:rFonts w:ascii="Cambria Math" w:hAnsi="Cambria Math"/>
                      <w:szCs w:val="21"/>
                    </w:rPr>
                    <m:t xml:space="preserve">4×3.0 </m:t>
                  </m:r>
                  <m:r>
                    <m:rPr>
                      <m:nor/>
                    </m:rPr>
                    <w:rPr>
                      <w:rFonts w:ascii="Cambria Math" w:hAnsi="Cambria Math"/>
                      <w:szCs w:val="21"/>
                    </w:rPr>
                    <m:t>kg</m:t>
                  </m:r>
                  <m:r>
                    <w:rPr>
                      <w:rFonts w:ascii="Cambria Math" w:hAnsi="Cambria Math"/>
                      <w:szCs w:val="21"/>
                    </w:rPr>
                    <m:t xml:space="preserve">×2.0 </m:t>
                  </m:r>
                  <m:r>
                    <m:rPr>
                      <m:nor/>
                    </m:rPr>
                    <w:rPr>
                      <w:rFonts w:ascii="Cambria Math" w:hAnsi="Cambria Math"/>
                      <w:szCs w:val="21"/>
                    </w:rPr>
                    <m:t>kg</m:t>
                  </m:r>
                </m:num>
                <m:den>
                  <m:d>
                    <m:dPr>
                      <m:ctrlPr>
                        <w:rPr>
                          <w:rFonts w:ascii="Cambria Math" w:hAnsi="Cambria Math"/>
                          <w:i/>
                          <w:szCs w:val="21"/>
                        </w:rPr>
                      </m:ctrlPr>
                    </m:dPr>
                    <m:e>
                      <m:r>
                        <w:rPr>
                          <w:rFonts w:ascii="Cambria Math" w:hAnsi="Cambria Math"/>
                          <w:szCs w:val="21"/>
                        </w:rPr>
                        <m:t>3.0+2.0</m:t>
                      </m:r>
                    </m:e>
                  </m:d>
                  <m:r>
                    <m:rPr>
                      <m:nor/>
                    </m:rPr>
                    <w:rPr>
                      <w:rFonts w:ascii="Cambria Math" w:hAnsi="Cambria Math"/>
                      <w:szCs w:val="21"/>
                    </w:rPr>
                    <m:t xml:space="preserve"> kg</m:t>
                  </m:r>
                </m:den>
              </m:f>
              <m:r>
                <w:rPr>
                  <w:rFonts w:ascii="Cambria Math" w:hAnsi="Cambria Math"/>
                  <w:szCs w:val="21"/>
                </w:rPr>
                <m:t xml:space="preserve">×9.8 </m:t>
              </m:r>
              <m:r>
                <m:rPr>
                  <m:nor/>
                </m:rPr>
                <w:rPr>
                  <w:rFonts w:ascii="Cambria Math" w:hAnsi="Cambria Math"/>
                  <w:szCs w:val="21"/>
                </w:rPr>
                <m:t>kg∙m/</m:t>
              </m:r>
              <m:sSup>
                <m:sSupPr>
                  <m:ctrlPr>
                    <w:rPr>
                      <w:rFonts w:ascii="Cambria Math" w:hAnsi="Cambria Math"/>
                      <w:szCs w:val="21"/>
                    </w:rPr>
                  </m:ctrlPr>
                </m:sSupPr>
                <m:e>
                  <m:r>
                    <m:rPr>
                      <m:nor/>
                    </m:rPr>
                    <w:rPr>
                      <w:rFonts w:ascii="Cambria Math" w:hAnsi="Cambria Math"/>
                      <w:szCs w:val="21"/>
                    </w:rPr>
                    <m:t>s</m:t>
                  </m:r>
                </m:e>
                <m:sup>
                  <m:r>
                    <m:rPr>
                      <m:nor/>
                    </m:rPr>
                    <w:rPr>
                      <w:rFonts w:ascii="Cambria Math" w:hAnsi="Cambria Math"/>
                      <w:szCs w:val="21"/>
                    </w:rPr>
                    <m:t>2</m:t>
                  </m:r>
                </m:sup>
              </m:sSup>
              <m:r>
                <w:rPr>
                  <w:rFonts w:ascii="Cambria Math" w:hAnsi="Cambria Math"/>
                  <w:szCs w:val="21"/>
                </w:rPr>
                <m:t xml:space="preserve">=47.0 </m:t>
              </m:r>
              <m:r>
                <m:rPr>
                  <m:nor/>
                </m:rPr>
                <w:rPr>
                  <w:rFonts w:ascii="Cambria Math" w:hAnsi="Cambria Math"/>
                  <w:szCs w:val="21"/>
                </w:rPr>
                <m:t>N</m:t>
              </m:r>
            </m:e>
          </m:eqArr>
        </m:oMath>
      </m:oMathPara>
    </w:p>
    <w:p w14:paraId="654124BE" w14:textId="77777777" w:rsidR="00E14B99" w:rsidRDefault="00E14B99" w:rsidP="00E14B99">
      <w:pPr>
        <w:spacing w:line="360" w:lineRule="auto"/>
        <w:jc w:val="both"/>
        <w:rPr>
          <w:szCs w:val="21"/>
        </w:rPr>
      </w:pPr>
      <w:r>
        <w:rPr>
          <w:szCs w:val="21"/>
        </w:rPr>
        <w:t>Pointing upwards.</w:t>
      </w:r>
    </w:p>
    <w:p w14:paraId="0F2B69B7" w14:textId="77777777" w:rsidR="00E14B99" w:rsidRDefault="00E14B99" w:rsidP="00E14B99">
      <w:pPr>
        <w:spacing w:line="360" w:lineRule="auto"/>
        <w:jc w:val="both"/>
        <w:rPr>
          <w:szCs w:val="21"/>
        </w:rPr>
      </w:pPr>
      <w:r>
        <w:rPr>
          <w:rFonts w:hint="eastAsia"/>
          <w:i/>
          <w:iCs/>
          <w:szCs w:val="21"/>
        </w:rPr>
        <w:lastRenderedPageBreak/>
        <w:t>R</w:t>
      </w:r>
      <w:r>
        <w:rPr>
          <w:i/>
          <w:iCs/>
          <w:szCs w:val="21"/>
        </w:rPr>
        <w:t xml:space="preserve">emark: </w:t>
      </w:r>
      <w:r>
        <w:rPr>
          <w:szCs w:val="21"/>
        </w:rPr>
        <w:t xml:space="preserve">You can also find </w:t>
      </w:r>
      <m:oMath>
        <m:r>
          <w:rPr>
            <w:rFonts w:ascii="Cambria Math" w:hAnsi="Cambria Math"/>
            <w:szCs w:val="21"/>
          </w:rPr>
          <m:t>a</m:t>
        </m:r>
      </m:oMath>
      <w:r>
        <w:rPr>
          <w:rFonts w:hint="eastAsia"/>
          <w:szCs w:val="21"/>
        </w:rPr>
        <w:t xml:space="preserve"> </w:t>
      </w:r>
      <w:r>
        <w:rPr>
          <w:szCs w:val="21"/>
        </w:rPr>
        <w:t xml:space="preserve">from the conservation of mechanical energy in this problem. Let the initial position of A and B corresponds to zero potential energy. Then the energy as a function of </w:t>
      </w:r>
      <w:r w:rsidRPr="00D8055E">
        <w:rPr>
          <w:i/>
          <w:iCs/>
          <w:szCs w:val="21"/>
        </w:rPr>
        <w:t>downward</w:t>
      </w:r>
      <w:r>
        <w:rPr>
          <w:szCs w:val="21"/>
        </w:rPr>
        <w:t xml:space="preserve"> displacement </w:t>
      </w:r>
      <m:oMath>
        <m:r>
          <w:rPr>
            <w:rFonts w:ascii="Cambria Math" w:hAnsi="Cambria Math"/>
            <w:szCs w:val="21"/>
          </w:rPr>
          <m:t>h</m:t>
        </m:r>
        <m:d>
          <m:dPr>
            <m:ctrlPr>
              <w:rPr>
                <w:rFonts w:ascii="Cambria Math" w:hAnsi="Cambria Math"/>
                <w:i/>
                <w:szCs w:val="21"/>
              </w:rPr>
            </m:ctrlPr>
          </m:dPr>
          <m:e>
            <m:r>
              <w:rPr>
                <w:rFonts w:ascii="Cambria Math" w:hAnsi="Cambria Math"/>
                <w:szCs w:val="21"/>
              </w:rPr>
              <m:t>t</m:t>
            </m:r>
          </m:e>
        </m:d>
      </m:oMath>
      <w:r>
        <w:rPr>
          <w:rFonts w:hint="eastAsia"/>
          <w:szCs w:val="21"/>
        </w:rPr>
        <w:t xml:space="preserve"> </w:t>
      </w:r>
      <w:r>
        <w:rPr>
          <w:szCs w:val="21"/>
        </w:rPr>
        <w:t>of A is</w:t>
      </w:r>
    </w:p>
    <w:p w14:paraId="0F83390C" w14:textId="77777777" w:rsidR="00E14B99" w:rsidRPr="001D2E7E" w:rsidRDefault="00E14B99" w:rsidP="00E14B99">
      <w:pPr>
        <w:spacing w:line="360" w:lineRule="auto"/>
        <w:jc w:val="both"/>
        <w:rPr>
          <w:szCs w:val="21"/>
        </w:rPr>
      </w:pPr>
      <m:oMathPara>
        <m:oMath>
          <m:r>
            <w:rPr>
              <w:rFonts w:ascii="Cambria Math" w:hAnsi="Cambria Math"/>
              <w:szCs w:val="21"/>
            </w:rPr>
            <m:t>E</m:t>
          </m:r>
          <m:d>
            <m:dPr>
              <m:ctrlPr>
                <w:rPr>
                  <w:rFonts w:ascii="Cambria Math" w:hAnsi="Cambria Math"/>
                  <w:i/>
                  <w:szCs w:val="21"/>
                </w:rPr>
              </m:ctrlPr>
            </m:dPr>
            <m:e>
              <m:r>
                <w:rPr>
                  <w:rFonts w:ascii="Cambria Math" w:hAnsi="Cambria Math"/>
                  <w:szCs w:val="21"/>
                </w:rPr>
                <m:t>t</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dh</m:t>
                      </m:r>
                    </m:num>
                    <m:den>
                      <m:r>
                        <w:rPr>
                          <w:rFonts w:ascii="Cambria Math" w:hAnsi="Cambria Math"/>
                          <w:szCs w:val="21"/>
                        </w:rPr>
                        <m:t>dt</m:t>
                      </m:r>
                    </m:den>
                  </m:f>
                </m:e>
              </m:d>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gh</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r>
            <w:rPr>
              <w:rFonts w:ascii="Cambria Math" w:hAnsi="Cambria Math"/>
              <w:szCs w:val="21"/>
            </w:rPr>
            <m:t>gh</m:t>
          </m:r>
          <m:d>
            <m:dPr>
              <m:ctrlPr>
                <w:rPr>
                  <w:rFonts w:ascii="Cambria Math" w:hAnsi="Cambria Math"/>
                  <w:i/>
                  <w:szCs w:val="21"/>
                </w:rPr>
              </m:ctrlPr>
            </m:dPr>
            <m:e>
              <m:r>
                <w:rPr>
                  <w:rFonts w:ascii="Cambria Math" w:hAnsi="Cambria Math"/>
                  <w:szCs w:val="21"/>
                </w:rPr>
                <m:t>t</m:t>
              </m:r>
            </m:e>
          </m:d>
          <m:r>
            <w:rPr>
              <w:rFonts w:ascii="Cambria Math" w:hAnsi="Cambria Math"/>
              <w:szCs w:val="21"/>
            </w:rPr>
            <m:t>=0</m:t>
          </m:r>
        </m:oMath>
      </m:oMathPara>
    </w:p>
    <w:p w14:paraId="3830313D" w14:textId="77777777" w:rsidR="00E14B99" w:rsidRDefault="00E14B99" w:rsidP="00E14B99">
      <w:pPr>
        <w:spacing w:line="360" w:lineRule="auto"/>
        <w:jc w:val="both"/>
        <w:rPr>
          <w:szCs w:val="21"/>
        </w:rPr>
      </w:pPr>
      <w:r>
        <w:rPr>
          <w:rFonts w:hint="eastAsia"/>
          <w:szCs w:val="21"/>
        </w:rPr>
        <w:t>T</w:t>
      </w:r>
      <w:r>
        <w:rPr>
          <w:szCs w:val="21"/>
        </w:rPr>
        <w:t>ake the time derivative of both sides (you need to use the chain rule):</w:t>
      </w:r>
    </w:p>
    <w:p w14:paraId="2BDDCDA0" w14:textId="77777777" w:rsidR="00E14B99" w:rsidRDefault="00E14B99" w:rsidP="00E14B99">
      <w:pPr>
        <w:spacing w:line="360" w:lineRule="auto"/>
        <w:jc w:val="both"/>
        <w:rPr>
          <w:szCs w:val="21"/>
        </w:rPr>
      </w:pPr>
      <m:oMathPara>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h</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f>
            <m:fPr>
              <m:ctrlPr>
                <w:rPr>
                  <w:rFonts w:ascii="Cambria Math" w:hAnsi="Cambria Math"/>
                  <w:i/>
                  <w:szCs w:val="21"/>
                </w:rPr>
              </m:ctrlPr>
            </m:fPr>
            <m:num>
              <m:r>
                <w:rPr>
                  <w:rFonts w:ascii="Cambria Math" w:hAnsi="Cambria Math"/>
                  <w:szCs w:val="21"/>
                </w:rPr>
                <m:t>dh</m:t>
              </m:r>
            </m:num>
            <m:den>
              <m:r>
                <w:rPr>
                  <w:rFonts w:ascii="Cambria Math" w:hAnsi="Cambria Math"/>
                  <w:szCs w:val="21"/>
                </w:rPr>
                <m:t>dt</m:t>
              </m:r>
            </m:den>
          </m:f>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e>
          </m:d>
          <m:r>
            <w:rPr>
              <w:rFonts w:ascii="Cambria Math" w:hAnsi="Cambria Math"/>
              <w:szCs w:val="21"/>
            </w:rPr>
            <m:t>g</m:t>
          </m:r>
          <m:f>
            <m:fPr>
              <m:ctrlPr>
                <w:rPr>
                  <w:rFonts w:ascii="Cambria Math" w:hAnsi="Cambria Math"/>
                  <w:i/>
                  <w:szCs w:val="21"/>
                </w:rPr>
              </m:ctrlPr>
            </m:fPr>
            <m:num>
              <m:r>
                <w:rPr>
                  <w:rFonts w:ascii="Cambria Math" w:hAnsi="Cambria Math"/>
                  <w:szCs w:val="21"/>
                </w:rPr>
                <m:t>dh</m:t>
              </m:r>
            </m:num>
            <m:den>
              <m:r>
                <w:rPr>
                  <w:rFonts w:ascii="Cambria Math" w:hAnsi="Cambria Math"/>
                  <w:szCs w:val="21"/>
                </w:rPr>
                <m:t>dt</m:t>
              </m:r>
            </m:den>
          </m:f>
          <m:r>
            <w:rPr>
              <w:rFonts w:ascii="Cambria Math" w:hAnsi="Cambria Math"/>
              <w:szCs w:val="21"/>
            </w:rPr>
            <m:t>=0</m:t>
          </m:r>
        </m:oMath>
      </m:oMathPara>
    </w:p>
    <w:p w14:paraId="77262C24" w14:textId="77777777" w:rsidR="00E14B99" w:rsidRDefault="00E14B99" w:rsidP="00E14B99">
      <w:pPr>
        <w:spacing w:line="360" w:lineRule="auto"/>
        <w:jc w:val="both"/>
        <w:rPr>
          <w:szCs w:val="21"/>
        </w:rPr>
      </w:pPr>
      <w:r>
        <w:rPr>
          <w:rFonts w:hint="eastAsia"/>
          <w:szCs w:val="21"/>
        </w:rPr>
        <w:t>C</w:t>
      </w:r>
      <w:r>
        <w:rPr>
          <w:szCs w:val="21"/>
        </w:rPr>
        <w:t xml:space="preserve">rossing out the velocity </w:t>
      </w:r>
      <m:oMath>
        <m:f>
          <m:fPr>
            <m:type m:val="lin"/>
            <m:ctrlPr>
              <w:rPr>
                <w:rFonts w:ascii="Cambria Math" w:hAnsi="Cambria Math"/>
                <w:i/>
                <w:szCs w:val="21"/>
              </w:rPr>
            </m:ctrlPr>
          </m:fPr>
          <m:num>
            <m:r>
              <w:rPr>
                <w:rFonts w:ascii="Cambria Math" w:hAnsi="Cambria Math"/>
                <w:szCs w:val="21"/>
              </w:rPr>
              <m:t>dh</m:t>
            </m:r>
          </m:num>
          <m:den>
            <m:r>
              <w:rPr>
                <w:rFonts w:ascii="Cambria Math" w:hAnsi="Cambria Math"/>
                <w:szCs w:val="21"/>
              </w:rPr>
              <m:t>dt</m:t>
            </m:r>
          </m:den>
        </m:f>
      </m:oMath>
      <w:r>
        <w:rPr>
          <w:rFonts w:hint="eastAsia"/>
          <w:szCs w:val="21"/>
        </w:rPr>
        <w:t>,</w:t>
      </w:r>
      <w:r>
        <w:rPr>
          <w:szCs w:val="21"/>
        </w:rPr>
        <w:t xml:space="preserve"> we obtain the acceleration:</w:t>
      </w:r>
    </w:p>
    <w:p w14:paraId="0E786A0D" w14:textId="77777777" w:rsidR="00E14B99" w:rsidRPr="00CC1D50" w:rsidRDefault="00E14B99" w:rsidP="00E14B99">
      <w:pPr>
        <w:spacing w:line="360" w:lineRule="auto"/>
        <w:jc w:val="both"/>
        <w:rPr>
          <w:szCs w:val="21"/>
        </w:rPr>
      </w:pPr>
      <m:oMathPara>
        <m:oMath>
          <m:r>
            <w:rPr>
              <w:rFonts w:ascii="Cambria Math" w:hAnsi="Cambria Math"/>
              <w:szCs w:val="21"/>
            </w:rPr>
            <m:t>a=</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h</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B</m:t>
                  </m:r>
                </m:sub>
              </m:sSub>
            </m:den>
          </m:f>
          <m:r>
            <w:rPr>
              <w:rFonts w:ascii="Cambria Math" w:hAnsi="Cambria Math"/>
              <w:szCs w:val="21"/>
            </w:rPr>
            <m:t>g</m:t>
          </m:r>
        </m:oMath>
      </m:oMathPara>
    </w:p>
    <w:p w14:paraId="3C8929B3" w14:textId="77777777" w:rsidR="00E14B99" w:rsidRPr="00D8055E" w:rsidRDefault="00E14B99" w:rsidP="00E14B99">
      <w:pPr>
        <w:spacing w:line="360" w:lineRule="auto"/>
        <w:jc w:val="both"/>
        <w:rPr>
          <w:szCs w:val="21"/>
        </w:rPr>
      </w:pPr>
    </w:p>
    <w:p w14:paraId="75117B9C" w14:textId="5F5316BB" w:rsidR="00E14B99" w:rsidRPr="00010B5A" w:rsidRDefault="00E14B99" w:rsidP="00E14B99">
      <w:pPr>
        <w:spacing w:line="360" w:lineRule="auto"/>
        <w:jc w:val="both"/>
        <w:rPr>
          <w:b/>
          <w:bCs/>
          <w:szCs w:val="21"/>
        </w:rPr>
      </w:pPr>
      <w:r w:rsidRPr="00010B5A">
        <w:rPr>
          <w:noProof/>
          <w:szCs w:val="21"/>
        </w:rPr>
        <w:drawing>
          <wp:anchor distT="0" distB="0" distL="114300" distR="114300" simplePos="0" relativeHeight="251668485" behindDoc="0" locked="0" layoutInCell="1" allowOverlap="1" wp14:anchorId="77B13D7E" wp14:editId="65910C06">
            <wp:simplePos x="0" y="0"/>
            <wp:positionH relativeFrom="column">
              <wp:posOffset>-241</wp:posOffset>
            </wp:positionH>
            <wp:positionV relativeFrom="paragraph">
              <wp:posOffset>264160</wp:posOffset>
            </wp:positionV>
            <wp:extent cx="1217098" cy="1260985"/>
            <wp:effectExtent l="0" t="0" r="254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5669" r="4529"/>
                    <a:stretch/>
                  </pic:blipFill>
                  <pic:spPr bwMode="auto">
                    <a:xfrm>
                      <a:off x="0" y="0"/>
                      <a:ext cx="1217098" cy="126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0B5A">
        <w:rPr>
          <w:rFonts w:hint="eastAsia"/>
          <w:b/>
          <w:bCs/>
          <w:szCs w:val="21"/>
        </w:rPr>
        <w:t>P</w:t>
      </w:r>
      <w:r w:rsidRPr="00010B5A">
        <w:rPr>
          <w:b/>
          <w:bCs/>
          <w:szCs w:val="21"/>
        </w:rPr>
        <w:t xml:space="preserve">roblem </w:t>
      </w:r>
      <w:r>
        <w:rPr>
          <w:b/>
          <w:bCs/>
          <w:szCs w:val="21"/>
        </w:rPr>
        <w:t>3</w:t>
      </w:r>
      <w:r w:rsidRPr="00010B5A">
        <w:rPr>
          <w:b/>
          <w:bCs/>
          <w:szCs w:val="21"/>
        </w:rPr>
        <w:t xml:space="preserve"> – Impulse, Momentum and Force</w:t>
      </w:r>
    </w:p>
    <w:p w14:paraId="3AC009BB" w14:textId="77777777" w:rsidR="00E14B99" w:rsidRPr="00010B5A" w:rsidRDefault="00E14B99" w:rsidP="00E14B99">
      <w:pPr>
        <w:spacing w:line="360" w:lineRule="auto"/>
        <w:jc w:val="both"/>
        <w:rPr>
          <w:szCs w:val="21"/>
        </w:rPr>
      </w:pPr>
      <w:r w:rsidRPr="00010B5A">
        <w:rPr>
          <w:rFonts w:hint="eastAsia"/>
          <w:szCs w:val="21"/>
        </w:rPr>
        <w:t>A</w:t>
      </w:r>
      <w:r w:rsidRPr="00010B5A">
        <w:rPr>
          <w:szCs w:val="21"/>
        </w:rPr>
        <w:t xml:space="preserve"> fan is in</w:t>
      </w:r>
      <w:r w:rsidRPr="00010B5A">
        <w:rPr>
          <w:rFonts w:hint="eastAsia"/>
          <w:szCs w:val="21"/>
        </w:rPr>
        <w:t>haling</w:t>
      </w:r>
      <w:r w:rsidRPr="00010B5A">
        <w:rPr>
          <w:szCs w:val="21"/>
        </w:rPr>
        <w:t xml:space="preserve"> air (initial velocity is zero) and </w:t>
      </w:r>
      <w:r w:rsidRPr="00010B5A">
        <w:rPr>
          <w:rFonts w:hint="eastAsia"/>
          <w:szCs w:val="21"/>
        </w:rPr>
        <w:t>blow</w:t>
      </w:r>
      <w:r w:rsidRPr="00010B5A">
        <w:rPr>
          <w:szCs w:val="21"/>
        </w:rPr>
        <w:t xml:space="preserve">ing it out at constant velocity </w:t>
      </w:r>
      <m:oMath>
        <m:r>
          <w:rPr>
            <w:rFonts w:ascii="Cambria Math" w:hAnsi="Cambria Math"/>
            <w:szCs w:val="21"/>
          </w:rPr>
          <m:t>v</m:t>
        </m:r>
      </m:oMath>
      <w:r w:rsidRPr="00010B5A">
        <w:rPr>
          <w:rFonts w:hint="eastAsia"/>
          <w:szCs w:val="21"/>
        </w:rPr>
        <w:t xml:space="preserve"> </w:t>
      </w:r>
      <w:r w:rsidRPr="00010B5A">
        <w:rPr>
          <w:szCs w:val="21"/>
        </w:rPr>
        <w:t xml:space="preserve">towards its front (see the figure). The density of the air is </w:t>
      </w:r>
      <m:oMath>
        <m:r>
          <w:rPr>
            <w:rFonts w:ascii="Cambria Math" w:hAnsi="Cambria Math"/>
            <w:szCs w:val="21"/>
          </w:rPr>
          <m:t>ρ</m:t>
        </m:r>
      </m:oMath>
      <w:r w:rsidRPr="00010B5A">
        <w:rPr>
          <w:rFonts w:hint="eastAsia"/>
          <w:szCs w:val="21"/>
        </w:rPr>
        <w:t xml:space="preserve"> </w:t>
      </w:r>
      <w:r w:rsidRPr="00010B5A">
        <w:rPr>
          <w:szCs w:val="21"/>
        </w:rPr>
        <w:t>(treating it as a constant).</w:t>
      </w:r>
      <w:r w:rsidRPr="00010B5A">
        <w:rPr>
          <w:rFonts w:hint="eastAsia"/>
          <w:szCs w:val="21"/>
        </w:rPr>
        <w:t xml:space="preserve"> </w:t>
      </w:r>
      <w:r w:rsidRPr="00010B5A">
        <w:rPr>
          <w:szCs w:val="21"/>
        </w:rPr>
        <w:t xml:space="preserve">What is the extra pressure (force per unit area) exerted by the air on the fan leaves? (By </w:t>
      </w:r>
      <w:r w:rsidRPr="00010B5A">
        <w:rPr>
          <w:i/>
          <w:iCs/>
          <w:szCs w:val="21"/>
        </w:rPr>
        <w:t>extra</w:t>
      </w:r>
      <w:r w:rsidRPr="00010B5A">
        <w:rPr>
          <w:szCs w:val="21"/>
        </w:rPr>
        <w:t xml:space="preserve"> we mean that the atmosphere pressure should be deducted.)</w:t>
      </w:r>
    </w:p>
    <w:p w14:paraId="744220B9" w14:textId="77777777" w:rsidR="00E14B99" w:rsidRDefault="00E14B99" w:rsidP="00E14B99">
      <w:pPr>
        <w:spacing w:line="360" w:lineRule="auto"/>
        <w:jc w:val="both"/>
        <w:rPr>
          <w:szCs w:val="21"/>
        </w:rPr>
      </w:pPr>
    </w:p>
    <w:p w14:paraId="27EE5896" w14:textId="77777777" w:rsidR="00E14B99" w:rsidRDefault="00E14B99" w:rsidP="00E14B99">
      <w:pPr>
        <w:spacing w:line="360" w:lineRule="auto"/>
        <w:jc w:val="both"/>
        <w:rPr>
          <w:szCs w:val="21"/>
        </w:rPr>
      </w:pPr>
    </w:p>
    <w:p w14:paraId="7DC9443C" w14:textId="77777777" w:rsidR="00E14B99" w:rsidRDefault="00E14B99" w:rsidP="00E14B99">
      <w:pPr>
        <w:spacing w:line="360" w:lineRule="auto"/>
        <w:jc w:val="both"/>
        <w:rPr>
          <w:b/>
          <w:bCs/>
          <w:szCs w:val="21"/>
        </w:rPr>
      </w:pPr>
      <w:r>
        <w:rPr>
          <w:rFonts w:hint="eastAsia"/>
          <w:b/>
          <w:bCs/>
          <w:szCs w:val="21"/>
        </w:rPr>
        <w:t>S</w:t>
      </w:r>
      <w:r>
        <w:rPr>
          <w:b/>
          <w:bCs/>
          <w:szCs w:val="21"/>
        </w:rPr>
        <w:t>olution:</w:t>
      </w:r>
    </w:p>
    <w:p w14:paraId="2D4BB885" w14:textId="77777777" w:rsidR="00E14B99" w:rsidRDefault="00E14B99" w:rsidP="00E14B99">
      <w:pPr>
        <w:spacing w:line="360" w:lineRule="auto"/>
        <w:jc w:val="both"/>
        <w:rPr>
          <w:szCs w:val="21"/>
        </w:rPr>
      </w:pPr>
      <w:r>
        <w:rPr>
          <w:szCs w:val="21"/>
        </w:rPr>
        <w:t xml:space="preserve">Let the cross section of the fan be </w:t>
      </w:r>
      <m:oMath>
        <m:r>
          <w:rPr>
            <w:rFonts w:ascii="Cambria Math" w:hAnsi="Cambria Math"/>
            <w:szCs w:val="21"/>
          </w:rPr>
          <m:t>A</m:t>
        </m:r>
      </m:oMath>
      <w:r>
        <w:rPr>
          <w:rFonts w:hint="eastAsia"/>
          <w:szCs w:val="21"/>
        </w:rPr>
        <w:t>.</w:t>
      </w:r>
      <w:r>
        <w:rPr>
          <w:szCs w:val="21"/>
        </w:rPr>
        <w:t xml:space="preserve"> </w:t>
      </w:r>
      <w:r>
        <w:rPr>
          <w:rFonts w:hint="eastAsia"/>
          <w:szCs w:val="21"/>
        </w:rPr>
        <w:t>W</w:t>
      </w:r>
      <w:r>
        <w:rPr>
          <w:szCs w:val="21"/>
        </w:rPr>
        <w:t xml:space="preserve">e consider the amount of air blown out by the fan during a short time period </w:t>
      </w:r>
      <m:oMath>
        <m:r>
          <w:rPr>
            <w:rFonts w:ascii="Cambria Math" w:hAnsi="Cambria Math"/>
            <w:szCs w:val="21"/>
          </w:rPr>
          <m:t>dt</m:t>
        </m:r>
      </m:oMath>
      <w:r>
        <w:rPr>
          <w:rFonts w:hint="eastAsia"/>
          <w:szCs w:val="21"/>
        </w:rPr>
        <w:t>.</w:t>
      </w:r>
      <w:r>
        <w:rPr>
          <w:szCs w:val="21"/>
        </w:rPr>
        <w:t xml:space="preserve"> Then its mass is </w:t>
      </w:r>
      <m:oMath>
        <m:r>
          <w:rPr>
            <w:rFonts w:ascii="Cambria Math" w:hAnsi="Cambria Math"/>
            <w:szCs w:val="21"/>
          </w:rPr>
          <m:t>dm=ρ</m:t>
        </m:r>
        <m:d>
          <m:dPr>
            <m:ctrlPr>
              <w:rPr>
                <w:rFonts w:ascii="Cambria Math" w:hAnsi="Cambria Math"/>
                <w:i/>
                <w:szCs w:val="21"/>
              </w:rPr>
            </m:ctrlPr>
          </m:dPr>
          <m:e>
            <m:r>
              <w:rPr>
                <w:rFonts w:ascii="Cambria Math" w:hAnsi="Cambria Math"/>
                <w:szCs w:val="21"/>
              </w:rPr>
              <m:t>Av dt</m:t>
            </m:r>
          </m:e>
        </m:d>
      </m:oMath>
      <w:r>
        <w:rPr>
          <w:rFonts w:hint="eastAsia"/>
          <w:szCs w:val="21"/>
        </w:rPr>
        <w:t>.</w:t>
      </w:r>
      <w:r>
        <w:rPr>
          <w:szCs w:val="21"/>
        </w:rPr>
        <w:t xml:space="preserve"> The initial velocity of the air is zero, and it gain a final velocity of </w:t>
      </w:r>
      <m:oMath>
        <m:r>
          <w:rPr>
            <w:rFonts w:ascii="Cambria Math" w:hAnsi="Cambria Math"/>
            <w:szCs w:val="21"/>
          </w:rPr>
          <m:t>v</m:t>
        </m:r>
      </m:oMath>
      <w:r>
        <w:rPr>
          <w:rFonts w:hint="eastAsia"/>
          <w:szCs w:val="21"/>
        </w:rPr>
        <w:t>.</w:t>
      </w:r>
      <w:r>
        <w:rPr>
          <w:szCs w:val="21"/>
        </w:rPr>
        <w:t xml:space="preserve"> So, its momentum change is </w:t>
      </w:r>
    </w:p>
    <w:p w14:paraId="4CF29092" w14:textId="77777777" w:rsidR="00E14B99" w:rsidRPr="009F2D7F" w:rsidRDefault="00E14B99" w:rsidP="00E14B99">
      <w:pPr>
        <w:spacing w:line="360" w:lineRule="auto"/>
        <w:jc w:val="both"/>
        <w:rPr>
          <w:szCs w:val="21"/>
        </w:rPr>
      </w:pPr>
      <m:oMathPara>
        <m:oMath>
          <m:r>
            <w:rPr>
              <w:rFonts w:ascii="Cambria Math" w:hAnsi="Cambria Math"/>
              <w:szCs w:val="21"/>
            </w:rPr>
            <m:t>dp=dm×v=ρA</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r>
            <w:rPr>
              <w:rFonts w:ascii="Cambria Math" w:hAnsi="Cambria Math"/>
              <w:szCs w:val="21"/>
            </w:rPr>
            <m:t xml:space="preserve"> dt</m:t>
          </m:r>
        </m:oMath>
      </m:oMathPara>
    </w:p>
    <w:p w14:paraId="10A10B1B" w14:textId="77777777" w:rsidR="00E14B99" w:rsidRDefault="00E14B99" w:rsidP="00E14B99">
      <w:pPr>
        <w:spacing w:line="360" w:lineRule="auto"/>
        <w:jc w:val="both"/>
        <w:rPr>
          <w:szCs w:val="21"/>
        </w:rPr>
      </w:pPr>
      <w:r>
        <w:rPr>
          <w:rFonts w:hint="eastAsia"/>
          <w:szCs w:val="21"/>
        </w:rPr>
        <w:t>T</w:t>
      </w:r>
      <w:r>
        <w:rPr>
          <w:szCs w:val="21"/>
        </w:rPr>
        <w:t>he force per unit area (pressure) on the fan is therefore</w:t>
      </w:r>
    </w:p>
    <w:p w14:paraId="0D33CB07" w14:textId="77777777" w:rsidR="00E14B99" w:rsidRPr="00E877A6" w:rsidRDefault="00E14B99" w:rsidP="00E14B99">
      <w:pPr>
        <w:spacing w:line="360" w:lineRule="auto"/>
        <w:jc w:val="both"/>
        <w:rPr>
          <w:szCs w:val="21"/>
        </w:rPr>
      </w:pPr>
      <m:oMathPara>
        <m:oMath>
          <m:r>
            <w:rPr>
              <w:rFonts w:ascii="Cambria Math" w:hAnsi="Cambria Math"/>
              <w:szCs w:val="21"/>
            </w:rPr>
            <m:t>P=</m:t>
          </m:r>
          <m:f>
            <m:fPr>
              <m:ctrlPr>
                <w:rPr>
                  <w:rFonts w:ascii="Cambria Math" w:hAnsi="Cambria Math"/>
                  <w:i/>
                  <w:szCs w:val="21"/>
                </w:rPr>
              </m:ctrlPr>
            </m:fPr>
            <m:num>
              <m:r>
                <w:rPr>
                  <w:rFonts w:ascii="Cambria Math" w:hAnsi="Cambria Math"/>
                  <w:szCs w:val="21"/>
                </w:rPr>
                <m:t>1</m:t>
              </m:r>
            </m:num>
            <m:den>
              <m:r>
                <w:rPr>
                  <w:rFonts w:ascii="Cambria Math" w:hAnsi="Cambria Math"/>
                  <w:szCs w:val="21"/>
                </w:rPr>
                <m:t>A</m:t>
              </m:r>
            </m:den>
          </m:f>
          <m:f>
            <m:fPr>
              <m:ctrlPr>
                <w:rPr>
                  <w:rFonts w:ascii="Cambria Math" w:hAnsi="Cambria Math"/>
                  <w:i/>
                  <w:szCs w:val="21"/>
                </w:rPr>
              </m:ctrlPr>
            </m:fPr>
            <m:num>
              <m:r>
                <w:rPr>
                  <w:rFonts w:ascii="Cambria Math" w:hAnsi="Cambria Math"/>
                  <w:szCs w:val="21"/>
                </w:rPr>
                <m:t>dp</m:t>
              </m:r>
            </m:num>
            <m:den>
              <m:r>
                <w:rPr>
                  <w:rFonts w:ascii="Cambria Math" w:hAnsi="Cambria Math"/>
                  <w:szCs w:val="21"/>
                </w:rPr>
                <m:t>dt</m:t>
              </m:r>
            </m:den>
          </m:f>
          <m:r>
            <w:rPr>
              <w:rFonts w:ascii="Cambria Math" w:hAnsi="Cambria Math"/>
              <w:szCs w:val="21"/>
            </w:rPr>
            <m:t>=ρ</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oMath>
      </m:oMathPara>
    </w:p>
    <w:p w14:paraId="32191C9C" w14:textId="49B6AE32" w:rsidR="001A05E1" w:rsidRPr="001A05E1" w:rsidRDefault="001A05E1" w:rsidP="008839A8">
      <w:pPr>
        <w:spacing w:line="360" w:lineRule="auto"/>
        <w:jc w:val="both"/>
        <w:rPr>
          <w:szCs w:val="21"/>
        </w:rPr>
      </w:pPr>
    </w:p>
    <w:sectPr w:rsidR="001A05E1" w:rsidRPr="001A05E1" w:rsidSect="005626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7BE9D" w14:textId="77777777" w:rsidR="00590ED4" w:rsidRDefault="00590ED4" w:rsidP="00526CA0">
      <w:r>
        <w:separator/>
      </w:r>
    </w:p>
  </w:endnote>
  <w:endnote w:type="continuationSeparator" w:id="0">
    <w:p w14:paraId="14995609" w14:textId="77777777" w:rsidR="00590ED4" w:rsidRDefault="00590ED4" w:rsidP="00526CA0">
      <w:r>
        <w:continuationSeparator/>
      </w:r>
    </w:p>
  </w:endnote>
  <w:endnote w:type="continuationNotice" w:id="1">
    <w:p w14:paraId="1404A3FD" w14:textId="77777777" w:rsidR="00590ED4" w:rsidRDefault="00590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5E433" w14:textId="77777777" w:rsidR="00590ED4" w:rsidRDefault="00590ED4" w:rsidP="00526CA0">
      <w:r>
        <w:separator/>
      </w:r>
    </w:p>
  </w:footnote>
  <w:footnote w:type="continuationSeparator" w:id="0">
    <w:p w14:paraId="2E1C4E46" w14:textId="77777777" w:rsidR="00590ED4" w:rsidRDefault="00590ED4" w:rsidP="00526CA0">
      <w:r>
        <w:continuationSeparator/>
      </w:r>
    </w:p>
  </w:footnote>
  <w:footnote w:type="continuationNotice" w:id="1">
    <w:p w14:paraId="331D5AD4" w14:textId="77777777" w:rsidR="00590ED4" w:rsidRDefault="00590E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218"/>
    <w:multiLevelType w:val="hybridMultilevel"/>
    <w:tmpl w:val="9A567540"/>
    <w:lvl w:ilvl="0" w:tplc="24926B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42BBD"/>
    <w:multiLevelType w:val="hybridMultilevel"/>
    <w:tmpl w:val="DB087F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1761F"/>
    <w:multiLevelType w:val="hybridMultilevel"/>
    <w:tmpl w:val="BFBC3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D061D1"/>
    <w:multiLevelType w:val="hybridMultilevel"/>
    <w:tmpl w:val="EA6E0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4443B"/>
    <w:multiLevelType w:val="hybridMultilevel"/>
    <w:tmpl w:val="30E08B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61734D"/>
    <w:multiLevelType w:val="hybridMultilevel"/>
    <w:tmpl w:val="3E6042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5E73E9"/>
    <w:multiLevelType w:val="hybridMultilevel"/>
    <w:tmpl w:val="12C2E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6F043E"/>
    <w:multiLevelType w:val="hybridMultilevel"/>
    <w:tmpl w:val="B62A0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A961A1"/>
    <w:multiLevelType w:val="hybridMultilevel"/>
    <w:tmpl w:val="9C365D8E"/>
    <w:lvl w:ilvl="0" w:tplc="1CD21A7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292D66"/>
    <w:multiLevelType w:val="hybridMultilevel"/>
    <w:tmpl w:val="C264E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02EC2"/>
    <w:multiLevelType w:val="hybridMultilevel"/>
    <w:tmpl w:val="72FCB4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3F0407"/>
    <w:multiLevelType w:val="hybridMultilevel"/>
    <w:tmpl w:val="0B283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F26402"/>
    <w:multiLevelType w:val="hybridMultilevel"/>
    <w:tmpl w:val="B9F2329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5A728F"/>
    <w:multiLevelType w:val="hybridMultilevel"/>
    <w:tmpl w:val="9E64E8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E943E6"/>
    <w:multiLevelType w:val="hybridMultilevel"/>
    <w:tmpl w:val="06183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B85E57"/>
    <w:multiLevelType w:val="hybridMultilevel"/>
    <w:tmpl w:val="DE364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D8252D"/>
    <w:multiLevelType w:val="hybridMultilevel"/>
    <w:tmpl w:val="186A0A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E35FBF"/>
    <w:multiLevelType w:val="hybridMultilevel"/>
    <w:tmpl w:val="F05CA4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9C26BB"/>
    <w:multiLevelType w:val="hybridMultilevel"/>
    <w:tmpl w:val="3C6697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1A6B95"/>
    <w:multiLevelType w:val="hybridMultilevel"/>
    <w:tmpl w:val="31AAAA7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CC4988"/>
    <w:multiLevelType w:val="hybridMultilevel"/>
    <w:tmpl w:val="95CEA86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8F5103"/>
    <w:multiLevelType w:val="hybridMultilevel"/>
    <w:tmpl w:val="AF200F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995045"/>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323AA4"/>
    <w:multiLevelType w:val="hybridMultilevel"/>
    <w:tmpl w:val="EB6073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7D5C63"/>
    <w:multiLevelType w:val="hybridMultilevel"/>
    <w:tmpl w:val="B322B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7"/>
  </w:num>
  <w:num w:numId="3">
    <w:abstractNumId w:val="4"/>
  </w:num>
  <w:num w:numId="4">
    <w:abstractNumId w:val="24"/>
  </w:num>
  <w:num w:numId="5">
    <w:abstractNumId w:val="13"/>
  </w:num>
  <w:num w:numId="6">
    <w:abstractNumId w:val="0"/>
  </w:num>
  <w:num w:numId="7">
    <w:abstractNumId w:val="15"/>
  </w:num>
  <w:num w:numId="8">
    <w:abstractNumId w:val="28"/>
  </w:num>
  <w:num w:numId="9">
    <w:abstractNumId w:val="27"/>
  </w:num>
  <w:num w:numId="10">
    <w:abstractNumId w:val="29"/>
  </w:num>
  <w:num w:numId="11">
    <w:abstractNumId w:val="14"/>
  </w:num>
  <w:num w:numId="12">
    <w:abstractNumId w:val="26"/>
  </w:num>
  <w:num w:numId="13">
    <w:abstractNumId w:val="6"/>
  </w:num>
  <w:num w:numId="14">
    <w:abstractNumId w:val="30"/>
  </w:num>
  <w:num w:numId="15">
    <w:abstractNumId w:val="23"/>
  </w:num>
  <w:num w:numId="16">
    <w:abstractNumId w:val="7"/>
  </w:num>
  <w:num w:numId="17">
    <w:abstractNumId w:val="25"/>
  </w:num>
  <w:num w:numId="18">
    <w:abstractNumId w:val="2"/>
  </w:num>
  <w:num w:numId="19">
    <w:abstractNumId w:val="3"/>
  </w:num>
  <w:num w:numId="20">
    <w:abstractNumId w:val="16"/>
  </w:num>
  <w:num w:numId="21">
    <w:abstractNumId w:val="22"/>
  </w:num>
  <w:num w:numId="22">
    <w:abstractNumId w:val="19"/>
  </w:num>
  <w:num w:numId="23">
    <w:abstractNumId w:val="20"/>
  </w:num>
  <w:num w:numId="24">
    <w:abstractNumId w:val="5"/>
  </w:num>
  <w:num w:numId="25">
    <w:abstractNumId w:val="9"/>
  </w:num>
  <w:num w:numId="26">
    <w:abstractNumId w:val="8"/>
  </w:num>
  <w:num w:numId="27">
    <w:abstractNumId w:val="18"/>
  </w:num>
  <w:num w:numId="28">
    <w:abstractNumId w:val="1"/>
  </w:num>
  <w:num w:numId="29">
    <w:abstractNumId w:val="12"/>
  </w:num>
  <w:num w:numId="30">
    <w:abstractNumId w:val="21"/>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oNotDisplayPageBoundaries/>
  <w:bordersDoNotSurroundHeader/>
  <w:bordersDoNotSurroundFooter/>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226E6"/>
    <w:rsid w:val="00023474"/>
    <w:rsid w:val="00030D32"/>
    <w:rsid w:val="00031CFF"/>
    <w:rsid w:val="00043033"/>
    <w:rsid w:val="000517A9"/>
    <w:rsid w:val="000527EA"/>
    <w:rsid w:val="00061193"/>
    <w:rsid w:val="00066079"/>
    <w:rsid w:val="00083B76"/>
    <w:rsid w:val="000875CA"/>
    <w:rsid w:val="00095880"/>
    <w:rsid w:val="000B22B8"/>
    <w:rsid w:val="000B294C"/>
    <w:rsid w:val="000B5EBC"/>
    <w:rsid w:val="000B7557"/>
    <w:rsid w:val="001124AB"/>
    <w:rsid w:val="00115431"/>
    <w:rsid w:val="00132DFC"/>
    <w:rsid w:val="001337A9"/>
    <w:rsid w:val="00141305"/>
    <w:rsid w:val="0014740B"/>
    <w:rsid w:val="001604A2"/>
    <w:rsid w:val="00162188"/>
    <w:rsid w:val="001633E2"/>
    <w:rsid w:val="00172523"/>
    <w:rsid w:val="00176889"/>
    <w:rsid w:val="00181E15"/>
    <w:rsid w:val="001824F7"/>
    <w:rsid w:val="001847E7"/>
    <w:rsid w:val="00190BE3"/>
    <w:rsid w:val="001A05E1"/>
    <w:rsid w:val="001A6992"/>
    <w:rsid w:val="001B1630"/>
    <w:rsid w:val="001B2352"/>
    <w:rsid w:val="001B74A3"/>
    <w:rsid w:val="001E6FF5"/>
    <w:rsid w:val="001F6358"/>
    <w:rsid w:val="00202FB1"/>
    <w:rsid w:val="00203510"/>
    <w:rsid w:val="00205C40"/>
    <w:rsid w:val="00207617"/>
    <w:rsid w:val="00211E86"/>
    <w:rsid w:val="0021424F"/>
    <w:rsid w:val="00216485"/>
    <w:rsid w:val="00226F42"/>
    <w:rsid w:val="00255FB9"/>
    <w:rsid w:val="00287887"/>
    <w:rsid w:val="00293411"/>
    <w:rsid w:val="002A2880"/>
    <w:rsid w:val="002B6069"/>
    <w:rsid w:val="002C1791"/>
    <w:rsid w:val="002C4ED3"/>
    <w:rsid w:val="002C544C"/>
    <w:rsid w:val="002C5FF0"/>
    <w:rsid w:val="002D12E2"/>
    <w:rsid w:val="002D23D3"/>
    <w:rsid w:val="002D4FE4"/>
    <w:rsid w:val="002F4767"/>
    <w:rsid w:val="00304BFF"/>
    <w:rsid w:val="00310C4B"/>
    <w:rsid w:val="003164F6"/>
    <w:rsid w:val="00317704"/>
    <w:rsid w:val="003444AA"/>
    <w:rsid w:val="00350F46"/>
    <w:rsid w:val="00354490"/>
    <w:rsid w:val="003629F5"/>
    <w:rsid w:val="00366781"/>
    <w:rsid w:val="00381D14"/>
    <w:rsid w:val="003824C8"/>
    <w:rsid w:val="003837C0"/>
    <w:rsid w:val="003965C4"/>
    <w:rsid w:val="003A4891"/>
    <w:rsid w:val="003D2344"/>
    <w:rsid w:val="003D6F00"/>
    <w:rsid w:val="003F145E"/>
    <w:rsid w:val="003F1F81"/>
    <w:rsid w:val="00412300"/>
    <w:rsid w:val="0042338F"/>
    <w:rsid w:val="00447437"/>
    <w:rsid w:val="00456E69"/>
    <w:rsid w:val="00463853"/>
    <w:rsid w:val="00475538"/>
    <w:rsid w:val="00483FD1"/>
    <w:rsid w:val="004B4F5B"/>
    <w:rsid w:val="004D6A08"/>
    <w:rsid w:val="004E2211"/>
    <w:rsid w:val="0050020E"/>
    <w:rsid w:val="005055EE"/>
    <w:rsid w:val="005060AC"/>
    <w:rsid w:val="00515D19"/>
    <w:rsid w:val="0052171C"/>
    <w:rsid w:val="00521AF7"/>
    <w:rsid w:val="00522E50"/>
    <w:rsid w:val="00523135"/>
    <w:rsid w:val="00526442"/>
    <w:rsid w:val="00526CA0"/>
    <w:rsid w:val="0053172E"/>
    <w:rsid w:val="00550D0E"/>
    <w:rsid w:val="0055781B"/>
    <w:rsid w:val="005606BE"/>
    <w:rsid w:val="00562610"/>
    <w:rsid w:val="00564F54"/>
    <w:rsid w:val="005831A8"/>
    <w:rsid w:val="00583598"/>
    <w:rsid w:val="00584788"/>
    <w:rsid w:val="005867E1"/>
    <w:rsid w:val="00590ED4"/>
    <w:rsid w:val="00594D79"/>
    <w:rsid w:val="005B7367"/>
    <w:rsid w:val="005C23E0"/>
    <w:rsid w:val="005C4A6B"/>
    <w:rsid w:val="005F10A2"/>
    <w:rsid w:val="005F5A95"/>
    <w:rsid w:val="005F62E5"/>
    <w:rsid w:val="00602F9E"/>
    <w:rsid w:val="006044C4"/>
    <w:rsid w:val="006107E9"/>
    <w:rsid w:val="00611748"/>
    <w:rsid w:val="00633E88"/>
    <w:rsid w:val="00633FB3"/>
    <w:rsid w:val="00642EF1"/>
    <w:rsid w:val="006440B9"/>
    <w:rsid w:val="0065094A"/>
    <w:rsid w:val="0066072F"/>
    <w:rsid w:val="006678FF"/>
    <w:rsid w:val="00691BF6"/>
    <w:rsid w:val="00691C52"/>
    <w:rsid w:val="0069729E"/>
    <w:rsid w:val="006B7B20"/>
    <w:rsid w:val="006C61CA"/>
    <w:rsid w:val="006D06E6"/>
    <w:rsid w:val="006E00AA"/>
    <w:rsid w:val="00701ECF"/>
    <w:rsid w:val="00702999"/>
    <w:rsid w:val="0070513F"/>
    <w:rsid w:val="007133B9"/>
    <w:rsid w:val="0071657A"/>
    <w:rsid w:val="00723045"/>
    <w:rsid w:val="00724C24"/>
    <w:rsid w:val="00742E4B"/>
    <w:rsid w:val="00743D79"/>
    <w:rsid w:val="00744F55"/>
    <w:rsid w:val="00773215"/>
    <w:rsid w:val="007A3097"/>
    <w:rsid w:val="007C1EF1"/>
    <w:rsid w:val="007C2F04"/>
    <w:rsid w:val="007C5B10"/>
    <w:rsid w:val="007D44FC"/>
    <w:rsid w:val="007F06FB"/>
    <w:rsid w:val="007F3D5F"/>
    <w:rsid w:val="008126F0"/>
    <w:rsid w:val="0081681F"/>
    <w:rsid w:val="0082029B"/>
    <w:rsid w:val="00824F74"/>
    <w:rsid w:val="00826CEB"/>
    <w:rsid w:val="00833CEB"/>
    <w:rsid w:val="008431A7"/>
    <w:rsid w:val="00854A16"/>
    <w:rsid w:val="0085509F"/>
    <w:rsid w:val="008662A9"/>
    <w:rsid w:val="008813CF"/>
    <w:rsid w:val="008839A8"/>
    <w:rsid w:val="00892BE6"/>
    <w:rsid w:val="00897B7E"/>
    <w:rsid w:val="008A0552"/>
    <w:rsid w:val="008A0894"/>
    <w:rsid w:val="008A1F5A"/>
    <w:rsid w:val="008C1AAA"/>
    <w:rsid w:val="008D0B4B"/>
    <w:rsid w:val="008D2A2E"/>
    <w:rsid w:val="008D2F32"/>
    <w:rsid w:val="008D6C6A"/>
    <w:rsid w:val="008F40CE"/>
    <w:rsid w:val="008F4B5E"/>
    <w:rsid w:val="00906831"/>
    <w:rsid w:val="0091062A"/>
    <w:rsid w:val="009122DE"/>
    <w:rsid w:val="009205ED"/>
    <w:rsid w:val="009239D8"/>
    <w:rsid w:val="00924D71"/>
    <w:rsid w:val="00952C6F"/>
    <w:rsid w:val="00955989"/>
    <w:rsid w:val="00984662"/>
    <w:rsid w:val="00984787"/>
    <w:rsid w:val="009A7A93"/>
    <w:rsid w:val="009F4E23"/>
    <w:rsid w:val="009F512A"/>
    <w:rsid w:val="009F562E"/>
    <w:rsid w:val="00A03AA0"/>
    <w:rsid w:val="00A251D2"/>
    <w:rsid w:val="00A31A4F"/>
    <w:rsid w:val="00A3746D"/>
    <w:rsid w:val="00A563A9"/>
    <w:rsid w:val="00A64834"/>
    <w:rsid w:val="00A97357"/>
    <w:rsid w:val="00AA0D99"/>
    <w:rsid w:val="00AA3A75"/>
    <w:rsid w:val="00AA6B8E"/>
    <w:rsid w:val="00AB3926"/>
    <w:rsid w:val="00AE153B"/>
    <w:rsid w:val="00AE1668"/>
    <w:rsid w:val="00AF5F7D"/>
    <w:rsid w:val="00B016E7"/>
    <w:rsid w:val="00B020F8"/>
    <w:rsid w:val="00B04521"/>
    <w:rsid w:val="00B04F25"/>
    <w:rsid w:val="00B33FA0"/>
    <w:rsid w:val="00B37971"/>
    <w:rsid w:val="00B46AD4"/>
    <w:rsid w:val="00B5287B"/>
    <w:rsid w:val="00B74933"/>
    <w:rsid w:val="00B76428"/>
    <w:rsid w:val="00B864FB"/>
    <w:rsid w:val="00BA2253"/>
    <w:rsid w:val="00BE1626"/>
    <w:rsid w:val="00BE5B58"/>
    <w:rsid w:val="00BF2063"/>
    <w:rsid w:val="00C02561"/>
    <w:rsid w:val="00C135A4"/>
    <w:rsid w:val="00C15A92"/>
    <w:rsid w:val="00C27519"/>
    <w:rsid w:val="00C3780E"/>
    <w:rsid w:val="00C816DE"/>
    <w:rsid w:val="00C92A07"/>
    <w:rsid w:val="00CA5EE9"/>
    <w:rsid w:val="00CB490C"/>
    <w:rsid w:val="00CC031C"/>
    <w:rsid w:val="00CC3003"/>
    <w:rsid w:val="00CD07A7"/>
    <w:rsid w:val="00CE1082"/>
    <w:rsid w:val="00CE377C"/>
    <w:rsid w:val="00CF1FE4"/>
    <w:rsid w:val="00D05C39"/>
    <w:rsid w:val="00D159BC"/>
    <w:rsid w:val="00D17175"/>
    <w:rsid w:val="00D17841"/>
    <w:rsid w:val="00D25FEA"/>
    <w:rsid w:val="00D3470F"/>
    <w:rsid w:val="00D37BFF"/>
    <w:rsid w:val="00D53A29"/>
    <w:rsid w:val="00D607F3"/>
    <w:rsid w:val="00D60D4C"/>
    <w:rsid w:val="00D66821"/>
    <w:rsid w:val="00D74203"/>
    <w:rsid w:val="00D84A6B"/>
    <w:rsid w:val="00D95D13"/>
    <w:rsid w:val="00DB7D0C"/>
    <w:rsid w:val="00DC0676"/>
    <w:rsid w:val="00DC28F6"/>
    <w:rsid w:val="00DD64CE"/>
    <w:rsid w:val="00E0571E"/>
    <w:rsid w:val="00E05DCE"/>
    <w:rsid w:val="00E14B99"/>
    <w:rsid w:val="00E20630"/>
    <w:rsid w:val="00E211D0"/>
    <w:rsid w:val="00E377BB"/>
    <w:rsid w:val="00E42C2A"/>
    <w:rsid w:val="00E43F67"/>
    <w:rsid w:val="00E562DA"/>
    <w:rsid w:val="00E62596"/>
    <w:rsid w:val="00E62B62"/>
    <w:rsid w:val="00E80664"/>
    <w:rsid w:val="00E90B77"/>
    <w:rsid w:val="00E949A3"/>
    <w:rsid w:val="00EA6C4A"/>
    <w:rsid w:val="00EB3B91"/>
    <w:rsid w:val="00ED26B9"/>
    <w:rsid w:val="00ED55F2"/>
    <w:rsid w:val="00EE20AD"/>
    <w:rsid w:val="00EE3782"/>
    <w:rsid w:val="00F01DA8"/>
    <w:rsid w:val="00F257CA"/>
    <w:rsid w:val="00F43727"/>
    <w:rsid w:val="00F74CFD"/>
    <w:rsid w:val="00F77AAD"/>
    <w:rsid w:val="00F94609"/>
    <w:rsid w:val="00FB2B2D"/>
    <w:rsid w:val="00FB7E42"/>
    <w:rsid w:val="00FC56AC"/>
    <w:rsid w:val="00FD0A46"/>
    <w:rsid w:val="00FE4EBE"/>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CA"/>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paragraph" w:styleId="FootnoteText">
    <w:name w:val="footnote text"/>
    <w:basedOn w:val="Normal"/>
    <w:link w:val="FootnoteTextChar"/>
    <w:uiPriority w:val="99"/>
    <w:semiHidden/>
    <w:unhideWhenUsed/>
    <w:rsid w:val="00526CA0"/>
    <w:pPr>
      <w:snapToGrid w:val="0"/>
      <w:spacing w:line="360" w:lineRule="auto"/>
    </w:pPr>
    <w:rPr>
      <w:sz w:val="18"/>
      <w:szCs w:val="18"/>
    </w:rPr>
  </w:style>
  <w:style w:type="character" w:customStyle="1" w:styleId="FootnoteTextChar">
    <w:name w:val="Footnote Text Char"/>
    <w:basedOn w:val="DefaultParagraphFont"/>
    <w:link w:val="FootnoteText"/>
    <w:uiPriority w:val="99"/>
    <w:semiHidden/>
    <w:rsid w:val="00526CA0"/>
    <w:rPr>
      <w:sz w:val="18"/>
      <w:szCs w:val="18"/>
    </w:rPr>
  </w:style>
  <w:style w:type="character" w:styleId="FootnoteReference">
    <w:name w:val="footnote reference"/>
    <w:basedOn w:val="DefaultParagraphFont"/>
    <w:uiPriority w:val="99"/>
    <w:semiHidden/>
    <w:unhideWhenUsed/>
    <w:rsid w:val="00526CA0"/>
    <w:rPr>
      <w:vertAlign w:val="superscript"/>
    </w:rPr>
  </w:style>
  <w:style w:type="paragraph" w:styleId="Header">
    <w:name w:val="header"/>
    <w:basedOn w:val="Normal"/>
    <w:link w:val="HeaderChar"/>
    <w:uiPriority w:val="99"/>
    <w:semiHidden/>
    <w:unhideWhenUsed/>
    <w:rsid w:val="00C15A92"/>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semiHidden/>
    <w:rsid w:val="00C15A92"/>
    <w:rPr>
      <w:sz w:val="18"/>
      <w:szCs w:val="18"/>
    </w:rPr>
  </w:style>
  <w:style w:type="paragraph" w:styleId="Footer">
    <w:name w:val="footer"/>
    <w:basedOn w:val="Normal"/>
    <w:link w:val="FooterChar"/>
    <w:uiPriority w:val="99"/>
    <w:semiHidden/>
    <w:unhideWhenUsed/>
    <w:rsid w:val="00C15A9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semiHidden/>
    <w:rsid w:val="00C15A92"/>
    <w:rPr>
      <w:sz w:val="18"/>
      <w:szCs w:val="18"/>
    </w:rPr>
  </w:style>
  <w:style w:type="paragraph" w:styleId="BalloonText">
    <w:name w:val="Balloon Text"/>
    <w:basedOn w:val="Normal"/>
    <w:link w:val="BalloonTextChar"/>
    <w:uiPriority w:val="99"/>
    <w:semiHidden/>
    <w:unhideWhenUsed/>
    <w:rsid w:val="00E43F67"/>
    <w:rPr>
      <w:rFonts w:ascii="SimSun" w:eastAsia="SimSun"/>
      <w:sz w:val="18"/>
      <w:szCs w:val="18"/>
    </w:rPr>
  </w:style>
  <w:style w:type="character" w:customStyle="1" w:styleId="BalloonTextChar">
    <w:name w:val="Balloon Text Char"/>
    <w:basedOn w:val="DefaultParagraphFont"/>
    <w:link w:val="BalloonText"/>
    <w:uiPriority w:val="99"/>
    <w:semiHidden/>
    <w:rsid w:val="00E43F67"/>
    <w:rPr>
      <w:rFonts w:ascii="SimSun" w:eastAsia="SimSun"/>
      <w:sz w:val="18"/>
      <w:szCs w:val="18"/>
    </w:rPr>
  </w:style>
  <w:style w:type="paragraph" w:styleId="NormalWeb">
    <w:name w:val="Normal (Web)"/>
    <w:basedOn w:val="Normal"/>
    <w:uiPriority w:val="99"/>
    <w:semiHidden/>
    <w:unhideWhenUsed/>
    <w:rsid w:val="00515D19"/>
    <w:pPr>
      <w:spacing w:before="100" w:beforeAutospacing="1" w:after="100" w:afterAutospacing="1"/>
    </w:pPr>
    <w:rPr>
      <w:rFonts w:ascii="Times New Roman" w:eastAsia="Times New Roman" w:hAnsi="Times New Roman" w:cs="Times New Roman"/>
      <w:sz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8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4</cp:revision>
  <cp:lastPrinted>2019-09-21T10:54:00Z</cp:lastPrinted>
  <dcterms:created xsi:type="dcterms:W3CDTF">2020-09-24T14:24:00Z</dcterms:created>
  <dcterms:modified xsi:type="dcterms:W3CDTF">2020-10-10T02:59:00Z</dcterms:modified>
</cp:coreProperties>
</file>