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C087" w14:textId="77777777" w:rsidR="00990153" w:rsidRPr="000A4F71" w:rsidRDefault="00990153" w:rsidP="00990153">
      <w:pPr>
        <w:jc w:val="center"/>
        <w:outlineLvl w:val="0"/>
        <w:rPr>
          <w:rFonts w:ascii="微软雅黑" w:eastAsia="微软雅黑" w:hAnsi="微软雅黑"/>
          <w:b/>
          <w:bCs/>
          <w:sz w:val="72"/>
          <w:szCs w:val="72"/>
        </w:rPr>
      </w:pPr>
      <w:bookmarkStart w:id="0" w:name="_Toc435454911"/>
      <w:r w:rsidRPr="000A4F71">
        <w:rPr>
          <w:rFonts w:ascii="微软雅黑" w:eastAsia="微软雅黑" w:hAnsi="微软雅黑" w:hint="eastAsia"/>
          <w:b/>
          <w:bCs/>
          <w:sz w:val="72"/>
          <w:szCs w:val="72"/>
        </w:rPr>
        <w:t>实验指导书</w:t>
      </w:r>
    </w:p>
    <w:p w14:paraId="7A9BC991" w14:textId="77777777" w:rsidR="00990153" w:rsidRPr="000A4F71" w:rsidRDefault="00990153" w:rsidP="00990153">
      <w:pPr>
        <w:jc w:val="center"/>
        <w:outlineLvl w:val="0"/>
        <w:rPr>
          <w:rFonts w:ascii="微软雅黑" w:eastAsia="微软雅黑" w:hAnsi="微软雅黑"/>
        </w:rPr>
      </w:pPr>
      <w:r w:rsidRPr="000A4F71">
        <w:rPr>
          <w:rFonts w:ascii="微软雅黑" w:eastAsia="微软雅黑" w:hAnsi="微软雅黑"/>
          <w:sz w:val="44"/>
          <w:szCs w:val="44"/>
        </w:rPr>
        <w:br/>
      </w:r>
      <w:r w:rsidRPr="000A4F71">
        <w:rPr>
          <w:rFonts w:ascii="微软雅黑" w:eastAsia="微软雅黑" w:hAnsi="微软雅黑"/>
          <w:noProof/>
        </w:rPr>
        <w:drawing>
          <wp:inline distT="0" distB="0" distL="114300" distR="114300" wp14:anchorId="583B882A" wp14:editId="7EE38767">
            <wp:extent cx="1753870" cy="1766570"/>
            <wp:effectExtent l="0" t="0" r="11430" b="1143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l="1267" t="1848" b="1848"/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76657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590A74D" w14:textId="77777777" w:rsidR="00990153" w:rsidRPr="000A4F71" w:rsidRDefault="00990153" w:rsidP="00990153">
      <w:pPr>
        <w:outlineLvl w:val="0"/>
        <w:rPr>
          <w:rFonts w:ascii="微软雅黑" w:eastAsia="微软雅黑" w:hAnsi="微软雅黑"/>
        </w:rPr>
      </w:pPr>
    </w:p>
    <w:p w14:paraId="596F16E7" w14:textId="77777777" w:rsidR="00990153" w:rsidRPr="000A4F71" w:rsidRDefault="00990153" w:rsidP="00990153">
      <w:pPr>
        <w:jc w:val="center"/>
        <w:outlineLvl w:val="0"/>
        <w:rPr>
          <w:rFonts w:ascii="微软雅黑" w:eastAsia="微软雅黑" w:hAnsi="微软雅黑"/>
        </w:rPr>
      </w:pPr>
    </w:p>
    <w:p w14:paraId="15CE8545" w14:textId="652C9768" w:rsidR="00990153" w:rsidRPr="000A4F71" w:rsidRDefault="00990153" w:rsidP="00990153">
      <w:pPr>
        <w:jc w:val="center"/>
        <w:outlineLvl w:val="0"/>
        <w:rPr>
          <w:rFonts w:ascii="微软雅黑" w:eastAsia="微软雅黑" w:hAnsi="微软雅黑"/>
          <w:b/>
          <w:bCs/>
          <w:sz w:val="44"/>
          <w:szCs w:val="44"/>
        </w:rPr>
      </w:pPr>
      <w:r w:rsidRPr="000A4F71">
        <w:rPr>
          <w:rFonts w:ascii="微软雅黑" w:eastAsia="微软雅黑" w:hAnsi="微软雅黑" w:hint="eastAsia"/>
          <w:b/>
          <w:bCs/>
          <w:sz w:val="44"/>
          <w:szCs w:val="44"/>
        </w:rPr>
        <w:t>实验</w:t>
      </w:r>
      <w:r>
        <w:rPr>
          <w:rFonts w:ascii="微软雅黑" w:eastAsia="微软雅黑" w:hAnsi="微软雅黑" w:hint="eastAsia"/>
          <w:b/>
          <w:bCs/>
          <w:sz w:val="44"/>
          <w:szCs w:val="44"/>
        </w:rPr>
        <w:t>四</w:t>
      </w:r>
      <w:r w:rsidRPr="000A4F71">
        <w:rPr>
          <w:rFonts w:ascii="微软雅黑" w:eastAsia="微软雅黑" w:hAnsi="微软雅黑" w:hint="eastAsia"/>
          <w:b/>
          <w:bCs/>
          <w:sz w:val="44"/>
          <w:szCs w:val="44"/>
        </w:rPr>
        <w:t xml:space="preserve"> </w:t>
      </w:r>
      <w:r>
        <w:rPr>
          <w:rFonts w:ascii="微软雅黑" w:eastAsia="微软雅黑" w:hAnsi="微软雅黑" w:hint="eastAsia"/>
          <w:b/>
          <w:bCs/>
          <w:sz w:val="44"/>
          <w:szCs w:val="44"/>
        </w:rPr>
        <w:t>UML活动图</w:t>
      </w:r>
    </w:p>
    <w:p w14:paraId="2EDB6A61" w14:textId="77777777" w:rsidR="00990153" w:rsidRPr="000A4F71" w:rsidRDefault="00990153" w:rsidP="00990153">
      <w:pPr>
        <w:jc w:val="center"/>
        <w:outlineLvl w:val="0"/>
        <w:rPr>
          <w:rFonts w:ascii="微软雅黑" w:eastAsia="微软雅黑" w:hAnsi="微软雅黑"/>
          <w:sz w:val="44"/>
          <w:szCs w:val="44"/>
        </w:rPr>
      </w:pPr>
    </w:p>
    <w:p w14:paraId="328CDB90" w14:textId="77777777" w:rsidR="00990153" w:rsidRPr="000A4F71" w:rsidRDefault="00990153" w:rsidP="00990153">
      <w:pPr>
        <w:jc w:val="center"/>
        <w:outlineLvl w:val="0"/>
        <w:rPr>
          <w:rFonts w:ascii="微软雅黑" w:eastAsia="微软雅黑" w:hAnsi="微软雅黑"/>
          <w:sz w:val="44"/>
          <w:szCs w:val="44"/>
        </w:rPr>
      </w:pPr>
    </w:p>
    <w:p w14:paraId="60CFF25C" w14:textId="360EE6AE" w:rsidR="00990153" w:rsidRPr="000A4F71" w:rsidRDefault="00990153" w:rsidP="00990153">
      <w:pPr>
        <w:ind w:firstLineChars="500" w:firstLine="2200"/>
        <w:outlineLvl w:val="0"/>
        <w:rPr>
          <w:rFonts w:ascii="微软雅黑" w:eastAsia="微软雅黑" w:hAnsi="微软雅黑"/>
          <w:sz w:val="44"/>
          <w:szCs w:val="44"/>
          <w:u w:val="single"/>
        </w:rPr>
      </w:pPr>
      <w:r w:rsidRPr="000A4F71">
        <w:rPr>
          <w:rFonts w:ascii="微软雅黑" w:eastAsia="微软雅黑" w:hAnsi="微软雅黑" w:hint="eastAsia"/>
          <w:sz w:val="44"/>
          <w:szCs w:val="44"/>
        </w:rPr>
        <w:t>班级：</w:t>
      </w:r>
      <w:r w:rsidRPr="000A4F71">
        <w:rPr>
          <w:rFonts w:ascii="微软雅黑" w:eastAsia="微软雅黑" w:hAnsi="微软雅黑" w:hint="eastAsia"/>
          <w:sz w:val="44"/>
          <w:szCs w:val="44"/>
          <w:u w:val="single"/>
        </w:rPr>
        <w:t xml:space="preserve"> </w:t>
      </w:r>
      <w:r w:rsidR="006E02EB">
        <w:rPr>
          <w:rFonts w:ascii="微软雅黑" w:eastAsia="微软雅黑" w:hAnsi="微软雅黑" w:hint="eastAsia"/>
          <w:sz w:val="44"/>
          <w:szCs w:val="44"/>
          <w:u w:val="single"/>
        </w:rPr>
        <w:t>软件2</w:t>
      </w:r>
      <w:r w:rsidR="006E02EB">
        <w:rPr>
          <w:rFonts w:ascii="微软雅黑" w:eastAsia="微软雅黑" w:hAnsi="微软雅黑"/>
          <w:sz w:val="44"/>
          <w:szCs w:val="44"/>
          <w:u w:val="single"/>
        </w:rPr>
        <w:t>201</w:t>
      </w:r>
      <w:r w:rsidRPr="000A4F71">
        <w:rPr>
          <w:rFonts w:ascii="微软雅黑" w:eastAsia="微软雅黑" w:hAnsi="微软雅黑" w:hint="eastAsia"/>
          <w:sz w:val="44"/>
          <w:szCs w:val="44"/>
          <w:u w:val="single"/>
        </w:rPr>
        <w:t xml:space="preserve">    </w:t>
      </w:r>
    </w:p>
    <w:p w14:paraId="2491A577" w14:textId="551FA4BD" w:rsidR="00990153" w:rsidRPr="000A4F71" w:rsidRDefault="00990153" w:rsidP="00990153">
      <w:pPr>
        <w:ind w:firstLineChars="500" w:firstLine="2200"/>
        <w:outlineLvl w:val="0"/>
        <w:rPr>
          <w:rFonts w:ascii="微软雅黑" w:eastAsia="微软雅黑" w:hAnsi="微软雅黑"/>
          <w:sz w:val="44"/>
          <w:szCs w:val="44"/>
          <w:u w:val="single"/>
        </w:rPr>
      </w:pPr>
      <w:r w:rsidRPr="000A4F71">
        <w:rPr>
          <w:rFonts w:ascii="微软雅黑" w:eastAsia="微软雅黑" w:hAnsi="微软雅黑" w:hint="eastAsia"/>
          <w:sz w:val="44"/>
          <w:szCs w:val="44"/>
        </w:rPr>
        <w:t>学号：</w:t>
      </w:r>
      <w:r w:rsidRPr="000A4F71">
        <w:rPr>
          <w:rFonts w:ascii="微软雅黑" w:eastAsia="微软雅黑" w:hAnsi="微软雅黑" w:hint="eastAsia"/>
          <w:sz w:val="44"/>
          <w:szCs w:val="44"/>
          <w:u w:val="single"/>
        </w:rPr>
        <w:t xml:space="preserve"> </w:t>
      </w:r>
      <w:r w:rsidR="006E02EB">
        <w:rPr>
          <w:rFonts w:ascii="微软雅黑" w:eastAsia="微软雅黑" w:hAnsi="微软雅黑"/>
          <w:sz w:val="44"/>
          <w:szCs w:val="44"/>
          <w:u w:val="single"/>
        </w:rPr>
        <w:t xml:space="preserve">222050587 </w:t>
      </w:r>
      <w:r w:rsidRPr="000A4F71">
        <w:rPr>
          <w:rFonts w:ascii="微软雅黑" w:eastAsia="微软雅黑" w:hAnsi="微软雅黑" w:hint="eastAsia"/>
          <w:sz w:val="44"/>
          <w:szCs w:val="44"/>
          <w:u w:val="single"/>
        </w:rPr>
        <w:t xml:space="preserve">  </w:t>
      </w:r>
    </w:p>
    <w:p w14:paraId="02858B3E" w14:textId="2C166A12" w:rsidR="00990153" w:rsidRPr="000A4F71" w:rsidRDefault="00990153" w:rsidP="00990153">
      <w:pPr>
        <w:ind w:firstLineChars="500" w:firstLine="2200"/>
        <w:outlineLvl w:val="0"/>
        <w:rPr>
          <w:rFonts w:ascii="微软雅黑" w:eastAsia="微软雅黑" w:hAnsi="微软雅黑"/>
          <w:sz w:val="44"/>
          <w:szCs w:val="44"/>
        </w:rPr>
        <w:sectPr w:rsidR="00990153" w:rsidRPr="000A4F71" w:rsidSect="0062150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A4F71">
        <w:rPr>
          <w:rFonts w:ascii="微软雅黑" w:eastAsia="微软雅黑" w:hAnsi="微软雅黑" w:hint="eastAsia"/>
          <w:sz w:val="44"/>
          <w:szCs w:val="44"/>
        </w:rPr>
        <w:t>姓名：</w:t>
      </w:r>
      <w:r w:rsidRPr="000A4F71">
        <w:rPr>
          <w:rFonts w:ascii="微软雅黑" w:eastAsia="微软雅黑" w:hAnsi="微软雅黑" w:hint="eastAsia"/>
          <w:sz w:val="44"/>
          <w:szCs w:val="44"/>
          <w:u w:val="single"/>
        </w:rPr>
        <w:t xml:space="preserve"> </w:t>
      </w:r>
      <w:r w:rsidR="006E02EB">
        <w:rPr>
          <w:rFonts w:ascii="微软雅黑" w:eastAsia="微软雅黑" w:hAnsi="微软雅黑" w:hint="eastAsia"/>
          <w:sz w:val="44"/>
          <w:szCs w:val="44"/>
          <w:u w:val="single"/>
        </w:rPr>
        <w:t>刘悦阳</w:t>
      </w:r>
      <w:r w:rsidRPr="000A4F71">
        <w:rPr>
          <w:rFonts w:ascii="微软雅黑" w:eastAsia="微软雅黑" w:hAnsi="微软雅黑" w:hint="eastAsia"/>
          <w:sz w:val="44"/>
          <w:szCs w:val="44"/>
          <w:u w:val="single"/>
        </w:rPr>
        <w:t xml:space="preserve">       </w:t>
      </w:r>
    </w:p>
    <w:p w14:paraId="365557E3" w14:textId="77777777" w:rsidR="001D1B71" w:rsidRPr="00BB6A5D" w:rsidRDefault="001D1B71" w:rsidP="001D1B71">
      <w:pPr>
        <w:pStyle w:val="1"/>
        <w:numPr>
          <w:ilvl w:val="0"/>
          <w:numId w:val="1"/>
        </w:numPr>
        <w:autoSpaceDE w:val="0"/>
        <w:autoSpaceDN w:val="0"/>
        <w:rPr>
          <w:sz w:val="24"/>
          <w:szCs w:val="24"/>
        </w:rPr>
      </w:pPr>
      <w:bookmarkStart w:id="1" w:name="_Toc400974693"/>
      <w:bookmarkStart w:id="2" w:name="_Toc387066914"/>
      <w:bookmarkStart w:id="3" w:name="_Toc435454942"/>
      <w:bookmarkStart w:id="4" w:name="_Toc387066991"/>
      <w:bookmarkStart w:id="5" w:name="_Toc406403118"/>
      <w:bookmarkStart w:id="6" w:name="_Toc387062085"/>
      <w:r w:rsidRPr="00BB6A5D">
        <w:rPr>
          <w:rFonts w:hint="eastAsia"/>
          <w:sz w:val="24"/>
          <w:szCs w:val="24"/>
        </w:rPr>
        <w:lastRenderedPageBreak/>
        <w:t>实验目的</w:t>
      </w:r>
      <w:bookmarkEnd w:id="1"/>
      <w:bookmarkEnd w:id="2"/>
      <w:bookmarkEnd w:id="3"/>
      <w:bookmarkEnd w:id="4"/>
      <w:bookmarkEnd w:id="5"/>
      <w:bookmarkEnd w:id="6"/>
    </w:p>
    <w:p w14:paraId="031981A0" w14:textId="1FF13ADE" w:rsidR="001D1B71" w:rsidRPr="00BB6A5D" w:rsidRDefault="001D1B71" w:rsidP="001D1B71">
      <w:pPr>
        <w:spacing w:line="360" w:lineRule="auto"/>
        <w:ind w:firstLineChars="200" w:firstLine="480"/>
        <w:rPr>
          <w:sz w:val="24"/>
          <w:szCs w:val="24"/>
        </w:rPr>
      </w:pPr>
      <w:r w:rsidRPr="00BB6A5D">
        <w:rPr>
          <w:rFonts w:hint="eastAsia"/>
          <w:sz w:val="24"/>
          <w:szCs w:val="24"/>
        </w:rPr>
        <w:t>掌握</w:t>
      </w:r>
      <w:r w:rsidR="00A4328A" w:rsidRPr="00BB6A5D">
        <w:rPr>
          <w:rFonts w:hint="eastAsia"/>
          <w:sz w:val="24"/>
          <w:szCs w:val="24"/>
        </w:rPr>
        <w:t>UML活动图建模</w:t>
      </w:r>
      <w:r w:rsidRPr="00BB6A5D">
        <w:rPr>
          <w:rFonts w:hint="eastAsia"/>
          <w:sz w:val="24"/>
          <w:szCs w:val="24"/>
        </w:rPr>
        <w:t>。</w:t>
      </w:r>
    </w:p>
    <w:p w14:paraId="048E88A8" w14:textId="77777777" w:rsidR="001D1B71" w:rsidRPr="00BB6A5D" w:rsidRDefault="001D1B71" w:rsidP="001D1B71">
      <w:pPr>
        <w:pStyle w:val="1"/>
        <w:numPr>
          <w:ilvl w:val="0"/>
          <w:numId w:val="1"/>
        </w:numPr>
        <w:autoSpaceDE w:val="0"/>
        <w:autoSpaceDN w:val="0"/>
        <w:rPr>
          <w:sz w:val="24"/>
          <w:szCs w:val="24"/>
        </w:rPr>
      </w:pPr>
      <w:bookmarkStart w:id="7" w:name="_Toc406403119"/>
      <w:bookmarkStart w:id="8" w:name="_Toc387066915"/>
      <w:bookmarkStart w:id="9" w:name="_Toc387066992"/>
      <w:bookmarkStart w:id="10" w:name="_Toc435454943"/>
      <w:bookmarkStart w:id="11" w:name="_Toc387062086"/>
      <w:bookmarkStart w:id="12" w:name="_Toc400974694"/>
      <w:r w:rsidRPr="00BB6A5D">
        <w:rPr>
          <w:rFonts w:hint="eastAsia"/>
          <w:sz w:val="24"/>
          <w:szCs w:val="24"/>
        </w:rPr>
        <w:t>实验环境</w:t>
      </w:r>
      <w:bookmarkEnd w:id="7"/>
      <w:bookmarkEnd w:id="8"/>
      <w:bookmarkEnd w:id="9"/>
      <w:bookmarkEnd w:id="10"/>
      <w:bookmarkEnd w:id="11"/>
      <w:bookmarkEnd w:id="12"/>
    </w:p>
    <w:p w14:paraId="6B1D4AFB" w14:textId="77777777" w:rsidR="001D1B71" w:rsidRPr="00BB6A5D" w:rsidRDefault="001D1B71" w:rsidP="001D1B71">
      <w:pPr>
        <w:spacing w:line="360" w:lineRule="auto"/>
        <w:ind w:firstLineChars="200" w:firstLine="480"/>
        <w:rPr>
          <w:sz w:val="24"/>
          <w:szCs w:val="24"/>
        </w:rPr>
      </w:pPr>
      <w:r w:rsidRPr="00BB6A5D">
        <w:rPr>
          <w:rFonts w:hint="eastAsia"/>
          <w:sz w:val="24"/>
          <w:szCs w:val="24"/>
        </w:rPr>
        <w:t>硬件：PC机</w:t>
      </w:r>
    </w:p>
    <w:p w14:paraId="5DD2679F" w14:textId="77777777" w:rsidR="001D1B71" w:rsidRPr="00BB6A5D" w:rsidRDefault="001D1B71" w:rsidP="001D1B71">
      <w:pPr>
        <w:spacing w:line="360" w:lineRule="auto"/>
        <w:ind w:firstLineChars="200" w:firstLine="480"/>
        <w:rPr>
          <w:sz w:val="24"/>
          <w:szCs w:val="24"/>
        </w:rPr>
      </w:pPr>
      <w:r w:rsidRPr="00BB6A5D">
        <w:rPr>
          <w:rFonts w:hint="eastAsia"/>
          <w:sz w:val="24"/>
          <w:szCs w:val="24"/>
        </w:rPr>
        <w:t>操作系统：Windows</w:t>
      </w:r>
    </w:p>
    <w:p w14:paraId="6BDE37C5" w14:textId="20BE2704" w:rsidR="001D1B71" w:rsidRPr="00BB6A5D" w:rsidRDefault="001D1B71" w:rsidP="001D1B71">
      <w:pPr>
        <w:spacing w:line="360" w:lineRule="auto"/>
        <w:ind w:firstLineChars="200" w:firstLine="480"/>
        <w:rPr>
          <w:sz w:val="24"/>
          <w:szCs w:val="24"/>
        </w:rPr>
      </w:pPr>
      <w:r w:rsidRPr="00BB6A5D">
        <w:rPr>
          <w:rFonts w:hint="eastAsia"/>
          <w:sz w:val="24"/>
          <w:szCs w:val="24"/>
        </w:rPr>
        <w:t>实验工具：visio绘图软件</w:t>
      </w:r>
    </w:p>
    <w:p w14:paraId="6C0FEB8E" w14:textId="77777777" w:rsidR="003D0874" w:rsidRPr="00BB6A5D" w:rsidRDefault="003D0874" w:rsidP="003D0874">
      <w:pPr>
        <w:pStyle w:val="1"/>
        <w:numPr>
          <w:ilvl w:val="0"/>
          <w:numId w:val="1"/>
        </w:numPr>
        <w:autoSpaceDE w:val="0"/>
        <w:autoSpaceDN w:val="0"/>
        <w:rPr>
          <w:sz w:val="24"/>
          <w:szCs w:val="24"/>
        </w:rPr>
      </w:pPr>
      <w:bookmarkStart w:id="13" w:name="_Toc400974695"/>
      <w:bookmarkStart w:id="14" w:name="_Toc406403120"/>
      <w:bookmarkStart w:id="15" w:name="_Toc387062087"/>
      <w:bookmarkStart w:id="16" w:name="_Toc387066916"/>
      <w:bookmarkStart w:id="17" w:name="_Toc387066993"/>
      <w:bookmarkStart w:id="18" w:name="_Toc435454944"/>
      <w:r w:rsidRPr="00BB6A5D">
        <w:rPr>
          <w:rFonts w:hint="eastAsia"/>
          <w:sz w:val="24"/>
          <w:szCs w:val="24"/>
        </w:rPr>
        <w:t>实验内容</w:t>
      </w:r>
      <w:bookmarkEnd w:id="13"/>
      <w:bookmarkEnd w:id="14"/>
      <w:bookmarkEnd w:id="15"/>
      <w:bookmarkEnd w:id="16"/>
      <w:bookmarkEnd w:id="17"/>
      <w:bookmarkEnd w:id="18"/>
    </w:p>
    <w:p w14:paraId="689BD367" w14:textId="77777777" w:rsidR="00A76946" w:rsidRPr="00BB6A5D" w:rsidRDefault="00822E22" w:rsidP="00A76946">
      <w:pPr>
        <w:rPr>
          <w:sz w:val="24"/>
          <w:szCs w:val="24"/>
        </w:rPr>
      </w:pPr>
      <w:r w:rsidRPr="00BB6A5D">
        <w:rPr>
          <w:rFonts w:hint="eastAsia"/>
          <w:sz w:val="24"/>
          <w:szCs w:val="24"/>
        </w:rPr>
        <w:t>实验一：</w:t>
      </w:r>
      <w:r w:rsidR="00A76946" w:rsidRPr="00BB6A5D">
        <w:rPr>
          <w:rFonts w:hint="eastAsia"/>
          <w:sz w:val="24"/>
          <w:szCs w:val="24"/>
        </w:rPr>
        <w:t>试画出ATM自动取款机“取款”用例的活动图（参见4.5节的用例文档）。</w:t>
      </w:r>
    </w:p>
    <w:p w14:paraId="3D0A10A0" w14:textId="77777777" w:rsidR="00A76946" w:rsidRPr="00BB6A5D" w:rsidRDefault="00A76946" w:rsidP="00A76946">
      <w:pPr>
        <w:rPr>
          <w:sz w:val="24"/>
          <w:szCs w:val="24"/>
        </w:rPr>
      </w:pPr>
      <w:r w:rsidRPr="00BB6A5D">
        <w:rPr>
          <w:rFonts w:hint="eastAsia"/>
          <w:sz w:val="24"/>
          <w:szCs w:val="24"/>
        </w:rPr>
        <w:t>事件路径：</w:t>
      </w:r>
    </w:p>
    <w:p w14:paraId="462CADC8" w14:textId="77777777" w:rsidR="00A76946" w:rsidRPr="00BB6A5D" w:rsidRDefault="00A76946" w:rsidP="00A76946">
      <w:pPr>
        <w:rPr>
          <w:sz w:val="24"/>
          <w:szCs w:val="24"/>
        </w:rPr>
      </w:pPr>
      <w:r w:rsidRPr="00BB6A5D">
        <w:rPr>
          <w:rFonts w:hint="eastAsia"/>
          <w:sz w:val="24"/>
          <w:szCs w:val="24"/>
        </w:rPr>
        <w:t>1．用户选择取款</w:t>
      </w:r>
    </w:p>
    <w:p w14:paraId="3B139B76" w14:textId="77777777" w:rsidR="00A76946" w:rsidRPr="00BB6A5D" w:rsidRDefault="00A76946" w:rsidP="00A76946">
      <w:pPr>
        <w:rPr>
          <w:sz w:val="24"/>
          <w:szCs w:val="24"/>
        </w:rPr>
      </w:pPr>
      <w:r w:rsidRPr="00BB6A5D">
        <w:rPr>
          <w:rFonts w:hint="eastAsia"/>
          <w:sz w:val="24"/>
          <w:szCs w:val="24"/>
        </w:rPr>
        <w:t>2．系统要求输入取款金额</w:t>
      </w:r>
    </w:p>
    <w:p w14:paraId="7A3FD47B" w14:textId="77777777" w:rsidR="00A76946" w:rsidRPr="00BB6A5D" w:rsidRDefault="00A76946" w:rsidP="00A76946">
      <w:pPr>
        <w:rPr>
          <w:sz w:val="24"/>
          <w:szCs w:val="24"/>
        </w:rPr>
      </w:pPr>
      <w:r w:rsidRPr="00BB6A5D">
        <w:rPr>
          <w:rFonts w:hint="eastAsia"/>
          <w:sz w:val="24"/>
          <w:szCs w:val="24"/>
        </w:rPr>
        <w:t>3．用户输入取款金额</w:t>
      </w:r>
    </w:p>
    <w:p w14:paraId="7DC771FC" w14:textId="77777777" w:rsidR="00A76946" w:rsidRPr="00BB6A5D" w:rsidRDefault="00A76946" w:rsidP="00A76946">
      <w:pPr>
        <w:rPr>
          <w:sz w:val="24"/>
          <w:szCs w:val="24"/>
        </w:rPr>
      </w:pPr>
      <w:r w:rsidRPr="00BB6A5D">
        <w:rPr>
          <w:rFonts w:hint="eastAsia"/>
          <w:sz w:val="24"/>
          <w:szCs w:val="24"/>
        </w:rPr>
        <w:t>4．系统验证取款金额</w:t>
      </w:r>
    </w:p>
    <w:p w14:paraId="676CC1C3" w14:textId="77777777" w:rsidR="00A76946" w:rsidRPr="00BB6A5D" w:rsidRDefault="00A76946" w:rsidP="00A76946">
      <w:pPr>
        <w:rPr>
          <w:sz w:val="24"/>
          <w:szCs w:val="24"/>
        </w:rPr>
      </w:pPr>
      <w:r w:rsidRPr="00BB6A5D">
        <w:rPr>
          <w:rFonts w:hint="eastAsia"/>
          <w:sz w:val="24"/>
          <w:szCs w:val="24"/>
        </w:rPr>
        <w:t xml:space="preserve">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 w:rsidRPr="00BB6A5D">
          <w:rPr>
            <w:rFonts w:hint="eastAsia"/>
            <w:sz w:val="24"/>
            <w:szCs w:val="24"/>
          </w:rPr>
          <w:t>4a</w:t>
        </w:r>
      </w:smartTag>
      <w:r w:rsidRPr="00BB6A5D">
        <w:rPr>
          <w:rFonts w:hint="eastAsia"/>
          <w:sz w:val="24"/>
          <w:szCs w:val="24"/>
        </w:rPr>
        <w:t xml:space="preserve">  余额不足 </w:t>
      </w:r>
    </w:p>
    <w:p w14:paraId="5252415C" w14:textId="77777777" w:rsidR="00A76946" w:rsidRPr="00BB6A5D" w:rsidRDefault="00A76946" w:rsidP="00A76946">
      <w:pPr>
        <w:rPr>
          <w:rFonts w:ascii="楷体_GB2312" w:eastAsia="楷体_GB2312"/>
          <w:sz w:val="24"/>
          <w:szCs w:val="24"/>
        </w:rPr>
      </w:pPr>
      <w:r w:rsidRPr="00BB6A5D">
        <w:rPr>
          <w:rFonts w:hint="eastAsia"/>
          <w:sz w:val="24"/>
          <w:szCs w:val="24"/>
        </w:rPr>
        <w:t xml:space="preserve">   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 w:rsidRPr="00BB6A5D">
          <w:rPr>
            <w:rFonts w:hint="eastAsia"/>
            <w:sz w:val="24"/>
            <w:szCs w:val="24"/>
          </w:rPr>
          <w:t>4a</w:t>
        </w:r>
      </w:smartTag>
      <w:r w:rsidRPr="00BB6A5D">
        <w:rPr>
          <w:rFonts w:hint="eastAsia"/>
          <w:sz w:val="24"/>
          <w:szCs w:val="24"/>
        </w:rPr>
        <w:t>1  系统显示余额不足</w:t>
      </w:r>
    </w:p>
    <w:p w14:paraId="38A2595D" w14:textId="77777777" w:rsidR="00A76946" w:rsidRPr="00BB6A5D" w:rsidRDefault="00A76946" w:rsidP="00A76946">
      <w:pPr>
        <w:rPr>
          <w:sz w:val="24"/>
          <w:szCs w:val="24"/>
        </w:rPr>
      </w:pPr>
      <w:r w:rsidRPr="00BB6A5D">
        <w:rPr>
          <w:rFonts w:hint="eastAsia"/>
          <w:sz w:val="24"/>
          <w:szCs w:val="24"/>
        </w:rPr>
        <w:t xml:space="preserve">   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 w:rsidRPr="00BB6A5D">
          <w:rPr>
            <w:rFonts w:hint="eastAsia"/>
            <w:sz w:val="24"/>
            <w:szCs w:val="24"/>
          </w:rPr>
          <w:t>4a</w:t>
        </w:r>
      </w:smartTag>
      <w:r w:rsidRPr="00BB6A5D">
        <w:rPr>
          <w:rFonts w:hint="eastAsia"/>
          <w:sz w:val="24"/>
          <w:szCs w:val="24"/>
        </w:rPr>
        <w:t>2  用例终止</w:t>
      </w:r>
    </w:p>
    <w:p w14:paraId="474B10B0" w14:textId="77777777" w:rsidR="00A76946" w:rsidRPr="00BB6A5D" w:rsidRDefault="00A76946" w:rsidP="00A76946">
      <w:pPr>
        <w:rPr>
          <w:sz w:val="24"/>
          <w:szCs w:val="24"/>
        </w:rPr>
      </w:pPr>
      <w:r w:rsidRPr="00BB6A5D">
        <w:rPr>
          <w:rFonts w:hint="eastAsia"/>
          <w:sz w:val="24"/>
          <w:szCs w:val="24"/>
        </w:rPr>
        <w:t>5．系统询问是否打印凭条</w:t>
      </w:r>
    </w:p>
    <w:p w14:paraId="25CC09DA" w14:textId="77777777" w:rsidR="00A76946" w:rsidRPr="00BB6A5D" w:rsidRDefault="00A76946" w:rsidP="00A76946">
      <w:pPr>
        <w:rPr>
          <w:sz w:val="24"/>
          <w:szCs w:val="24"/>
        </w:rPr>
      </w:pPr>
      <w:r w:rsidRPr="00BB6A5D">
        <w:rPr>
          <w:rFonts w:hint="eastAsia"/>
          <w:sz w:val="24"/>
          <w:szCs w:val="24"/>
        </w:rPr>
        <w:t>6．用户选择不打印凭条</w:t>
      </w:r>
    </w:p>
    <w:p w14:paraId="1FA2C8D6" w14:textId="77777777" w:rsidR="00A76946" w:rsidRPr="00BB6A5D" w:rsidRDefault="00A76946" w:rsidP="00A76946">
      <w:pPr>
        <w:rPr>
          <w:sz w:val="24"/>
          <w:szCs w:val="24"/>
        </w:rPr>
      </w:pPr>
      <w:r w:rsidRPr="00BB6A5D">
        <w:rPr>
          <w:rFonts w:hint="eastAsia"/>
          <w:sz w:val="24"/>
          <w:szCs w:val="24"/>
        </w:rPr>
        <w:t>7．系统显示取款成功</w:t>
      </w:r>
    </w:p>
    <w:p w14:paraId="404E61D5" w14:textId="5D64BDF2" w:rsidR="00CD1573" w:rsidRDefault="008F6A54">
      <w:pPr>
        <w:rPr>
          <w:color w:val="FF0000"/>
          <w:sz w:val="24"/>
          <w:szCs w:val="24"/>
        </w:rPr>
      </w:pPr>
      <w:r w:rsidRPr="00BB6A5D">
        <w:rPr>
          <w:rFonts w:hint="eastAsia"/>
          <w:color w:val="FF0000"/>
          <w:sz w:val="24"/>
          <w:szCs w:val="24"/>
        </w:rPr>
        <w:t>活动图：</w:t>
      </w:r>
    </w:p>
    <w:p w14:paraId="594D0649" w14:textId="290E4C08" w:rsidR="00397611" w:rsidRPr="00BB6A5D" w:rsidRDefault="00FA495B" w:rsidP="00FA495B">
      <w:pPr>
        <w:rPr>
          <w:color w:val="FF0000"/>
          <w:sz w:val="24"/>
          <w:szCs w:val="24"/>
        </w:rPr>
      </w:pPr>
      <w:r>
        <w:object w:dxaOrig="8146" w:dyaOrig="16186" w14:anchorId="2D81C7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pt;height:697.5pt" o:ole="">
            <v:imagedata r:id="rId8" o:title=""/>
          </v:shape>
          <o:OLEObject Type="Embed" ProgID="Visio.Drawing.15" ShapeID="_x0000_i1025" DrawAspect="Content" ObjectID="_1774870176" r:id="rId9"/>
        </w:object>
      </w:r>
    </w:p>
    <w:p w14:paraId="39A84706" w14:textId="77777777" w:rsidR="008F6A54" w:rsidRPr="00BB6A5D" w:rsidRDefault="008F6A54" w:rsidP="008F6A54">
      <w:pPr>
        <w:rPr>
          <w:sz w:val="24"/>
          <w:szCs w:val="24"/>
        </w:rPr>
      </w:pPr>
      <w:r w:rsidRPr="00BB6A5D">
        <w:rPr>
          <w:rFonts w:hint="eastAsia"/>
          <w:sz w:val="24"/>
          <w:szCs w:val="24"/>
        </w:rPr>
        <w:lastRenderedPageBreak/>
        <w:t>实验二：对选课系统中的Add Course（添加课程）设计和制作活动图，将管理员输入课程信息作为起始的活动，内容如下：</w:t>
      </w:r>
    </w:p>
    <w:p w14:paraId="07B98481" w14:textId="77777777" w:rsidR="008F6A54" w:rsidRPr="00BB6A5D" w:rsidRDefault="008F6A54" w:rsidP="008F6A54">
      <w:pPr>
        <w:rPr>
          <w:sz w:val="24"/>
          <w:szCs w:val="24"/>
        </w:rPr>
      </w:pPr>
      <w:r w:rsidRPr="00BB6A5D">
        <w:rPr>
          <w:rFonts w:hint="eastAsia"/>
          <w:sz w:val="24"/>
          <w:szCs w:val="24"/>
        </w:rPr>
        <w:t>（1）管理员输入信息。</w:t>
      </w:r>
    </w:p>
    <w:p w14:paraId="731CFBBD" w14:textId="77777777" w:rsidR="008F6A54" w:rsidRPr="00BB6A5D" w:rsidRDefault="008F6A54" w:rsidP="008F6A54">
      <w:pPr>
        <w:rPr>
          <w:sz w:val="24"/>
          <w:szCs w:val="24"/>
        </w:rPr>
      </w:pPr>
      <w:r w:rsidRPr="00BB6A5D">
        <w:rPr>
          <w:rFonts w:hint="eastAsia"/>
          <w:sz w:val="24"/>
          <w:szCs w:val="24"/>
        </w:rPr>
        <w:t>（2）系统验证是否和已有课程冲突。</w:t>
      </w:r>
    </w:p>
    <w:p w14:paraId="39F26850" w14:textId="77777777" w:rsidR="008F6A54" w:rsidRPr="00BB6A5D" w:rsidRDefault="008F6A54" w:rsidP="008F6A54">
      <w:pPr>
        <w:rPr>
          <w:sz w:val="24"/>
          <w:szCs w:val="24"/>
        </w:rPr>
      </w:pPr>
      <w:r w:rsidRPr="00BB6A5D">
        <w:rPr>
          <w:rFonts w:hint="eastAsia"/>
          <w:sz w:val="24"/>
          <w:szCs w:val="24"/>
        </w:rPr>
        <w:t>（3）如果没有冲突，则系统添加新课程，提示课程添加成功。</w:t>
      </w:r>
    </w:p>
    <w:p w14:paraId="23989936" w14:textId="77777777" w:rsidR="008F6A54" w:rsidRPr="00BB6A5D" w:rsidRDefault="008F6A54" w:rsidP="008F6A54">
      <w:pPr>
        <w:rPr>
          <w:sz w:val="24"/>
          <w:szCs w:val="24"/>
        </w:rPr>
      </w:pPr>
      <w:r w:rsidRPr="00BB6A5D">
        <w:rPr>
          <w:rFonts w:hint="eastAsia"/>
          <w:sz w:val="24"/>
          <w:szCs w:val="24"/>
        </w:rPr>
        <w:t>（4）系统重新进入管理主界面，显示所有课程。</w:t>
      </w:r>
    </w:p>
    <w:p w14:paraId="303A5F6B" w14:textId="7986594A" w:rsidR="008F6A54" w:rsidRPr="00BB6A5D" w:rsidRDefault="008F6A54" w:rsidP="008F6A54">
      <w:pPr>
        <w:rPr>
          <w:sz w:val="24"/>
          <w:szCs w:val="24"/>
        </w:rPr>
      </w:pPr>
      <w:r w:rsidRPr="00BB6A5D">
        <w:rPr>
          <w:rFonts w:hint="eastAsia"/>
          <w:sz w:val="24"/>
          <w:szCs w:val="24"/>
        </w:rPr>
        <w:t>（5）结束。</w:t>
      </w:r>
    </w:p>
    <w:p w14:paraId="076879F2" w14:textId="77777777" w:rsidR="008F6A54" w:rsidRPr="00BB6A5D" w:rsidRDefault="008F6A54" w:rsidP="008F6A54">
      <w:pPr>
        <w:rPr>
          <w:color w:val="FF0000"/>
          <w:sz w:val="24"/>
          <w:szCs w:val="24"/>
        </w:rPr>
      </w:pPr>
      <w:r w:rsidRPr="00BB6A5D">
        <w:rPr>
          <w:rFonts w:hint="eastAsia"/>
          <w:color w:val="FF0000"/>
          <w:sz w:val="24"/>
          <w:szCs w:val="24"/>
        </w:rPr>
        <w:t>活动图：</w:t>
      </w:r>
    </w:p>
    <w:p w14:paraId="056ED403" w14:textId="77777777" w:rsidR="00397611" w:rsidRPr="00BB6A5D" w:rsidRDefault="00397611" w:rsidP="008F6A54">
      <w:pPr>
        <w:rPr>
          <w:color w:val="FF0000"/>
          <w:sz w:val="24"/>
          <w:szCs w:val="24"/>
        </w:rPr>
      </w:pPr>
    </w:p>
    <w:p w14:paraId="7BB96A8E" w14:textId="627FF23F" w:rsidR="00397611" w:rsidRPr="00BB6A5D" w:rsidRDefault="00CB304A" w:rsidP="008F6A54">
      <w:pPr>
        <w:rPr>
          <w:color w:val="FF0000"/>
          <w:sz w:val="24"/>
          <w:szCs w:val="24"/>
        </w:rPr>
      </w:pPr>
      <w:r>
        <w:object w:dxaOrig="11236" w:dyaOrig="10291" w14:anchorId="109AA6DE">
          <v:shape id="_x0000_i1028" type="#_x0000_t75" style="width:415.5pt;height:380.25pt" o:ole="">
            <v:imagedata r:id="rId10" o:title=""/>
          </v:shape>
          <o:OLEObject Type="Embed" ProgID="Visio.Drawing.15" ShapeID="_x0000_i1028" DrawAspect="Content" ObjectID="_1774870177" r:id="rId11"/>
        </w:object>
      </w:r>
    </w:p>
    <w:p w14:paraId="2BF65102" w14:textId="77777777" w:rsidR="00397611" w:rsidRPr="00BB6A5D" w:rsidRDefault="00397611" w:rsidP="008F6A54">
      <w:pPr>
        <w:rPr>
          <w:color w:val="FF0000"/>
          <w:sz w:val="24"/>
          <w:szCs w:val="24"/>
        </w:rPr>
      </w:pPr>
    </w:p>
    <w:p w14:paraId="000F2C06" w14:textId="0A71F672" w:rsidR="00397611" w:rsidRPr="00BB6A5D" w:rsidRDefault="00397611" w:rsidP="00397611">
      <w:pPr>
        <w:pStyle w:val="1"/>
        <w:numPr>
          <w:ilvl w:val="0"/>
          <w:numId w:val="1"/>
        </w:numPr>
        <w:autoSpaceDE w:val="0"/>
        <w:autoSpaceDN w:val="0"/>
        <w:rPr>
          <w:sz w:val="24"/>
          <w:szCs w:val="24"/>
        </w:rPr>
      </w:pPr>
      <w:r w:rsidRPr="00BB6A5D">
        <w:rPr>
          <w:rFonts w:hint="eastAsia"/>
          <w:sz w:val="24"/>
          <w:szCs w:val="24"/>
        </w:rPr>
        <w:lastRenderedPageBreak/>
        <w:t>实验提示</w:t>
      </w:r>
    </w:p>
    <w:p w14:paraId="4194E151" w14:textId="053240D9" w:rsidR="00397611" w:rsidRPr="00BB6A5D" w:rsidRDefault="00397611" w:rsidP="00397611">
      <w:pPr>
        <w:ind w:left="425"/>
        <w:rPr>
          <w:sz w:val="24"/>
          <w:szCs w:val="24"/>
          <w:lang w:val="zh-CN"/>
        </w:rPr>
      </w:pPr>
      <w:r w:rsidRPr="00BB6A5D">
        <w:rPr>
          <w:rFonts w:hint="eastAsia"/>
          <w:sz w:val="24"/>
          <w:szCs w:val="24"/>
          <w:lang w:val="zh-CN"/>
        </w:rPr>
        <w:t>绘制活动图的时候注意泳道的划分。</w:t>
      </w:r>
    </w:p>
    <w:p w14:paraId="50E6C399" w14:textId="4A6B6B8E" w:rsidR="008F6A54" w:rsidRPr="008F6A54" w:rsidRDefault="008F6A54"/>
    <w:sectPr w:rsidR="008F6A54" w:rsidRPr="008F6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E74C3" w14:textId="77777777" w:rsidR="00010FFD" w:rsidRDefault="00010FFD" w:rsidP="00990153">
      <w:r>
        <w:separator/>
      </w:r>
    </w:p>
  </w:endnote>
  <w:endnote w:type="continuationSeparator" w:id="0">
    <w:p w14:paraId="7077A514" w14:textId="77777777" w:rsidR="00010FFD" w:rsidRDefault="00010FFD" w:rsidP="00990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34ED2" w14:textId="77777777" w:rsidR="00010FFD" w:rsidRDefault="00010FFD" w:rsidP="00990153">
      <w:r>
        <w:separator/>
      </w:r>
    </w:p>
  </w:footnote>
  <w:footnote w:type="continuationSeparator" w:id="0">
    <w:p w14:paraId="6C422F18" w14:textId="77777777" w:rsidR="00010FFD" w:rsidRDefault="00010FFD" w:rsidP="00990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56373"/>
    <w:multiLevelType w:val="multilevel"/>
    <w:tmpl w:val="48756373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E6"/>
    <w:rsid w:val="00010FFD"/>
    <w:rsid w:val="001D1B71"/>
    <w:rsid w:val="00397611"/>
    <w:rsid w:val="003D0874"/>
    <w:rsid w:val="00621505"/>
    <w:rsid w:val="006E02EB"/>
    <w:rsid w:val="007876DB"/>
    <w:rsid w:val="007D43E6"/>
    <w:rsid w:val="00822E22"/>
    <w:rsid w:val="008F6A54"/>
    <w:rsid w:val="00990153"/>
    <w:rsid w:val="00A4328A"/>
    <w:rsid w:val="00A76946"/>
    <w:rsid w:val="00B452AF"/>
    <w:rsid w:val="00BB6A5D"/>
    <w:rsid w:val="00CB304A"/>
    <w:rsid w:val="00CD1573"/>
    <w:rsid w:val="00FA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388D1727"/>
  <w15:chartTrackingRefBased/>
  <w15:docId w15:val="{98BC0E62-76CB-4D58-BDEC-E247625F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153"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qFormat/>
    <w:rsid w:val="001D1B71"/>
    <w:pPr>
      <w:keepNext/>
      <w:widowControl/>
      <w:tabs>
        <w:tab w:val="left" w:pos="720"/>
      </w:tabs>
      <w:spacing w:before="240" w:after="240"/>
      <w:ind w:left="720" w:firstLine="288"/>
      <w:jc w:val="left"/>
      <w:outlineLvl w:val="0"/>
    </w:pPr>
    <w:rPr>
      <w:rFonts w:ascii="Times New Roman" w:eastAsia="宋体" w:hAnsi="Times New Roman" w:cs="Times New Roman"/>
      <w:b/>
      <w:kern w:val="0"/>
      <w:sz w:val="2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015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01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01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0153"/>
    <w:rPr>
      <w:sz w:val="18"/>
      <w:szCs w:val="18"/>
    </w:rPr>
  </w:style>
  <w:style w:type="character" w:customStyle="1" w:styleId="10">
    <w:name w:val="标题 1 字符"/>
    <w:basedOn w:val="a0"/>
    <w:link w:val="1"/>
    <w:rsid w:val="001D1B71"/>
    <w:rPr>
      <w:rFonts w:ascii="Times New Roman" w:eastAsia="宋体" w:hAnsi="Times New Roman" w:cs="Times New Roman"/>
      <w:b/>
      <w:kern w:val="0"/>
      <w:sz w:val="22"/>
      <w:szCs w:val="32"/>
      <w:lang w:val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Zhang</dc:creator>
  <cp:keywords/>
  <dc:description/>
  <cp:lastModifiedBy>悦阳 刘</cp:lastModifiedBy>
  <cp:revision>18</cp:revision>
  <dcterms:created xsi:type="dcterms:W3CDTF">2024-04-16T00:42:00Z</dcterms:created>
  <dcterms:modified xsi:type="dcterms:W3CDTF">2024-04-17T06:43:00Z</dcterms:modified>
</cp:coreProperties>
</file>