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107E" w:rsidRPr="003B01E2" w:rsidRDefault="00CE716A" w:rsidP="003B01E2">
      <w:pPr>
        <w:rPr>
          <w:b/>
          <w:u w:val="single"/>
        </w:rPr>
      </w:pPr>
      <w:r>
        <w:rPr>
          <w:b/>
          <w:u w:val="single"/>
        </w:rPr>
        <w:t>Task 1</w:t>
      </w:r>
    </w:p>
    <w:p w:rsidR="000A0ADF" w:rsidRPr="003B01E2" w:rsidRDefault="000A0ADF" w:rsidP="006F0CFC">
      <w:pPr>
        <w:pStyle w:val="a9"/>
        <w:numPr>
          <w:ilvl w:val="0"/>
          <w:numId w:val="13"/>
        </w:numPr>
        <w:ind w:firstLineChars="0"/>
        <w:rPr>
          <w:b/>
          <w:sz w:val="30"/>
          <w:szCs w:val="30"/>
        </w:rPr>
      </w:pPr>
      <w:r w:rsidRPr="003B01E2">
        <w:rPr>
          <w:b/>
          <w:sz w:val="30"/>
          <w:szCs w:val="30"/>
        </w:rPr>
        <w:t>Connection pooling</w:t>
      </w:r>
      <w:r w:rsidR="006F0CFC" w:rsidRPr="003B01E2">
        <w:rPr>
          <w:b/>
          <w:sz w:val="30"/>
          <w:szCs w:val="30"/>
        </w:rPr>
        <w:t xml:space="preserve"> and </w:t>
      </w:r>
      <w:r w:rsidR="006F0CFC" w:rsidRPr="003B01E2">
        <w:rPr>
          <w:rFonts w:hint="eastAsia"/>
          <w:b/>
          <w:sz w:val="30"/>
          <w:szCs w:val="30"/>
        </w:rPr>
        <w:t>P</w:t>
      </w:r>
      <w:r w:rsidR="006F0CFC" w:rsidRPr="003B01E2">
        <w:rPr>
          <w:b/>
          <w:sz w:val="30"/>
          <w:szCs w:val="30"/>
        </w:rPr>
        <w:t>repared statement:</w:t>
      </w:r>
    </w:p>
    <w:p w:rsidR="003B01E2" w:rsidRPr="003B01E2" w:rsidRDefault="003B01E2" w:rsidP="003B01E2">
      <w:pPr>
        <w:ind w:left="220"/>
      </w:pPr>
      <w:r w:rsidRPr="000A0ADF">
        <w:rPr>
          <w:rFonts w:hint="eastAsia"/>
        </w:rPr>
        <w:t>As</w:t>
      </w:r>
      <w:r>
        <w:t xml:space="preserve"> is required in the project, we need to use connecting pooling and prepared statement in the parts related to the search function.</w:t>
      </w:r>
    </w:p>
    <w:p w:rsidR="00672953" w:rsidRDefault="00672953" w:rsidP="0070107E">
      <w:pPr>
        <w:ind w:firstLineChars="100" w:firstLine="220"/>
      </w:pPr>
      <w:r>
        <w:rPr>
          <w:rFonts w:hint="eastAsia"/>
        </w:rPr>
        <w:t xml:space="preserve">Edit </w:t>
      </w:r>
      <w:r w:rsidR="006F0CFC">
        <w:t>two</w:t>
      </w:r>
      <w:r>
        <w:rPr>
          <w:rFonts w:hint="eastAsia"/>
        </w:rPr>
        <w:t xml:space="preserve"> </w:t>
      </w:r>
      <w:r w:rsidR="006F0CFC">
        <w:t xml:space="preserve">xml </w:t>
      </w:r>
      <w:r>
        <w:rPr>
          <w:rFonts w:hint="eastAsia"/>
        </w:rPr>
        <w:t>files</w:t>
      </w:r>
      <w:r w:rsidR="006F0CFC">
        <w:t xml:space="preserve"> first</w:t>
      </w:r>
      <w:r>
        <w:rPr>
          <w:rFonts w:hint="eastAsia"/>
        </w:rPr>
        <w:t xml:space="preserve"> to implement connection pooling.</w:t>
      </w:r>
    </w:p>
    <w:p w:rsidR="00CC5E2D" w:rsidRPr="00CC5E2D" w:rsidRDefault="000A0ADF" w:rsidP="0070107E">
      <w:pPr>
        <w:ind w:firstLineChars="100" w:firstLine="220"/>
        <w:rPr>
          <w:b/>
        </w:rPr>
      </w:pPr>
      <w:r>
        <w:rPr>
          <w:rFonts w:hint="eastAsia"/>
        </w:rPr>
        <w:t xml:space="preserve">The first file is context.xml, located in </w:t>
      </w:r>
      <w:r w:rsidRPr="00CC5E2D">
        <w:rPr>
          <w:b/>
        </w:rPr>
        <w:t>/WebContent/META-INF.</w:t>
      </w:r>
    </w:p>
    <w:p w:rsidR="00CC5E2D" w:rsidRDefault="00CC5E2D" w:rsidP="00CC5E2D"/>
    <w:p w:rsidR="000A0ADF" w:rsidRDefault="0050777A" w:rsidP="00F86767">
      <w:pPr>
        <w:jc w:val="center"/>
      </w:pPr>
      <w:r>
        <w:rPr>
          <w:noProof/>
        </w:rPr>
        <w:drawing>
          <wp:inline distT="0" distB="0" distL="0" distR="0" wp14:anchorId="6A58F6E4" wp14:editId="063D32F9">
            <wp:extent cx="5943600" cy="9442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2D" w:rsidRDefault="00CC5E2D" w:rsidP="0070107E">
      <w:pPr>
        <w:ind w:firstLineChars="100" w:firstLine="220"/>
      </w:pPr>
    </w:p>
    <w:p w:rsidR="000A0ADF" w:rsidRDefault="000A0ADF" w:rsidP="0070107E">
      <w:pPr>
        <w:ind w:firstLineChars="100" w:firstLine="220"/>
      </w:pPr>
      <w:r>
        <w:t>Here max-idle and max-total are enough because we don’</w:t>
      </w:r>
      <w:r w:rsidR="00672953">
        <w:t>t need too many</w:t>
      </w:r>
      <w:r>
        <w:t xml:space="preserve"> parallel requests.</w:t>
      </w:r>
    </w:p>
    <w:p w:rsidR="006345AE" w:rsidRDefault="003B01E2" w:rsidP="0070107E">
      <w:pPr>
        <w:ind w:firstLineChars="100" w:firstLine="220"/>
      </w:pPr>
      <w:r>
        <w:t>W</w:t>
      </w:r>
      <w:r w:rsidR="006345AE">
        <w:rPr>
          <w:rFonts w:hint="eastAsia"/>
        </w:rPr>
        <w:t>e</w:t>
      </w:r>
      <w:r w:rsidR="006345AE">
        <w:t xml:space="preserve"> use TestDB to send normal read request to the server</w:t>
      </w:r>
      <w:r w:rsidR="00F86767">
        <w:t>.</w:t>
      </w:r>
    </w:p>
    <w:p w:rsidR="000A0ADF" w:rsidRPr="00CC5E2D" w:rsidRDefault="000A0ADF" w:rsidP="0070107E">
      <w:pPr>
        <w:ind w:firstLineChars="100" w:firstLine="220"/>
        <w:rPr>
          <w:b/>
        </w:rPr>
      </w:pPr>
      <w:r>
        <w:t xml:space="preserve">The second file is web.xml, located in </w:t>
      </w:r>
      <w:r w:rsidRPr="00CC5E2D">
        <w:rPr>
          <w:b/>
        </w:rPr>
        <w:t xml:space="preserve">/WebContent/WEB-INF from line 12 to </w:t>
      </w:r>
      <w:r w:rsidR="00816B8A">
        <w:rPr>
          <w:b/>
        </w:rPr>
        <w:t>26</w:t>
      </w:r>
      <w:r w:rsidRPr="00CC5E2D">
        <w:rPr>
          <w:b/>
        </w:rPr>
        <w:t>.</w:t>
      </w:r>
    </w:p>
    <w:p w:rsidR="00CC5E2D" w:rsidRDefault="00CC5E2D" w:rsidP="006F0CFC"/>
    <w:p w:rsidR="006F0CFC" w:rsidRDefault="00816B8A" w:rsidP="00F86767">
      <w:pPr>
        <w:jc w:val="center"/>
      </w:pPr>
      <w:r>
        <w:rPr>
          <w:noProof/>
        </w:rPr>
        <w:drawing>
          <wp:inline distT="0" distB="0" distL="0" distR="0" wp14:anchorId="76B842CE" wp14:editId="62FE59E0">
            <wp:extent cx="4391891" cy="2188674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327" cy="219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53" w:rsidRPr="00CC5E2D" w:rsidRDefault="006F0CFC" w:rsidP="0070107E">
      <w:pPr>
        <w:ind w:firstLineChars="100" w:firstLine="220"/>
        <w:rPr>
          <w:b/>
        </w:rPr>
      </w:pPr>
      <w:r>
        <w:t xml:space="preserve">In java files, firstly we modified </w:t>
      </w:r>
      <w:r w:rsidR="00672953" w:rsidRPr="00F86767">
        <w:rPr>
          <w:rFonts w:hint="eastAsia"/>
          <w:b/>
        </w:rPr>
        <w:t>Search.java</w:t>
      </w:r>
      <w:r>
        <w:t xml:space="preserve"> for website search</w:t>
      </w:r>
      <w:r w:rsidR="00672953">
        <w:rPr>
          <w:rFonts w:hint="eastAsia"/>
        </w:rPr>
        <w:t xml:space="preserve">, located in </w:t>
      </w:r>
      <w:r w:rsidR="00672953" w:rsidRPr="00CC5E2D">
        <w:rPr>
          <w:rStyle w:val="separator"/>
          <w:rFonts w:ascii="Segoe UI" w:hAnsi="Segoe UI" w:cs="Segoe UI"/>
          <w:b/>
          <w:color w:val="586069"/>
          <w:shd w:val="clear" w:color="auto" w:fill="FFFFFF"/>
        </w:rPr>
        <w:t>/</w:t>
      </w:r>
      <w:r w:rsidR="00672953" w:rsidRPr="00CC5E2D">
        <w:rPr>
          <w:b/>
        </w:rPr>
        <w:t>src/</w:t>
      </w:r>
    </w:p>
    <w:p w:rsidR="006F0CFC" w:rsidRPr="00CC5E2D" w:rsidRDefault="00672953" w:rsidP="00F86767">
      <w:pPr>
        <w:ind w:firstLineChars="100" w:firstLine="220"/>
        <w:rPr>
          <w:b/>
        </w:rPr>
      </w:pPr>
      <w:r w:rsidRPr="00672953">
        <w:t>i</w:t>
      </w:r>
      <w:r>
        <w:t xml:space="preserve">mport the jar file: </w:t>
      </w:r>
      <w:r w:rsidRPr="00CC5E2D">
        <w:rPr>
          <w:b/>
        </w:rPr>
        <w:t>from line 26 to 28</w:t>
      </w:r>
    </w:p>
    <w:p w:rsidR="00672953" w:rsidRDefault="00672953" w:rsidP="006F0CFC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E3CC52">
            <wp:simplePos x="0" y="0"/>
            <wp:positionH relativeFrom="column">
              <wp:posOffset>1267691</wp:posOffset>
            </wp:positionH>
            <wp:positionV relativeFrom="paragraph">
              <wp:posOffset>-750</wp:posOffset>
            </wp:positionV>
            <wp:extent cx="3400425" cy="619125"/>
            <wp:effectExtent l="0" t="0" r="9525" b="952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CFC" w:rsidRDefault="006F0CFC" w:rsidP="006F0CFC"/>
    <w:p w:rsidR="003B01E2" w:rsidRDefault="003B01E2" w:rsidP="0070107E">
      <w:pPr>
        <w:ind w:firstLineChars="100" w:firstLine="220"/>
      </w:pPr>
    </w:p>
    <w:p w:rsidR="003B01E2" w:rsidRDefault="003B01E2" w:rsidP="0070107E">
      <w:pPr>
        <w:ind w:firstLineChars="100" w:firstLine="220"/>
      </w:pPr>
    </w:p>
    <w:p w:rsidR="00672953" w:rsidRDefault="006F0CFC" w:rsidP="0070107E">
      <w:pPr>
        <w:ind w:firstLineChars="100" w:firstLine="220"/>
        <w:rPr>
          <w:b/>
        </w:rPr>
      </w:pPr>
      <w:r>
        <w:t>G</w:t>
      </w:r>
      <w:r w:rsidR="00672953">
        <w:t xml:space="preserve">et connection using connection pooling: </w:t>
      </w:r>
      <w:r w:rsidR="00672953" w:rsidRPr="00CC5E2D">
        <w:rPr>
          <w:b/>
        </w:rPr>
        <w:t>from line 97 to 100</w:t>
      </w:r>
    </w:p>
    <w:p w:rsidR="006F0CFC" w:rsidRPr="00CC5E2D" w:rsidRDefault="006F0CFC" w:rsidP="0070107E">
      <w:pPr>
        <w:ind w:firstLineChars="100" w:firstLine="221"/>
        <w:rPr>
          <w:b/>
        </w:rPr>
      </w:pPr>
    </w:p>
    <w:p w:rsidR="006F0CFC" w:rsidRDefault="00672953" w:rsidP="006F0CFC">
      <w:pPr>
        <w:jc w:val="center"/>
      </w:pPr>
      <w:r>
        <w:rPr>
          <w:noProof/>
        </w:rPr>
        <w:drawing>
          <wp:inline distT="0" distB="0" distL="0" distR="0" wp14:anchorId="601415C3" wp14:editId="53112348">
            <wp:extent cx="5943600" cy="726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CFC">
        <w:t xml:space="preserve">    </w:t>
      </w:r>
    </w:p>
    <w:p w:rsidR="006F0CFC" w:rsidRDefault="006F0CFC" w:rsidP="006F0CFC">
      <w:pPr>
        <w:jc w:val="center"/>
      </w:pPr>
    </w:p>
    <w:p w:rsidR="00672953" w:rsidRDefault="00672953" w:rsidP="006F0CFC">
      <w:pPr>
        <w:ind w:firstLineChars="100" w:firstLine="220"/>
        <w:rPr>
          <w:b/>
        </w:rPr>
      </w:pPr>
      <w:r>
        <w:rPr>
          <w:rFonts w:hint="eastAsia"/>
        </w:rPr>
        <w:lastRenderedPageBreak/>
        <w:t xml:space="preserve">use the connection </w:t>
      </w:r>
      <w:r>
        <w:t xml:space="preserve">“conn” to implement the prepared statement: </w:t>
      </w:r>
      <w:r w:rsidRPr="00CC5E2D">
        <w:rPr>
          <w:b/>
        </w:rPr>
        <w:t>from line 117 to 121 and 141 to 146;</w:t>
      </w:r>
    </w:p>
    <w:p w:rsidR="006F0CFC" w:rsidRPr="006F0CFC" w:rsidRDefault="003B01E2" w:rsidP="006F0CFC">
      <w:pPr>
        <w:ind w:firstLineChars="100" w:firstLine="2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E7C046">
            <wp:simplePos x="0" y="0"/>
            <wp:positionH relativeFrom="margin">
              <wp:posOffset>90055</wp:posOffset>
            </wp:positionH>
            <wp:positionV relativeFrom="paragraph">
              <wp:posOffset>4503</wp:posOffset>
            </wp:positionV>
            <wp:extent cx="6303520" cy="411480"/>
            <wp:effectExtent l="0" t="0" r="2540" b="762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52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2953" w:rsidRDefault="00672953" w:rsidP="00672953"/>
    <w:p w:rsidR="00672953" w:rsidRDefault="003B01E2" w:rsidP="00672953">
      <w:r>
        <w:rPr>
          <w:noProof/>
        </w:rPr>
        <w:drawing>
          <wp:anchor distT="0" distB="0" distL="114300" distR="114300" simplePos="0" relativeHeight="251660288" behindDoc="0" locked="0" layoutInCell="1" allowOverlap="1" wp14:anchorId="056D6E33">
            <wp:simplePos x="0" y="0"/>
            <wp:positionH relativeFrom="column">
              <wp:posOffset>97098</wp:posOffset>
            </wp:positionH>
            <wp:positionV relativeFrom="paragraph">
              <wp:posOffset>161752</wp:posOffset>
            </wp:positionV>
            <wp:extent cx="6275037" cy="54102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37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1EEA" w:rsidRDefault="00BD1EEA"/>
    <w:p w:rsidR="003B01E2" w:rsidRDefault="003B01E2"/>
    <w:p w:rsidR="003B01E2" w:rsidRDefault="003B01E2"/>
    <w:p w:rsidR="003B01E2" w:rsidRDefault="003B01E2"/>
    <w:p w:rsidR="006F0CFC" w:rsidRDefault="006F0CFC">
      <w:r>
        <w:t xml:space="preserve">   Second</w:t>
      </w:r>
      <w:r w:rsidR="000544F0">
        <w:t>ly,</w:t>
      </w:r>
      <w:r>
        <w:t xml:space="preserve"> we modified showmovie.java for android search, </w:t>
      </w:r>
      <w:r w:rsidR="009E0F3A">
        <w:rPr>
          <w:rFonts w:hint="eastAsia"/>
        </w:rPr>
        <w:t>also</w:t>
      </w:r>
      <w:r w:rsidR="009E0F3A">
        <w:t xml:space="preserve"> </w:t>
      </w:r>
      <w:r>
        <w:t xml:space="preserve">located in </w:t>
      </w:r>
      <w:r w:rsidRPr="006F0CFC">
        <w:rPr>
          <w:b/>
        </w:rPr>
        <w:t>/src/</w:t>
      </w:r>
    </w:p>
    <w:p w:rsidR="00027689" w:rsidRDefault="006F0CFC">
      <w:r>
        <w:rPr>
          <w:rFonts w:hint="eastAsia"/>
        </w:rPr>
        <w:t xml:space="preserve">   Import</w:t>
      </w:r>
      <w:r>
        <w:t xml:space="preserve">ing the jar file is the same as Search.java. </w:t>
      </w:r>
      <w:r w:rsidR="00027689">
        <w:t xml:space="preserve">For connection pooling: </w:t>
      </w:r>
      <w:r w:rsidR="00027689" w:rsidRPr="00027689">
        <w:rPr>
          <w:b/>
        </w:rPr>
        <w:t>from line 58 to 61</w:t>
      </w:r>
    </w:p>
    <w:p w:rsidR="00027689" w:rsidRPr="00027689" w:rsidRDefault="00027689" w:rsidP="00027689">
      <w:pPr>
        <w:jc w:val="center"/>
      </w:pPr>
      <w:r>
        <w:rPr>
          <w:noProof/>
        </w:rPr>
        <w:drawing>
          <wp:inline distT="0" distB="0" distL="0" distR="0" wp14:anchorId="7CD939B0" wp14:editId="3ACD5413">
            <wp:extent cx="4904509" cy="64746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597" cy="6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CFC" w:rsidRDefault="006F0CFC" w:rsidP="00027689">
      <w:pPr>
        <w:ind w:firstLineChars="100" w:firstLine="220"/>
        <w:rPr>
          <w:b/>
        </w:rPr>
      </w:pPr>
      <w:r>
        <w:t xml:space="preserve">For prepared statement: </w:t>
      </w:r>
      <w:r w:rsidRPr="006F0CFC">
        <w:rPr>
          <w:b/>
        </w:rPr>
        <w:t xml:space="preserve">from line </w:t>
      </w:r>
      <w:r w:rsidR="008721E1">
        <w:rPr>
          <w:b/>
        </w:rPr>
        <w:t>84</w:t>
      </w:r>
      <w:r w:rsidRPr="006F0CFC">
        <w:rPr>
          <w:b/>
        </w:rPr>
        <w:t xml:space="preserve"> to </w:t>
      </w:r>
      <w:r w:rsidR="008721E1">
        <w:rPr>
          <w:b/>
        </w:rPr>
        <w:t>87</w:t>
      </w:r>
    </w:p>
    <w:p w:rsidR="006F0CFC" w:rsidRDefault="006F0CFC"/>
    <w:p w:rsidR="006F0CFC" w:rsidRDefault="008721E1" w:rsidP="00027689">
      <w:pPr>
        <w:jc w:val="center"/>
      </w:pPr>
      <w:r>
        <w:rPr>
          <w:noProof/>
        </w:rPr>
        <w:drawing>
          <wp:inline distT="0" distB="0" distL="0" distR="0" wp14:anchorId="4B23A6E0" wp14:editId="4DE125F3">
            <wp:extent cx="5943600" cy="35623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CFC" w:rsidRDefault="006F0CFC"/>
    <w:p w:rsidR="006F0CFC" w:rsidRPr="006F0CFC" w:rsidRDefault="006F0CFC"/>
    <w:p w:rsidR="00BD1EEA" w:rsidRDefault="00CE716A">
      <w:pPr>
        <w:rPr>
          <w:b/>
          <w:u w:val="single"/>
        </w:rPr>
      </w:pPr>
      <w:r>
        <w:rPr>
          <w:b/>
          <w:u w:val="single"/>
        </w:rPr>
        <w:t>Task 2</w:t>
      </w:r>
    </w:p>
    <w:p w:rsidR="00BD1EEA" w:rsidRDefault="00BD1EEA">
      <w:pPr>
        <w:rPr>
          <w:b/>
          <w:u w:val="single"/>
        </w:rPr>
      </w:pPr>
    </w:p>
    <w:p w:rsidR="00BD1EEA" w:rsidRPr="00CD4CE7" w:rsidRDefault="00CE716A" w:rsidP="00CD4CE7">
      <w:pPr>
        <w:pStyle w:val="a9"/>
        <w:numPr>
          <w:ilvl w:val="0"/>
          <w:numId w:val="13"/>
        </w:numPr>
        <w:ind w:firstLineChars="0"/>
        <w:rPr>
          <w:b/>
          <w:sz w:val="30"/>
          <w:szCs w:val="30"/>
        </w:rPr>
      </w:pPr>
      <w:r w:rsidRPr="00CD4CE7">
        <w:rPr>
          <w:b/>
          <w:sz w:val="30"/>
          <w:szCs w:val="30"/>
        </w:rPr>
        <w:t>Address of AWS and Google instances</w:t>
      </w:r>
    </w:p>
    <w:p w:rsidR="00F3746A" w:rsidRDefault="00D24BF2" w:rsidP="00F3746A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 xml:space="preserve">Main instance that deployed our </w:t>
      </w:r>
      <w:r w:rsidR="00044F76">
        <w:t>application originally on AWS</w:t>
      </w:r>
      <w:r>
        <w:t>:</w:t>
      </w:r>
    </w:p>
    <w:p w:rsidR="00D24BF2" w:rsidRDefault="00044F76" w:rsidP="00F3746A">
      <w:pPr>
        <w:pStyle w:val="a9"/>
        <w:ind w:left="420" w:firstLineChars="0" w:firstLine="0"/>
      </w:pPr>
      <w:r>
        <w:t>Public IP:</w:t>
      </w:r>
      <w:r w:rsidRPr="00F3746A">
        <w:rPr>
          <w:color w:val="444444"/>
          <w:sz w:val="20"/>
          <w:szCs w:val="20"/>
          <w:shd w:val="clear" w:color="auto" w:fill="FFFFFF"/>
        </w:rPr>
        <w:t xml:space="preserve"> </w:t>
      </w:r>
      <w:r w:rsidRPr="003C3C91">
        <w:t>13.57.29.131</w:t>
      </w:r>
    </w:p>
    <w:p w:rsidR="00BD1EEA" w:rsidRDefault="00044F76" w:rsidP="00F3746A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Master instance:</w:t>
      </w:r>
    </w:p>
    <w:p w:rsidR="00044F76" w:rsidRDefault="00044F76" w:rsidP="00F3746A">
      <w:pPr>
        <w:ind w:firstLine="420"/>
        <w:contextualSpacing/>
      </w:pPr>
      <w:r>
        <w:t>Public IP: 54.67.27.245</w:t>
      </w:r>
    </w:p>
    <w:p w:rsidR="00044F76" w:rsidRDefault="00044F76" w:rsidP="00F3746A">
      <w:pPr>
        <w:pStyle w:val="a9"/>
        <w:numPr>
          <w:ilvl w:val="0"/>
          <w:numId w:val="20"/>
        </w:numPr>
        <w:ind w:firstLineChars="0"/>
        <w:contextualSpacing/>
      </w:pPr>
      <w:r>
        <w:t>Slave instance:</w:t>
      </w:r>
    </w:p>
    <w:p w:rsidR="00044F76" w:rsidRDefault="00044F76" w:rsidP="00F3746A">
      <w:pPr>
        <w:ind w:firstLine="420"/>
        <w:contextualSpacing/>
      </w:pPr>
      <w:r>
        <w:t>Public IP:54.241.244.209</w:t>
      </w:r>
    </w:p>
    <w:p w:rsidR="00044F76" w:rsidRDefault="00044F76" w:rsidP="00F3746A">
      <w:pPr>
        <w:pStyle w:val="a9"/>
        <w:numPr>
          <w:ilvl w:val="0"/>
          <w:numId w:val="20"/>
        </w:numPr>
        <w:ind w:firstLineChars="0"/>
        <w:contextualSpacing/>
      </w:pPr>
      <w:r>
        <w:t>Google instance:</w:t>
      </w:r>
    </w:p>
    <w:p w:rsidR="00044F76" w:rsidRDefault="00044F76" w:rsidP="00F3746A">
      <w:pPr>
        <w:ind w:firstLine="420"/>
        <w:contextualSpacing/>
      </w:pPr>
      <w:r>
        <w:t xml:space="preserve">Public IP: </w:t>
      </w:r>
      <w:r w:rsidRPr="00044F76">
        <w:t>35.229.78.83</w:t>
      </w:r>
    </w:p>
    <w:p w:rsidR="00044F76" w:rsidRDefault="00044F76" w:rsidP="00F3746A">
      <w:pPr>
        <w:contextualSpacing/>
      </w:pPr>
    </w:p>
    <w:p w:rsidR="00BD1EEA" w:rsidRPr="00F3746A" w:rsidRDefault="00CE716A" w:rsidP="00F3746A">
      <w:pPr>
        <w:pStyle w:val="a9"/>
        <w:numPr>
          <w:ilvl w:val="0"/>
          <w:numId w:val="13"/>
        </w:numPr>
        <w:ind w:firstLineChars="0"/>
        <w:rPr>
          <w:b/>
          <w:sz w:val="30"/>
          <w:szCs w:val="30"/>
        </w:rPr>
      </w:pPr>
      <w:r w:rsidRPr="00F3746A">
        <w:rPr>
          <w:b/>
          <w:sz w:val="30"/>
          <w:szCs w:val="30"/>
        </w:rPr>
        <w:t>Have you verified that they are accessible? Does Fablix site get opened both on Google’s 80 port and AWS’ 8080 port?</w:t>
      </w:r>
    </w:p>
    <w:p w:rsidR="00F3746A" w:rsidRDefault="00044F76">
      <w:r>
        <w:rPr>
          <w:rFonts w:hint="eastAsia"/>
        </w:rPr>
        <w:t xml:space="preserve">  Yes</w:t>
      </w:r>
      <w:r>
        <w:t>, they are all accessible</w:t>
      </w:r>
      <w:r w:rsidR="003B01E2">
        <w:t xml:space="preserve"> and both two ports are open.</w:t>
      </w:r>
      <w:r>
        <w:t xml:space="preserve"> I have already deployed our application to all the servers for testing. You can access any of them by clicking the following links</w:t>
      </w:r>
      <w:r w:rsidR="00F3746A">
        <w:t>:</w:t>
      </w:r>
    </w:p>
    <w:p w:rsidR="00044F76" w:rsidRDefault="00044F76">
      <w:r>
        <w:t xml:space="preserve">  On AWS main instance:</w:t>
      </w:r>
      <w:r w:rsidRPr="00044F76">
        <w:t xml:space="preserve"> </w:t>
      </w:r>
      <w:hyperlink r:id="rId15" w:history="1">
        <w:r w:rsidRPr="00A3327F">
          <w:rPr>
            <w:rStyle w:val="ab"/>
          </w:rPr>
          <w:t>http://13.57.29.131:8080/cs122b-winter18-team-44/</w:t>
        </w:r>
      </w:hyperlink>
      <w:r>
        <w:t xml:space="preserve"> </w:t>
      </w:r>
    </w:p>
    <w:p w:rsidR="00044F76" w:rsidRDefault="00044F76">
      <w:r>
        <w:t xml:space="preserve">  </w:t>
      </w:r>
      <w:r>
        <w:rPr>
          <w:noProof/>
        </w:rPr>
        <w:drawing>
          <wp:inline distT="0" distB="0" distL="0" distR="0" wp14:anchorId="185C2D9E" wp14:editId="31646378">
            <wp:extent cx="5951220" cy="64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128" b="70723"/>
                    <a:stretch/>
                  </pic:blipFill>
                  <pic:spPr bwMode="auto">
                    <a:xfrm>
                      <a:off x="0" y="0"/>
                      <a:ext cx="595122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76" w:rsidRDefault="00044F76">
      <w:r>
        <w:rPr>
          <w:rFonts w:hint="eastAsia"/>
        </w:rPr>
        <w:lastRenderedPageBreak/>
        <w:t>On master instance:</w:t>
      </w:r>
      <w:r w:rsidRPr="00044F76">
        <w:rPr>
          <w:noProof/>
        </w:rPr>
        <w:t xml:space="preserve"> </w:t>
      </w:r>
      <w:r>
        <w:rPr>
          <w:noProof/>
        </w:rPr>
        <w:t xml:space="preserve"> </w:t>
      </w:r>
      <w:hyperlink r:id="rId17" w:history="1">
        <w:r w:rsidRPr="00A3327F">
          <w:rPr>
            <w:rStyle w:val="ab"/>
            <w:noProof/>
          </w:rPr>
          <w:t>http://54.67.27.245:8080/cs122b-winter18-team-44/</w:t>
        </w:r>
      </w:hyperlink>
      <w:r>
        <w:rPr>
          <w:noProof/>
        </w:rPr>
        <w:t xml:space="preserve"> </w:t>
      </w:r>
    </w:p>
    <w:p w:rsidR="00044F76" w:rsidRDefault="00044F76">
      <w:r>
        <w:rPr>
          <w:noProof/>
        </w:rPr>
        <w:drawing>
          <wp:inline distT="0" distB="0" distL="0" distR="0" wp14:anchorId="593A366B" wp14:editId="6E503638">
            <wp:extent cx="5913120" cy="5562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13" b="61646"/>
                    <a:stretch/>
                  </pic:blipFill>
                  <pic:spPr bwMode="auto">
                    <a:xfrm>
                      <a:off x="0" y="0"/>
                      <a:ext cx="5913120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76" w:rsidRDefault="00044F76">
      <w:r>
        <w:t xml:space="preserve">On slave instance: </w:t>
      </w:r>
      <w:hyperlink r:id="rId19" w:history="1">
        <w:r w:rsidRPr="00A3327F">
          <w:rPr>
            <w:rStyle w:val="ab"/>
          </w:rPr>
          <w:t>http://54.241.244.209:8080/cs122b-winter18-team-44/</w:t>
        </w:r>
      </w:hyperlink>
      <w:r>
        <w:t xml:space="preserve"> </w:t>
      </w:r>
    </w:p>
    <w:p w:rsidR="00044F76" w:rsidRDefault="00044F76">
      <w:r>
        <w:rPr>
          <w:noProof/>
        </w:rPr>
        <w:drawing>
          <wp:inline distT="0" distB="0" distL="0" distR="0" wp14:anchorId="39D008FE" wp14:editId="1E7D18BA">
            <wp:extent cx="5974080" cy="73152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513" b="56397"/>
                    <a:stretch/>
                  </pic:blipFill>
                  <pic:spPr bwMode="auto">
                    <a:xfrm>
                      <a:off x="0" y="0"/>
                      <a:ext cx="597408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76" w:rsidRDefault="00044F76">
      <w:r>
        <w:t>On google instance:</w:t>
      </w:r>
      <w:r w:rsidRPr="00044F76">
        <w:t xml:space="preserve"> </w:t>
      </w:r>
      <w:hyperlink r:id="rId21" w:history="1">
        <w:r w:rsidR="00CC5E2D" w:rsidRPr="00A3327F">
          <w:rPr>
            <w:rStyle w:val="ab"/>
          </w:rPr>
          <w:t>http://35.229.78.83/cs122b-winter18-team-44/</w:t>
        </w:r>
      </w:hyperlink>
      <w:r w:rsidR="00CC5E2D">
        <w:t xml:space="preserve"> </w:t>
      </w:r>
    </w:p>
    <w:p w:rsidR="00044F76" w:rsidRDefault="00044F76">
      <w:r>
        <w:rPr>
          <w:noProof/>
        </w:rPr>
        <w:drawing>
          <wp:inline distT="0" distB="0" distL="0" distR="0" wp14:anchorId="3394CCA1" wp14:editId="534FE166">
            <wp:extent cx="5935980" cy="43434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28" b="57699"/>
                    <a:stretch/>
                  </pic:blipFill>
                  <pic:spPr bwMode="auto">
                    <a:xfrm>
                      <a:off x="0" y="0"/>
                      <a:ext cx="593598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EEA" w:rsidRDefault="00044F76">
      <w:r>
        <w:t>80 port for google and 8080 port for AWS has already been opened.</w:t>
      </w:r>
    </w:p>
    <w:p w:rsidR="004C2FEF" w:rsidRPr="004C2FEF" w:rsidRDefault="004C2FEF" w:rsidP="00F3746A">
      <w:pPr>
        <w:rPr>
          <w:b/>
          <w:sz w:val="30"/>
          <w:szCs w:val="30"/>
        </w:rPr>
      </w:pPr>
    </w:p>
    <w:p w:rsidR="00BD1EEA" w:rsidRPr="00F3746A" w:rsidRDefault="00CE716A" w:rsidP="00F3746A">
      <w:pPr>
        <w:pStyle w:val="a9"/>
        <w:numPr>
          <w:ilvl w:val="0"/>
          <w:numId w:val="13"/>
        </w:numPr>
        <w:ind w:firstLineChars="0"/>
        <w:rPr>
          <w:b/>
          <w:sz w:val="30"/>
          <w:szCs w:val="30"/>
        </w:rPr>
      </w:pPr>
      <w:r w:rsidRPr="00F3746A">
        <w:rPr>
          <w:b/>
          <w:sz w:val="30"/>
          <w:szCs w:val="30"/>
        </w:rPr>
        <w:t>How read/write requests were routed?</w:t>
      </w:r>
    </w:p>
    <w:p w:rsidR="003B01E2" w:rsidRDefault="007111C2">
      <w:r>
        <w:rPr>
          <w:rFonts w:hint="eastAsia"/>
        </w:rPr>
        <w:t>The read</w:t>
      </w:r>
      <w:r>
        <w:t xml:space="preserve"> or write</w:t>
      </w:r>
      <w:r>
        <w:rPr>
          <w:rFonts w:hint="eastAsia"/>
        </w:rPr>
        <w:t xml:space="preserve"> request</w:t>
      </w:r>
      <w:r>
        <w:t>s</w:t>
      </w:r>
      <w:r>
        <w:rPr>
          <w:rFonts w:hint="eastAsia"/>
        </w:rPr>
        <w:t xml:space="preserve"> will be sent to either of the two servers but the write request</w:t>
      </w:r>
      <w:r>
        <w:t xml:space="preserve"> will only be handled by master mysql server. </w:t>
      </w:r>
      <w:r w:rsidR="003B01E2">
        <w:t xml:space="preserve">For example, in operation.jsp, the request to insert the data is only sent to the master instance. It is located in </w:t>
      </w:r>
      <w:r w:rsidR="003B01E2">
        <w:rPr>
          <w:rStyle w:val="separator"/>
          <w:rFonts w:ascii="Segoe UI" w:hAnsi="Segoe UI" w:cs="Segoe UI"/>
          <w:color w:val="586069"/>
          <w:shd w:val="clear" w:color="auto" w:fill="FFFFFF"/>
        </w:rPr>
        <w:t>/</w:t>
      </w:r>
      <w:r w:rsidR="003B01E2">
        <w:rPr>
          <w:rStyle w:val="aa"/>
          <w:rFonts w:ascii="Segoe UI" w:hAnsi="Segoe UI" w:cs="Segoe UI"/>
          <w:color w:val="24292E"/>
          <w:shd w:val="clear" w:color="auto" w:fill="FFFFFF"/>
        </w:rPr>
        <w:t>WebContent</w:t>
      </w:r>
      <w:r w:rsidR="003B01E2">
        <w:rPr>
          <w:rStyle w:val="separator"/>
          <w:rFonts w:ascii="Segoe UI" w:hAnsi="Segoe UI" w:cs="Segoe UI"/>
          <w:color w:val="586069"/>
          <w:shd w:val="clear" w:color="auto" w:fill="FFFFFF"/>
        </w:rPr>
        <w:t xml:space="preserve">/, </w:t>
      </w:r>
      <w:r w:rsidR="003B01E2" w:rsidRPr="003B01E2">
        <w:rPr>
          <w:rStyle w:val="separator"/>
          <w:rFonts w:ascii="Segoe UI" w:hAnsi="Segoe UI" w:cs="Segoe UI"/>
          <w:b/>
          <w:color w:val="586069"/>
          <w:shd w:val="clear" w:color="auto" w:fill="FFFFFF"/>
        </w:rPr>
        <w:t>line 119:</w:t>
      </w:r>
    </w:p>
    <w:p w:rsidR="003B01E2" w:rsidRDefault="003B01E2">
      <w:r>
        <w:rPr>
          <w:noProof/>
        </w:rPr>
        <w:drawing>
          <wp:inline distT="0" distB="0" distL="0" distR="0" wp14:anchorId="56842E5C" wp14:editId="55E71E0E">
            <wp:extent cx="5943600" cy="1530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A" w:rsidRDefault="007111C2">
      <w:r>
        <w:t>Also, as we have defined the session part:</w:t>
      </w:r>
    </w:p>
    <w:p w:rsidR="007111C2" w:rsidRDefault="003B01E2">
      <w:r>
        <w:rPr>
          <w:noProof/>
        </w:rPr>
        <w:drawing>
          <wp:inline distT="0" distB="0" distL="0" distR="0" wp14:anchorId="552F61D5" wp14:editId="42407C6C">
            <wp:extent cx="5943600" cy="14325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C2" w:rsidRDefault="007111C2">
      <w:r>
        <w:t>Each of the request will only be sent to one of the server when it comes to using the session.</w:t>
      </w:r>
    </w:p>
    <w:p w:rsidR="00BD1EEA" w:rsidRPr="00062EB2" w:rsidRDefault="00BD1EEA">
      <w:pPr>
        <w:rPr>
          <w:vertAlign w:val="subscript"/>
          <w:lang w:val="en-US"/>
        </w:rPr>
      </w:pPr>
    </w:p>
    <w:p w:rsidR="00BD1EEA" w:rsidRDefault="00BD1EEA"/>
    <w:p w:rsidR="00776246" w:rsidRDefault="00776246"/>
    <w:p w:rsidR="00776246" w:rsidRDefault="00776246"/>
    <w:p w:rsidR="00776246" w:rsidRDefault="00776246"/>
    <w:p w:rsidR="00BD1EEA" w:rsidRDefault="00BD1EEA"/>
    <w:p w:rsidR="003B01E2" w:rsidRDefault="003B01E2"/>
    <w:p w:rsidR="003B01E2" w:rsidRDefault="003B01E2"/>
    <w:p w:rsidR="00F3746A" w:rsidRDefault="00F3746A"/>
    <w:p w:rsidR="00F3746A" w:rsidRDefault="00F3746A"/>
    <w:p w:rsidR="00F3746A" w:rsidRDefault="00F3746A"/>
    <w:p w:rsidR="00F3746A" w:rsidRDefault="00F3746A"/>
    <w:p w:rsidR="00EC3F65" w:rsidRDefault="00EC3F65"/>
    <w:p w:rsidR="00EC3F65" w:rsidRDefault="00EC3F65">
      <w:pPr>
        <w:rPr>
          <w:rFonts w:hint="eastAsia"/>
        </w:rPr>
      </w:pPr>
      <w:bookmarkStart w:id="0" w:name="_GoBack"/>
      <w:bookmarkEnd w:id="0"/>
    </w:p>
    <w:p w:rsidR="00BD1EEA" w:rsidRDefault="00CE716A">
      <w:pPr>
        <w:rPr>
          <w:b/>
          <w:u w:val="single"/>
        </w:rPr>
      </w:pPr>
      <w:r>
        <w:rPr>
          <w:b/>
          <w:u w:val="single"/>
        </w:rPr>
        <w:lastRenderedPageBreak/>
        <w:t>Task 3</w:t>
      </w:r>
    </w:p>
    <w:p w:rsidR="00BD1EEA" w:rsidRDefault="00BD1EEA"/>
    <w:p w:rsidR="00BD1EEA" w:rsidRDefault="00CE716A">
      <w:pPr>
        <w:numPr>
          <w:ilvl w:val="0"/>
          <w:numId w:val="1"/>
        </w:numPr>
        <w:contextualSpacing/>
      </w:pPr>
      <w:r>
        <w:t>Have you uploaded the log file to Github? Where is it located?</w:t>
      </w:r>
    </w:p>
    <w:p w:rsidR="00255929" w:rsidRDefault="001E529E" w:rsidP="002F5C52">
      <w:pPr>
        <w:ind w:left="720"/>
        <w:rPr>
          <w:lang w:val="en-US"/>
        </w:rPr>
      </w:pPr>
      <w:r>
        <w:rPr>
          <w:rFonts w:hint="eastAsia"/>
        </w:rPr>
        <w:t>Yes</w:t>
      </w:r>
      <w:r>
        <w:rPr>
          <w:lang w:val="en-US"/>
        </w:rPr>
        <w:t>.</w:t>
      </w:r>
      <w:r w:rsidR="00255929">
        <w:rPr>
          <w:lang w:val="en-US"/>
        </w:rPr>
        <w:t xml:space="preserve"> </w:t>
      </w:r>
    </w:p>
    <w:p w:rsidR="00AF09AB" w:rsidRPr="00AF09AB" w:rsidRDefault="00255929" w:rsidP="00AF09AB">
      <w:pPr>
        <w:ind w:left="720"/>
        <w:rPr>
          <w:lang w:val="en-US"/>
        </w:rPr>
      </w:pPr>
      <w:r w:rsidRPr="00255929">
        <w:rPr>
          <w:lang w:val="en-US"/>
        </w:rPr>
        <w:t>https://github.com/UCI-Chenli-teaching/cs122b-winter18-team-44/tree/master/Other_file/testdata</w:t>
      </w:r>
    </w:p>
    <w:p w:rsidR="00BD1EEA" w:rsidRDefault="00BD1EEA"/>
    <w:p w:rsidR="00BD1EEA" w:rsidRDefault="00CE716A">
      <w:pPr>
        <w:numPr>
          <w:ilvl w:val="0"/>
          <w:numId w:val="4"/>
        </w:numPr>
        <w:contextualSpacing/>
      </w:pPr>
      <w:r>
        <w:t>Have you uploaded the HTML file to Github? Where is it located?</w:t>
      </w:r>
    </w:p>
    <w:p w:rsidR="00BD1EEA" w:rsidRDefault="00AF09AB" w:rsidP="00AF09AB">
      <w:pPr>
        <w:ind w:left="720"/>
      </w:pPr>
      <w:r>
        <w:rPr>
          <w:rFonts w:hint="eastAsia"/>
        </w:rPr>
        <w:t>Yes.</w:t>
      </w:r>
    </w:p>
    <w:p w:rsidR="00AF09AB" w:rsidRDefault="00AF09AB" w:rsidP="00AF09AB">
      <w:pPr>
        <w:ind w:left="720"/>
      </w:pPr>
      <w:r w:rsidRPr="00AF09AB">
        <w:t>https://github.com/UCI-Chenli-teaching/cs122b-winter18-team-44/blob/master/WebContent/jmeter_report.html</w:t>
      </w:r>
    </w:p>
    <w:p w:rsidR="00BD1EEA" w:rsidRDefault="00BD1EEA"/>
    <w:p w:rsidR="00BD1EEA" w:rsidRDefault="00CE716A">
      <w:pPr>
        <w:numPr>
          <w:ilvl w:val="0"/>
          <w:numId w:val="7"/>
        </w:numPr>
        <w:contextualSpacing/>
      </w:pPr>
      <w:r>
        <w:t>Have you uploaded the script  to Github? Where is it located?</w:t>
      </w:r>
    </w:p>
    <w:p w:rsidR="00BD1EEA" w:rsidRDefault="00AF09AB" w:rsidP="00AF09AB">
      <w:pPr>
        <w:ind w:left="720"/>
      </w:pPr>
      <w:r>
        <w:rPr>
          <w:rFonts w:hint="eastAsia"/>
        </w:rPr>
        <w:t>Yes.</w:t>
      </w:r>
    </w:p>
    <w:p w:rsidR="00AF09AB" w:rsidRDefault="00AF09AB" w:rsidP="00AF09AB">
      <w:pPr>
        <w:ind w:left="720"/>
      </w:pPr>
      <w:r w:rsidRPr="00AF09AB">
        <w:t>https://github.com/UCI-Chenli-teaching/cs122b-winter18-team-44/blob/master/Other_file/test.py</w:t>
      </w:r>
    </w:p>
    <w:p w:rsidR="00BD1EEA" w:rsidRDefault="00BD1EEA"/>
    <w:p w:rsidR="00BD1EEA" w:rsidRDefault="00BD1EEA"/>
    <w:p w:rsidR="00BD1EEA" w:rsidRDefault="00CE716A">
      <w:pPr>
        <w:numPr>
          <w:ilvl w:val="0"/>
          <w:numId w:val="5"/>
        </w:numPr>
        <w:contextualSpacing/>
      </w:pPr>
      <w:r>
        <w:t>Have you uploaded the WAR file and README  to Github? Where is it located?</w:t>
      </w:r>
    </w:p>
    <w:p w:rsidR="00BD1EEA" w:rsidRDefault="00AF09AB">
      <w:pPr>
        <w:ind w:left="720"/>
        <w:rPr>
          <w:lang w:val="en-US"/>
        </w:rPr>
      </w:pPr>
      <w:r>
        <w:rPr>
          <w:rFonts w:hint="eastAsia"/>
          <w:lang w:val="en-US"/>
        </w:rPr>
        <w:t>Yes</w:t>
      </w:r>
    </w:p>
    <w:p w:rsidR="00AF09AB" w:rsidRPr="002F5C52" w:rsidRDefault="00AF09AB">
      <w:pPr>
        <w:ind w:left="720"/>
        <w:rPr>
          <w:lang w:val="en-US"/>
        </w:rPr>
      </w:pPr>
      <w:r w:rsidRPr="00AF09AB">
        <w:rPr>
          <w:lang w:val="en-US"/>
        </w:rPr>
        <w:t>https://github.com/UCI-Chenli-teaching/cs122b-winter18-team-44/blob/master/Other_file/cs122b-winter18-team-44.war</w:t>
      </w:r>
    </w:p>
    <w:sectPr w:rsidR="00AF09AB" w:rsidRPr="002F5C5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5FE0" w:rsidRDefault="00245FE0" w:rsidP="000A0ADF">
      <w:pPr>
        <w:spacing w:line="240" w:lineRule="auto"/>
      </w:pPr>
      <w:r>
        <w:separator/>
      </w:r>
    </w:p>
  </w:endnote>
  <w:endnote w:type="continuationSeparator" w:id="0">
    <w:p w:rsidR="00245FE0" w:rsidRDefault="00245FE0" w:rsidP="000A0A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5FE0" w:rsidRDefault="00245FE0" w:rsidP="000A0ADF">
      <w:pPr>
        <w:spacing w:line="240" w:lineRule="auto"/>
      </w:pPr>
      <w:r>
        <w:separator/>
      </w:r>
    </w:p>
  </w:footnote>
  <w:footnote w:type="continuationSeparator" w:id="0">
    <w:p w:rsidR="00245FE0" w:rsidRDefault="00245FE0" w:rsidP="000A0A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D6571"/>
    <w:multiLevelType w:val="multilevel"/>
    <w:tmpl w:val="DC44DF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616530"/>
    <w:multiLevelType w:val="hybridMultilevel"/>
    <w:tmpl w:val="AC6EAB56"/>
    <w:lvl w:ilvl="0" w:tplc="BD7A9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F857F7"/>
    <w:multiLevelType w:val="multilevel"/>
    <w:tmpl w:val="AC606B6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B8752C0"/>
    <w:multiLevelType w:val="multilevel"/>
    <w:tmpl w:val="B6B03240"/>
    <w:lvl w:ilvl="0">
      <w:start w:val="1"/>
      <w:numFmt w:val="bullet"/>
      <w:lvlText w:val="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B757D2"/>
    <w:multiLevelType w:val="multilevel"/>
    <w:tmpl w:val="DC6A6D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DC624D"/>
    <w:multiLevelType w:val="multilevel"/>
    <w:tmpl w:val="E79AC4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3F47230"/>
    <w:multiLevelType w:val="multilevel"/>
    <w:tmpl w:val="F0DCB42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6E56A96"/>
    <w:multiLevelType w:val="multilevel"/>
    <w:tmpl w:val="A5A6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7075FD"/>
    <w:multiLevelType w:val="multilevel"/>
    <w:tmpl w:val="7798A5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E4079E8"/>
    <w:multiLevelType w:val="hybridMultilevel"/>
    <w:tmpl w:val="C040EF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0777DBB"/>
    <w:multiLevelType w:val="multilevel"/>
    <w:tmpl w:val="6B003B9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668693C"/>
    <w:multiLevelType w:val="multilevel"/>
    <w:tmpl w:val="E8D27E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22A789E"/>
    <w:multiLevelType w:val="hybridMultilevel"/>
    <w:tmpl w:val="39E8EA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6A02D2"/>
    <w:multiLevelType w:val="multilevel"/>
    <w:tmpl w:val="B6B03240"/>
    <w:lvl w:ilvl="0">
      <w:start w:val="1"/>
      <w:numFmt w:val="bullet"/>
      <w:lvlText w:val="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6741360"/>
    <w:multiLevelType w:val="multilevel"/>
    <w:tmpl w:val="FA2ACD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A1A05A6"/>
    <w:multiLevelType w:val="hybridMultilevel"/>
    <w:tmpl w:val="CE6A3EFC"/>
    <w:lvl w:ilvl="0" w:tplc="7278C9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03064EE"/>
    <w:multiLevelType w:val="hybridMultilevel"/>
    <w:tmpl w:val="7FF091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B8B0E08"/>
    <w:multiLevelType w:val="multilevel"/>
    <w:tmpl w:val="F3104414"/>
    <w:lvl w:ilvl="0">
      <w:start w:val="1"/>
      <w:numFmt w:val="bullet"/>
      <w:lvlText w:val="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A81CAD"/>
    <w:multiLevelType w:val="multilevel"/>
    <w:tmpl w:val="8FA410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582FED"/>
    <w:multiLevelType w:val="multilevel"/>
    <w:tmpl w:val="A37682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14"/>
  </w:num>
  <w:num w:numId="3">
    <w:abstractNumId w:val="11"/>
  </w:num>
  <w:num w:numId="4">
    <w:abstractNumId w:val="4"/>
  </w:num>
  <w:num w:numId="5">
    <w:abstractNumId w:val="19"/>
  </w:num>
  <w:num w:numId="6">
    <w:abstractNumId w:val="5"/>
  </w:num>
  <w:num w:numId="7">
    <w:abstractNumId w:val="0"/>
  </w:num>
  <w:num w:numId="8">
    <w:abstractNumId w:val="6"/>
  </w:num>
  <w:num w:numId="9">
    <w:abstractNumId w:val="10"/>
  </w:num>
  <w:num w:numId="10">
    <w:abstractNumId w:val="8"/>
  </w:num>
  <w:num w:numId="11">
    <w:abstractNumId w:val="2"/>
  </w:num>
  <w:num w:numId="12">
    <w:abstractNumId w:val="1"/>
  </w:num>
  <w:num w:numId="13">
    <w:abstractNumId w:val="9"/>
  </w:num>
  <w:num w:numId="14">
    <w:abstractNumId w:val="15"/>
  </w:num>
  <w:num w:numId="15">
    <w:abstractNumId w:val="17"/>
  </w:num>
  <w:num w:numId="16">
    <w:abstractNumId w:val="13"/>
  </w:num>
  <w:num w:numId="17">
    <w:abstractNumId w:val="3"/>
  </w:num>
  <w:num w:numId="18">
    <w:abstractNumId w:val="16"/>
  </w:num>
  <w:num w:numId="19">
    <w:abstractNumId w:val="7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EEA"/>
    <w:rsid w:val="00027689"/>
    <w:rsid w:val="00044F76"/>
    <w:rsid w:val="000544F0"/>
    <w:rsid w:val="00062EB2"/>
    <w:rsid w:val="000A0ADF"/>
    <w:rsid w:val="000E1E84"/>
    <w:rsid w:val="000E57A4"/>
    <w:rsid w:val="001A5BFE"/>
    <w:rsid w:val="001E529E"/>
    <w:rsid w:val="00245FE0"/>
    <w:rsid w:val="00255929"/>
    <w:rsid w:val="00270203"/>
    <w:rsid w:val="00274583"/>
    <w:rsid w:val="002F5C52"/>
    <w:rsid w:val="003B01E2"/>
    <w:rsid w:val="003C3C91"/>
    <w:rsid w:val="004456E4"/>
    <w:rsid w:val="004C2FEF"/>
    <w:rsid w:val="0050777A"/>
    <w:rsid w:val="00543815"/>
    <w:rsid w:val="006345AE"/>
    <w:rsid w:val="00672953"/>
    <w:rsid w:val="006A7487"/>
    <w:rsid w:val="006F0CFC"/>
    <w:rsid w:val="0070107E"/>
    <w:rsid w:val="007111C2"/>
    <w:rsid w:val="00711363"/>
    <w:rsid w:val="00776246"/>
    <w:rsid w:val="00816B8A"/>
    <w:rsid w:val="008721E1"/>
    <w:rsid w:val="00950F70"/>
    <w:rsid w:val="009E0F3A"/>
    <w:rsid w:val="009E547F"/>
    <w:rsid w:val="00AF09AB"/>
    <w:rsid w:val="00B351D0"/>
    <w:rsid w:val="00B57085"/>
    <w:rsid w:val="00BD1EEA"/>
    <w:rsid w:val="00BD223B"/>
    <w:rsid w:val="00CC5E2D"/>
    <w:rsid w:val="00CD4CE7"/>
    <w:rsid w:val="00CE716A"/>
    <w:rsid w:val="00D24BF2"/>
    <w:rsid w:val="00EC3F65"/>
    <w:rsid w:val="00F3746A"/>
    <w:rsid w:val="00F8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394EA"/>
  <w15:docId w15:val="{42DB58B7-414B-4DB9-BCF4-70FB77DA4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color w:val="000000"/>
        <w:sz w:val="22"/>
        <w:szCs w:val="22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0A0A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A0AD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A0AD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A0ADF"/>
    <w:rPr>
      <w:sz w:val="18"/>
      <w:szCs w:val="18"/>
    </w:rPr>
  </w:style>
  <w:style w:type="paragraph" w:styleId="a9">
    <w:name w:val="List Paragraph"/>
    <w:basedOn w:val="a"/>
    <w:uiPriority w:val="34"/>
    <w:qFormat/>
    <w:rsid w:val="000A0ADF"/>
    <w:pPr>
      <w:ind w:firstLineChars="200" w:firstLine="420"/>
    </w:pPr>
  </w:style>
  <w:style w:type="character" w:customStyle="1" w:styleId="separator">
    <w:name w:val="separator"/>
    <w:basedOn w:val="a0"/>
    <w:rsid w:val="00672953"/>
  </w:style>
  <w:style w:type="character" w:styleId="aa">
    <w:name w:val="Strong"/>
    <w:basedOn w:val="a0"/>
    <w:uiPriority w:val="22"/>
    <w:qFormat/>
    <w:rsid w:val="00672953"/>
    <w:rPr>
      <w:b/>
      <w:bCs/>
    </w:rPr>
  </w:style>
  <w:style w:type="character" w:styleId="ab">
    <w:name w:val="Hyperlink"/>
    <w:basedOn w:val="a0"/>
    <w:uiPriority w:val="99"/>
    <w:unhideWhenUsed/>
    <w:rsid w:val="00044F76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44F76"/>
    <w:rPr>
      <w:color w:val="808080"/>
      <w:shd w:val="clear" w:color="auto" w:fill="E6E6E6"/>
    </w:rPr>
  </w:style>
  <w:style w:type="character" w:styleId="ad">
    <w:name w:val="FollowedHyperlink"/>
    <w:basedOn w:val="a0"/>
    <w:uiPriority w:val="99"/>
    <w:semiHidden/>
    <w:unhideWhenUsed/>
    <w:rsid w:val="00CC5E2D"/>
    <w:rPr>
      <w:color w:val="800080" w:themeColor="followedHyperlink"/>
      <w:u w:val="single"/>
    </w:rPr>
  </w:style>
  <w:style w:type="paragraph" w:styleId="ae">
    <w:name w:val="Normal (Web)"/>
    <w:basedOn w:val="a"/>
    <w:uiPriority w:val="99"/>
    <w:semiHidden/>
    <w:unhideWhenUsed/>
    <w:rsid w:val="003B01E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宋体" w:eastAsia="宋体" w:hAnsi="宋体" w:cs="宋体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34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35.229.78.83/cs122b-winter18-team-44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54.67.27.245:8080/cs122b-winter18-team-44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://13.57.29.131:8080/cs122b-winter18-team-44/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://54.241.244.209:8080/cs122b-winter18-team-44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512</Words>
  <Characters>2921</Characters>
  <Application>Microsoft Office Word</Application>
  <DocSecurity>0</DocSecurity>
  <Lines>24</Lines>
  <Paragraphs>6</Paragraphs>
  <ScaleCrop>false</ScaleCrop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Yue Qiu</cp:lastModifiedBy>
  <cp:revision>19</cp:revision>
  <dcterms:created xsi:type="dcterms:W3CDTF">2018-03-17T21:54:00Z</dcterms:created>
  <dcterms:modified xsi:type="dcterms:W3CDTF">2018-03-18T16:39:00Z</dcterms:modified>
</cp:coreProperties>
</file>