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9C46A" w14:textId="77777777" w:rsidR="00CE7DB4" w:rsidRPr="00951536" w:rsidRDefault="00CE7DB4" w:rsidP="00CE7DB4">
      <w:pPr>
        <w:jc w:val="center"/>
        <w:rPr>
          <w:rFonts w:ascii="宋体" w:eastAsia="宋体" w:hAnsi="宋体"/>
          <w:sz w:val="28"/>
          <w:szCs w:val="28"/>
        </w:rPr>
      </w:pPr>
      <w:r w:rsidRPr="00951536">
        <w:rPr>
          <w:rFonts w:ascii="宋体" w:eastAsia="宋体" w:hAnsi="宋体" w:hint="eastAsia"/>
          <w:sz w:val="28"/>
          <w:szCs w:val="28"/>
        </w:rPr>
        <w:t>七毛-例会报告（</w:t>
      </w:r>
      <w:r>
        <w:rPr>
          <w:rFonts w:ascii="宋体" w:eastAsia="宋体" w:hAnsi="宋体" w:hint="eastAsia"/>
          <w:sz w:val="28"/>
          <w:szCs w:val="28"/>
        </w:rPr>
        <w:t>二</w:t>
      </w:r>
      <w:r w:rsidRPr="00951536">
        <w:rPr>
          <w:rFonts w:ascii="宋体" w:eastAsia="宋体" w:hAnsi="宋体" w:hint="eastAsia"/>
          <w:sz w:val="28"/>
          <w:szCs w:val="28"/>
        </w:rPr>
        <w:t>）</w:t>
      </w:r>
    </w:p>
    <w:p w14:paraId="1520D753" w14:textId="77777777" w:rsidR="00CE7DB4" w:rsidRPr="00951536" w:rsidRDefault="00CE7DB4" w:rsidP="00CE7DB4">
      <w:pPr>
        <w:jc w:val="right"/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2020/05/10</w:t>
      </w:r>
    </w:p>
    <w:p w14:paraId="27F14EB4" w14:textId="77777777" w:rsidR="00CE7DB4" w:rsidRPr="00951536" w:rsidRDefault="00CE7DB4" w:rsidP="00CE7DB4">
      <w:pPr>
        <w:jc w:val="right"/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撰写人：李</w:t>
      </w:r>
      <w:proofErr w:type="gramStart"/>
      <w:r w:rsidRPr="00951536">
        <w:rPr>
          <w:rFonts w:ascii="宋体" w:eastAsia="宋体" w:hAnsi="宋体" w:hint="eastAsia"/>
          <w:sz w:val="24"/>
          <w:szCs w:val="24"/>
        </w:rPr>
        <w:t>涢</w:t>
      </w:r>
      <w:proofErr w:type="gramEnd"/>
      <w:r w:rsidRPr="00951536">
        <w:rPr>
          <w:rFonts w:ascii="宋体" w:eastAsia="宋体" w:hAnsi="宋体" w:hint="eastAsia"/>
          <w:sz w:val="24"/>
          <w:szCs w:val="24"/>
        </w:rPr>
        <w:t>瑶</w:t>
      </w:r>
    </w:p>
    <w:p w14:paraId="6F650C6B" w14:textId="77777777" w:rsidR="00CE7DB4" w:rsidRPr="00063F6B" w:rsidRDefault="00CE7DB4" w:rsidP="00CE7DB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例会概况</w:t>
      </w:r>
    </w:p>
    <w:p w14:paraId="129A4FD6" w14:textId="77777777" w:rsidR="00CE7DB4" w:rsidRDefault="00CE7DB4" w:rsidP="00CE7D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此次</w:t>
      </w:r>
      <w:r w:rsidRPr="00951536">
        <w:rPr>
          <w:rFonts w:ascii="宋体" w:eastAsia="宋体" w:hAnsi="宋体" w:hint="eastAsia"/>
          <w:sz w:val="24"/>
          <w:szCs w:val="24"/>
        </w:rPr>
        <w:t>参会人：</w:t>
      </w:r>
    </w:p>
    <w:p w14:paraId="44F57047" w14:textId="77777777" w:rsidR="00CE7DB4" w:rsidRPr="00951536" w:rsidRDefault="00CE7DB4" w:rsidP="00CE7D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韩亚楠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易慧婕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王燕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王佳妮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李悦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李</w:t>
      </w:r>
      <w:proofErr w:type="gramStart"/>
      <w:r w:rsidRPr="00951536">
        <w:rPr>
          <w:rFonts w:ascii="宋体" w:eastAsia="宋体" w:hAnsi="宋体" w:hint="eastAsia"/>
          <w:sz w:val="24"/>
          <w:szCs w:val="24"/>
        </w:rPr>
        <w:t>涢</w:t>
      </w:r>
      <w:proofErr w:type="gramEnd"/>
      <w:r w:rsidRPr="00951536">
        <w:rPr>
          <w:rFonts w:ascii="宋体" w:eastAsia="宋体" w:hAnsi="宋体" w:hint="eastAsia"/>
          <w:sz w:val="24"/>
          <w:szCs w:val="24"/>
        </w:rPr>
        <w:t>瑶</w:t>
      </w:r>
      <w:r>
        <w:rPr>
          <w:rFonts w:ascii="宋体" w:eastAsia="宋体" w:hAnsi="宋体" w:hint="eastAsia"/>
          <w:sz w:val="24"/>
          <w:szCs w:val="24"/>
        </w:rPr>
        <w:t>、</w:t>
      </w:r>
      <w:r w:rsidRPr="00951536">
        <w:rPr>
          <w:rFonts w:ascii="宋体" w:eastAsia="宋体" w:hAnsi="宋体" w:hint="eastAsia"/>
          <w:sz w:val="24"/>
          <w:szCs w:val="24"/>
        </w:rPr>
        <w:t>胡雅婷</w:t>
      </w:r>
    </w:p>
    <w:p w14:paraId="16E11BBA" w14:textId="77777777" w:rsidR="00CE7DB4" w:rsidRDefault="00CE7DB4" w:rsidP="00CE7DB4">
      <w:pPr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会议内容：</w:t>
      </w:r>
    </w:p>
    <w:p w14:paraId="54F1706E" w14:textId="77777777" w:rsidR="00CE7DB4" w:rsidRPr="00951536" w:rsidRDefault="00CE7DB4" w:rsidP="00CE7D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创建注册七毛之路小程序，下载</w:t>
      </w:r>
      <w:proofErr w:type="gramStart"/>
      <w:r>
        <w:rPr>
          <w:rFonts w:ascii="宋体" w:eastAsia="宋体" w:hAnsi="宋体" w:hint="eastAsia"/>
          <w:sz w:val="24"/>
          <w:szCs w:val="24"/>
        </w:rPr>
        <w:t>微信开发</w:t>
      </w:r>
      <w:proofErr w:type="gramEnd"/>
      <w:r>
        <w:rPr>
          <w:rFonts w:ascii="宋体" w:eastAsia="宋体" w:hAnsi="宋体" w:hint="eastAsia"/>
          <w:sz w:val="24"/>
          <w:szCs w:val="24"/>
        </w:rPr>
        <w:t>者工具，</w:t>
      </w:r>
      <w:proofErr w:type="gramStart"/>
      <w:r>
        <w:rPr>
          <w:rFonts w:ascii="宋体" w:eastAsia="宋体" w:hAnsi="宋体" w:hint="eastAsia"/>
          <w:sz w:val="24"/>
          <w:szCs w:val="24"/>
        </w:rPr>
        <w:t>熟悉</w:t>
      </w:r>
      <w:r w:rsidR="0076119F">
        <w:rPr>
          <w:rFonts w:ascii="宋体" w:eastAsia="宋体" w:hAnsi="宋体" w:hint="eastAsia"/>
          <w:sz w:val="24"/>
          <w:szCs w:val="24"/>
        </w:rPr>
        <w:t>样</w:t>
      </w:r>
      <w:proofErr w:type="gramEnd"/>
      <w:r w:rsidR="0076119F">
        <w:rPr>
          <w:rFonts w:ascii="宋体" w:eastAsia="宋体" w:hAnsi="宋体" w:hint="eastAsia"/>
          <w:sz w:val="24"/>
          <w:szCs w:val="24"/>
        </w:rPr>
        <w:t>例与框架。</w:t>
      </w:r>
    </w:p>
    <w:p w14:paraId="4D731F33" w14:textId="77777777" w:rsidR="00CE7DB4" w:rsidRDefault="00CE7DB4" w:rsidP="00CE7DB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1536">
        <w:rPr>
          <w:rFonts w:ascii="宋体" w:eastAsia="宋体" w:hAnsi="宋体" w:hint="eastAsia"/>
          <w:sz w:val="24"/>
          <w:szCs w:val="24"/>
        </w:rPr>
        <w:t>商定：</w:t>
      </w:r>
      <w:r>
        <w:rPr>
          <w:rFonts w:ascii="宋体" w:eastAsia="宋体" w:hAnsi="宋体" w:hint="eastAsia"/>
          <w:sz w:val="24"/>
          <w:szCs w:val="24"/>
        </w:rPr>
        <w:t>第一周工作安排</w:t>
      </w:r>
      <w:r w:rsidR="0076119F">
        <w:rPr>
          <w:rFonts w:ascii="宋体" w:eastAsia="宋体" w:hAnsi="宋体" w:hint="eastAsia"/>
          <w:sz w:val="24"/>
          <w:szCs w:val="24"/>
        </w:rPr>
        <w:t>与分工</w:t>
      </w:r>
      <w:r>
        <w:rPr>
          <w:rFonts w:ascii="宋体" w:eastAsia="宋体" w:hAnsi="宋体" w:hint="eastAsia"/>
          <w:sz w:val="24"/>
          <w:szCs w:val="24"/>
        </w:rPr>
        <w:t>、</w:t>
      </w:r>
      <w:r w:rsidR="00645DE6">
        <w:rPr>
          <w:rFonts w:ascii="宋体" w:eastAsia="宋体" w:hAnsi="宋体" w:hint="eastAsia"/>
          <w:sz w:val="24"/>
          <w:szCs w:val="24"/>
        </w:rPr>
        <w:t>简单界面设计</w:t>
      </w:r>
      <w:r w:rsidR="0076119F">
        <w:rPr>
          <w:rFonts w:ascii="宋体" w:eastAsia="宋体" w:hAnsi="宋体" w:hint="eastAsia"/>
          <w:sz w:val="24"/>
          <w:szCs w:val="24"/>
        </w:rPr>
        <w:t>与部分情节设定</w:t>
      </w:r>
      <w:r w:rsidR="00645DE6">
        <w:rPr>
          <w:rFonts w:ascii="宋体" w:eastAsia="宋体" w:hAnsi="宋体" w:hint="eastAsia"/>
          <w:sz w:val="24"/>
          <w:szCs w:val="24"/>
        </w:rPr>
        <w:t>。</w:t>
      </w:r>
    </w:p>
    <w:p w14:paraId="5480CF4D" w14:textId="77777777" w:rsidR="0076119F" w:rsidRDefault="0076119F" w:rsidP="0076119F">
      <w:pPr>
        <w:rPr>
          <w:rFonts w:ascii="宋体" w:eastAsia="宋体" w:hAnsi="宋体"/>
          <w:sz w:val="24"/>
          <w:szCs w:val="24"/>
        </w:rPr>
      </w:pPr>
    </w:p>
    <w:p w14:paraId="6C9DACC3" w14:textId="77777777" w:rsidR="0076119F" w:rsidRPr="0076119F" w:rsidRDefault="0076119F" w:rsidP="0076119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6119F">
        <w:rPr>
          <w:rFonts w:ascii="宋体" w:eastAsia="宋体" w:hAnsi="宋体" w:hint="eastAsia"/>
          <w:sz w:val="24"/>
          <w:szCs w:val="24"/>
        </w:rPr>
        <w:t>第一周工作安排：</w:t>
      </w:r>
    </w:p>
    <w:p w14:paraId="77F9B557" w14:textId="77777777" w:rsidR="0076119F" w:rsidRDefault="0076119F" w:rsidP="007611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1.此次例会工作安排时间：</w:t>
      </w:r>
      <w:r w:rsidRPr="0076119F">
        <w:rPr>
          <w:rFonts w:ascii="宋体" w:eastAsia="宋体" w:hAnsi="宋体" w:hint="eastAsia"/>
          <w:sz w:val="24"/>
          <w:szCs w:val="24"/>
        </w:rPr>
        <w:t>2020/5/12~2020/5/16</w:t>
      </w:r>
    </w:p>
    <w:p w14:paraId="41AEB83A" w14:textId="77777777" w:rsidR="0076119F" w:rsidRPr="0076119F" w:rsidRDefault="0076119F" w:rsidP="0076119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2.下次例会时间：本周六下午14：00</w:t>
      </w:r>
    </w:p>
    <w:p w14:paraId="66DE5904" w14:textId="68931CA7" w:rsidR="00CE7DB4" w:rsidRDefault="0076119F" w:rsidP="005E4933">
      <w:pPr>
        <w:ind w:left="1680" w:hangingChars="700" w:hanging="16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3.全员工作任务：</w:t>
      </w:r>
      <w:proofErr w:type="gramStart"/>
      <w:r w:rsidR="00645DE6">
        <w:rPr>
          <w:rFonts w:ascii="宋体" w:eastAsia="宋体" w:hAnsi="宋体" w:hint="eastAsia"/>
          <w:sz w:val="24"/>
          <w:szCs w:val="24"/>
        </w:rPr>
        <w:t>自学微信小</w:t>
      </w:r>
      <w:proofErr w:type="gramEnd"/>
      <w:r w:rsidR="00645DE6">
        <w:rPr>
          <w:rFonts w:ascii="宋体" w:eastAsia="宋体" w:hAnsi="宋体" w:hint="eastAsia"/>
          <w:sz w:val="24"/>
          <w:szCs w:val="24"/>
        </w:rPr>
        <w:t>游戏框架</w:t>
      </w:r>
      <w:r w:rsidR="005E4933">
        <w:rPr>
          <w:rFonts w:ascii="宋体" w:eastAsia="宋体" w:hAnsi="宋体" w:hint="eastAsia"/>
          <w:sz w:val="24"/>
          <w:szCs w:val="24"/>
        </w:rPr>
        <w:t>与开发过程</w:t>
      </w:r>
      <w:r>
        <w:rPr>
          <w:rFonts w:ascii="宋体" w:eastAsia="宋体" w:hAnsi="宋体" w:hint="eastAsia"/>
          <w:sz w:val="24"/>
          <w:szCs w:val="24"/>
        </w:rPr>
        <w:t>，阅读</w:t>
      </w:r>
      <w:r w:rsidR="00645DE6">
        <w:rPr>
          <w:rFonts w:ascii="宋体" w:eastAsia="宋体" w:hAnsi="宋体" w:hint="eastAsia"/>
          <w:sz w:val="24"/>
          <w:szCs w:val="24"/>
        </w:rPr>
        <w:t>《从零开始学微信小程序</w:t>
      </w:r>
      <w:r>
        <w:rPr>
          <w:rFonts w:ascii="宋体" w:eastAsia="宋体" w:hAnsi="宋体" w:hint="eastAsia"/>
          <w:sz w:val="24"/>
          <w:szCs w:val="24"/>
        </w:rPr>
        <w:t>开发</w:t>
      </w:r>
      <w:r w:rsidR="00645DE6">
        <w:rPr>
          <w:rFonts w:ascii="宋体" w:eastAsia="宋体" w:hAnsi="宋体" w:hint="eastAsia"/>
          <w:sz w:val="24"/>
          <w:szCs w:val="24"/>
        </w:rPr>
        <w:t>》</w:t>
      </w:r>
      <w:r>
        <w:rPr>
          <w:rFonts w:ascii="宋体" w:eastAsia="宋体" w:hAnsi="宋体" w:hint="eastAsia"/>
          <w:sz w:val="24"/>
          <w:szCs w:val="24"/>
        </w:rPr>
        <w:t>-高洪涛编著</w:t>
      </w:r>
      <w:r w:rsidR="00DB6336">
        <w:rPr>
          <w:rFonts w:ascii="宋体" w:eastAsia="宋体" w:hAnsi="宋体" w:hint="eastAsia"/>
          <w:sz w:val="24"/>
          <w:szCs w:val="24"/>
        </w:rPr>
        <w:t>、官方文档</w:t>
      </w:r>
      <w:proofErr w:type="gramStart"/>
      <w:r w:rsidR="00DB6336">
        <w:rPr>
          <w:rFonts w:ascii="宋体" w:eastAsia="宋体" w:hAnsi="宋体" w:hint="eastAsia"/>
          <w:sz w:val="24"/>
          <w:szCs w:val="24"/>
        </w:rPr>
        <w:t>或网课教程</w:t>
      </w:r>
      <w:proofErr w:type="gramEnd"/>
      <w:r w:rsidR="005E4933">
        <w:rPr>
          <w:rFonts w:ascii="宋体" w:eastAsia="宋体" w:hAnsi="宋体" w:hint="eastAsia"/>
          <w:sz w:val="24"/>
          <w:szCs w:val="24"/>
        </w:rPr>
        <w:t>。</w:t>
      </w:r>
    </w:p>
    <w:p w14:paraId="7B09E762" w14:textId="0198C8AB" w:rsidR="00CE7DB4" w:rsidRDefault="0076119F" w:rsidP="00CE7D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4.美工</w:t>
      </w:r>
      <w:r w:rsidR="005E4933">
        <w:rPr>
          <w:rFonts w:ascii="宋体" w:eastAsia="宋体" w:hAnsi="宋体" w:hint="eastAsia"/>
          <w:sz w:val="24"/>
          <w:szCs w:val="24"/>
        </w:rPr>
        <w:t>，</w:t>
      </w:r>
      <w:r w:rsidR="00DB6336">
        <w:rPr>
          <w:rFonts w:ascii="宋体" w:eastAsia="宋体" w:hAnsi="宋体" w:hint="eastAsia"/>
          <w:sz w:val="24"/>
          <w:szCs w:val="24"/>
        </w:rPr>
        <w:t>包括</w:t>
      </w:r>
      <w:r w:rsidR="005E4933">
        <w:rPr>
          <w:rFonts w:ascii="宋体" w:eastAsia="宋体" w:hAnsi="宋体" w:hint="eastAsia"/>
          <w:sz w:val="24"/>
          <w:szCs w:val="24"/>
        </w:rPr>
        <w:t>关卡选择界面及第一关游戏界面</w:t>
      </w:r>
      <w:r w:rsidR="00DB6336">
        <w:rPr>
          <w:rFonts w:ascii="宋体" w:eastAsia="宋体" w:hAnsi="宋体" w:hint="eastAsia"/>
          <w:sz w:val="24"/>
          <w:szCs w:val="24"/>
        </w:rPr>
        <w:t>制作</w:t>
      </w:r>
      <w:r w:rsidR="005E4933">
        <w:rPr>
          <w:rFonts w:ascii="宋体" w:eastAsia="宋体" w:hAnsi="宋体" w:hint="eastAsia"/>
          <w:sz w:val="24"/>
          <w:szCs w:val="24"/>
        </w:rPr>
        <w:t>。---</w:t>
      </w:r>
      <w:r>
        <w:rPr>
          <w:rFonts w:ascii="宋体" w:eastAsia="宋体" w:hAnsi="宋体" w:hint="eastAsia"/>
          <w:sz w:val="24"/>
          <w:szCs w:val="24"/>
        </w:rPr>
        <w:t>王佳妮、王燕</w:t>
      </w:r>
    </w:p>
    <w:p w14:paraId="34CDCC30" w14:textId="51872786" w:rsidR="00DB6336" w:rsidRDefault="00DB6336" w:rsidP="00DB6336">
      <w:pPr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5.讨论出部分界面设定与统一细节设定，包括</w:t>
      </w:r>
      <w:r>
        <w:rPr>
          <w:rFonts w:ascii="宋体" w:eastAsia="宋体" w:hAnsi="宋体" w:hint="eastAsia"/>
          <w:sz w:val="24"/>
          <w:szCs w:val="24"/>
        </w:rPr>
        <w:t>关卡选择界面及第一关游戏界面制作</w:t>
      </w:r>
      <w:r>
        <w:rPr>
          <w:rFonts w:ascii="宋体" w:eastAsia="宋体" w:hAnsi="宋体" w:hint="eastAsia"/>
          <w:sz w:val="24"/>
          <w:szCs w:val="24"/>
        </w:rPr>
        <w:t>，以及后续关卡大致想法。---所有组员</w:t>
      </w:r>
    </w:p>
    <w:p w14:paraId="45FEA13F" w14:textId="77777777" w:rsidR="0076119F" w:rsidRDefault="0076119F" w:rsidP="00CE7DB4">
      <w:pPr>
        <w:rPr>
          <w:rFonts w:ascii="宋体" w:eastAsia="宋体" w:hAnsi="宋体"/>
          <w:sz w:val="24"/>
          <w:szCs w:val="24"/>
        </w:rPr>
      </w:pPr>
    </w:p>
    <w:p w14:paraId="547CD776" w14:textId="7F5FC6C2" w:rsidR="0076119F" w:rsidRPr="0076119F" w:rsidRDefault="0076119F" w:rsidP="00CE7DB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DB6336">
        <w:rPr>
          <w:rFonts w:ascii="宋体" w:eastAsia="宋体" w:hAnsi="宋体" w:hint="eastAsia"/>
          <w:sz w:val="24"/>
          <w:szCs w:val="24"/>
        </w:rPr>
        <w:t>其他讨论内容：</w:t>
      </w:r>
    </w:p>
    <w:p w14:paraId="5462A115" w14:textId="03E5B131" w:rsidR="00957FA6" w:rsidRDefault="00EC7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关于导入与剧情介绍：</w:t>
      </w:r>
      <w:r w:rsidR="00CE7DB4" w:rsidRPr="00CE7DB4">
        <w:rPr>
          <w:rFonts w:ascii="宋体" w:eastAsia="宋体" w:hAnsi="宋体" w:hint="eastAsia"/>
          <w:sz w:val="24"/>
          <w:szCs w:val="24"/>
        </w:rPr>
        <w:t>每关前面</w:t>
      </w:r>
      <w:r>
        <w:rPr>
          <w:rFonts w:ascii="宋体" w:eastAsia="宋体" w:hAnsi="宋体" w:hint="eastAsia"/>
          <w:sz w:val="24"/>
          <w:szCs w:val="24"/>
        </w:rPr>
        <w:t>简短</w:t>
      </w:r>
      <w:r w:rsidR="00CE7DB4" w:rsidRPr="00CE7DB4">
        <w:rPr>
          <w:rFonts w:ascii="宋体" w:eastAsia="宋体" w:hAnsi="宋体" w:hint="eastAsia"/>
          <w:sz w:val="24"/>
          <w:szCs w:val="24"/>
        </w:rPr>
        <w:t>剧情介绍</w:t>
      </w:r>
      <w:r>
        <w:rPr>
          <w:rFonts w:ascii="宋体" w:eastAsia="宋体" w:hAnsi="宋体" w:hint="eastAsia"/>
          <w:sz w:val="24"/>
          <w:szCs w:val="24"/>
        </w:rPr>
        <w:t>（图片/</w:t>
      </w:r>
      <w:r w:rsidR="00D11B76">
        <w:rPr>
          <w:rFonts w:ascii="宋体" w:eastAsia="宋体" w:hAnsi="宋体" w:hint="eastAsia"/>
          <w:sz w:val="24"/>
          <w:szCs w:val="24"/>
        </w:rPr>
        <w:t>动画形式</w:t>
      </w:r>
      <w:r>
        <w:rPr>
          <w:rFonts w:ascii="宋体" w:eastAsia="宋体" w:hAnsi="宋体" w:hint="eastAsia"/>
          <w:sz w:val="24"/>
          <w:szCs w:val="24"/>
        </w:rPr>
        <w:t>+文字）+闯关要求；第一</w:t>
      </w:r>
      <w:proofErr w:type="gramStart"/>
      <w:r>
        <w:rPr>
          <w:rFonts w:ascii="宋体" w:eastAsia="宋体" w:hAnsi="宋体" w:hint="eastAsia"/>
          <w:sz w:val="24"/>
          <w:szCs w:val="24"/>
        </w:rPr>
        <w:t>关内容</w:t>
      </w:r>
      <w:proofErr w:type="gramEnd"/>
      <w:r>
        <w:rPr>
          <w:rFonts w:ascii="宋体" w:eastAsia="宋体" w:hAnsi="宋体" w:hint="eastAsia"/>
          <w:sz w:val="24"/>
          <w:szCs w:val="24"/>
        </w:rPr>
        <w:t>为整体剧情引入动画+简单游戏；每关可加过关介绍类似hint；</w:t>
      </w:r>
      <w:r w:rsidR="001E715A">
        <w:rPr>
          <w:rFonts w:ascii="宋体" w:eastAsia="宋体" w:hAnsi="宋体" w:hint="eastAsia"/>
          <w:sz w:val="24"/>
          <w:szCs w:val="24"/>
        </w:rPr>
        <w:t xml:space="preserve"> </w:t>
      </w:r>
    </w:p>
    <w:p w14:paraId="1DCB6936" w14:textId="77777777" w:rsidR="001E715A" w:rsidRDefault="001E715A">
      <w:pPr>
        <w:rPr>
          <w:rFonts w:ascii="宋体" w:eastAsia="宋体" w:hAnsi="宋体"/>
          <w:sz w:val="24"/>
          <w:szCs w:val="24"/>
        </w:rPr>
      </w:pPr>
    </w:p>
    <w:p w14:paraId="6BB9A744" w14:textId="44A95FE0" w:rsidR="00EC7E85" w:rsidRDefault="00EC7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第一</w:t>
      </w:r>
      <w:proofErr w:type="gramStart"/>
      <w:r>
        <w:rPr>
          <w:rFonts w:ascii="宋体" w:eastAsia="宋体" w:hAnsi="宋体" w:hint="eastAsia"/>
          <w:sz w:val="24"/>
          <w:szCs w:val="24"/>
        </w:rPr>
        <w:t>关目前</w:t>
      </w:r>
      <w:proofErr w:type="gramEnd"/>
      <w:r>
        <w:rPr>
          <w:rFonts w:ascii="宋体" w:eastAsia="宋体" w:hAnsi="宋体" w:hint="eastAsia"/>
          <w:sz w:val="24"/>
          <w:szCs w:val="24"/>
        </w:rPr>
        <w:t>设定：</w:t>
      </w:r>
    </w:p>
    <w:p w14:paraId="30CFF436" w14:textId="47422B03" w:rsidR="006B3CD9" w:rsidRDefault="006B3C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1）主体：</w:t>
      </w:r>
      <w:r w:rsidRPr="006B3CD9">
        <w:rPr>
          <w:rFonts w:ascii="宋体" w:eastAsia="宋体" w:hAnsi="宋体" w:hint="eastAsia"/>
          <w:sz w:val="24"/>
          <w:szCs w:val="24"/>
        </w:rPr>
        <w:t>朴实无华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B3CD9">
        <w:rPr>
          <w:rFonts w:ascii="宋体" w:eastAsia="宋体" w:hAnsi="宋体"/>
          <w:sz w:val="24"/>
          <w:szCs w:val="24"/>
        </w:rPr>
        <w:t>送个外卖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B3CD9">
        <w:rPr>
          <w:rFonts w:ascii="宋体" w:eastAsia="宋体" w:hAnsi="宋体"/>
          <w:sz w:val="24"/>
          <w:szCs w:val="24"/>
        </w:rPr>
        <w:t>订单内容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B3CD9">
        <w:rPr>
          <w:rFonts w:ascii="宋体" w:eastAsia="宋体" w:hAnsi="宋体"/>
          <w:sz w:val="24"/>
          <w:szCs w:val="24"/>
        </w:rPr>
        <w:t>收件人</w:t>
      </w:r>
      <w:r>
        <w:rPr>
          <w:rFonts w:ascii="宋体" w:eastAsia="宋体" w:hAnsi="宋体" w:hint="eastAsia"/>
          <w:sz w:val="24"/>
          <w:szCs w:val="24"/>
        </w:rPr>
        <w:t>；</w:t>
      </w:r>
      <w:r w:rsidRPr="006B3CD9">
        <w:rPr>
          <w:rFonts w:ascii="宋体" w:eastAsia="宋体" w:hAnsi="宋体"/>
          <w:sz w:val="24"/>
          <w:szCs w:val="24"/>
        </w:rPr>
        <w:t>让他选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B3CD9">
        <w:rPr>
          <w:rFonts w:ascii="宋体" w:eastAsia="宋体" w:hAnsi="宋体"/>
          <w:sz w:val="24"/>
          <w:szCs w:val="24"/>
        </w:rPr>
        <w:t>两个选项</w:t>
      </w:r>
      <w:r>
        <w:rPr>
          <w:rFonts w:ascii="宋体" w:eastAsia="宋体" w:hAnsi="宋体" w:hint="eastAsia"/>
          <w:sz w:val="24"/>
          <w:szCs w:val="24"/>
        </w:rPr>
        <w:t>+</w:t>
      </w:r>
      <w:r w:rsidRPr="006B3CD9">
        <w:rPr>
          <w:rFonts w:ascii="宋体" w:eastAsia="宋体" w:hAnsi="宋体"/>
          <w:sz w:val="24"/>
          <w:szCs w:val="24"/>
        </w:rPr>
        <w:t>送给谁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36D5F0D7" w14:textId="0D1866E4" w:rsidR="00EC7E85" w:rsidRDefault="00EC7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1）形式及内容：手画+</w:t>
      </w:r>
      <w:r w:rsidR="006B3CD9">
        <w:rPr>
          <w:rFonts w:ascii="宋体" w:eastAsia="宋体" w:hAnsi="宋体" w:hint="eastAsia"/>
          <w:sz w:val="24"/>
          <w:szCs w:val="24"/>
        </w:rPr>
        <w:t>手写</w:t>
      </w:r>
      <w:r>
        <w:rPr>
          <w:rFonts w:ascii="宋体" w:eastAsia="宋体" w:hAnsi="宋体" w:hint="eastAsia"/>
          <w:sz w:val="24"/>
          <w:szCs w:val="24"/>
        </w:rPr>
        <w:t>文字</w:t>
      </w:r>
      <w:r w:rsidRPr="00EC7E85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主人公形象以及主题剧情介绍，其中出现七毛身份形象、七毛出发地点、第一单外卖单（包括送货地址、接收人、取餐地点）；具体场景美工手画由王燕、王佳妮负责。</w:t>
      </w:r>
    </w:p>
    <w:p w14:paraId="44D834EB" w14:textId="1F90103D" w:rsidR="00EC7E85" w:rsidRDefault="00EC7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2）游戏环节：在第一</w:t>
      </w:r>
      <w:proofErr w:type="gramStart"/>
      <w:r>
        <w:rPr>
          <w:rFonts w:ascii="宋体" w:eastAsia="宋体" w:hAnsi="宋体" w:hint="eastAsia"/>
          <w:sz w:val="24"/>
          <w:szCs w:val="24"/>
        </w:rPr>
        <w:t>关介绍</w:t>
      </w:r>
      <w:proofErr w:type="gramEnd"/>
      <w:r>
        <w:rPr>
          <w:rFonts w:ascii="宋体" w:eastAsia="宋体" w:hAnsi="宋体" w:hint="eastAsia"/>
          <w:sz w:val="24"/>
          <w:szCs w:val="24"/>
        </w:rPr>
        <w:t>完整体剧情后让游戏用户选择之前出现在外卖单上的收货人，若选对则通关，选错则重新开始。</w:t>
      </w:r>
    </w:p>
    <w:p w14:paraId="74CBC2E8" w14:textId="77777777" w:rsidR="001E715A" w:rsidRDefault="001E715A">
      <w:pPr>
        <w:rPr>
          <w:rFonts w:ascii="宋体" w:eastAsia="宋体" w:hAnsi="宋体" w:hint="eastAsia"/>
          <w:sz w:val="24"/>
          <w:szCs w:val="24"/>
        </w:rPr>
      </w:pPr>
    </w:p>
    <w:p w14:paraId="21425451" w14:textId="77777777" w:rsidR="00DB6336" w:rsidRDefault="00EC7E8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关于关卡选择界面：</w:t>
      </w:r>
    </w:p>
    <w:p w14:paraId="44087293" w14:textId="29462174" w:rsidR="00EC7E85" w:rsidRDefault="00DB6336" w:rsidP="00DB633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讨论后初定的大致形式为下图所示：</w:t>
      </w:r>
    </w:p>
    <w:p w14:paraId="0702E2E9" w14:textId="0C96D521" w:rsidR="00DB6336" w:rsidRPr="00DB6336" w:rsidRDefault="00DB6336" w:rsidP="00DB6336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17B1D3F" wp14:editId="11925C74">
            <wp:extent cx="2411301" cy="204216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关卡选择界面初定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4"/>
                    <a:stretch/>
                  </pic:blipFill>
                  <pic:spPr bwMode="auto">
                    <a:xfrm>
                      <a:off x="0" y="0"/>
                      <a:ext cx="2463341" cy="2086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2C95D" w14:textId="1C642570" w:rsidR="00DB6336" w:rsidRDefault="00DB63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="006B3CD9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另外想法：背景有虚化的七</w:t>
      </w:r>
      <w:proofErr w:type="gramStart"/>
      <w:r>
        <w:rPr>
          <w:rFonts w:ascii="宋体" w:eastAsia="宋体" w:hAnsi="宋体" w:hint="eastAsia"/>
          <w:sz w:val="24"/>
          <w:szCs w:val="24"/>
        </w:rPr>
        <w:t>毛人物</w:t>
      </w:r>
      <w:proofErr w:type="gramEnd"/>
      <w:r>
        <w:rPr>
          <w:rFonts w:ascii="宋体" w:eastAsia="宋体" w:hAnsi="宋体" w:hint="eastAsia"/>
          <w:sz w:val="24"/>
          <w:szCs w:val="24"/>
        </w:rPr>
        <w:t>形象，粗略草稿长这样：</w:t>
      </w:r>
    </w:p>
    <w:p w14:paraId="446A31E6" w14:textId="40B111C0" w:rsidR="00DB6336" w:rsidRDefault="00DB6336" w:rsidP="00DB6336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FD14D6" wp14:editId="02BCCD2C">
            <wp:extent cx="1253633" cy="1562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主界面草稿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0" b="22218"/>
                    <a:stretch/>
                  </pic:blipFill>
                  <pic:spPr bwMode="auto">
                    <a:xfrm>
                      <a:off x="0" y="0"/>
                      <a:ext cx="1261973" cy="1572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AF7BE" w14:textId="36F1921A" w:rsidR="00EC7E85" w:rsidRDefault="00DB6336" w:rsidP="006B3CD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具体定稿由</w:t>
      </w:r>
      <w:r w:rsidR="006B3CD9">
        <w:rPr>
          <w:rFonts w:ascii="宋体" w:eastAsia="宋体" w:hAnsi="宋体" w:hint="eastAsia"/>
          <w:sz w:val="24"/>
          <w:szCs w:val="24"/>
        </w:rPr>
        <w:t>美工</w:t>
      </w:r>
      <w:r>
        <w:rPr>
          <w:rFonts w:ascii="宋体" w:eastAsia="宋体" w:hAnsi="宋体" w:hint="eastAsia"/>
          <w:sz w:val="24"/>
          <w:szCs w:val="24"/>
        </w:rPr>
        <w:t>负责。</w:t>
      </w:r>
    </w:p>
    <w:p w14:paraId="6C7EBF9E" w14:textId="77777777" w:rsidR="001E715A" w:rsidRDefault="001E715A" w:rsidP="006B3CD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6C95AA0" w14:textId="40863C1F" w:rsidR="00DB6336" w:rsidRDefault="00DB633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4.关于游戏运行界面</w:t>
      </w:r>
      <w:r w:rsidR="006B3CD9">
        <w:rPr>
          <w:rFonts w:ascii="宋体" w:eastAsia="宋体" w:hAnsi="宋体" w:hint="eastAsia"/>
          <w:sz w:val="24"/>
          <w:szCs w:val="24"/>
        </w:rPr>
        <w:t>中游戏画面外细节及</w:t>
      </w:r>
      <w:r>
        <w:rPr>
          <w:rFonts w:ascii="宋体" w:eastAsia="宋体" w:hAnsi="宋体" w:hint="eastAsia"/>
          <w:sz w:val="24"/>
          <w:szCs w:val="24"/>
        </w:rPr>
        <w:t>菜单栏设定：</w:t>
      </w:r>
    </w:p>
    <w:p w14:paraId="78BD4674" w14:textId="105B7542" w:rsidR="006B3CD9" w:rsidRDefault="006B3CD9" w:rsidP="006B3CD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BCE1204" wp14:editId="2E1FE78D">
            <wp:extent cx="2385060" cy="2472667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菜单栏草稿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16"/>
                    <a:stretch/>
                  </pic:blipFill>
                  <pic:spPr bwMode="auto">
                    <a:xfrm>
                      <a:off x="0" y="0"/>
                      <a:ext cx="2391450" cy="2479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>（草稿）</w:t>
      </w:r>
    </w:p>
    <w:p w14:paraId="2267C405" w14:textId="77777777" w:rsidR="001E715A" w:rsidRDefault="006B3CD9" w:rsidP="006B3C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主体思想：</w:t>
      </w:r>
    </w:p>
    <w:p w14:paraId="4C2AD809" w14:textId="77777777" w:rsidR="001E715A" w:rsidRDefault="001E715A" w:rsidP="001E715A">
      <w:pPr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6B3CD9">
        <w:rPr>
          <w:rFonts w:ascii="宋体" w:eastAsia="宋体" w:hAnsi="宋体" w:hint="eastAsia"/>
          <w:sz w:val="24"/>
          <w:szCs w:val="24"/>
        </w:rPr>
        <w:t>菜单图标手画，位于游戏画面外左上角</w:t>
      </w:r>
      <w:r>
        <w:rPr>
          <w:rFonts w:ascii="宋体" w:eastAsia="宋体" w:hAnsi="宋体" w:hint="eastAsia"/>
          <w:sz w:val="24"/>
          <w:szCs w:val="24"/>
        </w:rPr>
        <w:t>，点击出现菜单栏</w:t>
      </w:r>
      <w:r w:rsidR="006B3CD9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 xml:space="preserve">菜单栏图标手画，大致草稿如上图； </w:t>
      </w:r>
    </w:p>
    <w:p w14:paraId="21014432" w14:textId="77777777" w:rsidR="001E715A" w:rsidRDefault="001E715A" w:rsidP="001E715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6B3CD9">
        <w:rPr>
          <w:rFonts w:ascii="宋体" w:eastAsia="宋体" w:hAnsi="宋体" w:hint="eastAsia"/>
          <w:sz w:val="24"/>
          <w:szCs w:val="24"/>
        </w:rPr>
        <w:t>游戏画面顶部记录关卡数，由订单号表示（如上）</w:t>
      </w:r>
      <w:r>
        <w:rPr>
          <w:rFonts w:ascii="宋体" w:eastAsia="宋体" w:hAnsi="宋体" w:hint="eastAsia"/>
          <w:sz w:val="24"/>
          <w:szCs w:val="24"/>
        </w:rPr>
        <w:t xml:space="preserve">； </w:t>
      </w:r>
    </w:p>
    <w:p w14:paraId="07F05F5D" w14:textId="77777777" w:rsidR="001E715A" w:rsidRDefault="001E715A" w:rsidP="001E715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6B3CD9">
        <w:rPr>
          <w:rFonts w:ascii="宋体" w:eastAsia="宋体" w:hAnsi="宋体" w:hint="eastAsia"/>
          <w:sz w:val="24"/>
          <w:szCs w:val="24"/>
        </w:rPr>
        <w:t>游戏界面右上角有计时，可能是数字表示</w:t>
      </w:r>
      <w:r>
        <w:rPr>
          <w:rFonts w:ascii="宋体" w:eastAsia="宋体" w:hAnsi="宋体" w:hint="eastAsia"/>
          <w:sz w:val="24"/>
          <w:szCs w:val="24"/>
        </w:rPr>
        <w:t xml:space="preserve">； </w:t>
      </w:r>
    </w:p>
    <w:p w14:paraId="7AAE4BB1" w14:textId="77777777" w:rsidR="001E715A" w:rsidRDefault="001E715A" w:rsidP="001E715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4）关卡内界面右下角或左下角有返回键，返回到关卡选择主界面</w:t>
      </w:r>
      <w:r w:rsidR="006B3CD9">
        <w:rPr>
          <w:rFonts w:ascii="宋体" w:eastAsia="宋体" w:hAnsi="宋体" w:hint="eastAsia"/>
          <w:sz w:val="24"/>
          <w:szCs w:val="24"/>
        </w:rPr>
        <w:t>。</w:t>
      </w:r>
    </w:p>
    <w:p w14:paraId="480E4046" w14:textId="77777777" w:rsidR="001E715A" w:rsidRDefault="001E715A" w:rsidP="001E715A">
      <w:pPr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5）游戏进行过程中有音乐，游戏界面右上角有喇叭图标，用于关闭声音；</w:t>
      </w:r>
    </w:p>
    <w:p w14:paraId="20B1B050" w14:textId="5589F7E0" w:rsidR="006B3CD9" w:rsidRDefault="001E715A" w:rsidP="001E715A">
      <w:pPr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---</w:t>
      </w:r>
      <w:r w:rsidR="006B3CD9">
        <w:rPr>
          <w:rFonts w:ascii="宋体" w:eastAsia="宋体" w:hAnsi="宋体" w:hint="eastAsia"/>
          <w:sz w:val="24"/>
          <w:szCs w:val="24"/>
        </w:rPr>
        <w:t>图标设计：王燕、王佳妮。</w:t>
      </w:r>
    </w:p>
    <w:p w14:paraId="28F7205F" w14:textId="77777777" w:rsidR="001E715A" w:rsidRDefault="001E715A" w:rsidP="001E715A">
      <w:pPr>
        <w:ind w:firstLineChars="300" w:firstLine="720"/>
        <w:rPr>
          <w:rFonts w:ascii="宋体" w:eastAsia="宋体" w:hAnsi="宋体" w:hint="eastAsia"/>
          <w:sz w:val="24"/>
          <w:szCs w:val="24"/>
        </w:rPr>
      </w:pPr>
    </w:p>
    <w:p w14:paraId="4BCE1C21" w14:textId="2BA1A7BE" w:rsidR="006B3CD9" w:rsidRDefault="006B3CD9" w:rsidP="006B3C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5.最后一关大致设定：选择第一关中七毛的出发地（家）。</w:t>
      </w:r>
    </w:p>
    <w:p w14:paraId="73ACE595" w14:textId="77777777" w:rsidR="001E715A" w:rsidRDefault="001E715A" w:rsidP="006B3CD9">
      <w:pPr>
        <w:rPr>
          <w:rFonts w:ascii="宋体" w:eastAsia="宋体" w:hAnsi="宋体" w:hint="eastAsia"/>
          <w:sz w:val="24"/>
          <w:szCs w:val="24"/>
        </w:rPr>
      </w:pPr>
    </w:p>
    <w:p w14:paraId="1373B901" w14:textId="4AF082DC" w:rsidR="006B3CD9" w:rsidRDefault="006B3CD9" w:rsidP="006B3C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6.通关画面：火柴</w:t>
      </w:r>
      <w:proofErr w:type="gramStart"/>
      <w:r>
        <w:rPr>
          <w:rFonts w:ascii="宋体" w:eastAsia="宋体" w:hAnsi="宋体" w:hint="eastAsia"/>
          <w:sz w:val="24"/>
          <w:szCs w:val="24"/>
        </w:rPr>
        <w:t>人变帅了</w:t>
      </w:r>
      <w:proofErr w:type="gramEnd"/>
      <w:r>
        <w:rPr>
          <w:rFonts w:ascii="宋体" w:eastAsia="宋体" w:hAnsi="宋体" w:hint="eastAsia"/>
          <w:sz w:val="24"/>
          <w:szCs w:val="24"/>
        </w:rPr>
        <w:t>+有脸了的图（英姿飒爽那种）。</w:t>
      </w:r>
    </w:p>
    <w:p w14:paraId="07D903F9" w14:textId="77777777" w:rsidR="001E715A" w:rsidRDefault="001E715A" w:rsidP="006B3CD9">
      <w:pPr>
        <w:rPr>
          <w:rFonts w:ascii="宋体" w:eastAsia="宋体" w:hAnsi="宋体" w:hint="eastAsia"/>
          <w:sz w:val="24"/>
          <w:szCs w:val="24"/>
        </w:rPr>
      </w:pPr>
    </w:p>
    <w:p w14:paraId="12B76AD3" w14:textId="31841B3C" w:rsidR="006B3CD9" w:rsidRDefault="006B3CD9" w:rsidP="006B3C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7.其他关卡设计</w:t>
      </w:r>
      <w:r w:rsidR="001E715A">
        <w:rPr>
          <w:rFonts w:ascii="宋体" w:eastAsia="宋体" w:hAnsi="宋体" w:hint="eastAsia"/>
          <w:sz w:val="24"/>
          <w:szCs w:val="24"/>
        </w:rPr>
        <w:t>/想法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78A1601" w14:textId="73CA0DE2" w:rsidR="006B3CD9" w:rsidRDefault="006B3CD9" w:rsidP="006B3C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1）迷宫关卡：被狗追+计时出迷宫；</w:t>
      </w:r>
    </w:p>
    <w:p w14:paraId="05CFBB5B" w14:textId="17811167" w:rsidR="001E715A" w:rsidRDefault="006B3CD9" w:rsidP="001E71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1E715A">
        <w:rPr>
          <w:rFonts w:ascii="宋体" w:eastAsia="宋体" w:hAnsi="宋体" w:hint="eastAsia"/>
          <w:sz w:val="24"/>
          <w:szCs w:val="24"/>
        </w:rPr>
        <w:t>独木桥：超时了</w:t>
      </w:r>
      <w:r w:rsidR="001E715A">
        <w:rPr>
          <w:rFonts w:ascii="宋体" w:eastAsia="宋体" w:hAnsi="宋体" w:hint="eastAsia"/>
          <w:sz w:val="24"/>
          <w:szCs w:val="24"/>
        </w:rPr>
        <w:t>+</w:t>
      </w:r>
      <w:r w:rsidR="001E715A">
        <w:rPr>
          <w:rFonts w:ascii="宋体" w:eastAsia="宋体" w:hAnsi="宋体" w:hint="eastAsia"/>
          <w:sz w:val="24"/>
          <w:szCs w:val="24"/>
        </w:rPr>
        <w:t>这条路最近</w:t>
      </w:r>
    </w:p>
    <w:p w14:paraId="29838ADE" w14:textId="5553E6C6" w:rsidR="006B3CD9" w:rsidRPr="001E715A" w:rsidRDefault="001E715A" w:rsidP="006B3CD9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3）钥匙掉了</w:t>
      </w:r>
      <w:r w:rsidRPr="001E715A">
        <w:rPr>
          <w:rFonts w:ascii="宋体" w:eastAsia="宋体" w:hAnsi="宋体"/>
          <w:sz w:val="24"/>
          <w:szCs w:val="24"/>
        </w:rPr>
        <w:sym w:font="Wingdings" w:char="F0E0"/>
      </w:r>
      <w:r>
        <w:rPr>
          <w:rFonts w:ascii="宋体" w:eastAsia="宋体" w:hAnsi="宋体" w:hint="eastAsia"/>
          <w:sz w:val="24"/>
          <w:szCs w:val="24"/>
        </w:rPr>
        <w:t>找钥匙。</w:t>
      </w:r>
    </w:p>
    <w:p w14:paraId="6FABE55F" w14:textId="6BAC7FF7" w:rsidR="001E715A" w:rsidRDefault="001E715A" w:rsidP="001E71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4）贪吃蛇？</w:t>
      </w:r>
      <w:r>
        <w:rPr>
          <w:rFonts w:ascii="宋体" w:eastAsia="宋体" w:hAnsi="宋体" w:hint="eastAsia"/>
          <w:sz w:val="24"/>
          <w:szCs w:val="24"/>
        </w:rPr>
        <w:t>推箱子？天</w:t>
      </w:r>
      <w:proofErr w:type="gramStart"/>
      <w:r>
        <w:rPr>
          <w:rFonts w:ascii="宋体" w:eastAsia="宋体" w:hAnsi="宋体" w:hint="eastAsia"/>
          <w:sz w:val="24"/>
          <w:szCs w:val="24"/>
        </w:rPr>
        <w:t>哪这个</w:t>
      </w:r>
      <w:proofErr w:type="gramEnd"/>
      <w:r>
        <w:rPr>
          <w:rFonts w:ascii="宋体" w:eastAsia="宋体" w:hAnsi="宋体" w:hint="eastAsia"/>
          <w:sz w:val="24"/>
          <w:szCs w:val="24"/>
        </w:rPr>
        <w:t>顾客点了好多家不同商家的外卖</w:t>
      </w:r>
      <w:r>
        <w:rPr>
          <w:rFonts w:ascii="宋体" w:eastAsia="宋体" w:hAnsi="宋体" w:hint="eastAsia"/>
          <w:sz w:val="24"/>
          <w:szCs w:val="24"/>
        </w:rPr>
        <w:t>。。。</w:t>
      </w:r>
    </w:p>
    <w:p w14:paraId="065222E1" w14:textId="0F916391" w:rsidR="001E715A" w:rsidRPr="00CE7DB4" w:rsidRDefault="001E715A" w:rsidP="001E71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</w:t>
      </w:r>
      <w:r>
        <w:rPr>
          <w:rFonts w:ascii="宋体" w:eastAsia="宋体" w:hAnsi="宋体" w:hint="eastAsia"/>
          <w:sz w:val="24"/>
          <w:szCs w:val="24"/>
        </w:rPr>
        <w:t>炸飞机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停车位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FF28BF7" w14:textId="52AB8919" w:rsidR="00DB6336" w:rsidRPr="001E715A" w:rsidRDefault="001E715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6）华容道，剧情相关。</w:t>
      </w:r>
    </w:p>
    <w:p w14:paraId="7DF1B1A7" w14:textId="19B7680A" w:rsidR="004E5784" w:rsidRPr="00CE7DB4" w:rsidRDefault="004E5784">
      <w:pPr>
        <w:rPr>
          <w:rFonts w:ascii="宋体" w:eastAsia="宋体" w:hAnsi="宋体"/>
          <w:sz w:val="24"/>
          <w:szCs w:val="24"/>
        </w:rPr>
      </w:pPr>
    </w:p>
    <w:sectPr w:rsidR="004E5784" w:rsidRPr="00CE7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11C7F" w14:textId="77777777" w:rsidR="006B6E97" w:rsidRDefault="006B6E97" w:rsidP="00EC7E85">
      <w:r>
        <w:separator/>
      </w:r>
    </w:p>
  </w:endnote>
  <w:endnote w:type="continuationSeparator" w:id="0">
    <w:p w14:paraId="1A85A427" w14:textId="77777777" w:rsidR="006B6E97" w:rsidRDefault="006B6E97" w:rsidP="00EC7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AE662" w14:textId="77777777" w:rsidR="006B6E97" w:rsidRDefault="006B6E97" w:rsidP="00EC7E85">
      <w:r>
        <w:separator/>
      </w:r>
    </w:p>
  </w:footnote>
  <w:footnote w:type="continuationSeparator" w:id="0">
    <w:p w14:paraId="0B7B04F7" w14:textId="77777777" w:rsidR="006B6E97" w:rsidRDefault="006B6E97" w:rsidP="00EC7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C5FB4"/>
    <w:multiLevelType w:val="hybridMultilevel"/>
    <w:tmpl w:val="F9F27D30"/>
    <w:lvl w:ilvl="0" w:tplc="1B3C4B8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B4"/>
    <w:rsid w:val="00150BC3"/>
    <w:rsid w:val="00187267"/>
    <w:rsid w:val="001E715A"/>
    <w:rsid w:val="0041162C"/>
    <w:rsid w:val="004E5784"/>
    <w:rsid w:val="005E4933"/>
    <w:rsid w:val="00645DE6"/>
    <w:rsid w:val="00683E53"/>
    <w:rsid w:val="006B3CD9"/>
    <w:rsid w:val="006B6E97"/>
    <w:rsid w:val="0076119F"/>
    <w:rsid w:val="00850EE0"/>
    <w:rsid w:val="00957FA6"/>
    <w:rsid w:val="00CE7DB4"/>
    <w:rsid w:val="00D00D15"/>
    <w:rsid w:val="00D11B76"/>
    <w:rsid w:val="00DB6336"/>
    <w:rsid w:val="00EC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2D0D3"/>
  <w15:chartTrackingRefBased/>
  <w15:docId w15:val="{744A4795-90AF-4085-887C-7E069319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DB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C7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7E8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7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7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涢瑶 李</dc:creator>
  <cp:keywords/>
  <dc:description/>
  <cp:lastModifiedBy>涢瑶 李</cp:lastModifiedBy>
  <cp:revision>2</cp:revision>
  <dcterms:created xsi:type="dcterms:W3CDTF">2020-05-12T01:49:00Z</dcterms:created>
  <dcterms:modified xsi:type="dcterms:W3CDTF">2020-05-15T08:21:00Z</dcterms:modified>
</cp:coreProperties>
</file>