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817" w:rsidRPr="00580579" w:rsidRDefault="00580579">
      <w:pPr>
        <w:rPr>
          <w:b/>
          <w:bCs/>
        </w:rPr>
      </w:pPr>
      <w:r w:rsidRPr="00580579">
        <w:rPr>
          <w:b/>
          <w:bCs/>
        </w:rPr>
        <w:t>Forest Census Plot on Barro Colorado Island</w:t>
      </w:r>
    </w:p>
    <w:p w:rsidR="00580579" w:rsidRDefault="00580579"/>
    <w:p w:rsidR="00580579" w:rsidRDefault="00580579" w:rsidP="00580579">
      <w:pPr>
        <w:pStyle w:val="ListParagraph"/>
        <w:numPr>
          <w:ilvl w:val="0"/>
          <w:numId w:val="1"/>
        </w:numPr>
      </w:pPr>
      <w:r>
        <w:t xml:space="preserve">Geographic Area: </w:t>
      </w:r>
      <w:r w:rsidRPr="00580579">
        <w:t>Barro Colorado Island (BCI) in Gatun Lake in central Panama.</w:t>
      </w:r>
    </w:p>
    <w:p w:rsidR="00580579" w:rsidRDefault="00580579"/>
    <w:p w:rsidR="00580579" w:rsidRDefault="00580579" w:rsidP="00580579">
      <w:pPr>
        <w:pStyle w:val="ListParagraph"/>
        <w:numPr>
          <w:ilvl w:val="0"/>
          <w:numId w:val="1"/>
        </w:numPr>
      </w:pPr>
      <w:r>
        <w:t xml:space="preserve">General Information website: </w:t>
      </w:r>
      <w:hyperlink r:id="rId5" w:history="1">
        <w:r w:rsidRPr="009000D2">
          <w:rPr>
            <w:rStyle w:val="Hyperlink"/>
          </w:rPr>
          <w:t>http://ctfs.si.edu/webatlas/datasets/bci/</w:t>
        </w:r>
      </w:hyperlink>
    </w:p>
    <w:p w:rsidR="00580579" w:rsidRDefault="00580579" w:rsidP="00580579">
      <w:pPr>
        <w:pStyle w:val="ListParagraph"/>
      </w:pPr>
    </w:p>
    <w:p w:rsidR="00580579" w:rsidRDefault="00580579" w:rsidP="00580579">
      <w:pPr>
        <w:pStyle w:val="ListParagraph"/>
        <w:numPr>
          <w:ilvl w:val="0"/>
          <w:numId w:val="1"/>
        </w:numPr>
      </w:pPr>
      <w:r>
        <w:t xml:space="preserve">Complete Dataset </w:t>
      </w:r>
      <w:r w:rsidR="00D520C5">
        <w:t xml:space="preserve">download </w:t>
      </w:r>
      <w:r>
        <w:t xml:space="preserve">and documentation: </w:t>
      </w:r>
      <w:hyperlink r:id="rId6" w:history="1">
        <w:r w:rsidRPr="009000D2">
          <w:rPr>
            <w:rStyle w:val="Hyperlink"/>
          </w:rPr>
          <w:t>https://datadryad.org/stash/dataset/doi:10.15146/5xcp-0d46</w:t>
        </w:r>
      </w:hyperlink>
    </w:p>
    <w:p w:rsidR="00580579" w:rsidRDefault="00580579" w:rsidP="00580579">
      <w:pPr>
        <w:pStyle w:val="ListParagraph"/>
      </w:pPr>
    </w:p>
    <w:p w:rsidR="00580579" w:rsidRDefault="00580579" w:rsidP="00580579">
      <w:pPr>
        <w:pStyle w:val="ListParagraph"/>
        <w:numPr>
          <w:ilvl w:val="0"/>
          <w:numId w:val="1"/>
        </w:numPr>
      </w:pPr>
      <w:r>
        <w:t>Introduction:</w:t>
      </w:r>
    </w:p>
    <w:p w:rsidR="00580579" w:rsidRDefault="00580579" w:rsidP="00580579">
      <w:pPr>
        <w:pStyle w:val="ListParagraph"/>
      </w:pPr>
    </w:p>
    <w:p w:rsidR="00D520C5" w:rsidRDefault="00580579" w:rsidP="00580579">
      <w:pPr>
        <w:pStyle w:val="ListParagraph"/>
      </w:pPr>
      <w:r w:rsidRPr="00580579">
        <w:t xml:space="preserve">The 50-ha plot at Barro Colorado Island was initially demarcated and fully censused in 1982, and has been fully censused 7 times since, every 5 years from 1985 through 2015 (Hubbell and Foster 1983, Hubbell et al. 1990, Condit et al. 2012, Condit et al. 2017). </w:t>
      </w:r>
      <w:r w:rsidR="00D520C5" w:rsidRPr="00580579">
        <w:t>Every measurement of every stem over 8 censuses is included in this archive.</w:t>
      </w:r>
    </w:p>
    <w:p w:rsidR="00D520C5" w:rsidRDefault="00D520C5" w:rsidP="00580579">
      <w:pPr>
        <w:pStyle w:val="ListParagraph"/>
      </w:pPr>
    </w:p>
    <w:p w:rsidR="00D520C5" w:rsidRDefault="00D520C5" w:rsidP="00580579">
      <w:pPr>
        <w:pStyle w:val="ListParagraph"/>
      </w:pPr>
      <w:r>
        <w:t xml:space="preserve">This dataset has been curated and stored in the format of </w:t>
      </w:r>
      <w:proofErr w:type="gramStart"/>
      <w:r>
        <w:t>“.</w:t>
      </w:r>
      <w:proofErr w:type="spellStart"/>
      <w:r>
        <w:t>rdata</w:t>
      </w:r>
      <w:proofErr w:type="spellEnd"/>
      <w:proofErr w:type="gramEnd"/>
      <w:r>
        <w:t>”, and you can directly click “.</w:t>
      </w:r>
      <w:proofErr w:type="spellStart"/>
      <w:r>
        <w:t>rdata</w:t>
      </w:r>
      <w:proofErr w:type="spellEnd"/>
      <w:r>
        <w:t>” to load them in R.</w:t>
      </w:r>
    </w:p>
    <w:p w:rsidR="00D520C5" w:rsidRDefault="00D520C5" w:rsidP="00580579">
      <w:pPr>
        <w:pStyle w:val="ListParagraph"/>
      </w:pPr>
    </w:p>
    <w:p w:rsidR="00580579" w:rsidRDefault="00580579" w:rsidP="00580579">
      <w:pPr>
        <w:pStyle w:val="ListParagraph"/>
      </w:pPr>
      <w:r w:rsidRPr="00580579">
        <w:t>Most users will need only the 8 R Analytical Tables in the format tree, which come here zipped together into a single archive (bci.tree.zip), plus the single R Species Table</w:t>
      </w:r>
      <w:r w:rsidR="00D520C5">
        <w:t xml:space="preserve"> (</w:t>
      </w:r>
      <w:proofErr w:type="spellStart"/>
      <w:proofErr w:type="gramStart"/>
      <w:r w:rsidR="00D520C5">
        <w:t>bci.spptable</w:t>
      </w:r>
      <w:proofErr w:type="gramEnd"/>
      <w:r w:rsidR="00D520C5">
        <w:t>.rdata</w:t>
      </w:r>
      <w:proofErr w:type="spellEnd"/>
      <w:r w:rsidR="00D520C5">
        <w:t>)</w:t>
      </w:r>
      <w:r w:rsidRPr="00580579">
        <w:t xml:space="preserve">. Additional tables cover all </w:t>
      </w:r>
      <w:r w:rsidR="00D520C5">
        <w:t>individual</w:t>
      </w:r>
      <w:r w:rsidRPr="00580579">
        <w:t xml:space="preserve"> stems, additional measurements at </w:t>
      </w:r>
      <w:r w:rsidR="00D520C5">
        <w:t>multiple</w:t>
      </w:r>
      <w:r w:rsidRPr="00580579">
        <w:t xml:space="preserve"> positions on some stems, and the full database in </w:t>
      </w:r>
      <w:r w:rsidR="00D520C5">
        <w:t xml:space="preserve">the </w:t>
      </w:r>
      <w:r w:rsidRPr="00580579">
        <w:t xml:space="preserve">original MySQL format. </w:t>
      </w:r>
    </w:p>
    <w:p w:rsidR="00D520C5" w:rsidRDefault="00D520C5" w:rsidP="00580579">
      <w:pPr>
        <w:pStyle w:val="ListParagraph"/>
      </w:pPr>
    </w:p>
    <w:p w:rsidR="00D520C5" w:rsidRDefault="00D520C5" w:rsidP="00D520C5">
      <w:pPr>
        <w:pStyle w:val="ListParagraph"/>
        <w:numPr>
          <w:ilvl w:val="0"/>
          <w:numId w:val="1"/>
        </w:numPr>
      </w:pPr>
      <w:r>
        <w:t xml:space="preserve">Key publications that led to the important development of Neutral Theory in </w:t>
      </w:r>
      <w:proofErr w:type="gramStart"/>
      <w:r>
        <w:t>Ecology :</w:t>
      </w:r>
      <w:proofErr w:type="gramEnd"/>
    </w:p>
    <w:p w:rsidR="00D520C5" w:rsidRDefault="00A530E5" w:rsidP="00D520C5">
      <w:pPr>
        <w:pStyle w:val="ListParagraph"/>
        <w:numPr>
          <w:ilvl w:val="1"/>
          <w:numId w:val="1"/>
        </w:numPr>
      </w:pPr>
      <w:proofErr w:type="spellStart"/>
      <w:r>
        <w:t>Hubell</w:t>
      </w:r>
      <w:proofErr w:type="spellEnd"/>
      <w:r>
        <w:t xml:space="preserve"> 2005: description of neutral theory in community ecology</w:t>
      </w:r>
    </w:p>
    <w:p w:rsidR="00A530E5" w:rsidRDefault="00A530E5" w:rsidP="00A530E5">
      <w:pPr>
        <w:pStyle w:val="ListParagraph"/>
        <w:numPr>
          <w:ilvl w:val="1"/>
          <w:numId w:val="1"/>
        </w:numPr>
      </w:pPr>
      <w:proofErr w:type="spellStart"/>
      <w:r>
        <w:t>Hubell</w:t>
      </w:r>
      <w:proofErr w:type="spellEnd"/>
      <w:r>
        <w:t xml:space="preserve"> 2006: </w:t>
      </w:r>
      <w:r>
        <w:t>evolution of ecological equivalence or niche convergence, using as an example evolution of the</w:t>
      </w:r>
      <w:r>
        <w:t xml:space="preserve"> </w:t>
      </w:r>
      <w:r>
        <w:t>suite of life history traits characteristic of shade tolerant tropical tree species</w:t>
      </w:r>
    </w:p>
    <w:p w:rsidR="00A530E5" w:rsidRDefault="00A530E5" w:rsidP="00A530E5">
      <w:pPr>
        <w:pStyle w:val="ListParagraph"/>
        <w:numPr>
          <w:ilvl w:val="1"/>
          <w:numId w:val="1"/>
        </w:numPr>
      </w:pPr>
      <w:proofErr w:type="spellStart"/>
      <w:r w:rsidRPr="00A530E5">
        <w:t>Legendre&amp;Condit</w:t>
      </w:r>
      <w:proofErr w:type="spellEnd"/>
      <w:r>
        <w:t xml:space="preserve"> </w:t>
      </w:r>
      <w:r w:rsidRPr="00A530E5">
        <w:t>2019</w:t>
      </w:r>
      <w:r>
        <w:t>: Recent publication performing s</w:t>
      </w:r>
      <w:r w:rsidRPr="00A530E5">
        <w:t>patial and temporal analysis of beta diversity in the Barro Colorado Island forest dynamics plot, Panama</w:t>
      </w:r>
    </w:p>
    <w:sectPr w:rsidR="00A530E5" w:rsidSect="0059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0993"/>
    <w:multiLevelType w:val="hybridMultilevel"/>
    <w:tmpl w:val="5FA2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79"/>
    <w:rsid w:val="00580579"/>
    <w:rsid w:val="0059697E"/>
    <w:rsid w:val="00A530E5"/>
    <w:rsid w:val="00D520C5"/>
    <w:rsid w:val="00D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5D5B8"/>
  <w15:chartTrackingRefBased/>
  <w15:docId w15:val="{6ACDC607-5C93-8A45-BAE8-67B7B87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stash/dataset/doi:10.15146/5xcp-0d46" TargetMode="External"/><Relationship Id="rId5" Type="http://schemas.openxmlformats.org/officeDocument/2006/relationships/hyperlink" Target="http://ctfs.si.edu/webatlas/datasets/bc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Qixin</dc:creator>
  <cp:keywords/>
  <dc:description/>
  <cp:lastModifiedBy>He, Qixin</cp:lastModifiedBy>
  <cp:revision>1</cp:revision>
  <dcterms:created xsi:type="dcterms:W3CDTF">2022-10-13T21:37:00Z</dcterms:created>
  <dcterms:modified xsi:type="dcterms:W3CDTF">2022-10-13T22:09:00Z</dcterms:modified>
</cp:coreProperties>
</file>