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D1" w:rsidRDefault="001978D1" w:rsidP="001978D1">
      <w:pPr>
        <w:widowControl/>
        <w:jc w:val="left"/>
        <w:rPr>
          <w:rFonts w:ascii="宋体" w:eastAsia="宋体" w:hAnsi="宋体" w:cs="宋体"/>
          <w:kern w:val="0"/>
        </w:rPr>
      </w:pPr>
      <w:r w:rsidRPr="001978D1">
        <w:rPr>
          <w:rFonts w:ascii="Times New Roman" w:eastAsia="宋体" w:hAnsi="Times New Roman" w:cs="Times New Roman"/>
          <w:kern w:val="0"/>
        </w:rPr>
        <w:fldChar w:fldCharType="begin"/>
      </w:r>
      <w:r w:rsidRPr="001978D1">
        <w:rPr>
          <w:rFonts w:ascii="Times New Roman" w:eastAsia="宋体" w:hAnsi="Times New Roman" w:cs="Times New Roman"/>
          <w:kern w:val="0"/>
        </w:rPr>
        <w:instrText xml:space="preserve"> 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HYPERLINK "http://lib.csdn.net/base/15" \o "Android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知识库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" \t "_blank"</w:instrText>
      </w:r>
      <w:r w:rsidRPr="001978D1">
        <w:rPr>
          <w:rFonts w:ascii="Times New Roman" w:eastAsia="宋体" w:hAnsi="Times New Roman" w:cs="Times New Roman"/>
          <w:kern w:val="0"/>
        </w:rPr>
        <w:instrText xml:space="preserve"> </w:instrText>
      </w:r>
      <w:r w:rsidRPr="001978D1">
        <w:rPr>
          <w:rFonts w:ascii="Times New Roman" w:eastAsia="宋体" w:hAnsi="Times New Roman" w:cs="Times New Roman"/>
          <w:kern w:val="0"/>
        </w:rPr>
        <w:fldChar w:fldCharType="separate"/>
      </w:r>
      <w:r w:rsidRPr="001978D1">
        <w:rPr>
          <w:rFonts w:ascii="Times New Roman" w:eastAsia="宋体" w:hAnsi="Times New Roman" w:cs="Times New Roman"/>
          <w:b/>
          <w:bCs/>
          <w:color w:val="DF3434"/>
          <w:kern w:val="0"/>
          <w:u w:val="single"/>
        </w:rPr>
        <w:t>Android</w:t>
      </w:r>
      <w:r w:rsidRPr="001978D1">
        <w:rPr>
          <w:rFonts w:ascii="Times New Roman" w:eastAsia="宋体" w:hAnsi="Times New Roman" w:cs="Times New Roman"/>
          <w:kern w:val="0"/>
        </w:rPr>
        <w:fldChar w:fldCharType="end"/>
      </w:r>
      <w:r w:rsidRPr="001978D1">
        <w:rPr>
          <w:rFonts w:ascii="宋体" w:eastAsia="宋体" w:hAnsi="宋体" w:cs="宋体"/>
          <w:kern w:val="0"/>
        </w:rPr>
        <w:t>四大组件分别为</w:t>
      </w:r>
      <w:r w:rsidRPr="001978D1">
        <w:rPr>
          <w:rFonts w:ascii="Times New Roman" w:eastAsia="宋体" w:hAnsi="Times New Roman" w:cs="Times New Roman"/>
          <w:kern w:val="0"/>
        </w:rPr>
        <w:t>activity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service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content provider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broadcast receiver</w:t>
      </w:r>
      <w:r w:rsidRPr="001978D1">
        <w:rPr>
          <w:rFonts w:ascii="宋体" w:eastAsia="宋体" w:hAnsi="宋体" w:cs="宋体"/>
          <w:kern w:val="0"/>
        </w:rPr>
        <w:t>。</w:t>
      </w:r>
    </w:p>
    <w:p w:rsidR="00A8747D" w:rsidRDefault="00A8747D" w:rsidP="001978D1">
      <w:pPr>
        <w:widowControl/>
        <w:jc w:val="left"/>
        <w:rPr>
          <w:rFonts w:ascii="宋体" w:eastAsia="宋体" w:hAnsi="宋体" w:cs="宋体"/>
          <w:kern w:val="0"/>
        </w:rPr>
      </w:pPr>
    </w:p>
    <w:p w:rsidR="00A8747D" w:rsidRPr="00A8747D" w:rsidRDefault="00A8747D" w:rsidP="001978D1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8"/>
        </w:rPr>
      </w:pPr>
      <w:r w:rsidRPr="00A8747D">
        <w:rPr>
          <w:rFonts w:ascii="宋体" w:eastAsia="宋体" w:hAnsi="宋体" w:cs="宋体" w:hint="eastAsia"/>
          <w:b/>
          <w:color w:val="FF0000"/>
          <w:kern w:val="0"/>
          <w:sz w:val="28"/>
        </w:rPr>
        <w:t>Android数据单位之间的区别：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/>
          <w:kern w:val="0"/>
          <w:sz w:val="28"/>
          <w:szCs w:val="28"/>
        </w:rPr>
        <w:t>px</w:t>
      </w:r>
      <w:proofErr w:type="spellEnd"/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像素，对应屏幕的一个像素点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dp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或者dip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一种基于屏幕密度的头像单位，在每英寸160点的显示器上，1dip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1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px</w:t>
      </w:r>
      <w:r w:rsidRPr="00A8747D">
        <w:rPr>
          <w:rFonts w:ascii="宋体" w:eastAsia="宋体" w:hAnsi="宋体" w:cs="宋体"/>
          <w:kern w:val="0"/>
          <w:sz w:val="28"/>
          <w:szCs w:val="28"/>
        </w:rPr>
        <w:t>,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但是随着屏幕密度的改变，dip与</w:t>
      </w: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px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的换算会发生变化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sp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：主要处理字体的大小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英寸，1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2.54cm</w:t>
      </w:r>
      <w:bookmarkStart w:id="0" w:name="_GoBack"/>
      <w:bookmarkEnd w:id="0"/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mm：毫米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pt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：磅，标准长度单位，1/72英寸</w:t>
      </w:r>
    </w:p>
    <w:p w:rsidR="001978D1" w:rsidRDefault="001978D1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bCs/>
          <w:color w:val="FC532F"/>
          <w:kern w:val="0"/>
          <w:sz w:val="36"/>
          <w:szCs w:val="36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ndroid:layout_height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match_content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paddingRight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paddingTop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paddingBottom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A561B"/>
          <w:kern w:val="0"/>
          <w:sz w:val="36"/>
          <w:szCs w:val="36"/>
        </w:rPr>
        <w:t>FrameLayout</w:t>
      </w:r>
      <w:proofErr w:type="spellEnd"/>
      <w:r>
        <w:rPr>
          <w:rFonts w:ascii="Times" w:hAnsi="Times" w:cs="Times"/>
          <w:color w:val="EA561B"/>
          <w:kern w:val="0"/>
          <w:sz w:val="36"/>
          <w:szCs w:val="36"/>
        </w:rPr>
        <w:t xml:space="preserve">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proofErr w:type="spellEnd"/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layout_padding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LinearLayout</w:t>
      </w:r>
      <w:proofErr w:type="spellEnd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RelativeLayout</w:t>
      </w:r>
      <w:proofErr w:type="spellEnd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layout_below</w:t>
      </w:r>
      <w:proofErr w:type="spellEnd"/>
      <w:r>
        <w:rPr>
          <w:rFonts w:ascii="Times" w:hAnsi="Times" w:cs="Times"/>
          <w:color w:val="000000"/>
          <w:kern w:val="0"/>
        </w:rPr>
        <w:t>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layout_above</w:t>
      </w:r>
      <w:proofErr w:type="spellEnd"/>
      <w:r>
        <w:rPr>
          <w:rFonts w:ascii="Times" w:hAnsi="Times" w:cs="Times"/>
          <w:color w:val="000000"/>
          <w:kern w:val="0"/>
        </w:rPr>
        <w:t xml:space="preserve">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layout_toLeftOf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layout_toRightOf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layout_centerHorizontal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layout_centerVertical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layout_centerInParent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android:layout_alignRight</w:t>
      </w:r>
      <w:proofErr w:type="spellEnd"/>
      <w:r>
        <w:rPr>
          <w:rFonts w:ascii="Times" w:hAnsi="Times" w:cs="Times"/>
          <w:color w:val="000000"/>
          <w:kern w:val="0"/>
        </w:rPr>
        <w:t xml:space="preserve">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proofErr w:type="spellEnd"/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autolink“web</w:t>
      </w:r>
      <w:proofErr w:type="spellEnd"/>
      <w:r>
        <w:rPr>
          <w:rFonts w:ascii="Times" w:hAnsi="Times" w:cs="Times"/>
          <w:color w:val="000000"/>
          <w:kern w:val="0"/>
        </w:rPr>
        <w:t>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ellipsize</w:t>
      </w:r>
      <w:proofErr w:type="spellEnd"/>
      <w:r>
        <w:rPr>
          <w:rFonts w:ascii="Times" w:hAnsi="Times" w:cs="Times"/>
          <w:color w:val="000000"/>
          <w:kern w:val="0"/>
        </w:rPr>
        <w:t xml:space="preserve">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focusableInTouchMode</w:t>
      </w:r>
      <w:proofErr w:type="spellEnd"/>
      <w:r>
        <w:rPr>
          <w:rFonts w:ascii="Times" w:hAnsi="Times" w:cs="Times"/>
          <w:color w:val="000000"/>
          <w:kern w:val="0"/>
        </w:rPr>
        <w:t xml:space="preserve">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singIeLine</w:t>
      </w:r>
      <w:proofErr w:type="spellEnd"/>
      <w:r>
        <w:rPr>
          <w:rFonts w:ascii="Times" w:hAnsi="Times" w:cs="Times"/>
          <w:color w:val="000000"/>
          <w:kern w:val="0"/>
        </w:rPr>
        <w:t xml:space="preserve">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marqueeRepeatLimit</w:t>
      </w:r>
      <w:proofErr w:type="spellEnd"/>
      <w:r>
        <w:rPr>
          <w:rFonts w:ascii="Times" w:hAnsi="Times" w:cs="Times"/>
          <w:color w:val="000000"/>
          <w:kern w:val="0"/>
        </w:rPr>
        <w:t>=“</w:t>
      </w:r>
      <w:proofErr w:type="spellStart"/>
      <w:r>
        <w:rPr>
          <w:rFonts w:ascii="Times" w:hAnsi="Times" w:cs="Times"/>
          <w:color w:val="000000"/>
          <w:kern w:val="0"/>
        </w:rPr>
        <w:t>marquee_forever</w:t>
      </w:r>
      <w:proofErr w:type="spellEnd"/>
      <w:r>
        <w:rPr>
          <w:rFonts w:ascii="Times" w:hAnsi="Times" w:cs="Times"/>
          <w:color w:val="000000"/>
          <w:kern w:val="0"/>
        </w:rPr>
        <w:t xml:space="preserve">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   android: </w:t>
      </w:r>
      <w:proofErr w:type="spellStart"/>
      <w:r>
        <w:rPr>
          <w:rFonts w:ascii="Times" w:hAnsi="Times" w:cs="Times"/>
          <w:color w:val="000000"/>
          <w:kern w:val="0"/>
        </w:rPr>
        <w:t>drawableTop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drawablePadding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px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dp</w:t>
      </w:r>
      <w:proofErr w:type="spellEnd"/>
      <w:r>
        <w:rPr>
          <w:rFonts w:ascii="Times" w:hAnsi="Times" w:cs="Times"/>
          <w:color w:val="000000"/>
          <w:kern w:val="0"/>
        </w:rPr>
        <w:t xml:space="preserve"> dip </w:t>
      </w:r>
      <w:proofErr w:type="spellStart"/>
      <w:r>
        <w:rPr>
          <w:rFonts w:ascii="Times" w:hAnsi="Times" w:cs="Times"/>
          <w:color w:val="000000"/>
          <w:kern w:val="0"/>
        </w:rPr>
        <w:t>sp</w:t>
      </w:r>
      <w:proofErr w:type="spellEnd"/>
      <w:r>
        <w:rPr>
          <w:rFonts w:ascii="Times" w:hAnsi="Times" w:cs="Times"/>
          <w:color w:val="000000"/>
          <w:kern w:val="0"/>
        </w:rPr>
        <w:t xml:space="preserve"> in mm </w:t>
      </w:r>
      <w:proofErr w:type="spellStart"/>
      <w:r>
        <w:rPr>
          <w:rFonts w:ascii="Times" w:hAnsi="Times" w:cs="Times"/>
          <w:color w:val="000000"/>
          <w:kern w:val="0"/>
        </w:rPr>
        <w:t>pt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2613"/>
          <w:kern w:val="0"/>
          <w:sz w:val="36"/>
          <w:szCs w:val="36"/>
        </w:rPr>
        <w:t>EditText</w:t>
      </w:r>
      <w:proofErr w:type="spellEnd"/>
      <w:r>
        <w:rPr>
          <w:rFonts w:ascii="Times" w:hAnsi="Times" w:cs="Times"/>
          <w:color w:val="E12613"/>
          <w:kern w:val="0"/>
          <w:sz w:val="36"/>
          <w:szCs w:val="36"/>
        </w:rPr>
        <w:t>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maxLength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proofErr w:type="spellStart"/>
      <w:r>
        <w:rPr>
          <w:rFonts w:ascii="Times" w:hAnsi="Times" w:cs="Times"/>
          <w:color w:val="000000"/>
          <w:kern w:val="0"/>
        </w:rPr>
        <w:t>EditText</w:t>
      </w:r>
      <w:proofErr w:type="spellEnd"/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textColorHint</w:t>
      </w:r>
      <w:proofErr w:type="spellEnd"/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inputType</w:t>
      </w:r>
      <w:proofErr w:type="spellEnd"/>
      <w:r>
        <w:rPr>
          <w:rFonts w:ascii="Times" w:hAnsi="Times" w:cs="Times"/>
          <w:color w:val="000000"/>
          <w:kern w:val="0"/>
        </w:rPr>
        <w:t xml:space="preserve">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11"/>
          <w:kern w:val="0"/>
          <w:sz w:val="36"/>
          <w:szCs w:val="36"/>
        </w:rPr>
        <w:lastRenderedPageBreak/>
        <w:t>ImageView</w:t>
      </w:r>
      <w:proofErr w:type="spellEnd"/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scaleType</w:t>
      </w:r>
      <w:proofErr w:type="spellEnd"/>
      <w:r>
        <w:rPr>
          <w:rFonts w:ascii="Times" w:hAnsi="Times" w:cs="Times"/>
          <w:color w:val="000000"/>
          <w:kern w:val="0"/>
        </w:rPr>
        <w:t xml:space="preserve">   </w:t>
      </w:r>
      <w:r>
        <w:rPr>
          <w:rFonts w:ascii="Times" w:hAnsi="Times" w:cs="Times"/>
          <w:color w:val="000000"/>
          <w:kern w:val="0"/>
        </w:rPr>
        <w:t>决定了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P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spellStart"/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android:shape</w:t>
      </w:r>
      <w:proofErr w:type="spellEnd"/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="",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这个属性很重要，它可以取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4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个值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line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：线性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rectangle: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矩形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oval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：椭圆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ring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：环形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默认的是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表示渐变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 xml:space="preserve">&lt;!--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android:type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：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1 - linear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（线性）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2 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 sweep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（扫描）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3 - radial(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放射性渐变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)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android:angle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="45"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渐变角度，必须是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45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的倍数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android:startColor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="#ff00ff"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开始颜色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="#00ff00"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中间颜色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android:endColor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="#ff0000"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结束颜色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android:useLevel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="false"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这个属性，一般我们是不用的，而且默认为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false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，在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LevelListDrawable</w:t>
      </w:r>
      <w:proofErr w:type="spellEnd"/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里面才使用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true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lastRenderedPageBreak/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android:gradientRadius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="100dp"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放射渐变的半径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android:centerX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0.0-1.0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，默认是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0.5,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取值是一个百分比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color w:val="00006D"/>
          <w:kern w:val="0"/>
          <w:sz w:val="28"/>
          <w:szCs w:val="28"/>
        </w:rPr>
        <w:t>gradient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:type</w:t>
      </w:r>
      <w:proofErr w:type="spell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"linear"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:startColor</w:t>
      </w:r>
      <w:proofErr w:type="spell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"#ff00ff"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:centerColor</w:t>
      </w:r>
      <w:proofErr w:type="spell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"#00ff00"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:endColor</w:t>
      </w:r>
      <w:proofErr w:type="spell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:useLevel</w:t>
      </w:r>
      <w:proofErr w:type="spell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</w:rPr>
        <w:t>“false”/&gt;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color w:val="0F7001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圆角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 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 xml:space="preserve">&lt;corners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android:radius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="10dp"/&gt;--&gt;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 xml:space="preserve">      &lt;corners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android:bottomLeftRadius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android:bottomRightRadius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内边距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  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 xml:space="preserve">&lt;padding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android:bottom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android:top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android:left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android:right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填充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SE--&gt;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</w:t>
      </w:r>
      <w:r>
        <w:rPr>
          <w:rFonts w:ascii="Courier New" w:eastAsia="Songti SC" w:hAnsi="Courier New" w:cs="Courier New"/>
          <w:i/>
          <w:iCs/>
          <w:color w:val="6D6D6D"/>
          <w:kern w:val="0"/>
        </w:rPr>
        <w:t xml:space="preserve">&lt;solid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</w:rPr>
        <w:t>android:color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</w:rPr>
        <w:t>="#ff00ff”/&gt;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大小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6D"/>
          <w:kern w:val="0"/>
          <w:sz w:val="28"/>
          <w:szCs w:val="28"/>
        </w:rPr>
        <w:t>size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:height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:width</w:t>
      </w:r>
      <w:proofErr w:type="spellEnd"/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描边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android:width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边的宽度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 xml:space="preserve">&lt;!-- </w:t>
      </w:r>
      <w:proofErr w:type="spell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android:dashGap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="2dp"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虚线的间隔宽度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spell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android:dashWidth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="1dp"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虚线的实现宽度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  &lt;stroke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lastRenderedPageBreak/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android:width</w:t>
      </w:r>
      <w:proofErr w:type="spell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="1dp"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android:dashWidth</w:t>
      </w:r>
      <w:proofErr w:type="spell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="2dp"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android:dashGap</w:t>
      </w:r>
      <w:proofErr w:type="spell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/&gt;</w:t>
      </w: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1978D1"/>
    <w:rsid w:val="00422665"/>
    <w:rsid w:val="004F370D"/>
    <w:rsid w:val="00607F8F"/>
    <w:rsid w:val="00776797"/>
    <w:rsid w:val="00A8747D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51670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5</cp:revision>
  <dcterms:created xsi:type="dcterms:W3CDTF">2018-03-21T15:29:00Z</dcterms:created>
  <dcterms:modified xsi:type="dcterms:W3CDTF">2018-03-26T14:39:00Z</dcterms:modified>
</cp:coreProperties>
</file>