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D1" w:rsidRPr="001978D1" w:rsidRDefault="001978D1" w:rsidP="001978D1">
      <w:pPr>
        <w:widowControl/>
        <w:jc w:val="left"/>
        <w:rPr>
          <w:rFonts w:ascii="宋体" w:eastAsia="宋体" w:hAnsi="宋体" w:cs="宋体"/>
          <w:kern w:val="0"/>
        </w:rPr>
      </w:pPr>
      <w:r w:rsidRPr="001978D1">
        <w:rPr>
          <w:rFonts w:ascii="Times New Roman" w:eastAsia="宋体" w:hAnsi="Times New Roman" w:cs="Times New Roman"/>
          <w:kern w:val="0"/>
        </w:rPr>
        <w:fldChar w:fldCharType="begin"/>
      </w:r>
      <w:r w:rsidRPr="001978D1">
        <w:rPr>
          <w:rFonts w:ascii="Times New Roman" w:eastAsia="宋体" w:hAnsi="Times New Roman" w:cs="Times New Roman"/>
          <w:kern w:val="0"/>
        </w:rPr>
        <w:instrText xml:space="preserve"> </w:instrText>
      </w:r>
      <w:r w:rsidRPr="001978D1">
        <w:rPr>
          <w:rFonts w:ascii="Times New Roman" w:eastAsia="宋体" w:hAnsi="Times New Roman" w:cs="Times New Roman" w:hint="eastAsia"/>
          <w:kern w:val="0"/>
        </w:rPr>
        <w:instrText>HYPERLINK "http://lib.csdn.net/base/15" \o "Android</w:instrText>
      </w:r>
      <w:r w:rsidRPr="001978D1">
        <w:rPr>
          <w:rFonts w:ascii="Times New Roman" w:eastAsia="宋体" w:hAnsi="Times New Roman" w:cs="Times New Roman" w:hint="eastAsia"/>
          <w:kern w:val="0"/>
        </w:rPr>
        <w:instrText>知识库</w:instrText>
      </w:r>
      <w:r w:rsidRPr="001978D1">
        <w:rPr>
          <w:rFonts w:ascii="Times New Roman" w:eastAsia="宋体" w:hAnsi="Times New Roman" w:cs="Times New Roman" w:hint="eastAsia"/>
          <w:kern w:val="0"/>
        </w:rPr>
        <w:instrText>" \t "_blank"</w:instrText>
      </w:r>
      <w:r w:rsidRPr="001978D1">
        <w:rPr>
          <w:rFonts w:ascii="Times New Roman" w:eastAsia="宋体" w:hAnsi="Times New Roman" w:cs="Times New Roman"/>
          <w:kern w:val="0"/>
        </w:rPr>
        <w:instrText xml:space="preserve"> </w:instrText>
      </w:r>
      <w:r w:rsidRPr="001978D1">
        <w:rPr>
          <w:rFonts w:ascii="Times New Roman" w:eastAsia="宋体" w:hAnsi="Times New Roman" w:cs="Times New Roman"/>
          <w:kern w:val="0"/>
        </w:rPr>
        <w:fldChar w:fldCharType="separate"/>
      </w:r>
      <w:r w:rsidRPr="001978D1">
        <w:rPr>
          <w:rFonts w:ascii="Times New Roman" w:eastAsia="宋体" w:hAnsi="Times New Roman" w:cs="Times New Roman"/>
          <w:b/>
          <w:bCs/>
          <w:color w:val="DF3434"/>
          <w:kern w:val="0"/>
          <w:u w:val="single"/>
        </w:rPr>
        <w:t>Android</w:t>
      </w:r>
      <w:r w:rsidRPr="001978D1">
        <w:rPr>
          <w:rFonts w:ascii="Times New Roman" w:eastAsia="宋体" w:hAnsi="Times New Roman" w:cs="Times New Roman"/>
          <w:kern w:val="0"/>
        </w:rPr>
        <w:fldChar w:fldCharType="end"/>
      </w:r>
      <w:r w:rsidRPr="001978D1">
        <w:rPr>
          <w:rFonts w:ascii="宋体" w:eastAsia="宋体" w:hAnsi="宋体" w:cs="宋体"/>
          <w:kern w:val="0"/>
        </w:rPr>
        <w:t>四大组件分别为</w:t>
      </w:r>
      <w:r w:rsidRPr="001978D1">
        <w:rPr>
          <w:rFonts w:ascii="Times New Roman" w:eastAsia="宋体" w:hAnsi="Times New Roman" w:cs="Times New Roman"/>
          <w:kern w:val="0"/>
        </w:rPr>
        <w:t>activity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service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content provider</w:t>
      </w:r>
      <w:r w:rsidRPr="001978D1">
        <w:rPr>
          <w:rFonts w:ascii="宋体" w:eastAsia="宋体" w:hAnsi="宋体" w:cs="宋体"/>
          <w:kern w:val="0"/>
        </w:rPr>
        <w:t>、</w:t>
      </w:r>
      <w:r w:rsidRPr="001978D1">
        <w:rPr>
          <w:rFonts w:ascii="Times New Roman" w:eastAsia="宋体" w:hAnsi="Times New Roman" w:cs="Times New Roman"/>
          <w:kern w:val="0"/>
        </w:rPr>
        <w:t>broadcast receiver</w:t>
      </w:r>
      <w:r w:rsidRPr="001978D1">
        <w:rPr>
          <w:rFonts w:ascii="宋体" w:eastAsia="宋体" w:hAnsi="宋体" w:cs="宋体"/>
          <w:kern w:val="0"/>
        </w:rPr>
        <w:t>。</w:t>
      </w:r>
    </w:p>
    <w:p w:rsidR="001978D1" w:rsidRDefault="001978D1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b/>
          <w:bCs/>
          <w:color w:val="FC532F"/>
          <w:kern w:val="0"/>
          <w:sz w:val="36"/>
          <w:szCs w:val="36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bookmarkStart w:id="0" w:name="_GoBack"/>
      <w:r>
        <w:rPr>
          <w:rFonts w:ascii="Times" w:hAnsi="Times" w:cs="Times"/>
          <w:b/>
          <w:bCs/>
          <w:color w:val="FC532F"/>
          <w:kern w:val="0"/>
          <w:sz w:val="36"/>
          <w:szCs w:val="36"/>
        </w:rPr>
        <w:t>布局介绍：</w:t>
      </w:r>
    </w:p>
    <w:bookmarkEnd w:id="0"/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FrameLayout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LinearLayout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线性布局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AbsoluteLayout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绝对布局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RelativeLayout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TableLayout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表格布局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GridLayout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网格布局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4017"/>
          <w:kern w:val="0"/>
          <w:sz w:val="36"/>
          <w:szCs w:val="36"/>
        </w:rPr>
        <w:t>基础属性：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android:layout_width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控件宽度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ndroid:layout_height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控件高度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设定值：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wrap_content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：自定义尺寸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               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match_content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：填充满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layout_marginLeft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layout_marginRight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paddingRight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layout_marginTop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paddingTop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layout_marginBottom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paddingBottom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属性：是对该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内容的位置的设置</w:t>
      </w: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属性：是用来设置该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相对与父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的位置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A561B"/>
          <w:kern w:val="0"/>
          <w:sz w:val="36"/>
          <w:szCs w:val="36"/>
        </w:rPr>
        <w:t>FrameLayout</w:t>
      </w:r>
      <w:proofErr w:type="spellEnd"/>
      <w:r>
        <w:rPr>
          <w:rFonts w:ascii="Times" w:hAnsi="Times" w:cs="Times"/>
          <w:color w:val="EA561B"/>
          <w:kern w:val="0"/>
          <w:sz w:val="36"/>
          <w:szCs w:val="36"/>
        </w:rPr>
        <w:t xml:space="preserve"> </w:t>
      </w:r>
      <w:r>
        <w:rPr>
          <w:rFonts w:ascii="Times" w:hAnsi="Times" w:cs="Times"/>
          <w:color w:val="EA561B"/>
          <w:kern w:val="0"/>
          <w:sz w:val="36"/>
          <w:szCs w:val="36"/>
        </w:rPr>
        <w:t>帧布局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layout_height</w:t>
      </w:r>
      <w:proofErr w:type="spellEnd"/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layout_padding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gravity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LinearLayout</w:t>
      </w:r>
      <w:proofErr w:type="spellEnd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线性布局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orientation=“vertical”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垂直排列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orientation=“horizontal”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水平排列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权重分配之后，注意某一个值为零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RelativeLayout</w:t>
      </w:r>
      <w:proofErr w:type="spellEnd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相对布局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layout_below</w:t>
      </w:r>
      <w:proofErr w:type="spellEnd"/>
      <w:r>
        <w:rPr>
          <w:rFonts w:ascii="Times" w:hAnsi="Times" w:cs="Times"/>
          <w:color w:val="000000"/>
          <w:kern w:val="0"/>
        </w:rPr>
        <w:t>                       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B001F"/>
          <w:kern w:val="0"/>
        </w:rPr>
        <w:t>下方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layout_above</w:t>
      </w:r>
      <w:proofErr w:type="spellEnd"/>
      <w:r>
        <w:rPr>
          <w:rFonts w:ascii="Times" w:hAnsi="Times" w:cs="Times"/>
          <w:color w:val="000000"/>
          <w:kern w:val="0"/>
        </w:rPr>
        <w:t xml:space="preserve">                       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C131A"/>
          <w:kern w:val="0"/>
        </w:rPr>
        <w:t>上方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131A"/>
          <w:kern w:val="0"/>
        </w:rPr>
        <w:t>    </w:t>
      </w:r>
      <w:r>
        <w:rPr>
          <w:rFonts w:ascii="Times" w:hAnsi="Times" w:cs="Times"/>
          <w:color w:val="0B0505"/>
          <w:kern w:val="0"/>
        </w:rPr>
        <w:t>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layout_toLeftOf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  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0016"/>
          <w:kern w:val="0"/>
        </w:rPr>
        <w:t>左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B0505"/>
          <w:kern w:val="0"/>
        </w:rPr>
        <w:t>    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layout_toRightOf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271A"/>
          <w:kern w:val="0"/>
        </w:rPr>
        <w:t>右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layout_centerHorizontal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2D1F"/>
          <w:kern w:val="0"/>
        </w:rPr>
        <w:t>水平居中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layout_centerVertical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481B"/>
          <w:kern w:val="0"/>
        </w:rPr>
        <w:t>垂直居中</w:t>
      </w:r>
      <w:r>
        <w:rPr>
          <w:rFonts w:ascii="Times" w:hAnsi="Times" w:cs="Times"/>
          <w:color w:val="000000"/>
          <w:kern w:val="0"/>
        </w:rPr>
        <w:t xml:space="preserve">     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layout_centerInParent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   </w:t>
      </w:r>
      <w:r>
        <w:rPr>
          <w:rFonts w:ascii="Times" w:hAnsi="Times" w:cs="Times"/>
          <w:color w:val="000000"/>
          <w:kern w:val="0"/>
        </w:rPr>
        <w:t>相对父控件的</w:t>
      </w:r>
      <w:r>
        <w:rPr>
          <w:rFonts w:ascii="Times" w:hAnsi="Times" w:cs="Times"/>
          <w:color w:val="F44416"/>
          <w:kern w:val="0"/>
        </w:rPr>
        <w:t>正中间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android:layout_alignRight</w:t>
      </w:r>
      <w:proofErr w:type="spellEnd"/>
      <w:r>
        <w:rPr>
          <w:rFonts w:ascii="Times" w:hAnsi="Times" w:cs="Times"/>
          <w:color w:val="000000"/>
          <w:kern w:val="0"/>
        </w:rPr>
        <w:t xml:space="preserve">                      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D20"/>
          <w:kern w:val="0"/>
        </w:rPr>
        <w:t>目标控件右对齐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481F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40F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20E"/>
          <w:kern w:val="0"/>
        </w:rPr>
        <w:t>底部对齐</w:t>
      </w:r>
      <w:r>
        <w:rPr>
          <w:rFonts w:ascii="Times" w:hAnsi="Times" w:cs="Times"/>
          <w:color w:val="F4320E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android:layout_alignParentRight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F16"/>
          <w:kern w:val="0"/>
        </w:rPr>
        <w:t>父控件右对齐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018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3422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C23"/>
          <w:kern w:val="0"/>
        </w:rPr>
        <w:t>底部对齐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1E0F"/>
          <w:kern w:val="0"/>
          <w:sz w:val="36"/>
          <w:szCs w:val="36"/>
        </w:rPr>
        <w:t>TextView</w:t>
      </w:r>
      <w:proofErr w:type="spellEnd"/>
      <w:r>
        <w:rPr>
          <w:rFonts w:ascii="Times" w:hAnsi="Times" w:cs="Times"/>
          <w:color w:val="E11E0F"/>
          <w:kern w:val="0"/>
          <w:sz w:val="36"/>
          <w:szCs w:val="36"/>
        </w:rPr>
        <w:t>属性介绍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、超链接效果：</w:t>
      </w: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autolink“web</w:t>
      </w:r>
      <w:proofErr w:type="spellEnd"/>
      <w:r>
        <w:rPr>
          <w:rFonts w:ascii="Times" w:hAnsi="Times" w:cs="Times"/>
          <w:color w:val="000000"/>
          <w:kern w:val="0"/>
        </w:rPr>
        <w:t>”   //</w:t>
      </w:r>
      <w:r>
        <w:rPr>
          <w:rFonts w:ascii="Times" w:hAnsi="Times" w:cs="Times"/>
          <w:color w:val="000000"/>
          <w:kern w:val="0"/>
        </w:rPr>
        <w:t>网址，打开是一个网页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也可以是别的</w:t>
      </w:r>
      <w:r>
        <w:rPr>
          <w:rFonts w:ascii="Times" w:hAnsi="Times" w:cs="Times"/>
          <w:color w:val="000000"/>
          <w:kern w:val="0"/>
        </w:rPr>
        <w:t>phone</w:t>
      </w:r>
      <w:r>
        <w:rPr>
          <w:rFonts w:ascii="Times" w:hAnsi="Times" w:cs="Times"/>
          <w:color w:val="000000"/>
          <w:kern w:val="0"/>
        </w:rPr>
        <w:t>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、跑马灯效果：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ellipsize</w:t>
      </w:r>
      <w:proofErr w:type="spellEnd"/>
      <w:r>
        <w:rPr>
          <w:rFonts w:ascii="Times" w:hAnsi="Times" w:cs="Times"/>
          <w:color w:val="000000"/>
          <w:kern w:val="0"/>
        </w:rPr>
        <w:t xml:space="preserve">=“marquee”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focusable</w:t>
      </w:r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gramEnd"/>
      <w:r>
        <w:rPr>
          <w:rFonts w:ascii="Times" w:hAnsi="Times" w:cs="Times"/>
          <w:color w:val="000000"/>
          <w:kern w:val="0"/>
        </w:rPr>
        <w:t xml:space="preserve">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focusableInTouchMode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gramEnd"/>
      <w:r>
        <w:rPr>
          <w:rFonts w:ascii="Times" w:hAnsi="Times" w:cs="Times"/>
          <w:color w:val="000000"/>
          <w:kern w:val="0"/>
        </w:rPr>
        <w:t xml:space="preserve">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singIeLine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gramEnd"/>
      <w:r>
        <w:rPr>
          <w:rFonts w:ascii="Times" w:hAnsi="Times" w:cs="Times"/>
          <w:color w:val="000000"/>
          <w:kern w:val="0"/>
        </w:rPr>
        <w:t xml:space="preserve">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marqueeRepeatLimit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marquee_forever</w:t>
      </w:r>
      <w:proofErr w:type="spellEnd"/>
      <w:r>
        <w:rPr>
          <w:rFonts w:ascii="Times" w:hAnsi="Times" w:cs="Times"/>
          <w:color w:val="000000"/>
          <w:kern w:val="0"/>
        </w:rPr>
        <w:t xml:space="preserve">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   android: </w:t>
      </w:r>
      <w:proofErr w:type="spellStart"/>
      <w:r>
        <w:rPr>
          <w:rFonts w:ascii="Times" w:hAnsi="Times" w:cs="Times"/>
          <w:color w:val="000000"/>
          <w:kern w:val="0"/>
        </w:rPr>
        <w:t>drawableTop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</w:t>
      </w:r>
      <w:r>
        <w:rPr>
          <w:rFonts w:ascii="Times" w:hAnsi="Times" w:cs="Times"/>
          <w:color w:val="000000"/>
          <w:kern w:val="0"/>
        </w:rPr>
        <w:t>在文字上方绘制图片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</w:t>
      </w:r>
      <w:r>
        <w:rPr>
          <w:rFonts w:ascii="Times" w:hAnsi="Times" w:cs="Times"/>
          <w:color w:val="000000"/>
          <w:kern w:val="0"/>
        </w:rPr>
        <w:t>在文字下方绘制图片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        </w:t>
      </w:r>
      <w:r>
        <w:rPr>
          <w:rFonts w:ascii="Times" w:hAnsi="Times" w:cs="Times"/>
          <w:color w:val="000000"/>
          <w:kern w:val="0"/>
        </w:rPr>
        <w:t>在文字左方绘制图片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drawableRight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      </w:t>
      </w:r>
      <w:r>
        <w:rPr>
          <w:rFonts w:ascii="Times" w:hAnsi="Times" w:cs="Times"/>
          <w:color w:val="000000"/>
          <w:kern w:val="0"/>
        </w:rPr>
        <w:t>在文字右方绘制图片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drawablePadding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</w:t>
      </w:r>
      <w:r>
        <w:rPr>
          <w:rFonts w:ascii="Times" w:hAnsi="Times" w:cs="Times"/>
          <w:color w:val="000000"/>
          <w:kern w:val="0"/>
        </w:rPr>
        <w:t>图片和文字的距离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</w:t>
      </w:r>
      <w:proofErr w:type="spellStart"/>
      <w:r>
        <w:rPr>
          <w:rFonts w:ascii="Times" w:hAnsi="Times" w:cs="Times"/>
          <w:color w:val="000000"/>
          <w:kern w:val="0"/>
        </w:rPr>
        <w:t>px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dp</w:t>
      </w:r>
      <w:proofErr w:type="spellEnd"/>
      <w:r>
        <w:rPr>
          <w:rFonts w:ascii="Times" w:hAnsi="Times" w:cs="Times"/>
          <w:color w:val="000000"/>
          <w:kern w:val="0"/>
        </w:rPr>
        <w:t xml:space="preserve"> dip </w:t>
      </w:r>
      <w:proofErr w:type="spellStart"/>
      <w:r>
        <w:rPr>
          <w:rFonts w:ascii="Times" w:hAnsi="Times" w:cs="Times"/>
          <w:color w:val="000000"/>
          <w:kern w:val="0"/>
        </w:rPr>
        <w:t>sp</w:t>
      </w:r>
      <w:proofErr w:type="spellEnd"/>
      <w:r>
        <w:rPr>
          <w:rFonts w:ascii="Times" w:hAnsi="Times" w:cs="Times"/>
          <w:color w:val="000000"/>
          <w:kern w:val="0"/>
        </w:rPr>
        <w:t xml:space="preserve"> in mm </w:t>
      </w:r>
      <w:proofErr w:type="spellStart"/>
      <w:r>
        <w:rPr>
          <w:rFonts w:ascii="Times" w:hAnsi="Times" w:cs="Times"/>
          <w:color w:val="000000"/>
          <w:kern w:val="0"/>
        </w:rPr>
        <w:t>pt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之间的区别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：每个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对应屏幕上的一个像素点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或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dip(device independent pixels 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设备独立像素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：一种基于屏幕密度的头像单位，在每英寸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160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点的显示器上，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1dip=1px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，但是随着屏幕密度的改变，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与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的换算会发生改变。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(Scaled pixels,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比例像素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：主要处理字体的大小，可以根据用户的字体大小首选项进行缩放。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 in=2.54 cm .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mm(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毫米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磅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1/72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</w:p>
    <w:p w:rsidR="00776797" w:rsidRDefault="00776797" w:rsidP="00776797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2613"/>
          <w:kern w:val="0"/>
          <w:sz w:val="36"/>
          <w:szCs w:val="36"/>
        </w:rPr>
        <w:t>EditText</w:t>
      </w:r>
      <w:proofErr w:type="spellEnd"/>
      <w:r>
        <w:rPr>
          <w:rFonts w:ascii="Times" w:hAnsi="Times" w:cs="Times"/>
          <w:color w:val="E12613"/>
          <w:kern w:val="0"/>
          <w:sz w:val="36"/>
          <w:szCs w:val="36"/>
        </w:rPr>
        <w:t>:</w:t>
      </w:r>
      <w:r>
        <w:rPr>
          <w:rFonts w:ascii="Times" w:hAnsi="Times" w:cs="Times"/>
          <w:color w:val="E12613"/>
          <w:kern w:val="0"/>
          <w:sz w:val="36"/>
          <w:szCs w:val="36"/>
        </w:rPr>
        <w:t>输入框控件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maxLength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属性：设置最大输入字符个数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hint     </w:t>
      </w:r>
      <w:r>
        <w:rPr>
          <w:rFonts w:ascii="Times" w:hAnsi="Times" w:cs="Times"/>
          <w:color w:val="000000"/>
          <w:kern w:val="0"/>
        </w:rPr>
        <w:t>设置当</w:t>
      </w:r>
      <w:proofErr w:type="spellStart"/>
      <w:r>
        <w:rPr>
          <w:rFonts w:ascii="Times" w:hAnsi="Times" w:cs="Times"/>
          <w:color w:val="000000"/>
          <w:kern w:val="0"/>
        </w:rPr>
        <w:t>EditText</w:t>
      </w:r>
      <w:proofErr w:type="spellEnd"/>
      <w:r>
        <w:rPr>
          <w:rFonts w:ascii="Times" w:hAnsi="Times" w:cs="Times"/>
          <w:color w:val="000000"/>
          <w:kern w:val="0"/>
        </w:rPr>
        <w:t>内容为空时显示的文本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textColorHint</w:t>
      </w:r>
      <w:proofErr w:type="spellEnd"/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设置颜色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enabled= “true/false”         true</w:t>
      </w:r>
      <w:r>
        <w:rPr>
          <w:rFonts w:ascii="Times" w:hAnsi="Times" w:cs="Times"/>
          <w:color w:val="000000"/>
          <w:kern w:val="0"/>
        </w:rPr>
        <w:t>可编辑，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不可编辑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inputType</w:t>
      </w:r>
      <w:proofErr w:type="spellEnd"/>
      <w:r>
        <w:rPr>
          <w:rFonts w:ascii="Times" w:hAnsi="Times" w:cs="Times"/>
          <w:color w:val="000000"/>
          <w:kern w:val="0"/>
        </w:rPr>
        <w:t xml:space="preserve">    </w:t>
      </w:r>
      <w:r>
        <w:rPr>
          <w:rFonts w:ascii="Times" w:hAnsi="Times" w:cs="Times"/>
          <w:color w:val="000000"/>
          <w:kern w:val="0"/>
        </w:rPr>
        <w:t>设置文本的类型，让输入法产生核实的软键盘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1E11"/>
          <w:kern w:val="0"/>
          <w:sz w:val="36"/>
          <w:szCs w:val="36"/>
        </w:rPr>
        <w:t>ImageView</w:t>
      </w:r>
      <w:proofErr w:type="spellEnd"/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background   </w:t>
      </w:r>
      <w:r>
        <w:rPr>
          <w:rFonts w:ascii="Times" w:hAnsi="Times" w:cs="Times"/>
          <w:color w:val="000000"/>
          <w:kern w:val="0"/>
        </w:rPr>
        <w:t>控件背景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</w:t>
      </w:r>
      <w:proofErr w:type="spellStart"/>
      <w:r>
        <w:rPr>
          <w:rFonts w:ascii="Times" w:hAnsi="Times" w:cs="Times"/>
          <w:color w:val="000000"/>
          <w:kern w:val="0"/>
        </w:rPr>
        <w:t>src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</w:t>
      </w:r>
      <w:r>
        <w:rPr>
          <w:rFonts w:ascii="Times" w:hAnsi="Times" w:cs="Times"/>
          <w:color w:val="000000"/>
          <w:kern w:val="0"/>
        </w:rPr>
        <w:t>控件内容图片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scaleType</w:t>
      </w:r>
      <w:proofErr w:type="spellEnd"/>
      <w:r>
        <w:rPr>
          <w:rFonts w:ascii="Times" w:hAnsi="Times" w:cs="Times"/>
          <w:color w:val="000000"/>
          <w:kern w:val="0"/>
        </w:rPr>
        <w:t xml:space="preserve">   </w:t>
      </w:r>
      <w:r>
        <w:rPr>
          <w:rFonts w:ascii="Times" w:hAnsi="Times" w:cs="Times"/>
          <w:color w:val="000000"/>
          <w:kern w:val="0"/>
        </w:rPr>
        <w:t>决定了</w:t>
      </w:r>
      <w:proofErr w:type="spellStart"/>
      <w:r>
        <w:rPr>
          <w:rFonts w:ascii="Times" w:hAnsi="Times" w:cs="Times"/>
          <w:color w:val="000000"/>
          <w:kern w:val="0"/>
        </w:rPr>
        <w:t>src</w:t>
      </w:r>
      <w:proofErr w:type="spellEnd"/>
      <w:r>
        <w:rPr>
          <w:rFonts w:ascii="Times" w:hAnsi="Times" w:cs="Times"/>
          <w:color w:val="000000"/>
          <w:kern w:val="0"/>
        </w:rPr>
        <w:t>图片在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上显示时的样子，如进行何种比例的缩放，及显示图片的整体还是部分。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P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spellStart"/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t>android:shape</w:t>
      </w:r>
      <w:proofErr w:type="spellEnd"/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t>="",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这个属性很重要，它可以取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4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个值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line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：线性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rectangle: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矩形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oval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：椭圆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ring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：环形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默认的是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表示渐变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gram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&lt;!--</w:t>
      </w:r>
      <w:proofErr w:type="gram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android:type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：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1 - linear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（线性）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2 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 sweep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（扫描）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3 - radial(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放射性渐变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)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android:angle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="45"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渐变角度，必须是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45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的倍数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android:startColor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="#ff00ff"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开始颜色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="#00ff00"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中间颜色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android:endColor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="#ff0000"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结束颜色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android:useLevel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="false"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这个属性，一般我们是不用的，而且默认为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false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，在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LevelListDrawable</w:t>
      </w:r>
      <w:proofErr w:type="spellEnd"/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里面才使用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true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android:gradientRadius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="100dp"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放射渐变的半径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android:centerX</w:t>
      </w:r>
      <w:proofErr w:type="spellEnd"/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="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0.0-1.0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，默认是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0.5,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取值是一个百分比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color w:val="00006D"/>
          <w:kern w:val="0"/>
          <w:sz w:val="28"/>
          <w:szCs w:val="28"/>
        </w:rPr>
        <w:t>gradient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:type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"linear"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:startColor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"#ff00ff"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:centerColor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"#00ff00"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:endColor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:useLevel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color w:val="0F7001"/>
          <w:kern w:val="0"/>
        </w:rPr>
        <w:t>“false”/&gt;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color w:val="0F7001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圆角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lastRenderedPageBreak/>
        <w:t>   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 xml:space="preserve">&lt;corners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android:radius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="10dp"/&gt;--&gt;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 xml:space="preserve">      &lt;corners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android:bottomLeftRadius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android:bottomRightRadius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内边距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  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 xml:space="preserve">&lt;padding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android:bottom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android:top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android:left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android:right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填充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SE--&gt;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</w:t>
      </w:r>
      <w:r>
        <w:rPr>
          <w:rFonts w:ascii="Courier New" w:eastAsia="Songti SC" w:hAnsi="Courier New" w:cs="Courier New"/>
          <w:i/>
          <w:iCs/>
          <w:color w:val="6D6D6D"/>
          <w:kern w:val="0"/>
        </w:rPr>
        <w:t xml:space="preserve">&lt;solid </w:t>
      </w:r>
      <w:proofErr w:type="spellStart"/>
      <w:proofErr w:type="gramStart"/>
      <w:r>
        <w:rPr>
          <w:rFonts w:ascii="Courier New" w:eastAsia="Songti SC" w:hAnsi="Courier New" w:cs="Courier New"/>
          <w:i/>
          <w:iCs/>
          <w:color w:val="6D6D6D"/>
          <w:kern w:val="0"/>
        </w:rPr>
        <w:t>android:color</w:t>
      </w:r>
      <w:proofErr w:type="spellEnd"/>
      <w:proofErr w:type="gramEnd"/>
      <w:r>
        <w:rPr>
          <w:rFonts w:ascii="Courier New" w:eastAsia="Songti SC" w:hAnsi="Courier New" w:cs="Courier New"/>
          <w:i/>
          <w:iCs/>
          <w:color w:val="6D6D6D"/>
          <w:kern w:val="0"/>
        </w:rPr>
        <w:t>="#ff00ff”/&gt;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大小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6D"/>
          <w:kern w:val="0"/>
          <w:sz w:val="28"/>
          <w:szCs w:val="28"/>
        </w:rPr>
        <w:t>size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:height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:width</w:t>
      </w:r>
      <w:proofErr w:type="spellEnd"/>
      <w:proofErr w:type="gramEnd"/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描边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android:width</w:t>
      </w:r>
      <w:proofErr w:type="spell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=""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边的宽度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gram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android:dashGap</w:t>
      </w:r>
      <w:proofErr w:type="spell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="2dp"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虚线的间隔宽度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proofErr w:type="gramStart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proofErr w:type="spellStart"/>
      <w:proofErr w:type="gram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android:dashWidth</w:t>
      </w:r>
      <w:proofErr w:type="spellEnd"/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="1dp"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虚线的实现宽度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  &lt;stroke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android:width</w:t>
      </w:r>
      <w:proofErr w:type="spellEnd"/>
      <w:proofErr w:type="gramEnd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="1dp"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android:dashWidth</w:t>
      </w:r>
      <w:proofErr w:type="spellEnd"/>
      <w:proofErr w:type="gramEnd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="2dp"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proofErr w:type="spellStart"/>
      <w:proofErr w:type="gramStart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android:dashGap</w:t>
      </w:r>
      <w:proofErr w:type="spellEnd"/>
      <w:proofErr w:type="gramEnd"/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/&gt;</w:t>
      </w: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sectPr w:rsidR="00607F8F" w:rsidSect="007C1D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5"/>
    <w:rsid w:val="000956CC"/>
    <w:rsid w:val="001978D1"/>
    <w:rsid w:val="00422665"/>
    <w:rsid w:val="004F370D"/>
    <w:rsid w:val="00607F8F"/>
    <w:rsid w:val="00776797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0A23"/>
  <w14:defaultImageDpi w14:val="32767"/>
  <w15:chartTrackingRefBased/>
  <w15:docId w15:val="{FA439A20-2ABE-B240-884B-8B5BA1F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4</cp:revision>
  <dcterms:created xsi:type="dcterms:W3CDTF">2018-03-21T15:29:00Z</dcterms:created>
  <dcterms:modified xsi:type="dcterms:W3CDTF">2018-03-25T15:27:00Z</dcterms:modified>
</cp:coreProperties>
</file>