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eg: input[type]{}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p:nth-child(odd){background:red}/*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p:nth-child(even){background:red}/*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p:nth-child(2n){background:red}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E:nth-last-child(n)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E:empty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p:nth-child(2)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p:nth-of-type(2)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E:only-of-type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E:target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 xml:space="preserve">E:disabled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E:enabled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E:checked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E:first-line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E:first-letter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E:not(s)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阴影叠加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0px red, 2px 2px 4px green;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 text-shadow:2px 2px 0px white, 4px 4px 0px red;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 font-size:100px; text-shadow:0 0 10px #fff, 0 0 20px #fff, 0 0 30px #fff, 0 0 40px #ff00de, 0 0 70px #ff00de, 0 0 80px #ff00de, 0 0 100px #ff00de, 0 0 150px #ff00de;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 0 0 20px #fefcc9, 10px -10px 30px #feec85, -20px -20px 40px #ffae34, 20px -40px 50px #ec760c, -20px -60px 60px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60F"/>
          <w:kern w:val="0"/>
          <w:sz w:val="36"/>
          <w:szCs w:val="36"/>
        </w:rPr>
        <w:t>弹性盒模型：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注意在使用弹性盒模型的时候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父元素必须要加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display:inline-box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（要加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Box-orient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定义盒模型的布局方向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水平显示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垂直方向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box-direction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元素排列顺序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正序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Reverse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反序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box-ordinal-group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设置元素的具体位置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Box-flex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定义盒子的弹性空间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盒子的尺寸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/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属性值的和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box-pack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对盒子富裕的空间进行管理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所有子元素在盒子左侧显示，富裕空间在右侧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所有子元素在盒子右侧显示，富裕空间在左侧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Justify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富余空间在子元素之间平均分布</w:t>
      </w:r>
    </w:p>
    <w:p w:rsidR="009C3483" w:rsidRDefault="009C3483" w:rsidP="009C3483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0303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box-align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在垂直方向上对元素的位置进行管理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所有子元素在据顶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211"/>
          <w:kern w:val="0"/>
          <w:sz w:val="36"/>
          <w:szCs w:val="36"/>
        </w:rPr>
        <w:t>盒模型阴影：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用法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box-shadow:[inset] x y blur [spread] 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：投影方式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：内投影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不给：外投影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：阴影偏移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blur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：模糊半径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spread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：扩展阴影半径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先扩展原有形状，再开始画阴影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71F"/>
          <w:kern w:val="0"/>
          <w:sz w:val="36"/>
          <w:szCs w:val="36"/>
        </w:rPr>
        <w:t>其他盒模型新增属性</w:t>
      </w:r>
      <w:r>
        <w:rPr>
          <w:rFonts w:ascii="Times" w:eastAsia="PingFang SC" w:hAnsi="Times" w:cs="Times"/>
          <w:b/>
          <w:bCs/>
          <w:color w:val="FC5617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box-reflect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倒影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方向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above|below|left|right;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渐变（可选）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FB0050"/>
          <w:kern w:val="0"/>
          <w:sz w:val="28"/>
          <w:szCs w:val="28"/>
        </w:rPr>
        <w:t>-webkit-linear-gradient(red 0,blue 100%);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resize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自由缩放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水平垂直都可以缩放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只有垂直方向可以缩放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注意：一定要配合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overflow:auto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box-sizing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盒模型解析模式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标准盒模型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width/height=border+padding+content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Border-box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怪异盒模型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分栏布局：（加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column-width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column-count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栏目列数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column-gap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column-rule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栏目间隔线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响应式布局：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all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所有媒体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braille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盲文触觉设备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embossed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盲文打印机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print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手持设备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projection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打印预览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screen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彩屏设备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speech 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听觉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不适用像素的设备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tv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电视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关键字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and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关键字是用来排除某种制定的媒体类型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用来定某种特定的媒体类型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媒体特性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(max-width:600px)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(max-device-width: 480px)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设备输出宽度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(orientation:portrait)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竖屏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(orientation:landscape)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横屏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(-webkit-min-device-pixel-ratio: 2)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像素比</w:t>
      </w: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           –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devicePixelRatio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设备像素比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window.devicePixelRatio =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物理像素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 / dips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样式引入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&lt;link rel="stylesheet" type="text/css" href="../css/print.css" media="print"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@import url("css/reset.css") screen;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@media screen{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选择器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属性：属性值；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       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(orientation:portrait)”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href=”portrait.css”&gt;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     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(orientation:landscape)”href=”landscape.css”&gt;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@media screen and (min-width:400px) and (max-width:500px) {.box {margin: 0 auto;}}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href="styleA.css"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(min-width: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&lt;link rel="stylesheet" type="text/css" href="styleB.css" media="screen and (min-width: 600px) and (max-width: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6D0A2C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href="styleC.css"  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(max-width: 600px)”&gt;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 w:rsidR="00B257C0">
          <w:t>‬</w:t>
        </w:r>
        <w:r w:rsidR="00740A54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    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移动端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meta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Arial" w:cs="PingFang SC"/>
          <w:b/>
          <w:bCs/>
          <w:color w:val="303030"/>
          <w:kern w:val="0"/>
          <w:sz w:val="28"/>
          <w:szCs w:val="28"/>
        </w:rPr>
        <w:t>&lt;meta name="viewport" content=""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height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user-scalable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是否允许缩放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no||yes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initial-scale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初始比例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minimum-scale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允许缩放的最小比例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maximum-scale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允许缩放的最大比例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target-densitydpi [dpi_value | device-dpi | high-dpi | medium-dpi | low-dpi]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 w:hint="eastAsia"/>
          <w:b/>
          <w:bCs/>
          <w:color w:val="EA0016"/>
          <w:kern w:val="0"/>
          <w:sz w:val="36"/>
          <w:szCs w:val="36"/>
        </w:rPr>
        <w:t>圆角：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前面是水平，后面是垂直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不给“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”则水平和垂直一样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10px/5px;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36"/>
          <w:szCs w:val="36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各种长度单位都可以：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px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，…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有时很方便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但宽高不一致时不太好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用法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边框：（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）</w:t>
      </w: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边框图片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border-image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border-image-sourceg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引入图片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border-image-slice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切割图片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border-image-width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边框宽度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图片的排列方式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round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平铺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,repeat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重复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,stretch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拉伸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边框颜色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border-colors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01613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线性渐变：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线性渐变格式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只能用在背景上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IE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filter:progid:DXImageTransform.Microsoft.gradient(startColorstr='#ffffff',endColorstr='#ff0000',GradientType='1');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起点：从什么方向开始渐变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默认：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角度：从什么角度开始渐变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xxx 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的形式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点：渐变点的颜色和位置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black 50%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，位置可选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最简单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从上到下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30deg,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逆时针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repeating-linear-gradient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000000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(2)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加入点的位置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40%, green 60%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50%, green 50%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同一个位置两个点——直接跳变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也可以用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px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配合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rgba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rgba(255,255,255,1), rgba(255,255,255,0)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加入背景图片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background: -webkit-linear-gradient (top, 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lastRenderedPageBreak/>
        <w:t>rgba(255,255,255,1) 30%, rgba(255,255,255,0)), url(a.gif)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 </w:t>
      </w: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径向渐变</w:t>
      </w: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注意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firefox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目前只支持关键字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3319"/>
          <w:kern w:val="0"/>
          <w:sz w:val="36"/>
          <w:szCs w:val="36"/>
        </w:rPr>
        <w:t>     </w:t>
      </w:r>
      <w:r>
        <w:rPr>
          <w:rFonts w:ascii="Times" w:hAnsi="Times" w:cs="Times"/>
          <w:b/>
          <w:bCs/>
          <w:color w:val="FC3319"/>
          <w:kern w:val="0"/>
          <w:sz w:val="36"/>
          <w:szCs w:val="36"/>
        </w:rPr>
        <w:t>背景：</w:t>
      </w: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多背景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逗号分开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background: url(a.jpg) 0 0, url(b.jpg) 0 100%;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背景尺寸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background-size:x y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background-size:100% 100%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Cover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放大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Contain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缩小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background-origin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 | padding | content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background-clip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no-clip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13131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12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b/>
          <w:bCs/>
          <w:color w:val="FC4112"/>
          <w:kern w:val="0"/>
          <w:sz w:val="36"/>
          <w:szCs w:val="36"/>
        </w:rPr>
        <w:t>遮罩：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Mask-image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Mask-position</w:t>
      </w:r>
    </w:p>
    <w:p w:rsidR="009C3483" w:rsidRDefault="00B257C0" w:rsidP="00740A54">
      <w:pPr>
        <w:autoSpaceDE w:val="0"/>
        <w:autoSpaceDN w:val="0"/>
        <w:adjustRightInd w:val="0"/>
        <w:spacing w:line="280" w:lineRule="atLeast"/>
        <w:ind w:firstLine="360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Mask-repeat</w:t>
      </w:r>
    </w:p>
    <w:p w:rsidR="00740A54" w:rsidRDefault="00740A54" w:rsidP="00740A54">
      <w:pPr>
        <w:autoSpaceDE w:val="0"/>
        <w:autoSpaceDN w:val="0"/>
        <w:adjustRightInd w:val="0"/>
        <w:spacing w:line="280" w:lineRule="atLeast"/>
        <w:ind w:firstLine="360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/>
          <w:b/>
          <w:bCs/>
          <w:color w:val="EF0052"/>
          <w:kern w:val="0"/>
          <w:sz w:val="36"/>
          <w:szCs w:val="36"/>
        </w:rPr>
        <w:t>Transition</w:t>
      </w:r>
      <w:r>
        <w:rPr>
          <w:rFonts w:ascii="PingFang SC" w:eastAsia="PingFang SC" w:cs="PingFang SC" w:hint="eastAsia"/>
          <w:b/>
          <w:bCs/>
          <w:color w:val="EF0052"/>
          <w:kern w:val="0"/>
          <w:sz w:val="36"/>
          <w:szCs w:val="36"/>
        </w:rPr>
        <w:t>过渡</w:t>
      </w:r>
      <w:r>
        <w:rPr>
          <w:rFonts w:ascii="PingFang SC" w:eastAsia="PingFang SC" w:cs="PingFang SC"/>
          <w:b/>
          <w:bCs/>
          <w:color w:val="EF0052"/>
          <w:kern w:val="0"/>
          <w:sz w:val="36"/>
          <w:szCs w:val="36"/>
        </w:rPr>
        <w:t>: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transition-property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要运动的样式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all || [attr] || none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transition-duration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运动时间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transition-delay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延迟时间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transition-timing-function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运动形式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：（逐渐变慢）默认值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：（匀速）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ease-in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加速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ease-out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：（减速）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ease-in-out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：（先加速后减速）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cubic-bezier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贝塞尔曲线（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x1, y1, x2, y2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过渡完成事件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Webkit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内核：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obj.addEventListener('webkitTransitionEnd',function(){},false);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firefox: obj.addEventListener('transitionend',function(){},false);</w:t>
      </w: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FB007D"/>
          <w:kern w:val="0"/>
          <w:sz w:val="36"/>
          <w:szCs w:val="36"/>
        </w:rPr>
        <w:t>2D</w:t>
      </w:r>
      <w:r>
        <w:rPr>
          <w:rFonts w:ascii="PingFang SC" w:eastAsia="PingFang SC" w:hAnsi="Times" w:cs="PingFang SC" w:hint="eastAsia"/>
          <w:b/>
          <w:bCs/>
          <w:color w:val="FB007D"/>
          <w:kern w:val="0"/>
          <w:sz w:val="36"/>
          <w:szCs w:val="36"/>
        </w:rPr>
        <w:t>变换：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transform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rotate()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旋转函数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取值度数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度数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Transform-origin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旋转的基点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skew()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倾斜函数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取值度数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skewX()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skewY()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scale()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缩放函数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取值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正数、负数和小数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scaleX()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scaleY()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translate()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位移函数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translateX()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translateY()</w:t>
      </w:r>
    </w:p>
    <w:p w:rsidR="00740A54" w:rsidRDefault="00740A54" w:rsidP="00740A54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Transform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执行顺序问题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—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后写先执行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matrix(a,b,c,d,e,f)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矩阵函数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缩放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轴缩放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a=x*a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c=x*c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轴缩放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b=y*b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d=y*d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位移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轴位移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e=e+x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轴位移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f=f+y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倾斜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轴倾斜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c=Math.tan(xDeg/180*Math.PI)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轴倾斜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: b=Math.tan(yDeg/180*Math.PI)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matrix(a,b,c,d,e,f)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矩阵函数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通过矩阵实现旋转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a=Math.cos(deg/180*Math.PI);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b=Math.sin(deg/180*Math.PI);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c=-Math.sin(deg/180*Math.PI);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d=Math.cos(deg/180*Math.PI);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变换兼容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IE9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以下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IE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版本只能通过矩阵来实现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 progid:DXImageTransform.Microsoft.Matrix( M11= 1, M12= 0, M21= 0 , M22=1,SizingMethod='auto expand');</w:t>
      </w:r>
    </w:p>
    <w:p w:rsidR="00740A54" w:rsidRDefault="00740A54" w:rsidP="00740A5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IE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下的矩阵没有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两个参数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M11==a; M12==c; M21==b; M22==d</w:t>
      </w:r>
    </w:p>
    <w:p w:rsidR="006D0A2C" w:rsidRDefault="006D0A2C" w:rsidP="006D0A2C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/>
          <w:b/>
          <w:bCs/>
          <w:color w:val="FC292D"/>
          <w:kern w:val="0"/>
          <w:sz w:val="36"/>
          <w:szCs w:val="36"/>
        </w:rPr>
        <w:t>3D</w:t>
      </w:r>
      <w:r>
        <w:rPr>
          <w:rFonts w:ascii="PingFang SC" w:eastAsia="PingFang SC" w:cs="PingFang SC" w:hint="eastAsia"/>
          <w:b/>
          <w:bCs/>
          <w:color w:val="FC292D"/>
          <w:kern w:val="0"/>
          <w:sz w:val="36"/>
          <w:szCs w:val="36"/>
        </w:rPr>
        <w:t>变换：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transform-style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preserve-3d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建立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3D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空间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Perspective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景深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Perspective- origin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景深基点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Transform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新增函数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rotateX()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rotateY()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rotateZ()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translateZ()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scaleZ()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6D0A2C" w:rsidRDefault="006D0A2C" w:rsidP="006D0A2C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EF0052"/>
          <w:kern w:val="0"/>
          <w:sz w:val="36"/>
          <w:szCs w:val="36"/>
        </w:rPr>
        <w:t>animation</w:t>
      </w:r>
      <w:r>
        <w:rPr>
          <w:rFonts w:ascii="PingFang SC" w:eastAsia="PingFang SC" w:hAnsi="Times" w:cs="PingFang SC" w:hint="eastAsia"/>
          <w:b/>
          <w:bCs/>
          <w:color w:val="EF0052"/>
          <w:kern w:val="0"/>
          <w:sz w:val="36"/>
          <w:szCs w:val="36"/>
        </w:rPr>
        <w:t>：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关键帧——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keyFrames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类似于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flash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只需指明两个状态，之间的过程由计算机自动计算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关键帧的时间单位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数字：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0%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25%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100%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等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字符：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from(0%)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to(100%)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格式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(1)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@keyframes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动画名称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动画状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格式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(2)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@keyframes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miaov_test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{from {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background:red; }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to {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background:green; }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可以只有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to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00000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342E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调用动画：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调用的标签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(#div1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xxx:hover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之类的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必要属性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animation-name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动画名称（关键帧名称）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animation-duration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动画持续时间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例如：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-webkit-animation-name: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‘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miaov';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-webkit-animation-duration: 4s;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例子：进度条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FC342E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animation-play-state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播放状态（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running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播放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paused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暂停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6D0A2C" w:rsidRDefault="006D0A2C" w:rsidP="006D0A2C">
      <w:pPr>
        <w:autoSpaceDE w:val="0"/>
        <w:autoSpaceDN w:val="0"/>
        <w:adjustRightInd w:val="0"/>
        <w:spacing w:line="3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FC342E"/>
          <w:kern w:val="0"/>
        </w:rPr>
        <w:t>  </w:t>
      </w:r>
      <w:r>
        <w:rPr>
          <w:rFonts w:ascii="PingFang SC" w:eastAsia="PingFang SC" w:hAnsi="Times" w:cs="PingFang SC"/>
          <w:color w:val="FC342E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FC342E"/>
          <w:kern w:val="0"/>
        </w:rPr>
        <w:t> 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FC342E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FC342E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FC342E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可选属性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animation-timing-function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动画运动形式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linear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匀速。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ease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缓冲。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ease-in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由慢到快。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ease-out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由快到慢。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ease-in-out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由慢到快再到慢。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cubic-bezier(number, number, number, number)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特定的贝塞尔曲线类型，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4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个数值需在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[0, 1]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区间内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可选属性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(2)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animation-delay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动画延迟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只是第一次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animation-iteration-count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重复次数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infinite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为无限次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animation-direction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播放前重置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动画是否重置后再开始播放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alternate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动画直接从上一次停止的位置开始执行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动画第二次直接跳到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0%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的状态开始执行</w:t>
      </w:r>
    </w:p>
    <w:p w:rsidR="006D0A2C" w:rsidRDefault="006D0A2C" w:rsidP="006D0A2C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00000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与</w:t>
      </w:r>
      <w:r>
        <w:rPr>
          <w:rFonts w:ascii="PingFang SC" w:eastAsia="PingFang SC" w:hAnsi="Times" w:cs="PingFang SC"/>
          <w:color w:val="FC342E"/>
          <w:kern w:val="0"/>
          <w:sz w:val="28"/>
          <w:szCs w:val="28"/>
        </w:rPr>
        <w:t>JS</w:t>
      </w:r>
      <w:r>
        <w:rPr>
          <w:rFonts w:ascii="PingFang SC" w:eastAsia="PingFang SC" w:hAnsi="Times" w:cs="PingFang SC" w:hint="eastAsia"/>
          <w:color w:val="FC342E"/>
          <w:kern w:val="0"/>
          <w:sz w:val="28"/>
          <w:szCs w:val="28"/>
        </w:rPr>
        <w:t>结合：</w:t>
      </w:r>
    </w:p>
    <w:p w:rsidR="006D0A2C" w:rsidRDefault="006D0A2C" w:rsidP="006D0A2C">
      <w:pPr>
        <w:autoSpaceDE w:val="0"/>
        <w:autoSpaceDN w:val="0"/>
        <w:adjustRightInd w:val="0"/>
        <w:spacing w:line="216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</w:rPr>
        <w:t>  </w:t>
      </w:r>
      <w:r>
        <w:rPr>
          <w:rFonts w:ascii="PingFang SC" w:eastAsia="PingFang SC" w:hAnsi="Times" w:cs="PingFang SC"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</w:rPr>
        <w:t>   </w:t>
      </w:r>
      <w:r>
        <w:rPr>
          <w:rFonts w:ascii="PingFang SC" w:eastAsia="PingFang SC" w:hAnsi="Times" w:cs="PingFang SC"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</w:rPr>
        <w:t>   </w:t>
      </w:r>
      <w:r>
        <w:rPr>
          <w:rFonts w:ascii="PingFang SC" w:eastAsia="PingFang SC" w:hAnsi="Times" w:cs="PingFang SC"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</w:rPr>
        <w:t>   </w:t>
      </w:r>
      <w:r>
        <w:rPr>
          <w:rFonts w:ascii="PingFang SC" w:eastAsia="PingFang SC" w:hAnsi="Times" w:cs="PingFang SC"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</w:rPr>
        <w:t> 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通过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class</w:t>
      </w: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class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里加入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的各种属性</w:t>
      </w: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直接给元素加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-webkit-animation-xxx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样式</w:t>
      </w: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animation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的问题</w:t>
      </w: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6D0A2C" w:rsidRDefault="006D0A2C" w:rsidP="006D0A2C">
      <w:pPr>
        <w:autoSpaceDE w:val="0"/>
        <w:autoSpaceDN w:val="0"/>
        <w:adjustRightInd w:val="0"/>
        <w:spacing w:line="216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写起来麻烦</w:t>
      </w:r>
    </w:p>
    <w:p w:rsidR="006D0A2C" w:rsidRDefault="006D0A2C" w:rsidP="006D0A2C">
      <w:pPr>
        <w:autoSpaceDE w:val="0"/>
        <w:autoSpaceDN w:val="0"/>
        <w:adjustRightInd w:val="0"/>
        <w:spacing w:line="216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6D0A2C" w:rsidRDefault="006D0A2C" w:rsidP="006D0A2C">
      <w:pPr>
        <w:autoSpaceDE w:val="0"/>
        <w:autoSpaceDN w:val="0"/>
        <w:adjustRightInd w:val="0"/>
        <w:spacing w:line="216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没法动态改变目标点位置</w:t>
      </w:r>
    </w:p>
    <w:p w:rsidR="006D0A2C" w:rsidRDefault="006D0A2C" w:rsidP="006D0A2C">
      <w:pPr>
        <w:autoSpaceDE w:val="0"/>
        <w:autoSpaceDN w:val="0"/>
        <w:adjustRightInd w:val="0"/>
        <w:spacing w:line="216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obj.addEventListener('webkitAnimationEnd', function (){}, false);</w:t>
      </w:r>
    </w:p>
    <w:p w:rsidR="006D0A2C" w:rsidRDefault="006D0A2C" w:rsidP="006D0A2C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1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：无缝滚动</w:t>
      </w:r>
    </w:p>
    <w:p w:rsidR="006D0A2C" w:rsidRPr="006D0A2C" w:rsidRDefault="006D0A2C" w:rsidP="006D0A2C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bookmarkStart w:id="0" w:name="_GoBack"/>
      <w:bookmarkEnd w:id="0"/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lastRenderedPageBreak/>
        <w:t xml:space="preserve">box-shadow :(10px 10px 10px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r>
        <w:rPr>
          <w:rFonts w:ascii="Times" w:eastAsia="PingFang SC" w:hAnsi="Times" w:cs="Times"/>
          <w:color w:val="ACACAC"/>
          <w:kern w:val="0"/>
        </w:rPr>
        <w:t>ie</w:t>
      </w:r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 xml:space="preserve">-webkit-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1B6432"/>
    <w:rsid w:val="0023767D"/>
    <w:rsid w:val="00607F8F"/>
    <w:rsid w:val="00650636"/>
    <w:rsid w:val="006D0A2C"/>
    <w:rsid w:val="00740A54"/>
    <w:rsid w:val="009C3483"/>
    <w:rsid w:val="00B257C0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692B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2005</Words>
  <Characters>11430</Characters>
  <Application>Microsoft Office Word</Application>
  <DocSecurity>0</DocSecurity>
  <Lines>95</Lines>
  <Paragraphs>26</Paragraphs>
  <ScaleCrop>false</ScaleCrop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7</cp:revision>
  <dcterms:created xsi:type="dcterms:W3CDTF">2018-04-02T15:35:00Z</dcterms:created>
  <dcterms:modified xsi:type="dcterms:W3CDTF">2018-04-13T15:25:00Z</dcterms:modified>
</cp:coreProperties>
</file>