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4E8DA" w14:textId="68535026" w:rsidR="00954AB8" w:rsidRPr="00980406" w:rsidRDefault="00980406" w:rsidP="00980406">
      <w:pPr>
        <w:rPr>
          <w:rFonts w:ascii="楷体" w:eastAsia="楷体" w:hAnsi="楷体"/>
          <w:color w:val="4472C4" w:themeColor="accent1"/>
          <w:sz w:val="28"/>
          <w:szCs w:val="28"/>
        </w:rPr>
      </w:pPr>
      <w:r w:rsidRPr="00980406">
        <w:rPr>
          <w:rFonts w:ascii="楷体" w:eastAsia="楷体" w:hAnsi="楷体" w:hint="eastAsia"/>
          <w:color w:val="4472C4" w:themeColor="accent1"/>
          <w:sz w:val="28"/>
          <w:szCs w:val="28"/>
        </w:rPr>
        <w:t>讨论题</w:t>
      </w:r>
    </w:p>
    <w:p w14:paraId="304EF25D" w14:textId="3013BD2C" w:rsidR="00921186" w:rsidRDefault="00980406" w:rsidP="00921186">
      <w:pPr>
        <w:rPr>
          <w:rFonts w:ascii="楷体" w:eastAsia="楷体" w:hAnsi="楷体"/>
          <w:sz w:val="28"/>
          <w:szCs w:val="28"/>
        </w:rPr>
      </w:pPr>
      <w:r w:rsidRPr="00980406">
        <w:rPr>
          <w:rFonts w:ascii="楷体" w:eastAsia="楷体" w:hAnsi="楷体" w:hint="eastAsia"/>
          <w:sz w:val="28"/>
          <w:szCs w:val="28"/>
        </w:rPr>
        <w:t>1、</w:t>
      </w:r>
      <w:r w:rsidR="00921186" w:rsidRPr="00980406">
        <w:rPr>
          <w:rFonts w:ascii="楷体" w:eastAsia="楷体" w:hAnsi="楷体" w:hint="eastAsia"/>
          <w:sz w:val="28"/>
          <w:szCs w:val="28"/>
        </w:rPr>
        <w:t>举例说明在日常生活和学习中自己经常使用哪些数字化工具，分析它们如何改变自己的生活与学习方式。</w:t>
      </w:r>
    </w:p>
    <w:p w14:paraId="004D1D3A" w14:textId="4734ECF0" w:rsidR="00980406" w:rsidRDefault="00980406" w:rsidP="00921186">
      <w:pPr>
        <w:rPr>
          <w:rFonts w:ascii="楷体" w:eastAsia="楷体" w:hAnsi="楷体"/>
          <w:sz w:val="28"/>
          <w:szCs w:val="28"/>
        </w:rPr>
      </w:pPr>
      <w:bookmarkStart w:id="0" w:name="_GoBack"/>
      <w:bookmarkEnd w:id="0"/>
    </w:p>
    <w:p w14:paraId="5472866F" w14:textId="7F010F09" w:rsidR="00980406" w:rsidRPr="00980406" w:rsidRDefault="00980406" w:rsidP="00921186">
      <w:pPr>
        <w:rPr>
          <w:rFonts w:ascii="楷体" w:eastAsia="楷体" w:hAnsi="楷体"/>
          <w:color w:val="4472C4" w:themeColor="accent1"/>
          <w:sz w:val="28"/>
          <w:szCs w:val="28"/>
        </w:rPr>
      </w:pPr>
      <w:r w:rsidRPr="00980406">
        <w:rPr>
          <w:rFonts w:ascii="楷体" w:eastAsia="楷体" w:hAnsi="楷体" w:hint="eastAsia"/>
          <w:color w:val="4472C4" w:themeColor="accent1"/>
          <w:sz w:val="28"/>
          <w:szCs w:val="28"/>
        </w:rPr>
        <w:t>课后题</w:t>
      </w:r>
    </w:p>
    <w:p w14:paraId="042560FC" w14:textId="25FAC4F7" w:rsidR="00980406" w:rsidRDefault="00980406" w:rsidP="00980406">
      <w:pPr>
        <w:rPr>
          <w:rFonts w:ascii="楷体" w:eastAsia="楷体" w:hAnsi="楷体"/>
          <w:sz w:val="28"/>
          <w:szCs w:val="28"/>
        </w:rPr>
      </w:pPr>
      <w:r w:rsidRPr="00980406">
        <w:rPr>
          <w:rFonts w:ascii="楷体" w:eastAsia="楷体" w:hAnsi="楷体" w:hint="eastAsia"/>
          <w:sz w:val="28"/>
          <w:szCs w:val="28"/>
        </w:rPr>
        <w:t>一、判断题</w:t>
      </w:r>
    </w:p>
    <w:p w14:paraId="0B58874A" w14:textId="6EE1F8AE" w:rsidR="00980406" w:rsidRDefault="00980406" w:rsidP="00980406">
      <w:pPr>
        <w:rPr>
          <w:rFonts w:ascii="楷体" w:eastAsia="楷体" w:hAnsi="楷体"/>
          <w:sz w:val="28"/>
          <w:szCs w:val="28"/>
        </w:rPr>
      </w:pPr>
      <w:r>
        <w:rPr>
          <w:rFonts w:ascii="楷体" w:eastAsia="楷体" w:hAnsi="楷体" w:hint="eastAsia"/>
          <w:sz w:val="28"/>
          <w:szCs w:val="28"/>
        </w:rPr>
        <w:t>1、数字化是将复杂多样的事物属性或特征转化为计算机可处理对象的过程。（ ）</w:t>
      </w:r>
    </w:p>
    <w:p w14:paraId="2063007D" w14:textId="5E4AD043" w:rsidR="00980406" w:rsidRDefault="00980406" w:rsidP="00980406">
      <w:pPr>
        <w:rPr>
          <w:rFonts w:ascii="楷体" w:eastAsia="楷体" w:hAnsi="楷体"/>
          <w:color w:val="4472C4" w:themeColor="accent1"/>
          <w:sz w:val="28"/>
          <w:szCs w:val="28"/>
        </w:rPr>
      </w:pPr>
      <w:r w:rsidRPr="00980406">
        <w:rPr>
          <w:rFonts w:ascii="楷体" w:eastAsia="楷体" w:hAnsi="楷体" w:hint="eastAsia"/>
          <w:color w:val="4472C4" w:themeColor="accent1"/>
          <w:sz w:val="28"/>
          <w:szCs w:val="28"/>
        </w:rPr>
        <w:t>√</w:t>
      </w:r>
    </w:p>
    <w:p w14:paraId="67B20624" w14:textId="0E93EA11" w:rsidR="00980406" w:rsidRPr="00980406" w:rsidRDefault="00980406" w:rsidP="00980406">
      <w:pPr>
        <w:rPr>
          <w:rFonts w:ascii="楷体" w:eastAsia="楷体" w:hAnsi="楷体"/>
          <w:color w:val="000000" w:themeColor="text1"/>
          <w:sz w:val="28"/>
          <w:szCs w:val="28"/>
        </w:rPr>
      </w:pPr>
      <w:r w:rsidRPr="00980406">
        <w:rPr>
          <w:rFonts w:ascii="楷体" w:eastAsia="楷体" w:hAnsi="楷体" w:hint="eastAsia"/>
          <w:color w:val="000000" w:themeColor="text1"/>
          <w:sz w:val="28"/>
          <w:szCs w:val="28"/>
        </w:rPr>
        <w:t>2、模拟信号在取值上是离散的、不连续的。（ ）</w:t>
      </w:r>
    </w:p>
    <w:p w14:paraId="635F3B8C" w14:textId="6C932709" w:rsidR="00980406" w:rsidRDefault="00980406" w:rsidP="00980406">
      <w:pPr>
        <w:rPr>
          <w:rFonts w:ascii="楷体" w:eastAsia="楷体" w:hAnsi="楷体"/>
          <w:color w:val="4472C4" w:themeColor="accent1"/>
          <w:sz w:val="28"/>
          <w:szCs w:val="28"/>
        </w:rPr>
      </w:pPr>
      <w:r>
        <w:rPr>
          <w:rFonts w:ascii="楷体" w:eastAsia="楷体" w:hAnsi="楷体" w:hint="eastAsia"/>
          <w:color w:val="4472C4" w:themeColor="accent1"/>
          <w:sz w:val="28"/>
          <w:szCs w:val="28"/>
        </w:rPr>
        <w:t>×</w:t>
      </w:r>
    </w:p>
    <w:p w14:paraId="644D8239" w14:textId="37FBBCF4" w:rsidR="00980406" w:rsidRPr="00980406" w:rsidRDefault="00980406" w:rsidP="00980406">
      <w:pPr>
        <w:rPr>
          <w:rFonts w:ascii="楷体" w:eastAsia="楷体" w:hAnsi="楷体"/>
          <w:color w:val="000000" w:themeColor="text1"/>
          <w:sz w:val="28"/>
          <w:szCs w:val="28"/>
        </w:rPr>
      </w:pPr>
      <w:r w:rsidRPr="00980406">
        <w:rPr>
          <w:rFonts w:ascii="楷体" w:eastAsia="楷体" w:hAnsi="楷体" w:hint="eastAsia"/>
          <w:color w:val="000000" w:themeColor="text1"/>
          <w:sz w:val="28"/>
          <w:szCs w:val="28"/>
        </w:rPr>
        <w:t>3、模拟信号和数字信号虽然是两种不同形式的信号，但它们在传输过程中是可以相互转换的。（ ）</w:t>
      </w:r>
    </w:p>
    <w:p w14:paraId="4F8C9C7B" w14:textId="11F80D6E" w:rsidR="00980406" w:rsidRPr="00980406" w:rsidRDefault="00980406" w:rsidP="00980406">
      <w:pPr>
        <w:rPr>
          <w:rFonts w:ascii="楷体" w:eastAsia="楷体" w:hAnsi="楷体" w:hint="eastAsia"/>
          <w:color w:val="4472C4" w:themeColor="accent1"/>
          <w:sz w:val="28"/>
          <w:szCs w:val="28"/>
        </w:rPr>
      </w:pPr>
      <w:r>
        <w:rPr>
          <w:rFonts w:ascii="楷体" w:eastAsia="楷体" w:hAnsi="楷体" w:hint="eastAsia"/>
          <w:color w:val="4472C4" w:themeColor="accent1"/>
          <w:sz w:val="28"/>
          <w:szCs w:val="28"/>
        </w:rPr>
        <w:t>√</w:t>
      </w:r>
    </w:p>
    <w:sectPr w:rsidR="00980406" w:rsidRPr="009804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938D3"/>
    <w:multiLevelType w:val="hybridMultilevel"/>
    <w:tmpl w:val="0F1E49A6"/>
    <w:lvl w:ilvl="0" w:tplc="E08E33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D15641"/>
    <w:multiLevelType w:val="hybridMultilevel"/>
    <w:tmpl w:val="87703832"/>
    <w:lvl w:ilvl="0" w:tplc="FAC01D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9B2E57"/>
    <w:multiLevelType w:val="hybridMultilevel"/>
    <w:tmpl w:val="4F9EDF9E"/>
    <w:lvl w:ilvl="0" w:tplc="4B14C0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533DFC"/>
    <w:multiLevelType w:val="hybridMultilevel"/>
    <w:tmpl w:val="DA42CDD4"/>
    <w:lvl w:ilvl="0" w:tplc="AA922B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B8"/>
    <w:rsid w:val="00921186"/>
    <w:rsid w:val="00954AB8"/>
    <w:rsid w:val="0098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CEA4"/>
  <w15:chartTrackingRefBased/>
  <w15:docId w15:val="{A476D592-41F4-4815-B8A8-CFF8746B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1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Words>
  <Characters>152</Characters>
  <Application>Microsoft Office Word</Application>
  <DocSecurity>0</DocSecurity>
  <Lines>1</Lines>
  <Paragraphs>1</Paragraphs>
  <ScaleCrop>false</ScaleCrop>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2020-03-06T07:56:00Z</dcterms:created>
  <dcterms:modified xsi:type="dcterms:W3CDTF">2020-04-10T07:05:00Z</dcterms:modified>
</cp:coreProperties>
</file>