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BF" w:rsidRDefault="001C02F5" w:rsidP="001C02F5">
      <w:pPr>
        <w:pStyle w:val="1"/>
        <w:jc w:val="center"/>
      </w:pPr>
      <w:r>
        <w:rPr>
          <w:rFonts w:hint="eastAsia"/>
        </w:rPr>
        <w:t>圣</w:t>
      </w:r>
      <w:proofErr w:type="gramStart"/>
      <w:r>
        <w:rPr>
          <w:rFonts w:hint="eastAsia"/>
        </w:rPr>
        <w:t>剑神域技术设计</w:t>
      </w:r>
      <w:proofErr w:type="gramEnd"/>
      <w:r>
        <w:rPr>
          <w:rFonts w:hint="eastAsia"/>
        </w:rPr>
        <w:t>文档</w:t>
      </w:r>
    </w:p>
    <w:p w:rsidR="007B5591" w:rsidRDefault="007B5591" w:rsidP="00A17F2A">
      <w:pPr>
        <w:pStyle w:val="2"/>
      </w:pPr>
      <w:r>
        <w:rPr>
          <w:rFonts w:hint="eastAsia"/>
        </w:rPr>
        <w:t>开发环境</w:t>
      </w:r>
    </w:p>
    <w:p w:rsidR="007B5591" w:rsidRDefault="007B5591" w:rsidP="007B5591">
      <w:r>
        <w:rPr>
          <w:rFonts w:hint="eastAsia"/>
        </w:rPr>
        <w:tab/>
        <w:t xml:space="preserve">FlashBuilder4.7 </w:t>
      </w:r>
      <w:r>
        <w:rPr>
          <w:rFonts w:hint="eastAsia"/>
        </w:rPr>
        <w:t>客户端工程</w:t>
      </w:r>
      <w:r>
        <w:rPr>
          <w:rFonts w:hint="eastAsia"/>
        </w:rPr>
        <w:t>IDE</w:t>
      </w:r>
    </w:p>
    <w:p w:rsidR="007B5591" w:rsidRDefault="007B5591" w:rsidP="007B5591">
      <w:r>
        <w:rPr>
          <w:rFonts w:hint="eastAsia"/>
        </w:rPr>
        <w:tab/>
        <w:t xml:space="preserve">VS2008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端工程</w:t>
      </w:r>
      <w:proofErr w:type="gramEnd"/>
      <w:r>
        <w:rPr>
          <w:rFonts w:hint="eastAsia"/>
        </w:rPr>
        <w:t>IDE</w:t>
      </w:r>
    </w:p>
    <w:p w:rsidR="007B5591" w:rsidRDefault="007B5591" w:rsidP="007B5591">
      <w:r>
        <w:rPr>
          <w:rFonts w:hint="eastAsia"/>
        </w:rPr>
        <w:tab/>
        <w:t>Python</w:t>
      </w:r>
    </w:p>
    <w:p w:rsidR="00403791" w:rsidRDefault="00403791" w:rsidP="007B5591">
      <w:r>
        <w:rPr>
          <w:rFonts w:hint="eastAsia"/>
        </w:rPr>
        <w:tab/>
      </w:r>
      <w:proofErr w:type="gramStart"/>
      <w:r>
        <w:rPr>
          <w:rFonts w:hint="eastAsia"/>
        </w:rPr>
        <w:t>office</w:t>
      </w:r>
      <w:proofErr w:type="gramEnd"/>
      <w:r>
        <w:rPr>
          <w:rFonts w:hint="eastAsia"/>
        </w:rPr>
        <w:t xml:space="preserve"> 2010</w:t>
      </w:r>
    </w:p>
    <w:p w:rsidR="00403791" w:rsidRPr="007B5591" w:rsidRDefault="00403791" w:rsidP="007B559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visio</w:t>
      </w:r>
      <w:proofErr w:type="spellEnd"/>
      <w:proofErr w:type="gramEnd"/>
      <w:r>
        <w:rPr>
          <w:rFonts w:hint="eastAsia"/>
        </w:rPr>
        <w:t xml:space="preserve"> 2007</w:t>
      </w:r>
    </w:p>
    <w:p w:rsidR="001C02F5" w:rsidRDefault="00A17F2A" w:rsidP="00A17F2A">
      <w:pPr>
        <w:pStyle w:val="2"/>
      </w:pPr>
      <w:r>
        <w:rPr>
          <w:rFonts w:hint="eastAsia"/>
        </w:rPr>
        <w:t>工作目录</w:t>
      </w:r>
    </w:p>
    <w:p w:rsidR="00A17F2A" w:rsidRDefault="00A17F2A" w:rsidP="00A17F2A">
      <w:r>
        <w:rPr>
          <w:rFonts w:hint="eastAsia"/>
        </w:rPr>
        <w:tab/>
      </w:r>
      <w:r>
        <w:rPr>
          <w:rFonts w:hint="eastAsia"/>
        </w:rPr>
        <w:t>能够在本机上有一个运行环境，至少需要如下</w:t>
      </w:r>
      <w:r>
        <w:rPr>
          <w:rFonts w:hint="eastAsia"/>
        </w:rPr>
        <w:t>4</w:t>
      </w:r>
      <w:r>
        <w:rPr>
          <w:rFonts w:hint="eastAsia"/>
        </w:rPr>
        <w:t>个工程目录。</w:t>
      </w:r>
    </w:p>
    <w:p w:rsidR="00A17F2A" w:rsidRDefault="00A17F2A" w:rsidP="00A17F2A">
      <w:r>
        <w:rPr>
          <w:rFonts w:hint="eastAsia"/>
        </w:rPr>
        <w:tab/>
        <w:t xml:space="preserve">blade-engine </w:t>
      </w:r>
      <w:r>
        <w:rPr>
          <w:rFonts w:hint="eastAsia"/>
        </w:rPr>
        <w:t>客户端</w:t>
      </w:r>
      <w:r>
        <w:rPr>
          <w:rFonts w:hint="eastAsia"/>
        </w:rPr>
        <w:t>3D</w:t>
      </w:r>
      <w:r>
        <w:rPr>
          <w:rFonts w:hint="eastAsia"/>
        </w:rPr>
        <w:t>引擎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</w:t>
      </w:r>
    </w:p>
    <w:p w:rsidR="00A17F2A" w:rsidRDefault="00A17F2A" w:rsidP="00A17F2A">
      <w:r>
        <w:rPr>
          <w:rFonts w:hint="eastAsia"/>
        </w:rPr>
        <w:tab/>
      </w:r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 xml:space="preserve">-client </w:t>
      </w:r>
      <w:r>
        <w:rPr>
          <w:rFonts w:hint="eastAsia"/>
        </w:rPr>
        <w:t>圣</w:t>
      </w:r>
      <w:proofErr w:type="gramStart"/>
      <w:r>
        <w:rPr>
          <w:rFonts w:hint="eastAsia"/>
        </w:rPr>
        <w:t>剑神域客户端</w:t>
      </w:r>
      <w:proofErr w:type="gramEnd"/>
      <w:r>
        <w:rPr>
          <w:rFonts w:hint="eastAsia"/>
        </w:rPr>
        <w:t>工程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</w:t>
      </w:r>
    </w:p>
    <w:p w:rsidR="00A17F2A" w:rsidRDefault="00A17F2A" w:rsidP="00A17F2A">
      <w:r>
        <w:rPr>
          <w:rFonts w:hint="eastAsia"/>
        </w:rPr>
        <w:tab/>
      </w:r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圣剑</w:t>
      </w:r>
      <w:proofErr w:type="gramStart"/>
      <w:r>
        <w:rPr>
          <w:rFonts w:hint="eastAsia"/>
        </w:rPr>
        <w:t>神域服务端工程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</w:t>
      </w:r>
    </w:p>
    <w:p w:rsidR="00A17F2A" w:rsidRPr="00A17F2A" w:rsidRDefault="00A17F2A" w:rsidP="00A17F2A">
      <w:r>
        <w:rPr>
          <w:rFonts w:hint="eastAsia"/>
        </w:rPr>
        <w:tab/>
      </w:r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 xml:space="preserve">-editor </w:t>
      </w:r>
      <w:r>
        <w:rPr>
          <w:rFonts w:hint="eastAsia"/>
        </w:rPr>
        <w:t>圣剑</w:t>
      </w:r>
      <w:proofErr w:type="gramStart"/>
      <w:r>
        <w:rPr>
          <w:rFonts w:hint="eastAsia"/>
        </w:rPr>
        <w:t>神域资源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)</w:t>
      </w:r>
    </w:p>
    <w:p w:rsidR="00A17F2A" w:rsidRDefault="00A17F2A" w:rsidP="00A17F2A">
      <w:r>
        <w:rPr>
          <w:noProof/>
        </w:rPr>
        <w:drawing>
          <wp:inline distT="0" distB="0" distL="0" distR="0">
            <wp:extent cx="1114425" cy="857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2A" w:rsidRDefault="00A17F2A" w:rsidP="00A17F2A"/>
    <w:p w:rsidR="00A17F2A" w:rsidRDefault="00D95BFA" w:rsidP="00A17F2A">
      <w:r>
        <w:rPr>
          <w:rFonts w:hint="eastAsia"/>
        </w:rPr>
        <w:t>为了便于开发方便，推荐将如下两个工程目录也同步到工作目录下。</w:t>
      </w:r>
    </w:p>
    <w:p w:rsidR="00D95BFA" w:rsidRDefault="00D95BFA" w:rsidP="00A17F2A">
      <w:r>
        <w:rPr>
          <w:noProof/>
        </w:rPr>
        <w:drawing>
          <wp:inline distT="0" distB="0" distL="0" distR="0">
            <wp:extent cx="1095375" cy="409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FA" w:rsidRDefault="00D95BFA" w:rsidP="00A17F2A"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 xml:space="preserve">-support </w:t>
      </w:r>
      <w:r>
        <w:rPr>
          <w:rFonts w:hint="eastAsia"/>
        </w:rPr>
        <w:t>游戏运营相关工具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</w:t>
      </w:r>
    </w:p>
    <w:p w:rsidR="00D95BFA" w:rsidRDefault="00D95BFA" w:rsidP="00A17F2A"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 xml:space="preserve">-tools </w:t>
      </w:r>
      <w:r>
        <w:rPr>
          <w:rFonts w:hint="eastAsia"/>
        </w:rPr>
        <w:t>游戏开发相关工具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</w:t>
      </w:r>
    </w:p>
    <w:p w:rsidR="00D95BFA" w:rsidRDefault="00D95BFA" w:rsidP="00A17F2A"/>
    <w:p w:rsidR="00D95BFA" w:rsidRDefault="00D95BFA" w:rsidP="00A17F2A">
      <w:r>
        <w:rPr>
          <w:rFonts w:hint="eastAsia"/>
        </w:rPr>
        <w:t>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>-support/</w:t>
      </w:r>
      <w:proofErr w:type="spellStart"/>
      <w:r>
        <w:rPr>
          <w:rFonts w:hint="eastAsia"/>
        </w:rPr>
        <w:t>auto_script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目录下的部分</w:t>
      </w:r>
      <w:r>
        <w:rPr>
          <w:rFonts w:hint="eastAsia"/>
        </w:rPr>
        <w:t>bat</w:t>
      </w:r>
      <w:r>
        <w:rPr>
          <w:rFonts w:hint="eastAsia"/>
        </w:rPr>
        <w:t>脚本文件拷贝至</w:t>
      </w:r>
      <w:r>
        <w:rPr>
          <w:rFonts w:hint="eastAsia"/>
        </w:rPr>
        <w:t>work</w:t>
      </w:r>
      <w:r>
        <w:rPr>
          <w:rFonts w:hint="eastAsia"/>
        </w:rPr>
        <w:t>目录下，便于开发使用。</w:t>
      </w:r>
    </w:p>
    <w:p w:rsidR="00D95BFA" w:rsidRDefault="00D95BFA" w:rsidP="00A17F2A">
      <w:r>
        <w:rPr>
          <w:noProof/>
        </w:rPr>
        <w:drawing>
          <wp:inline distT="0" distB="0" distL="0" distR="0">
            <wp:extent cx="1666875" cy="11620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FA" w:rsidRDefault="00D95BFA" w:rsidP="00A17F2A">
      <w:r>
        <w:rPr>
          <w:rFonts w:hint="eastAsia"/>
        </w:rPr>
        <w:t>sjsy_calllist.bat</w:t>
      </w:r>
      <w:r>
        <w:rPr>
          <w:rFonts w:hint="eastAsia"/>
        </w:rPr>
        <w:tab/>
      </w:r>
      <w:r>
        <w:rPr>
          <w:rFonts w:hint="eastAsia"/>
        </w:rPr>
        <w:t>生成资源文件列表。</w:t>
      </w:r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有文件删除或增加时都需要执行。</w:t>
      </w:r>
    </w:p>
    <w:p w:rsidR="00D95BFA" w:rsidRDefault="00D95BFA" w:rsidP="00A17F2A">
      <w:r>
        <w:rPr>
          <w:rFonts w:hint="eastAsia"/>
        </w:rPr>
        <w:t xml:space="preserve">sjsy_make_protocol.bat  </w:t>
      </w:r>
      <w:r>
        <w:rPr>
          <w:rFonts w:hint="eastAsia"/>
        </w:rPr>
        <w:t>协议生成脚本，当修改了协议文件后需要执行，生成客户端和服务</w:t>
      </w:r>
      <w:r>
        <w:rPr>
          <w:rFonts w:hint="eastAsia"/>
        </w:rPr>
        <w:lastRenderedPageBreak/>
        <w:tab/>
      </w:r>
      <w:r>
        <w:rPr>
          <w:rFonts w:hint="eastAsia"/>
        </w:rPr>
        <w:t>器对应的代码。</w:t>
      </w:r>
    </w:p>
    <w:p w:rsidR="00D95BFA" w:rsidRDefault="00D95BFA" w:rsidP="00A17F2A">
      <w:r>
        <w:rPr>
          <w:rFonts w:hint="eastAsia"/>
        </w:rPr>
        <w:t xml:space="preserve">sjsy_res_mklink.bat </w:t>
      </w:r>
      <w:r>
        <w:rPr>
          <w:rFonts w:hint="eastAsia"/>
        </w:rPr>
        <w:tab/>
      </w:r>
      <w:r>
        <w:rPr>
          <w:rFonts w:hint="eastAsia"/>
        </w:rPr>
        <w:t>在客户端和服务器工程目录中创建资源目录的软链接。</w:t>
      </w:r>
    </w:p>
    <w:p w:rsidR="00D95BFA" w:rsidRDefault="00D95BFA" w:rsidP="00A17F2A">
      <w:r>
        <w:rPr>
          <w:rFonts w:hint="eastAsia"/>
        </w:rPr>
        <w:t xml:space="preserve">sjsy_toServer.bat </w:t>
      </w:r>
      <w:r>
        <w:rPr>
          <w:rFonts w:hint="eastAsia"/>
        </w:rPr>
        <w:tab/>
      </w:r>
      <w:r>
        <w:rPr>
          <w:rFonts w:hint="eastAsia"/>
        </w:rPr>
        <w:t>仅将服务器所需要的资源文件，拷贝至</w:t>
      </w:r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>-server/code/res</w:t>
      </w:r>
      <w:r>
        <w:rPr>
          <w:rFonts w:hint="eastAsia"/>
        </w:rPr>
        <w:t>目录下。</w:t>
      </w:r>
    </w:p>
    <w:p w:rsidR="007F3D9C" w:rsidRDefault="007F3D9C" w:rsidP="00A17F2A"/>
    <w:p w:rsidR="007F3D9C" w:rsidRDefault="007F3D9C" w:rsidP="007F3D9C">
      <w:pPr>
        <w:pStyle w:val="2"/>
      </w:pPr>
      <w:r>
        <w:rPr>
          <w:rFonts w:hint="eastAsia"/>
        </w:rPr>
        <w:t>总体架构</w:t>
      </w:r>
    </w:p>
    <w:p w:rsidR="00616997" w:rsidRPr="001F4BE1" w:rsidRDefault="00616997" w:rsidP="00616997">
      <w:r>
        <w:rPr>
          <w:rFonts w:hint="eastAsia"/>
        </w:rPr>
        <w:t>如图，整套线上游戏运行体系。</w:t>
      </w:r>
    </w:p>
    <w:p w:rsidR="001F4BE1" w:rsidRDefault="00616997" w:rsidP="001F4BE1">
      <w:r>
        <w:object w:dxaOrig="12782" w:dyaOrig="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2.5pt" o:ole="">
            <v:imagedata r:id="rId10" o:title=""/>
          </v:shape>
          <o:OLEObject Type="Embed" ProgID="Visio.Drawing.11" ShapeID="_x0000_i1025" DrawAspect="Content" ObjectID="_1506853151" r:id="rId11"/>
        </w:object>
      </w:r>
    </w:p>
    <w:p w:rsidR="00616997" w:rsidRDefault="00DB1C93" w:rsidP="001F4BE1">
      <w:r>
        <w:rPr>
          <w:rFonts w:hint="eastAsia"/>
        </w:rPr>
        <w:t>图参考</w:t>
      </w:r>
      <w:r>
        <w:rPr>
          <w:rFonts w:hint="eastAsia"/>
        </w:rPr>
        <w:t xml:space="preserve"> </w:t>
      </w:r>
      <w:hyperlink r:id="rId12" w:history="1">
        <w:r w:rsidRPr="00DB1C93">
          <w:rPr>
            <w:rStyle w:val="a5"/>
            <w:rFonts w:hint="eastAsia"/>
          </w:rPr>
          <w:t>游戏运营体系</w:t>
        </w:r>
        <w:r w:rsidRPr="00DB1C93">
          <w:rPr>
            <w:rStyle w:val="a5"/>
            <w:rFonts w:hint="eastAsia"/>
          </w:rPr>
          <w:t>.</w:t>
        </w:r>
        <w:proofErr w:type="gramStart"/>
        <w:r w:rsidRPr="00DB1C93">
          <w:rPr>
            <w:rStyle w:val="a5"/>
            <w:rFonts w:hint="eastAsia"/>
          </w:rPr>
          <w:t>vsd</w:t>
        </w:r>
        <w:proofErr w:type="gramEnd"/>
      </w:hyperlink>
    </w:p>
    <w:p w:rsidR="00DB1C93" w:rsidRDefault="00DB1C93" w:rsidP="001F4BE1"/>
    <w:p w:rsidR="00F6614C" w:rsidRDefault="00F6614C" w:rsidP="001F4BE1">
      <w:r>
        <w:rPr>
          <w:rFonts w:hint="eastAsia"/>
        </w:rPr>
        <w:t>本文档主要描述</w:t>
      </w:r>
      <w:r w:rsidR="006A6838">
        <w:rPr>
          <w:rFonts w:hint="eastAsia"/>
        </w:rPr>
        <w:t>游戏的整体</w:t>
      </w:r>
      <w:r>
        <w:rPr>
          <w:rFonts w:hint="eastAsia"/>
        </w:rPr>
        <w:t>设计架构，</w:t>
      </w:r>
      <w:r w:rsidR="006A6838">
        <w:rPr>
          <w:rFonts w:hint="eastAsia"/>
        </w:rPr>
        <w:t>下面会列出各模块对应的文档。</w:t>
      </w:r>
    </w:p>
    <w:p w:rsidR="006A6838" w:rsidRPr="006A6838" w:rsidRDefault="006A6838" w:rsidP="001F4BE1"/>
    <w:p w:rsidR="00F6614C" w:rsidRDefault="00F6614C" w:rsidP="001F4BE1"/>
    <w:p w:rsidR="00403791" w:rsidRDefault="00EB10D5" w:rsidP="00EB10D5">
      <w:pPr>
        <w:pStyle w:val="2"/>
      </w:pPr>
      <w:r>
        <w:rPr>
          <w:rFonts w:hint="eastAsia"/>
        </w:rPr>
        <w:lastRenderedPageBreak/>
        <w:t>客户端架构</w:t>
      </w:r>
    </w:p>
    <w:p w:rsidR="00403791" w:rsidRDefault="00EB10D5" w:rsidP="001F4BE1">
      <w:r>
        <w:rPr>
          <w:rFonts w:hint="eastAsia"/>
        </w:rPr>
        <w:t>客户端由</w:t>
      </w:r>
      <w:proofErr w:type="spellStart"/>
      <w:r>
        <w:rPr>
          <w:rFonts w:hint="eastAsia"/>
        </w:rPr>
        <w:t>sjsy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和</w:t>
      </w:r>
      <w:r>
        <w:rPr>
          <w:rFonts w:hint="eastAsia"/>
        </w:rPr>
        <w:t>blade-engine</w:t>
      </w:r>
      <w:r>
        <w:rPr>
          <w:rFonts w:hint="eastAsia"/>
        </w:rPr>
        <w:t>两大部分构成。</w:t>
      </w:r>
    </w:p>
    <w:p w:rsidR="00EB10D5" w:rsidRDefault="00EB10D5" w:rsidP="001F4BE1">
      <w:r>
        <w:rPr>
          <w:rFonts w:hint="eastAsia"/>
        </w:rPr>
        <w:t>请参考</w:t>
      </w:r>
      <w:r w:rsidR="006A6838">
        <w:rPr>
          <w:rFonts w:hint="eastAsia"/>
        </w:rPr>
        <w:t xml:space="preserve"> </w:t>
      </w:r>
      <w:hyperlink r:id="rId13" w:history="1">
        <w:r w:rsidR="006A6838" w:rsidRPr="006A6838">
          <w:rPr>
            <w:rStyle w:val="a5"/>
            <w:rFonts w:hint="eastAsia"/>
          </w:rPr>
          <w:t>..\..\sjsy-client\doc\</w:t>
        </w:r>
        <w:r w:rsidR="006A6838" w:rsidRPr="006A6838">
          <w:rPr>
            <w:rStyle w:val="a5"/>
            <w:rFonts w:hint="eastAsia"/>
          </w:rPr>
          <w:t>客户端技术设计文档</w:t>
        </w:r>
        <w:r w:rsidR="006A6838" w:rsidRPr="006A6838">
          <w:rPr>
            <w:rStyle w:val="a5"/>
            <w:rFonts w:hint="eastAsia"/>
          </w:rPr>
          <w:t>.</w:t>
        </w:r>
        <w:proofErr w:type="gramStart"/>
        <w:r w:rsidR="006A6838" w:rsidRPr="006A6838">
          <w:rPr>
            <w:rStyle w:val="a5"/>
            <w:rFonts w:hint="eastAsia"/>
          </w:rPr>
          <w:t>docx</w:t>
        </w:r>
        <w:proofErr w:type="gramEnd"/>
      </w:hyperlink>
    </w:p>
    <w:p w:rsidR="006A6838" w:rsidRDefault="006A6838" w:rsidP="001F4BE1"/>
    <w:p w:rsidR="00C11F68" w:rsidRDefault="00C11F68" w:rsidP="001F4BE1"/>
    <w:p w:rsidR="00BB71B4" w:rsidRDefault="00BB71B4" w:rsidP="00BB71B4">
      <w:pPr>
        <w:pStyle w:val="2"/>
      </w:pPr>
      <w:r>
        <w:rPr>
          <w:rFonts w:hint="eastAsia"/>
        </w:rPr>
        <w:t>服务端架构</w:t>
      </w:r>
    </w:p>
    <w:p w:rsidR="00E30711" w:rsidRPr="00E30711" w:rsidRDefault="00E30711" w:rsidP="00E30711">
      <w:r>
        <w:rPr>
          <w:rFonts w:hint="eastAsia"/>
        </w:rPr>
        <w:t>服务端，游戏的服务器执行体系。</w:t>
      </w:r>
    </w:p>
    <w:p w:rsidR="00BB71B4" w:rsidRPr="00BB71B4" w:rsidRDefault="00BB71B4" w:rsidP="00BB71B4">
      <w:r>
        <w:rPr>
          <w:rFonts w:hint="eastAsia"/>
        </w:rPr>
        <w:t>请参考</w:t>
      </w:r>
      <w:r>
        <w:rPr>
          <w:rFonts w:hint="eastAsia"/>
        </w:rPr>
        <w:t xml:space="preserve"> </w:t>
      </w:r>
      <w:hyperlink r:id="rId14" w:history="1">
        <w:r w:rsidR="00E30711" w:rsidRPr="00E30711">
          <w:rPr>
            <w:rStyle w:val="a5"/>
            <w:rFonts w:hint="eastAsia"/>
          </w:rPr>
          <w:t>服务端技术设计文档</w:t>
        </w:r>
        <w:r w:rsidR="00E30711" w:rsidRPr="00E30711">
          <w:rPr>
            <w:rStyle w:val="a5"/>
            <w:rFonts w:hint="eastAsia"/>
          </w:rPr>
          <w:t>.</w:t>
        </w:r>
        <w:proofErr w:type="gramStart"/>
        <w:r w:rsidR="00E30711" w:rsidRPr="00E30711">
          <w:rPr>
            <w:rStyle w:val="a5"/>
            <w:rFonts w:hint="eastAsia"/>
          </w:rPr>
          <w:t>docx</w:t>
        </w:r>
        <w:proofErr w:type="gramEnd"/>
      </w:hyperlink>
    </w:p>
    <w:p w:rsidR="00BB71B4" w:rsidRDefault="00BB71B4" w:rsidP="001F4BE1"/>
    <w:p w:rsidR="00C11F68" w:rsidRDefault="00C11F68" w:rsidP="00C11F68">
      <w:pPr>
        <w:pStyle w:val="2"/>
      </w:pPr>
      <w:r>
        <w:rPr>
          <w:rFonts w:hint="eastAsia"/>
        </w:rPr>
        <w:t>运营架构</w:t>
      </w:r>
    </w:p>
    <w:p w:rsidR="009569E3" w:rsidRDefault="009569E3" w:rsidP="009569E3">
      <w:r w:rsidRPr="009569E3">
        <w:rPr>
          <w:rFonts w:hint="eastAsia"/>
          <w:b/>
        </w:rPr>
        <w:t>平台接口</w:t>
      </w:r>
      <w:r>
        <w:rPr>
          <w:rFonts w:hint="eastAsia"/>
        </w:rPr>
        <w:t>。与平台的功能对接，如登陆、充值、查询玩家等。以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实现。</w:t>
      </w:r>
    </w:p>
    <w:p w:rsidR="009569E3" w:rsidRDefault="009569E3" w:rsidP="009569E3">
      <w:pPr>
        <w:rPr>
          <w:rStyle w:val="a5"/>
          <w:rFonts w:hint="eastAsia"/>
        </w:rPr>
      </w:pP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15" w:history="1">
        <w:r w:rsidR="00293D51" w:rsidRPr="00293D51">
          <w:rPr>
            <w:rStyle w:val="a5"/>
            <w:rFonts w:hint="eastAsia"/>
          </w:rPr>
          <w:t>..\..\sjsy-support\doc\</w:t>
        </w:r>
        <w:r w:rsidR="00293D51" w:rsidRPr="00293D51">
          <w:rPr>
            <w:rStyle w:val="a5"/>
            <w:rFonts w:hint="eastAsia"/>
          </w:rPr>
          <w:t>圣</w:t>
        </w:r>
        <w:proofErr w:type="gramStart"/>
        <w:r w:rsidR="00293D51" w:rsidRPr="00293D51">
          <w:rPr>
            <w:rStyle w:val="a5"/>
            <w:rFonts w:hint="eastAsia"/>
          </w:rPr>
          <w:t>剑神域平台</w:t>
        </w:r>
        <w:proofErr w:type="gramEnd"/>
        <w:r w:rsidR="00293D51" w:rsidRPr="00293D51">
          <w:rPr>
            <w:rStyle w:val="a5"/>
            <w:rFonts w:hint="eastAsia"/>
          </w:rPr>
          <w:t>接口</w:t>
        </w:r>
        <w:r w:rsidR="00293D51" w:rsidRPr="00293D51">
          <w:rPr>
            <w:rStyle w:val="a5"/>
            <w:rFonts w:hint="eastAsia"/>
          </w:rPr>
          <w:t>.</w:t>
        </w:r>
        <w:proofErr w:type="gramStart"/>
        <w:r w:rsidR="00293D51" w:rsidRPr="00293D51">
          <w:rPr>
            <w:rStyle w:val="a5"/>
            <w:rFonts w:hint="eastAsia"/>
          </w:rPr>
          <w:t>docx</w:t>
        </w:r>
        <w:proofErr w:type="gramEnd"/>
      </w:hyperlink>
    </w:p>
    <w:p w:rsidR="00DF5279" w:rsidRDefault="00DF5279" w:rsidP="009569E3">
      <w:pPr>
        <w:rPr>
          <w:rStyle w:val="a5"/>
          <w:rFonts w:hint="eastAsia"/>
        </w:rPr>
      </w:pPr>
    </w:p>
    <w:p w:rsidR="00DF5279" w:rsidRDefault="00DF5279" w:rsidP="00407D44">
      <w:pPr>
        <w:pStyle w:val="2"/>
        <w:rPr>
          <w:rFonts w:hint="eastAsia"/>
        </w:rPr>
      </w:pPr>
      <w:r w:rsidRPr="00255A32">
        <w:rPr>
          <w:rFonts w:hint="eastAsia"/>
        </w:rPr>
        <w:t>其他</w:t>
      </w:r>
      <w:r w:rsidR="00407D44" w:rsidRPr="00255A32">
        <w:rPr>
          <w:rFonts w:hint="eastAsia"/>
        </w:rPr>
        <w:t>文档</w:t>
      </w:r>
    </w:p>
    <w:p w:rsidR="00255A32" w:rsidRDefault="00255A32" w:rsidP="00255A32">
      <w:pPr>
        <w:rPr>
          <w:rFonts w:hint="eastAsia"/>
        </w:rPr>
      </w:pPr>
      <w:r w:rsidRPr="00255A32">
        <w:rPr>
          <w:rFonts w:hint="eastAsia"/>
          <w:b/>
        </w:rPr>
        <w:t>数值系统</w:t>
      </w:r>
      <w:r>
        <w:rPr>
          <w:rFonts w:hint="eastAsia"/>
        </w:rPr>
        <w:t>。游戏中数值系统的制作与导出。</w:t>
      </w:r>
    </w:p>
    <w:p w:rsidR="00255A32" w:rsidRPr="00255A32" w:rsidRDefault="00255A32" w:rsidP="00255A32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16" w:history="1">
        <w:r w:rsidR="00DD1834" w:rsidRPr="00DD1834">
          <w:rPr>
            <w:rStyle w:val="a5"/>
            <w:rFonts w:hint="eastAsia"/>
          </w:rPr>
          <w:t>..\..\sjsy-design\</w:t>
        </w:r>
        <w:r w:rsidR="00DD1834" w:rsidRPr="00DD1834">
          <w:rPr>
            <w:rStyle w:val="a5"/>
            <w:rFonts w:hint="eastAsia"/>
          </w:rPr>
          <w:t>数值系统</w:t>
        </w:r>
        <w:bookmarkStart w:id="0" w:name="_GoBack"/>
        <w:bookmarkEnd w:id="0"/>
        <w:r w:rsidR="00DD1834" w:rsidRPr="00DD1834">
          <w:rPr>
            <w:rStyle w:val="a5"/>
            <w:rFonts w:hint="eastAsia"/>
          </w:rPr>
          <w:t>\</w:t>
        </w:r>
        <w:r w:rsidR="00DD1834" w:rsidRPr="00DD1834">
          <w:rPr>
            <w:rStyle w:val="a5"/>
            <w:rFonts w:hint="eastAsia"/>
          </w:rPr>
          <w:t>数值系统制作文档</w:t>
        </w:r>
        <w:r w:rsidR="00DD1834" w:rsidRPr="00DD1834">
          <w:rPr>
            <w:rStyle w:val="a5"/>
            <w:rFonts w:hint="eastAsia"/>
          </w:rPr>
          <w:t>.</w:t>
        </w:r>
        <w:proofErr w:type="gramStart"/>
        <w:r w:rsidR="00DD1834" w:rsidRPr="00DD1834">
          <w:rPr>
            <w:rStyle w:val="a5"/>
            <w:rFonts w:hint="eastAsia"/>
          </w:rPr>
          <w:t>docx</w:t>
        </w:r>
        <w:proofErr w:type="gramEnd"/>
      </w:hyperlink>
    </w:p>
    <w:sectPr w:rsidR="00255A32" w:rsidRPr="00255A32" w:rsidSect="0060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8A" w:rsidRDefault="006D458A" w:rsidP="00DF5279">
      <w:r>
        <w:separator/>
      </w:r>
    </w:p>
  </w:endnote>
  <w:endnote w:type="continuationSeparator" w:id="0">
    <w:p w:rsidR="006D458A" w:rsidRDefault="006D458A" w:rsidP="00DF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8A" w:rsidRDefault="006D458A" w:rsidP="00DF5279">
      <w:r>
        <w:separator/>
      </w:r>
    </w:p>
  </w:footnote>
  <w:footnote w:type="continuationSeparator" w:id="0">
    <w:p w:rsidR="006D458A" w:rsidRDefault="006D458A" w:rsidP="00DF5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02F5"/>
    <w:rsid w:val="00151D60"/>
    <w:rsid w:val="001C02F5"/>
    <w:rsid w:val="001F4BE1"/>
    <w:rsid w:val="00255A32"/>
    <w:rsid w:val="00293D51"/>
    <w:rsid w:val="00403791"/>
    <w:rsid w:val="00407D44"/>
    <w:rsid w:val="006047BF"/>
    <w:rsid w:val="00616997"/>
    <w:rsid w:val="006A6838"/>
    <w:rsid w:val="006D458A"/>
    <w:rsid w:val="007B5591"/>
    <w:rsid w:val="007F3D9C"/>
    <w:rsid w:val="009569E3"/>
    <w:rsid w:val="00971069"/>
    <w:rsid w:val="00A17F2A"/>
    <w:rsid w:val="00BB71B4"/>
    <w:rsid w:val="00C11F68"/>
    <w:rsid w:val="00D95BFA"/>
    <w:rsid w:val="00DB1C93"/>
    <w:rsid w:val="00DD1834"/>
    <w:rsid w:val="00DF5279"/>
    <w:rsid w:val="00E30711"/>
    <w:rsid w:val="00EB10D5"/>
    <w:rsid w:val="00F60D10"/>
    <w:rsid w:val="00F6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2F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C02F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C02F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7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17F2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7F2A"/>
    <w:rPr>
      <w:sz w:val="18"/>
      <w:szCs w:val="18"/>
    </w:rPr>
  </w:style>
  <w:style w:type="character" w:styleId="a5">
    <w:name w:val="Hyperlink"/>
    <w:basedOn w:val="a0"/>
    <w:uiPriority w:val="99"/>
    <w:unhideWhenUsed/>
    <w:rsid w:val="00DB1C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B1C93"/>
    <w:rPr>
      <w:color w:val="800080" w:themeColor="followedHyperlink"/>
      <w:u w:val="single"/>
    </w:rPr>
  </w:style>
  <w:style w:type="paragraph" w:styleId="a7">
    <w:name w:val="header"/>
    <w:basedOn w:val="a"/>
    <w:link w:val="Char1"/>
    <w:uiPriority w:val="99"/>
    <w:unhideWhenUsed/>
    <w:rsid w:val="00DF5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F527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F5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F52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../../sjsy-client/doc/&#23458;&#25143;&#31471;&#25216;&#26415;&#35774;&#35745;&#25991;&#26723;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&#28216;&#25103;&#36816;&#33829;&#20307;&#31995;.vsd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../../sjsy-design/&#25968;&#20540;&#31995;&#32479;/&#25968;&#20540;&#31995;&#32479;&#21046;&#20316;&#25991;&#26723;.docx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../../sjsy-support/doc/&#22307;&#21073;&#31070;&#22495;&#24179;&#21488;&#25509;&#21475;.docx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&#26381;&#21153;&#31471;&#25216;&#26415;&#35774;&#35745;&#25991;&#2672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178</Words>
  <Characters>1018</Characters>
  <Application>Microsoft Office Word</Application>
  <DocSecurity>0</DocSecurity>
  <Lines>8</Lines>
  <Paragraphs>2</Paragraphs>
  <ScaleCrop>false</ScaleCrop>
  <Company>doingame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JerryO</dc:creator>
  <cp:lastModifiedBy>ouyang</cp:lastModifiedBy>
  <cp:revision>22</cp:revision>
  <dcterms:created xsi:type="dcterms:W3CDTF">2015-09-14T02:07:00Z</dcterms:created>
  <dcterms:modified xsi:type="dcterms:W3CDTF">2015-10-20T05:33:00Z</dcterms:modified>
</cp:coreProperties>
</file>