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A863" w14:textId="77777777" w:rsidR="00BE5B19" w:rsidRPr="00BE5B19" w:rsidRDefault="00BE5B19" w:rsidP="00BE5B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E5B19">
        <w:rPr>
          <w:rFonts w:ascii="Times New Roman" w:hAnsi="Times New Roman" w:cs="Times New Roman" w:hint="eastAsia"/>
          <w:b/>
          <w:bCs/>
          <w:sz w:val="44"/>
          <w:szCs w:val="44"/>
        </w:rPr>
        <w:t>《嵌入式系统新技术及应用》实验报告</w:t>
      </w:r>
    </w:p>
    <w:tbl>
      <w:tblPr>
        <w:tblStyle w:val="ae"/>
        <w:tblW w:w="7990" w:type="dxa"/>
        <w:tblLook w:val="04A0" w:firstRow="1" w:lastRow="0" w:firstColumn="1" w:lastColumn="0" w:noHBand="0" w:noVBand="1"/>
      </w:tblPr>
      <w:tblGrid>
        <w:gridCol w:w="1243"/>
        <w:gridCol w:w="1419"/>
        <w:gridCol w:w="1070"/>
        <w:gridCol w:w="1363"/>
        <w:gridCol w:w="1163"/>
        <w:gridCol w:w="1732"/>
      </w:tblGrid>
      <w:tr w:rsidR="0009494F" w:rsidRPr="00BE5B19" w14:paraId="0C966438" w14:textId="77777777" w:rsidTr="00BE5B19">
        <w:trPr>
          <w:trHeight w:val="390"/>
        </w:trPr>
        <w:tc>
          <w:tcPr>
            <w:tcW w:w="1243" w:type="dxa"/>
            <w:hideMark/>
          </w:tcPr>
          <w:p w14:paraId="6018E476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姓名</w:t>
            </w:r>
          </w:p>
        </w:tc>
        <w:tc>
          <w:tcPr>
            <w:tcW w:w="1419" w:type="dxa"/>
            <w:hideMark/>
          </w:tcPr>
          <w:p w14:paraId="36015E81" w14:textId="0165C8F3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9494F">
              <w:rPr>
                <w:rFonts w:ascii="Times New Roman" w:hAnsi="Times New Roman" w:cs="Times New Roman" w:hint="eastAsia"/>
                <w:szCs w:val="21"/>
              </w:rPr>
              <w:t>徐志鹏</w:t>
            </w:r>
          </w:p>
        </w:tc>
        <w:tc>
          <w:tcPr>
            <w:tcW w:w="1070" w:type="dxa"/>
            <w:hideMark/>
          </w:tcPr>
          <w:p w14:paraId="6D935A52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实验日期</w:t>
            </w:r>
          </w:p>
        </w:tc>
        <w:tc>
          <w:tcPr>
            <w:tcW w:w="1363" w:type="dxa"/>
            <w:hideMark/>
          </w:tcPr>
          <w:p w14:paraId="48FCE55D" w14:textId="77777777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2026.4.13</w:t>
            </w:r>
          </w:p>
        </w:tc>
        <w:tc>
          <w:tcPr>
            <w:tcW w:w="1163" w:type="dxa"/>
            <w:vMerge w:val="restart"/>
            <w:hideMark/>
          </w:tcPr>
          <w:p w14:paraId="28F7F814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实验成绩</w:t>
            </w:r>
          </w:p>
        </w:tc>
        <w:tc>
          <w:tcPr>
            <w:tcW w:w="1732" w:type="dxa"/>
            <w:vMerge w:val="restart"/>
            <w:hideMark/>
          </w:tcPr>
          <w:p w14:paraId="4BF4E232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9494F" w:rsidRPr="00BE5B19" w14:paraId="7716D8B4" w14:textId="77777777" w:rsidTr="00BE5B19">
        <w:trPr>
          <w:trHeight w:val="390"/>
        </w:trPr>
        <w:tc>
          <w:tcPr>
            <w:tcW w:w="1243" w:type="dxa"/>
            <w:hideMark/>
          </w:tcPr>
          <w:p w14:paraId="008F79D6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班级</w:t>
            </w:r>
          </w:p>
        </w:tc>
        <w:tc>
          <w:tcPr>
            <w:tcW w:w="1419" w:type="dxa"/>
            <w:hideMark/>
          </w:tcPr>
          <w:p w14:paraId="1B41B0C8" w14:textId="77777777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电</w:t>
            </w:r>
            <w:r w:rsidRPr="00BE5B19">
              <w:rPr>
                <w:rFonts w:ascii="Times New Roman" w:hAnsi="Times New Roman" w:cs="Times New Roman"/>
                <w:szCs w:val="21"/>
              </w:rPr>
              <w:t>A2361</w:t>
            </w:r>
          </w:p>
        </w:tc>
        <w:tc>
          <w:tcPr>
            <w:tcW w:w="1070" w:type="dxa"/>
            <w:hideMark/>
          </w:tcPr>
          <w:p w14:paraId="42279850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学号</w:t>
            </w:r>
          </w:p>
        </w:tc>
        <w:tc>
          <w:tcPr>
            <w:tcW w:w="1363" w:type="dxa"/>
            <w:hideMark/>
          </w:tcPr>
          <w:p w14:paraId="040B0820" w14:textId="366851C9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9494F">
              <w:rPr>
                <w:rFonts w:ascii="Times New Roman" w:hAnsi="Times New Roman" w:cs="Times New Roman" w:hint="eastAsia"/>
                <w:szCs w:val="21"/>
              </w:rPr>
              <w:t>12</w:t>
            </w:r>
          </w:p>
        </w:tc>
        <w:tc>
          <w:tcPr>
            <w:tcW w:w="0" w:type="auto"/>
            <w:vMerge/>
            <w:hideMark/>
          </w:tcPr>
          <w:p w14:paraId="3643615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0" w:type="auto"/>
            <w:vMerge/>
            <w:hideMark/>
          </w:tcPr>
          <w:p w14:paraId="51F9CC13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9494F" w:rsidRPr="00BE5B19" w14:paraId="40E3B568" w14:textId="77777777" w:rsidTr="00BE5B19">
        <w:trPr>
          <w:trHeight w:val="390"/>
        </w:trPr>
        <w:tc>
          <w:tcPr>
            <w:tcW w:w="1243" w:type="dxa"/>
            <w:hideMark/>
          </w:tcPr>
          <w:p w14:paraId="42846F7F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实验名称</w:t>
            </w:r>
          </w:p>
        </w:tc>
        <w:tc>
          <w:tcPr>
            <w:tcW w:w="3852" w:type="dxa"/>
            <w:gridSpan w:val="3"/>
            <w:hideMark/>
          </w:tcPr>
          <w:p w14:paraId="6DB62996" w14:textId="6CECD16C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实验一</w:t>
            </w:r>
            <w:r w:rsidR="00BA721A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按键控制</w:t>
            </w:r>
            <w:r w:rsidRPr="00BE5B19">
              <w:rPr>
                <w:rFonts w:ascii="Times New Roman" w:hAnsi="Times New Roman" w:cs="Times New Roman"/>
                <w:szCs w:val="21"/>
              </w:rPr>
              <w:t>LED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和蜂鸣器实验</w:t>
            </w:r>
          </w:p>
        </w:tc>
        <w:tc>
          <w:tcPr>
            <w:tcW w:w="1163" w:type="dxa"/>
            <w:hideMark/>
          </w:tcPr>
          <w:p w14:paraId="0066402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教师签字</w:t>
            </w:r>
          </w:p>
        </w:tc>
        <w:tc>
          <w:tcPr>
            <w:tcW w:w="1732" w:type="dxa"/>
            <w:hideMark/>
          </w:tcPr>
          <w:p w14:paraId="6DB7D7E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AB326E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一、实验目的</w:t>
      </w:r>
    </w:p>
    <w:p w14:paraId="45E7663F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 w:rsidRPr="00BE5B19">
        <w:rPr>
          <w:rFonts w:ascii="Times New Roman" w:hAnsi="Times New Roman" w:cs="Times New Roman"/>
          <w:szCs w:val="21"/>
        </w:rPr>
        <w:t>MDK</w:t>
      </w:r>
      <w:r w:rsidRPr="00BE5B19">
        <w:rPr>
          <w:rFonts w:ascii="Times New Roman" w:hAnsi="Times New Roman" w:cs="Times New Roman" w:hint="eastAsia"/>
          <w:szCs w:val="21"/>
        </w:rPr>
        <w:t>软件的安装。</w:t>
      </w:r>
    </w:p>
    <w:p w14:paraId="594A56ED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的编程应用。</w:t>
      </w:r>
    </w:p>
    <w:p w14:paraId="13F5AC5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二、实验原理</w:t>
      </w:r>
    </w:p>
    <w:p w14:paraId="52E19B8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STM32</w:t>
      </w:r>
      <w:r w:rsidRPr="00BE5B19">
        <w:rPr>
          <w:rFonts w:ascii="Times New Roman" w:hAnsi="Times New Roman" w:cs="Times New Roman" w:hint="eastAsia"/>
          <w:szCs w:val="21"/>
        </w:rPr>
        <w:t>单片机的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有</w:t>
      </w:r>
      <w:r w:rsidRPr="00BE5B19">
        <w:rPr>
          <w:rFonts w:ascii="Times New Roman" w:hAnsi="Times New Roman" w:cs="Times New Roman"/>
          <w:szCs w:val="21"/>
        </w:rPr>
        <w:t>8</w:t>
      </w:r>
      <w:r w:rsidRPr="00BE5B19">
        <w:rPr>
          <w:rFonts w:ascii="Times New Roman" w:hAnsi="Times New Roman" w:cs="Times New Roman" w:hint="eastAsia"/>
          <w:szCs w:val="21"/>
        </w:rPr>
        <w:t>种工作模式，其中数字输入有</w:t>
      </w:r>
      <w:r w:rsidRPr="00BE5B19">
        <w:rPr>
          <w:rFonts w:ascii="Times New Roman" w:hAnsi="Times New Roman" w:cs="Times New Roman"/>
          <w:szCs w:val="21"/>
        </w:rPr>
        <w:t>GPIO_Mode_IN_FLOADING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GPIO_Mode_IPU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GPIO_Mode_IPD</w:t>
      </w:r>
      <w:r w:rsidRPr="00BE5B19">
        <w:rPr>
          <w:rFonts w:ascii="Times New Roman" w:hAnsi="Times New Roman" w:cs="Times New Roman" w:hint="eastAsia"/>
          <w:szCs w:val="21"/>
        </w:rPr>
        <w:t>三种，数字输出有</w:t>
      </w:r>
      <w:r w:rsidRPr="00BE5B19">
        <w:rPr>
          <w:rFonts w:ascii="Times New Roman" w:hAnsi="Times New Roman" w:cs="Times New Roman"/>
          <w:szCs w:val="21"/>
        </w:rPr>
        <w:t>GPIO_Mode_OUT_OD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GPIO_Mode_OUT_PP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GPIO_Mode_AF_OD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GPIO_Mode_AF_PP</w:t>
      </w:r>
      <w:r w:rsidRPr="00BE5B19">
        <w:rPr>
          <w:rFonts w:ascii="Times New Roman" w:hAnsi="Times New Roman" w:cs="Times New Roman" w:hint="eastAsia"/>
          <w:szCs w:val="21"/>
        </w:rPr>
        <w:t>四种，利用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可检测数字输入信号，还可以作数字控制，或模拟</w:t>
      </w:r>
      <w:r w:rsidRPr="00BE5B19">
        <w:rPr>
          <w:rFonts w:ascii="Times New Roman" w:hAnsi="Times New Roman" w:cs="Times New Roman"/>
          <w:szCs w:val="21"/>
        </w:rPr>
        <w:t>I2C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SPI</w:t>
      </w:r>
      <w:r w:rsidRPr="00BE5B19">
        <w:rPr>
          <w:rFonts w:ascii="Times New Roman" w:hAnsi="Times New Roman" w:cs="Times New Roman" w:hint="eastAsia"/>
          <w:szCs w:val="21"/>
        </w:rPr>
        <w:t>等通信接口。</w:t>
      </w:r>
    </w:p>
    <w:p w14:paraId="3418C25E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三、实验内容</w:t>
      </w:r>
    </w:p>
    <w:p w14:paraId="34E563B2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根据下面的电路用</w:t>
      </w:r>
      <w:r w:rsidRPr="00BE5B19">
        <w:rPr>
          <w:rFonts w:ascii="Times New Roman" w:hAnsi="Times New Roman" w:cs="Times New Roman"/>
          <w:szCs w:val="21"/>
        </w:rPr>
        <w:t>STM32F103C8T6</w:t>
      </w:r>
      <w:r w:rsidRPr="00BE5B19">
        <w:rPr>
          <w:rFonts w:ascii="Times New Roman" w:hAnsi="Times New Roman" w:cs="Times New Roman" w:hint="eastAsia"/>
          <w:szCs w:val="21"/>
        </w:rPr>
        <w:t>实现功能：</w:t>
      </w:r>
    </w:p>
    <w:p w14:paraId="5F2E6B72" w14:textId="2AC5C55D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按键</w:t>
      </w:r>
      <w:r w:rsidRPr="00BE5B19">
        <w:rPr>
          <w:rFonts w:ascii="Times New Roman" w:hAnsi="Times New Roman" w:cs="Times New Roman"/>
          <w:szCs w:val="21"/>
        </w:rPr>
        <w:t>1~4</w:t>
      </w:r>
      <w:r w:rsidRPr="00BE5B19">
        <w:rPr>
          <w:rFonts w:ascii="Times New Roman" w:hAnsi="Times New Roman" w:cs="Times New Roman" w:hint="eastAsia"/>
          <w:szCs w:val="21"/>
        </w:rPr>
        <w:t>分别控制</w:t>
      </w:r>
      <w:r w:rsidRPr="00BE5B19">
        <w:rPr>
          <w:rFonts w:ascii="Times New Roman" w:hAnsi="Times New Roman" w:cs="Times New Roman"/>
          <w:szCs w:val="21"/>
        </w:rPr>
        <w:t>LED1~4</w:t>
      </w:r>
      <w:r w:rsidRPr="00BE5B19">
        <w:rPr>
          <w:rFonts w:ascii="Times New Roman" w:hAnsi="Times New Roman" w:cs="Times New Roman" w:hint="eastAsia"/>
          <w:szCs w:val="21"/>
        </w:rPr>
        <w:t>的亮暗。按键按下时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灯亮，松下即暗。</w:t>
      </w:r>
    </w:p>
    <w:p w14:paraId="3BF2A482" w14:textId="70C32CEF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按下按键时，蜂鸣器给出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669DF64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四、实验结果记录</w:t>
      </w:r>
    </w:p>
    <w:p w14:paraId="54FCEC16" w14:textId="16D30212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引脚功能分配</w:t>
      </w:r>
    </w:p>
    <w:tbl>
      <w:tblPr>
        <w:tblW w:w="799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101"/>
        <w:gridCol w:w="2275"/>
        <w:gridCol w:w="828"/>
        <w:gridCol w:w="2356"/>
      </w:tblGrid>
      <w:tr w:rsidR="0009494F" w:rsidRPr="00BE5B19" w14:paraId="5C176D44" w14:textId="77777777" w:rsidTr="00C96B1B"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9E4FB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F103C8T6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引脚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D2349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控制板引脚</w:t>
            </w:r>
          </w:p>
        </w:tc>
        <w:tc>
          <w:tcPr>
            <w:tcW w:w="2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397D8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功能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91354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初始值</w:t>
            </w:r>
          </w:p>
        </w:tc>
        <w:tc>
          <w:tcPr>
            <w:tcW w:w="2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B5B61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备注</w:t>
            </w:r>
          </w:p>
        </w:tc>
      </w:tr>
      <w:tr w:rsidR="0056620B" w:rsidRPr="00BE5B19" w14:paraId="6AB1CD75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C7AC8A" w14:textId="6F92FB82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A0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2CDA6" w14:textId="2A66C960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KEY1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836E4" w14:textId="4C806FD7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2E9DA5" w14:textId="69104E16" w:rsidR="0056620B" w:rsidRPr="00BE5B19" w:rsidRDefault="007D400F" w:rsidP="005662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62B475" w14:textId="6D9445A3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4F089F8D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24035B" w14:textId="009A0380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A2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A18B94" w14:textId="1EEC0ABF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KEY2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749E95" w14:textId="6208253E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F490AB" w14:textId="105EC8A4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5EE875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521F1499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DDD644" w14:textId="1B7B7E8E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A4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71B3B7" w14:textId="1F0F318F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KEY3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08321F" w14:textId="56D42D2C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77A369" w14:textId="0DA6AD35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C4A5F2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636FD524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6609B3" w14:textId="7AF545A9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A6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8EE2E2" w14:textId="32E501DB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KEY4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A2BD2F" w14:textId="3D0BA1B3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40A00D" w14:textId="5BF5F0D4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48BC62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0F3EDDB4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50B0A0" w14:textId="516CAF70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PB1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94CF34" w14:textId="777777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BUZ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DDD902" w14:textId="7F09F49B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DAD069" w14:textId="249D639D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7A05D7" w14:textId="777777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5CB59745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CBF8A3" w14:textId="42AC2A1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0E728A" w14:textId="214BBBAB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LED1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4CCC35" w14:textId="0437129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42F050" w14:textId="45034D7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09E57B" w14:textId="40620052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7614C3A6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790802" w14:textId="25A203E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351BAD" w14:textId="3F16E904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LED2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73ABB6" w14:textId="16454A39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8F6C97" w14:textId="2ABF700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459FEA" w14:textId="0AB30FDA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2E0CADC2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A2A9DF" w14:textId="6328C59E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5B9F83" w14:textId="379BCC18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LED3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0333B8" w14:textId="764CF71C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E3C620" w14:textId="0D396CF3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34A0E0" w14:textId="1273CB4E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281A57D3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72B309" w14:textId="54513CE4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4B25A7" w14:textId="3FE084B2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LED4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F05926" w14:textId="7A029F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98ECB5" w14:textId="6F1566CA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BDB6CB" w14:textId="7F4B3025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5A7F779" w14:textId="00B67B63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控制方法描述：</w:t>
      </w:r>
    </w:p>
    <w:p w14:paraId="3C4B2068" w14:textId="77777777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按键控制（</w:t>
      </w:r>
      <w:r w:rsidRPr="006713BC">
        <w:rPr>
          <w:rFonts w:ascii="Times New Roman" w:hAnsi="Times New Roman" w:cs="Times New Roman" w:hint="eastAsia"/>
          <w:szCs w:val="21"/>
        </w:rPr>
        <w:t>PA0/PA2/PA4/PA6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2926F852" w14:textId="148493F9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</w:t>
      </w:r>
      <w:r w:rsidRPr="006713BC">
        <w:rPr>
          <w:rFonts w:ascii="Times New Roman" w:hAnsi="Times New Roman" w:cs="Times New Roman" w:hint="eastAsia"/>
          <w:szCs w:val="21"/>
        </w:rPr>
        <w:t>GPIO</w:t>
      </w:r>
      <w:r w:rsidRPr="006713BC">
        <w:rPr>
          <w:rFonts w:ascii="Times New Roman" w:hAnsi="Times New Roman" w:cs="Times New Roman" w:hint="eastAsia"/>
          <w:szCs w:val="21"/>
        </w:rPr>
        <w:t>输入，启用内部上拉</w:t>
      </w:r>
      <w:r w:rsidR="00C40158">
        <w:rPr>
          <w:rFonts w:ascii="Times New Roman" w:hAnsi="Times New Roman" w:cs="Times New Roman" w:hint="eastAsia"/>
          <w:szCs w:val="21"/>
        </w:rPr>
        <w:t>(</w:t>
      </w:r>
      <w:r w:rsidR="00C40158" w:rsidRPr="00B55E39">
        <w:rPr>
          <w:rFonts w:ascii="Times New Roman" w:hAnsi="Times New Roman" w:cs="Times New Roman" w:hint="eastAsia"/>
          <w:szCs w:val="21"/>
        </w:rPr>
        <w:t>Out Push Pull</w:t>
      </w:r>
      <w:r w:rsidR="00C40158">
        <w:rPr>
          <w:rFonts w:ascii="Times New Roman" w:hAnsi="Times New Roman" w:cs="Times New Roman" w:hint="eastAsia"/>
          <w:szCs w:val="21"/>
        </w:rPr>
        <w:t>)</w:t>
      </w:r>
    </w:p>
    <w:p w14:paraId="571120A7" w14:textId="48052F6B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读取：轮询或中断读取电平，低电平为按下</w:t>
      </w:r>
    </w:p>
    <w:p w14:paraId="471E8FB8" w14:textId="09F904B3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消抖：检测到变化后延时</w:t>
      </w:r>
      <w:r w:rsidRPr="006713BC">
        <w:rPr>
          <w:rFonts w:ascii="Times New Roman" w:hAnsi="Times New Roman" w:cs="Times New Roman" w:hint="eastAsia"/>
          <w:szCs w:val="21"/>
        </w:rPr>
        <w:t>10-20ms</w:t>
      </w:r>
      <w:r w:rsidRPr="006713BC">
        <w:rPr>
          <w:rFonts w:ascii="Times New Roman" w:hAnsi="Times New Roman" w:cs="Times New Roman" w:hint="eastAsia"/>
          <w:szCs w:val="21"/>
        </w:rPr>
        <w:t>再确认</w:t>
      </w:r>
    </w:p>
    <w:p w14:paraId="7A7C52A4" w14:textId="08008152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LED</w:t>
      </w:r>
      <w:r w:rsidRPr="006713BC">
        <w:rPr>
          <w:rFonts w:ascii="Times New Roman" w:hAnsi="Times New Roman" w:cs="Times New Roman" w:hint="eastAsia"/>
          <w:szCs w:val="21"/>
        </w:rPr>
        <w:t>控制（</w:t>
      </w:r>
      <w:r w:rsidRPr="006713BC">
        <w:rPr>
          <w:rFonts w:ascii="Times New Roman" w:hAnsi="Times New Roman" w:cs="Times New Roman" w:hint="eastAsia"/>
          <w:szCs w:val="21"/>
        </w:rPr>
        <w:t>PB</w:t>
      </w:r>
      <w:r>
        <w:rPr>
          <w:rFonts w:ascii="Times New Roman" w:hAnsi="Times New Roman" w:cs="Times New Roman" w:hint="eastAsia"/>
          <w:szCs w:val="21"/>
        </w:rPr>
        <w:t>5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6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7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8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0E7B64C1" w14:textId="14190CDD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重映射：开启</w:t>
      </w:r>
      <w:r w:rsidR="00C40158">
        <w:rPr>
          <w:rFonts w:ascii="Times New Roman" w:hAnsi="Times New Roman" w:cs="Times New Roman" w:hint="eastAsia"/>
          <w:szCs w:val="21"/>
        </w:rPr>
        <w:t>GPIOB</w:t>
      </w:r>
      <w:r w:rsidRPr="006713BC">
        <w:rPr>
          <w:rFonts w:ascii="Times New Roman" w:hAnsi="Times New Roman" w:cs="Times New Roman" w:hint="eastAsia"/>
          <w:szCs w:val="21"/>
        </w:rPr>
        <w:t>时钟</w:t>
      </w:r>
    </w:p>
    <w:p w14:paraId="2ED4E74D" w14:textId="3135FEED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配置：设为推挽输出，初始输出高电平（熄灭）</w:t>
      </w:r>
    </w:p>
    <w:p w14:paraId="38BA4EBD" w14:textId="7F8190E7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控制：低电平点亮，高电平熄灭</w:t>
      </w:r>
    </w:p>
    <w:p w14:paraId="5E6B735D" w14:textId="77777777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蜂鸣器控制（</w:t>
      </w:r>
      <w:r w:rsidRPr="006713BC">
        <w:rPr>
          <w:rFonts w:ascii="Times New Roman" w:hAnsi="Times New Roman" w:cs="Times New Roman" w:hint="eastAsia"/>
          <w:szCs w:val="21"/>
        </w:rPr>
        <w:t>PB12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5B35944B" w14:textId="28A0E0B6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配置：设为推挽输出，初始输出高电平（关闭）</w:t>
      </w:r>
    </w:p>
    <w:p w14:paraId="67CD8AD0" w14:textId="3186F576" w:rsidR="00BE5B19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控制：低电平鸣叫</w:t>
      </w:r>
    </w:p>
    <w:p w14:paraId="4CB168A9" w14:textId="77777777" w:rsidR="006713BC" w:rsidRPr="00BE5B19" w:rsidRDefault="006713BC" w:rsidP="006713BC">
      <w:pPr>
        <w:rPr>
          <w:rFonts w:ascii="Times New Roman" w:hAnsi="Times New Roman" w:cs="Times New Roman"/>
          <w:szCs w:val="21"/>
        </w:rPr>
      </w:pPr>
    </w:p>
    <w:p w14:paraId="53532DB2" w14:textId="73A847A6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lastRenderedPageBreak/>
        <w:t>3.</w:t>
      </w:r>
      <w:r w:rsidRPr="00BE5B19">
        <w:rPr>
          <w:rFonts w:ascii="Times New Roman" w:hAnsi="Times New Roman" w:cs="Times New Roman" w:hint="eastAsia"/>
          <w:szCs w:val="21"/>
        </w:rPr>
        <w:t>实验结果描述（文字和图片）：</w:t>
      </w:r>
    </w:p>
    <w:p w14:paraId="138F057E" w14:textId="288C2E50" w:rsidR="005F2972" w:rsidRPr="00BE5B19" w:rsidRDefault="005F2972" w:rsidP="005F2972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按键按下时</w:t>
      </w:r>
      <w:r w:rsidR="00624698">
        <w:rPr>
          <w:rFonts w:ascii="Times New Roman" w:hAnsi="Times New Roman" w:cs="Times New Roman" w:hint="eastAsia"/>
          <w:szCs w:val="21"/>
        </w:rPr>
        <w:t>对应的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</w:t>
      </w:r>
      <w:r w:rsidR="002A5FD2">
        <w:rPr>
          <w:rFonts w:ascii="Times New Roman" w:hAnsi="Times New Roman" w:cs="Times New Roman" w:hint="eastAsia"/>
          <w:szCs w:val="21"/>
        </w:rPr>
        <w:t>；按下时，</w:t>
      </w:r>
      <w:r w:rsidRPr="00BE5B19">
        <w:rPr>
          <w:rFonts w:ascii="Times New Roman" w:hAnsi="Times New Roman" w:cs="Times New Roman" w:hint="eastAsia"/>
          <w:szCs w:val="21"/>
        </w:rPr>
        <w:t>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390CE13A" w14:textId="1DB90A12" w:rsidR="00BE5B19" w:rsidRDefault="002A5FD2" w:rsidP="00BE5B19">
      <w:pPr>
        <w:rPr>
          <w:rFonts w:ascii="Times New Roman" w:hAnsi="Times New Roman" w:cs="Times New Roman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089F982" wp14:editId="0D19244A">
            <wp:extent cx="5274310" cy="2508250"/>
            <wp:effectExtent l="0" t="0" r="2540" b="6350"/>
            <wp:docPr id="168672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FBFF" w14:textId="77777777" w:rsidR="002A5FD2" w:rsidRDefault="002A5FD2" w:rsidP="00BE5B19">
      <w:pPr>
        <w:rPr>
          <w:rFonts w:ascii="Times New Roman" w:hAnsi="Times New Roman" w:cs="Times New Roman"/>
          <w:szCs w:val="21"/>
        </w:rPr>
      </w:pPr>
    </w:p>
    <w:p w14:paraId="2B930F74" w14:textId="5480B805" w:rsidR="002A5FD2" w:rsidRDefault="002A5FD2" w:rsidP="00BE5B19">
      <w:pPr>
        <w:rPr>
          <w:rFonts w:ascii="Times New Roman" w:hAnsi="Times New Roman" w:cs="Times New Roman" w:hint="eastAsia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73C8FD" wp14:editId="329B5BAF">
            <wp:extent cx="5274310" cy="1638300"/>
            <wp:effectExtent l="0" t="0" r="2540" b="0"/>
            <wp:docPr id="9028359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A10A" w14:textId="6F3FE243" w:rsidR="009C0279" w:rsidRPr="00BE5B19" w:rsidRDefault="009C0279" w:rsidP="00BE5B19">
      <w:pPr>
        <w:rPr>
          <w:rFonts w:ascii="Times New Roman" w:hAnsi="Times New Roman" w:cs="Times New Roman"/>
          <w:szCs w:val="21"/>
        </w:rPr>
      </w:pPr>
    </w:p>
    <w:p w14:paraId="3E29469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五、心得体会</w:t>
      </w:r>
    </w:p>
    <w:p w14:paraId="589E1617" w14:textId="77777777" w:rsidR="005F2972" w:rsidRPr="005F2972" w:rsidRDefault="005F2972" w:rsidP="005F2972">
      <w:p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szCs w:val="21"/>
        </w:rPr>
        <w:t>通过本次</w:t>
      </w:r>
      <w:r w:rsidRPr="005F2972">
        <w:rPr>
          <w:rFonts w:ascii="Times New Roman" w:hAnsi="Times New Roman" w:cs="Times New Roman"/>
          <w:szCs w:val="21"/>
        </w:rPr>
        <w:t>STM32</w:t>
      </w:r>
      <w:r w:rsidRPr="005F2972">
        <w:rPr>
          <w:rFonts w:ascii="Times New Roman" w:hAnsi="Times New Roman" w:cs="Times New Roman"/>
          <w:szCs w:val="21"/>
        </w:rPr>
        <w:t>按键控制实验，我主要有以下几点收获：</w:t>
      </w:r>
    </w:p>
    <w:p w14:paraId="43C2531C" w14:textId="77777777" w:rsidR="005F2972" w:rsidRPr="005F2972" w:rsidRDefault="005F2972" w:rsidP="005F2972"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b/>
          <w:bCs/>
          <w:szCs w:val="21"/>
        </w:rPr>
        <w:t>掌握</w:t>
      </w:r>
      <w:r w:rsidRPr="005F2972">
        <w:rPr>
          <w:rFonts w:ascii="Times New Roman" w:hAnsi="Times New Roman" w:cs="Times New Roman"/>
          <w:b/>
          <w:bCs/>
          <w:szCs w:val="21"/>
        </w:rPr>
        <w:t>GPIO</w:t>
      </w:r>
      <w:r w:rsidRPr="005F2972">
        <w:rPr>
          <w:rFonts w:ascii="Times New Roman" w:hAnsi="Times New Roman" w:cs="Times New Roman"/>
          <w:b/>
          <w:bCs/>
          <w:szCs w:val="21"/>
        </w:rPr>
        <w:t>配置</w:t>
      </w:r>
      <w:r w:rsidRPr="005F2972">
        <w:rPr>
          <w:rFonts w:ascii="Times New Roman" w:hAnsi="Times New Roman" w:cs="Times New Roman"/>
          <w:szCs w:val="21"/>
        </w:rPr>
        <w:t>：</w:t>
      </w:r>
      <w:r w:rsidRPr="002A5FD2">
        <w:rPr>
          <w:rFonts w:ascii="Times New Roman" w:hAnsi="Times New Roman" w:cs="Times New Roman"/>
          <w:szCs w:val="21"/>
        </w:rPr>
        <w:t>深刻理解了输入与输出模式的区别。按键需配置为上拉输入以避免电平悬空，而</w:t>
      </w:r>
      <w:r w:rsidRPr="002A5FD2">
        <w:rPr>
          <w:rFonts w:ascii="Times New Roman" w:hAnsi="Times New Roman" w:cs="Times New Roman"/>
          <w:szCs w:val="21"/>
        </w:rPr>
        <w:t>LED</w:t>
      </w:r>
      <w:r w:rsidRPr="002A5FD2">
        <w:rPr>
          <w:rFonts w:ascii="Times New Roman" w:hAnsi="Times New Roman" w:cs="Times New Roman"/>
          <w:szCs w:val="21"/>
        </w:rPr>
        <w:t>和蜂鸣器则需配置为推挽输出以提供足够的驱动能力。</w:t>
      </w:r>
    </w:p>
    <w:p w14:paraId="10FB4273" w14:textId="77777777" w:rsidR="005F2972" w:rsidRPr="005F2972" w:rsidRDefault="005F2972" w:rsidP="005F2972"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b/>
          <w:bCs/>
          <w:szCs w:val="21"/>
        </w:rPr>
        <w:t>理解软件消抖</w:t>
      </w:r>
      <w:r w:rsidRPr="005F2972">
        <w:rPr>
          <w:rFonts w:ascii="Times New Roman" w:hAnsi="Times New Roman" w:cs="Times New Roman"/>
          <w:szCs w:val="21"/>
        </w:rPr>
        <w:t>：认识到机械按键存在抖动现象，通过软件延时（如</w:t>
      </w:r>
      <w:r w:rsidRPr="005F2972">
        <w:rPr>
          <w:rFonts w:ascii="Times New Roman" w:hAnsi="Times New Roman" w:cs="Times New Roman"/>
          <w:szCs w:val="21"/>
        </w:rPr>
        <w:t>20ms</w:t>
      </w:r>
      <w:r w:rsidRPr="005F2972">
        <w:rPr>
          <w:rFonts w:ascii="Times New Roman" w:hAnsi="Times New Roman" w:cs="Times New Roman"/>
          <w:szCs w:val="21"/>
        </w:rPr>
        <w:t>）进行二次确认，是保证按键检测准确性的关键。</w:t>
      </w:r>
    </w:p>
    <w:p w14:paraId="1230F120" w14:textId="6ADB3B9A" w:rsidR="005F2972" w:rsidRPr="005F2972" w:rsidRDefault="005F2972" w:rsidP="005F2972"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b/>
          <w:bCs/>
          <w:szCs w:val="21"/>
        </w:rPr>
        <w:t>硬件驱动逻辑</w:t>
      </w:r>
      <w:r w:rsidRPr="005F2972">
        <w:rPr>
          <w:rFonts w:ascii="Times New Roman" w:hAnsi="Times New Roman" w:cs="Times New Roman"/>
          <w:szCs w:val="21"/>
        </w:rPr>
        <w:t>：明白了单片机</w:t>
      </w:r>
      <w:r w:rsidRPr="005F2972">
        <w:rPr>
          <w:rFonts w:ascii="Times New Roman" w:hAnsi="Times New Roman" w:cs="Times New Roman"/>
          <w:szCs w:val="21"/>
        </w:rPr>
        <w:t>IO</w:t>
      </w:r>
      <w:r w:rsidRPr="005F2972">
        <w:rPr>
          <w:rFonts w:ascii="Times New Roman" w:hAnsi="Times New Roman" w:cs="Times New Roman"/>
          <w:szCs w:val="21"/>
        </w:rPr>
        <w:t>口驱动能力有限，同时区分了有源蜂鸣器（给电平即响）与无源蜂鸣器的使用差异。</w:t>
      </w:r>
    </w:p>
    <w:p w14:paraId="7A9F06B4" w14:textId="77777777" w:rsidR="005F2972" w:rsidRPr="005F2972" w:rsidRDefault="005F2972" w:rsidP="005F2972">
      <w:pPr>
        <w:numPr>
          <w:ilvl w:val="0"/>
          <w:numId w:val="1"/>
        </w:num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b/>
          <w:bCs/>
          <w:szCs w:val="21"/>
        </w:rPr>
        <w:t>编程思维提升</w:t>
      </w:r>
      <w:r w:rsidRPr="005F2972">
        <w:rPr>
          <w:rFonts w:ascii="Times New Roman" w:hAnsi="Times New Roman" w:cs="Times New Roman"/>
          <w:szCs w:val="21"/>
        </w:rPr>
        <w:t>：通过模块化编程（将按键、</w:t>
      </w:r>
      <w:r w:rsidRPr="005F2972">
        <w:rPr>
          <w:rFonts w:ascii="Times New Roman" w:hAnsi="Times New Roman" w:cs="Times New Roman"/>
          <w:szCs w:val="21"/>
        </w:rPr>
        <w:t>LED</w:t>
      </w:r>
      <w:r w:rsidRPr="005F2972">
        <w:rPr>
          <w:rFonts w:ascii="Times New Roman" w:hAnsi="Times New Roman" w:cs="Times New Roman"/>
          <w:szCs w:val="21"/>
        </w:rPr>
        <w:t>、蜂鸣器分开封装），让主程序逻辑更加清晰，体会到了良好代码结构对开发效率的提升。</w:t>
      </w:r>
    </w:p>
    <w:p w14:paraId="5084C9A5" w14:textId="5BC9AACF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</w:p>
    <w:p w14:paraId="113895C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六、自己编写的程序</w:t>
      </w:r>
    </w:p>
    <w:p w14:paraId="42D7078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 main()</w:t>
      </w:r>
      <w:r w:rsidRPr="00BE5B19">
        <w:rPr>
          <w:rFonts w:ascii="Times New Roman" w:hAnsi="Times New Roman" w:cs="Times New Roman" w:hint="eastAsia"/>
          <w:szCs w:val="21"/>
        </w:rPr>
        <w:t>函数</w:t>
      </w:r>
    </w:p>
    <w:p w14:paraId="7CA09C6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Header */</w:t>
      </w:r>
    </w:p>
    <w:p w14:paraId="389D953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1072C2B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******************************************************************************</w:t>
      </w:r>
    </w:p>
    <w:p w14:paraId="1DA3B40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@file           : main.c</w:t>
      </w:r>
    </w:p>
    <w:p w14:paraId="2C3D4A9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 xml:space="preserve">  * @brief          : Main program body</w:t>
      </w:r>
    </w:p>
    <w:p w14:paraId="4662DCC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******************************************************************************</w:t>
      </w:r>
    </w:p>
    <w:p w14:paraId="59BD271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@attention</w:t>
      </w:r>
    </w:p>
    <w:p w14:paraId="4891AB4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</w:t>
      </w:r>
    </w:p>
    <w:p w14:paraId="176450F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Copyright (c) 2026 STMicroelectronics.</w:t>
      </w:r>
    </w:p>
    <w:p w14:paraId="7E82872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All rights reserved.</w:t>
      </w:r>
    </w:p>
    <w:p w14:paraId="70875C7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</w:t>
      </w:r>
    </w:p>
    <w:p w14:paraId="13F46E0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This software is licensed under terms that can be found in the LICENSE file</w:t>
      </w:r>
    </w:p>
    <w:p w14:paraId="232E8A3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in the root directory of this software component.</w:t>
      </w:r>
    </w:p>
    <w:p w14:paraId="4B79413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If no LICENSE file comes with this software, it is provided AS-IS.</w:t>
      </w:r>
    </w:p>
    <w:p w14:paraId="05C8922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</w:t>
      </w:r>
    </w:p>
    <w:p w14:paraId="7A9BEFE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******************************************************************************</w:t>
      </w:r>
    </w:p>
    <w:p w14:paraId="4B5070C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68034AB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Header */</w:t>
      </w:r>
    </w:p>
    <w:p w14:paraId="6157740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Includes ------------------------------------------------------------------*/</w:t>
      </w:r>
    </w:p>
    <w:p w14:paraId="730B06E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#include "main.h"</w:t>
      </w:r>
    </w:p>
    <w:p w14:paraId="0915E93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#include "gpio.h"</w:t>
      </w:r>
    </w:p>
    <w:p w14:paraId="28A106D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490963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includes ----------------------------------------------------------*/</w:t>
      </w:r>
    </w:p>
    <w:p w14:paraId="79DE83B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Includes */</w:t>
      </w:r>
    </w:p>
    <w:p w14:paraId="6870840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#include "stdbool.h"</w:t>
      </w:r>
    </w:p>
    <w:p w14:paraId="3F8624B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Includes */</w:t>
      </w:r>
    </w:p>
    <w:p w14:paraId="183B32F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321FB15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typedef -----------------------------------------------------------*/</w:t>
      </w:r>
    </w:p>
    <w:p w14:paraId="04E3D8A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PTD */</w:t>
      </w:r>
    </w:p>
    <w:p w14:paraId="33FB94C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typedef struct {</w:t>
      </w:r>
    </w:p>
    <w:p w14:paraId="55865CE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GPIO_TypeDef* KEY_PORT;</w:t>
      </w:r>
    </w:p>
    <w:p w14:paraId="1EA7950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uint16_t KEY_PIN;</w:t>
      </w:r>
    </w:p>
    <w:p w14:paraId="1E0D692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GPIO_TypeDef* LED_PORT;</w:t>
      </w:r>
    </w:p>
    <w:p w14:paraId="0388438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uint16_t LED_PIN;</w:t>
      </w:r>
    </w:p>
    <w:p w14:paraId="1D927E2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 KeyLedMap_t;</w:t>
      </w:r>
    </w:p>
    <w:p w14:paraId="17FDC92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PTD */</w:t>
      </w:r>
    </w:p>
    <w:p w14:paraId="7E19A43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38BED3A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define ------------------------------------------------------------*/</w:t>
      </w:r>
    </w:p>
    <w:p w14:paraId="0BC9EA7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PD */</w:t>
      </w:r>
    </w:p>
    <w:p w14:paraId="5C3466F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// </w:t>
      </w:r>
      <w:r w:rsidRPr="002C3E28">
        <w:rPr>
          <w:rFonts w:ascii="Times New Roman" w:hAnsi="Times New Roman" w:cs="Times New Roman" w:hint="eastAsia"/>
          <w:szCs w:val="21"/>
        </w:rPr>
        <w:t>按键消抖延时（</w:t>
      </w:r>
      <w:r w:rsidRPr="002C3E28">
        <w:rPr>
          <w:rFonts w:ascii="Times New Roman" w:hAnsi="Times New Roman" w:cs="Times New Roman" w:hint="eastAsia"/>
          <w:szCs w:val="21"/>
        </w:rPr>
        <w:t>ms</w:t>
      </w:r>
      <w:r w:rsidRPr="002C3E28">
        <w:rPr>
          <w:rFonts w:ascii="Times New Roman" w:hAnsi="Times New Roman" w:cs="Times New Roman" w:hint="eastAsia"/>
          <w:szCs w:val="21"/>
        </w:rPr>
        <w:t>）</w:t>
      </w:r>
    </w:p>
    <w:p w14:paraId="615EF11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#define KEY_DELAY_MS    20</w:t>
      </w:r>
    </w:p>
    <w:p w14:paraId="1254C82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// </w:t>
      </w:r>
      <w:r w:rsidRPr="002C3E28">
        <w:rPr>
          <w:rFonts w:ascii="Times New Roman" w:hAnsi="Times New Roman" w:cs="Times New Roman" w:hint="eastAsia"/>
          <w:szCs w:val="21"/>
        </w:rPr>
        <w:t>蜂鸣器鸣响时长（</w:t>
      </w:r>
      <w:r w:rsidRPr="002C3E28">
        <w:rPr>
          <w:rFonts w:ascii="Times New Roman" w:hAnsi="Times New Roman" w:cs="Times New Roman" w:hint="eastAsia"/>
          <w:szCs w:val="21"/>
        </w:rPr>
        <w:t>ms</w:t>
      </w:r>
      <w:r w:rsidRPr="002C3E28">
        <w:rPr>
          <w:rFonts w:ascii="Times New Roman" w:hAnsi="Times New Roman" w:cs="Times New Roman" w:hint="eastAsia"/>
          <w:szCs w:val="21"/>
        </w:rPr>
        <w:t>）</w:t>
      </w:r>
    </w:p>
    <w:p w14:paraId="598EE86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#define BUZZER_BEEP_MS  100</w:t>
      </w:r>
    </w:p>
    <w:p w14:paraId="5A77147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PD */</w:t>
      </w:r>
    </w:p>
    <w:p w14:paraId="2558A03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54069A3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macro -------------------------------------------------------------*/</w:t>
      </w:r>
    </w:p>
    <w:p w14:paraId="1C5834F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>/* USER CODE BEGIN PM */</w:t>
      </w:r>
    </w:p>
    <w:p w14:paraId="7EF38AB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#define READ_KEY(PORT, PIN)  (HAL_GPIO_ReadPin(PORT, PIN) == GPIO_PIN_RESET)</w:t>
      </w:r>
    </w:p>
    <w:p w14:paraId="601C884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1A5263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PM */</w:t>
      </w:r>
    </w:p>
    <w:p w14:paraId="77B81A0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6CCC00D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variables ---------------------------------------------------------*/</w:t>
      </w:r>
    </w:p>
    <w:p w14:paraId="6948569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173005F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PV */</w:t>
      </w:r>
    </w:p>
    <w:p w14:paraId="2862171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// </w:t>
      </w:r>
      <w:r w:rsidRPr="002C3E28">
        <w:rPr>
          <w:rFonts w:ascii="Times New Roman" w:hAnsi="Times New Roman" w:cs="Times New Roman" w:hint="eastAsia"/>
          <w:szCs w:val="21"/>
        </w:rPr>
        <w:t>按键</w:t>
      </w:r>
      <w:r w:rsidRPr="002C3E28">
        <w:rPr>
          <w:rFonts w:ascii="Times New Roman" w:hAnsi="Times New Roman" w:cs="Times New Roman" w:hint="eastAsia"/>
          <w:szCs w:val="21"/>
        </w:rPr>
        <w:t>-LED</w:t>
      </w:r>
      <w:r w:rsidRPr="002C3E28">
        <w:rPr>
          <w:rFonts w:ascii="Times New Roman" w:hAnsi="Times New Roman" w:cs="Times New Roman" w:hint="eastAsia"/>
          <w:szCs w:val="21"/>
        </w:rPr>
        <w:t>映射表</w:t>
      </w:r>
    </w:p>
    <w:p w14:paraId="561CD44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const KeyLedMap_t KeyLedMap[] = {</w:t>
      </w:r>
    </w:p>
    <w:p w14:paraId="2B096CF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{GPIOA, KEY_1_Pin, GPIOB, LED_1_Pin},</w:t>
      </w:r>
    </w:p>
    <w:p w14:paraId="23A6BF5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{GPIOA, KEY_2_Pin, GPIOB, LED_2_Pin},</w:t>
      </w:r>
    </w:p>
    <w:p w14:paraId="4F0629A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{GPIOA, KEY_3_Pin, GPIOB, LED_3_Pin},</w:t>
      </w:r>
    </w:p>
    <w:p w14:paraId="3A7860A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{GPIOA, KEY_4_Pin, GPIOB, LED_4_Pin}</w:t>
      </w:r>
    </w:p>
    <w:p w14:paraId="3720CBF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};</w:t>
      </w:r>
    </w:p>
    <w:p w14:paraId="003DD91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// </w:t>
      </w:r>
      <w:r w:rsidRPr="002C3E28">
        <w:rPr>
          <w:rFonts w:ascii="Times New Roman" w:hAnsi="Times New Roman" w:cs="Times New Roman" w:hint="eastAsia"/>
          <w:szCs w:val="21"/>
        </w:rPr>
        <w:t>按键数量</w:t>
      </w:r>
    </w:p>
    <w:p w14:paraId="5FBEF63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#define KEY_LED_NUM    (sizeof(KeyLedMap)/sizeof(KeyLedMap_t))</w:t>
      </w:r>
    </w:p>
    <w:p w14:paraId="3BF87D2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// </w:t>
      </w:r>
      <w:r w:rsidRPr="002C3E28">
        <w:rPr>
          <w:rFonts w:ascii="Times New Roman" w:hAnsi="Times New Roman" w:cs="Times New Roman" w:hint="eastAsia"/>
          <w:szCs w:val="21"/>
        </w:rPr>
        <w:t>蜂鸣器状态标记</w:t>
      </w:r>
    </w:p>
    <w:p w14:paraId="46E68CA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bool buzzer_beep_flag = false;</w:t>
      </w:r>
    </w:p>
    <w:p w14:paraId="15AF893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uint32_t buzzer_beep_start_time = 0;</w:t>
      </w:r>
    </w:p>
    <w:p w14:paraId="0A2FB79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PV */</w:t>
      </w:r>
    </w:p>
    <w:p w14:paraId="63A2963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6F6A641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function prototypes -----------------------------------------------*/</w:t>
      </w:r>
    </w:p>
    <w:p w14:paraId="5F8EE6E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SystemClock_Config(void);</w:t>
      </w:r>
    </w:p>
    <w:p w14:paraId="083DF5D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PFP */</w:t>
      </w:r>
    </w:p>
    <w:p w14:paraId="4C0C96C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Key_Scan_Handler(void);</w:t>
      </w:r>
    </w:p>
    <w:p w14:paraId="1A0195E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Buzzer_Control(void);</w:t>
      </w:r>
    </w:p>
    <w:p w14:paraId="49DFB20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PFP */</w:t>
      </w:r>
    </w:p>
    <w:p w14:paraId="25BE8A5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19CE21D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Private user code ---------------------------------------------------------*/</w:t>
      </w:r>
    </w:p>
    <w:p w14:paraId="13F5271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0 */</w:t>
      </w:r>
    </w:p>
    <w:p w14:paraId="3EE8C1F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026523A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 </w:t>
      </w:r>
      <w:r w:rsidRPr="002C3E28">
        <w:rPr>
          <w:rFonts w:ascii="Times New Roman" w:hAnsi="Times New Roman" w:cs="Times New Roman" w:hint="eastAsia"/>
          <w:szCs w:val="21"/>
        </w:rPr>
        <w:t>按键扫描处理函数（消抖</w:t>
      </w:r>
      <w:r w:rsidRPr="002C3E28">
        <w:rPr>
          <w:rFonts w:ascii="Times New Roman" w:hAnsi="Times New Roman" w:cs="Times New Roman" w:hint="eastAsia"/>
          <w:szCs w:val="21"/>
        </w:rPr>
        <w:t>+LED</w:t>
      </w:r>
      <w:r w:rsidRPr="002C3E28">
        <w:rPr>
          <w:rFonts w:ascii="Times New Roman" w:hAnsi="Times New Roman" w:cs="Times New Roman" w:hint="eastAsia"/>
          <w:szCs w:val="21"/>
        </w:rPr>
        <w:t>控制）</w:t>
      </w:r>
    </w:p>
    <w:p w14:paraId="7D16779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@param  None</w:t>
      </w:r>
    </w:p>
    <w:p w14:paraId="61F7C51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7950C1E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2A2C47E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Key_Scan_Handler(void)</w:t>
      </w:r>
    </w:p>
    <w:p w14:paraId="7FCF931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594A538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static uint8_t key_press_flag = 0;</w:t>
      </w:r>
    </w:p>
    <w:p w14:paraId="13729C2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</w:t>
      </w:r>
    </w:p>
    <w:p w14:paraId="2EDCB27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// </w:t>
      </w:r>
      <w:r w:rsidRPr="002C3E28">
        <w:rPr>
          <w:rFonts w:ascii="Times New Roman" w:hAnsi="Times New Roman" w:cs="Times New Roman" w:hint="eastAsia"/>
          <w:szCs w:val="21"/>
        </w:rPr>
        <w:t>遍历所有按键</w:t>
      </w:r>
    </w:p>
    <w:p w14:paraId="63B88C6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for(uint8_t i=0; i&lt;KEY_LED_NUM; i++)</w:t>
      </w:r>
    </w:p>
    <w:p w14:paraId="39F006B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</w:t>
      </w:r>
    </w:p>
    <w:p w14:paraId="483E818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// </w:t>
      </w:r>
      <w:r w:rsidRPr="002C3E28">
        <w:rPr>
          <w:rFonts w:ascii="Times New Roman" w:hAnsi="Times New Roman" w:cs="Times New Roman" w:hint="eastAsia"/>
          <w:szCs w:val="21"/>
        </w:rPr>
        <w:t>按键消抖：连续读取两次状态一致则判定为有效</w:t>
      </w:r>
    </w:p>
    <w:p w14:paraId="20FB28B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 xml:space="preserve">        if(READ_KEY(KeyLedMap[i].KEY_PORT, KeyLedMap[i].KEY_PIN))</w:t>
      </w:r>
    </w:p>
    <w:p w14:paraId="5E55380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{</w:t>
      </w:r>
    </w:p>
    <w:p w14:paraId="0652B4E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HAL_Delay(KEY_DELAY_MS);</w:t>
      </w:r>
    </w:p>
    <w:p w14:paraId="2DF2549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if(READ_KEY(KeyLedMap[i].KEY_PORT, KeyLedMap[i].KEY_PIN))</w:t>
      </w:r>
    </w:p>
    <w:p w14:paraId="44A3DC7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{</w:t>
      </w:r>
    </w:p>
    <w:p w14:paraId="5D4D1F7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    // </w:t>
      </w:r>
      <w:r w:rsidRPr="002C3E28">
        <w:rPr>
          <w:rFonts w:ascii="Times New Roman" w:hAnsi="Times New Roman" w:cs="Times New Roman" w:hint="eastAsia"/>
          <w:szCs w:val="21"/>
        </w:rPr>
        <w:t>按键按下：点亮对应</w:t>
      </w:r>
      <w:r w:rsidRPr="002C3E28">
        <w:rPr>
          <w:rFonts w:ascii="Times New Roman" w:hAnsi="Times New Roman" w:cs="Times New Roman" w:hint="eastAsia"/>
          <w:szCs w:val="21"/>
        </w:rPr>
        <w:t>LED</w:t>
      </w:r>
      <w:r w:rsidRPr="002C3E28">
        <w:rPr>
          <w:rFonts w:ascii="Times New Roman" w:hAnsi="Times New Roman" w:cs="Times New Roman" w:hint="eastAsia"/>
          <w:szCs w:val="21"/>
        </w:rPr>
        <w:t>，触发蜂鸣器</w:t>
      </w:r>
    </w:p>
    <w:p w14:paraId="72BBE89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    HAL_GPIO_WritePin(KeyLedMap[i].LED_PORT, KeyLedMap[i].LED_PIN, GPIO_PIN_RESET);</w:t>
      </w:r>
    </w:p>
    <w:p w14:paraId="2DD7186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    key_press_flag = 1;</w:t>
      </w:r>
    </w:p>
    <w:p w14:paraId="2FD0647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}</w:t>
      </w:r>
    </w:p>
    <w:p w14:paraId="68AAE76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}</w:t>
      </w:r>
    </w:p>
    <w:p w14:paraId="7F7CEAE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else</w:t>
      </w:r>
    </w:p>
    <w:p w14:paraId="764D9E5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{</w:t>
      </w:r>
    </w:p>
    <w:p w14:paraId="1AC0C02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// </w:t>
      </w:r>
      <w:r w:rsidRPr="002C3E28">
        <w:rPr>
          <w:rFonts w:ascii="Times New Roman" w:hAnsi="Times New Roman" w:cs="Times New Roman" w:hint="eastAsia"/>
          <w:szCs w:val="21"/>
        </w:rPr>
        <w:t>按键松开：熄灭对应</w:t>
      </w:r>
      <w:r w:rsidRPr="002C3E28">
        <w:rPr>
          <w:rFonts w:ascii="Times New Roman" w:hAnsi="Times New Roman" w:cs="Times New Roman" w:hint="eastAsia"/>
          <w:szCs w:val="21"/>
        </w:rPr>
        <w:t>LED</w:t>
      </w:r>
    </w:p>
    <w:p w14:paraId="6F979F4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HAL_GPIO_WritePin(KeyLedMap[i].LED_PORT, KeyLedMap[i].LED_PIN, GPIO_PIN_SET);</w:t>
      </w:r>
    </w:p>
    <w:p w14:paraId="26C7741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}</w:t>
      </w:r>
    </w:p>
    <w:p w14:paraId="4CBC660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}</w:t>
      </w:r>
    </w:p>
    <w:p w14:paraId="72A3CB3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</w:t>
      </w:r>
    </w:p>
    <w:p w14:paraId="10B7528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// </w:t>
      </w:r>
      <w:r w:rsidRPr="002C3E28">
        <w:rPr>
          <w:rFonts w:ascii="Times New Roman" w:hAnsi="Times New Roman" w:cs="Times New Roman" w:hint="eastAsia"/>
          <w:szCs w:val="21"/>
        </w:rPr>
        <w:t>有按键按下时触发蜂鸣器</w:t>
      </w:r>
    </w:p>
    <w:p w14:paraId="63E4AC6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if(key_press_flag)</w:t>
      </w:r>
    </w:p>
    <w:p w14:paraId="56B7A6B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</w:t>
      </w:r>
    </w:p>
    <w:p w14:paraId="5E83A18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buzzer_beep_flag = true;</w:t>
      </w:r>
    </w:p>
    <w:p w14:paraId="7AD7C8B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buzzer_beep_start_time = HAL_GetTick();</w:t>
      </w:r>
    </w:p>
    <w:p w14:paraId="433B580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key_press_flag = 0;</w:t>
      </w:r>
    </w:p>
    <w:p w14:paraId="56AC54F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}</w:t>
      </w:r>
    </w:p>
    <w:p w14:paraId="2C44547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</w:t>
      </w:r>
    </w:p>
    <w:p w14:paraId="5468E65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57598FA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21E85FF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 </w:t>
      </w:r>
      <w:r w:rsidRPr="002C3E28">
        <w:rPr>
          <w:rFonts w:ascii="Times New Roman" w:hAnsi="Times New Roman" w:cs="Times New Roman" w:hint="eastAsia"/>
          <w:szCs w:val="21"/>
        </w:rPr>
        <w:t>蜂鸣器控制函数</w:t>
      </w:r>
    </w:p>
    <w:p w14:paraId="6AB67B5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@param  None</w:t>
      </w:r>
    </w:p>
    <w:p w14:paraId="75A5C48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7371D47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70F106F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Buzzer_Control(void)</w:t>
      </w:r>
    </w:p>
    <w:p w14:paraId="69A5FA7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1F85957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if(buzzer_beep_flag)</w:t>
      </w:r>
    </w:p>
    <w:p w14:paraId="62C4F7C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</w:t>
      </w:r>
    </w:p>
    <w:p w14:paraId="3963B5C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// </w:t>
      </w:r>
      <w:r w:rsidRPr="002C3E28">
        <w:rPr>
          <w:rFonts w:ascii="Times New Roman" w:hAnsi="Times New Roman" w:cs="Times New Roman" w:hint="eastAsia"/>
          <w:szCs w:val="21"/>
        </w:rPr>
        <w:t>打开蜂鸣器</w:t>
      </w:r>
    </w:p>
    <w:p w14:paraId="4140D37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HAL_GPIO_WritePin(GPIOB, Buzzing_Pin, GPIO_PIN_RESET);</w:t>
      </w:r>
    </w:p>
    <w:p w14:paraId="6EFCEC4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</w:t>
      </w:r>
    </w:p>
    <w:p w14:paraId="7800F8D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// </w:t>
      </w:r>
      <w:r w:rsidRPr="002C3E28">
        <w:rPr>
          <w:rFonts w:ascii="Times New Roman" w:hAnsi="Times New Roman" w:cs="Times New Roman" w:hint="eastAsia"/>
          <w:szCs w:val="21"/>
        </w:rPr>
        <w:t>达到鸣响时长后关闭蜂鸣器</w:t>
      </w:r>
    </w:p>
    <w:p w14:paraId="58565D8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if(HAL_GetTick() - buzzer_beep_start_time &gt;= BUZZER_BEEP_MS)</w:t>
      </w:r>
    </w:p>
    <w:p w14:paraId="044F5B7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{</w:t>
      </w:r>
    </w:p>
    <w:p w14:paraId="7374A00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HAL_GPIO_WritePin(GPIOB, Buzzing_Pin, GPIO_PIN_SET);</w:t>
      </w:r>
    </w:p>
    <w:p w14:paraId="5C2BDE1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 xml:space="preserve">            buzzer_beep_flag = false;</w:t>
      </w:r>
    </w:p>
    <w:p w14:paraId="19F334E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}</w:t>
      </w:r>
    </w:p>
    <w:p w14:paraId="2242408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}</w:t>
      </w:r>
    </w:p>
    <w:p w14:paraId="62B1C85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else</w:t>
      </w:r>
    </w:p>
    <w:p w14:paraId="595EA66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{</w:t>
      </w:r>
    </w:p>
    <w:p w14:paraId="1F22117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// </w:t>
      </w:r>
      <w:r w:rsidRPr="002C3E28">
        <w:rPr>
          <w:rFonts w:ascii="Times New Roman" w:hAnsi="Times New Roman" w:cs="Times New Roman" w:hint="eastAsia"/>
          <w:szCs w:val="21"/>
        </w:rPr>
        <w:t>默认关闭蜂鸣器</w:t>
      </w:r>
    </w:p>
    <w:p w14:paraId="7903B79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HAL_GPIO_WritePin(GPIOB, Buzzing_Pin, GPIO_PIN_SET);</w:t>
      </w:r>
    </w:p>
    <w:p w14:paraId="1EA848F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}</w:t>
      </w:r>
    </w:p>
    <w:p w14:paraId="390435D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</w:t>
      </w:r>
    </w:p>
    <w:p w14:paraId="7191B06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0 */</w:t>
      </w:r>
    </w:p>
    <w:p w14:paraId="7D2A181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52EB2A1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22BB427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 The application entry point.</w:t>
      </w:r>
    </w:p>
    <w:p w14:paraId="04F1EEA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int</w:t>
      </w:r>
    </w:p>
    <w:p w14:paraId="505E511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4D58DA6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int main(void)</w:t>
      </w:r>
    </w:p>
    <w:p w14:paraId="64C0A55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4D93223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1 */</w:t>
      </w:r>
    </w:p>
    <w:p w14:paraId="20937EC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55727A7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1 */</w:t>
      </w:r>
    </w:p>
    <w:p w14:paraId="23D21F7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F0D32E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MCU Configuration--------------------------------------------------------*/</w:t>
      </w:r>
    </w:p>
    <w:p w14:paraId="4867981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943B7E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Reset of all peripherals, Initializes the Flash interface and the Systick. */</w:t>
      </w:r>
    </w:p>
    <w:p w14:paraId="45F3D0B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HAL_Init();</w:t>
      </w:r>
    </w:p>
    <w:p w14:paraId="359A0F1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7241915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Init */</w:t>
      </w:r>
    </w:p>
    <w:p w14:paraId="587181F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1594703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Init */</w:t>
      </w:r>
    </w:p>
    <w:p w14:paraId="7AA10B3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0F387A7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Configure the system clock */</w:t>
      </w:r>
    </w:p>
    <w:p w14:paraId="04BF5C0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SystemClock_Config();</w:t>
      </w:r>
    </w:p>
    <w:p w14:paraId="3C3A843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2BEED54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SysInit */</w:t>
      </w:r>
    </w:p>
    <w:p w14:paraId="0478A71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23AFBE5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SysInit */</w:t>
      </w:r>
    </w:p>
    <w:p w14:paraId="2826731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6619FE8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Initialize all configured peripherals */</w:t>
      </w:r>
    </w:p>
    <w:p w14:paraId="0E45DA8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MX_GPIO_Init();</w:t>
      </w:r>
    </w:p>
    <w:p w14:paraId="28DD5F4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2 */</w:t>
      </w:r>
    </w:p>
    <w:p w14:paraId="4F9E339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HAL_GPIO_WritePin(GPIOB, LED_1_Pin|LED_2_Pin|LED_3_Pin|LED_4_Pin, GPIO_PIN_SET);</w:t>
      </w:r>
    </w:p>
    <w:p w14:paraId="032EE6A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HAL_GPIO_WritePin(GPIOB, Buzzing_Pin, GPIO_PIN_SET);</w:t>
      </w:r>
    </w:p>
    <w:p w14:paraId="3954501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2 */</w:t>
      </w:r>
    </w:p>
    <w:p w14:paraId="72925D7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7419D6B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Infinite loop */</w:t>
      </w:r>
    </w:p>
    <w:p w14:paraId="1E4FBF0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WHILE */</w:t>
      </w:r>
    </w:p>
    <w:p w14:paraId="7460CD4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while (1)</w:t>
      </w:r>
    </w:p>
    <w:p w14:paraId="40AF22A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{</w:t>
      </w:r>
    </w:p>
    <w:p w14:paraId="19D1848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/* USER CODE END WHILE */</w:t>
      </w:r>
    </w:p>
    <w:p w14:paraId="15D65F2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5C0C22E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/* USER CODE BEGIN 3 */</w:t>
      </w:r>
    </w:p>
    <w:p w14:paraId="58A4787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ab/>
        <w:t xml:space="preserve">      // </w:t>
      </w:r>
      <w:r w:rsidRPr="002C3E28">
        <w:rPr>
          <w:rFonts w:ascii="Times New Roman" w:hAnsi="Times New Roman" w:cs="Times New Roman" w:hint="eastAsia"/>
          <w:szCs w:val="21"/>
        </w:rPr>
        <w:t>按键扫描</w:t>
      </w:r>
    </w:p>
    <w:p w14:paraId="38AE916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Key_Scan_Handler();</w:t>
      </w:r>
    </w:p>
    <w:p w14:paraId="1C0CCEE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// </w:t>
      </w:r>
      <w:r w:rsidRPr="002C3E28">
        <w:rPr>
          <w:rFonts w:ascii="Times New Roman" w:hAnsi="Times New Roman" w:cs="Times New Roman" w:hint="eastAsia"/>
          <w:szCs w:val="21"/>
        </w:rPr>
        <w:t>蜂鸣器控制</w:t>
      </w:r>
    </w:p>
    <w:p w14:paraId="326AF78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Buzzer_Control();</w:t>
      </w:r>
    </w:p>
    <w:p w14:paraId="4CA7781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}</w:t>
      </w:r>
    </w:p>
    <w:p w14:paraId="4FB7207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3 */</w:t>
      </w:r>
    </w:p>
    <w:p w14:paraId="3F643BD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</w:t>
      </w:r>
    </w:p>
    <w:p w14:paraId="0359323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0FE8A39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6AD91E3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System Clock Configuration</w:t>
      </w:r>
    </w:p>
    <w:p w14:paraId="2668101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013D6D7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2C9D296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SystemClock_Config(void)</w:t>
      </w:r>
    </w:p>
    <w:p w14:paraId="244B011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6C764B3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RCC_OscInitTypeDef RCC_OscInitStruct = {0};</w:t>
      </w:r>
    </w:p>
    <w:p w14:paraId="1130CD2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RCC_ClkInitTypeDef RCC_ClkInitStruct = {0};</w:t>
      </w:r>
    </w:p>
    <w:p w14:paraId="183BCBC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90667D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/** Initializes the RCC Oscillators according to the specified parameters</w:t>
      </w:r>
    </w:p>
    <w:p w14:paraId="15CB74C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in the RCC_OscInitTypeDef structure.</w:t>
      </w:r>
    </w:p>
    <w:p w14:paraId="394CF5C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587D9F3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RCC_OscInitStruct.OscillatorType = RCC_OSCILLATORTYPE_HSE;</w:t>
      </w:r>
    </w:p>
    <w:p w14:paraId="66511B1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RCC_OscInitStruct.HSEState = RCC_HSE_ON;</w:t>
      </w:r>
    </w:p>
    <w:p w14:paraId="5088A6E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RCC_OscInitStruct.HSEPredivValue = RCC_HSE_PREDIV_DIV1;</w:t>
      </w:r>
    </w:p>
    <w:p w14:paraId="2577E78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RCC_OscInitStruct.HSIState = RCC_HSI_ON;</w:t>
      </w:r>
    </w:p>
    <w:p w14:paraId="03FADAD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RCC_OscInitStruct.PLL.PLLState = RCC_PLL_ON;</w:t>
      </w:r>
    </w:p>
    <w:p w14:paraId="49A998E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RCC_OscInitStruct.PLL.PLLSource = RCC_PLLSOURCE_HSE;</w:t>
      </w:r>
    </w:p>
    <w:p w14:paraId="0A5AF3D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RCC_OscInitStruct.PLL.PLLMUL = RCC_PLL_MUL9;</w:t>
      </w:r>
    </w:p>
    <w:p w14:paraId="5E493B7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if (HAL_RCC_OscConfig(&amp;RCC_OscInitStruct) != HAL_OK)</w:t>
      </w:r>
    </w:p>
    <w:p w14:paraId="3A7C606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{</w:t>
      </w:r>
    </w:p>
    <w:p w14:paraId="508B7DD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Error_Handler();</w:t>
      </w:r>
    </w:p>
    <w:p w14:paraId="1267E8A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}</w:t>
      </w:r>
    </w:p>
    <w:p w14:paraId="3754AA4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46144ED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/** Initializes the CPU, AHB and APB buses clocks</w:t>
      </w:r>
    </w:p>
    <w:p w14:paraId="14205B2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3856B07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RCC_ClkInitStruct.ClockType = RCC_CLOCKTYPE_HCLK|RCC_CLOCKTYPE_SYSCLK</w:t>
      </w:r>
    </w:p>
    <w:p w14:paraId="70BD1E1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                         |RCC_CLOCKTYPE_PCLK1|RCC_CLOCKTYPE_PCLK2;</w:t>
      </w:r>
    </w:p>
    <w:p w14:paraId="22378C0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 xml:space="preserve">  RCC_ClkInitStruct.SYSCLKSource = RCC_SYSCLKSOURCE_PLLCLK;</w:t>
      </w:r>
    </w:p>
    <w:p w14:paraId="4802D8C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RCC_ClkInitStruct.AHBCLKDivider = RCC_SYSCLK_DIV1;</w:t>
      </w:r>
    </w:p>
    <w:p w14:paraId="30424E8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RCC_ClkInitStruct.APB1CLKDivider = RCC_HCLK_DIV2;</w:t>
      </w:r>
    </w:p>
    <w:p w14:paraId="7ACACEB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RCC_ClkInitStruct.APB2CLKDivider = RCC_HCLK_DIV1;</w:t>
      </w:r>
    </w:p>
    <w:p w14:paraId="5169BF4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60DC4E5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if (HAL_RCC_ClockConfig(&amp;RCC_ClkInitStruct, FLASH_LATENCY_2) != HAL_OK)</w:t>
      </w:r>
    </w:p>
    <w:p w14:paraId="7EB5BB3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{</w:t>
      </w:r>
    </w:p>
    <w:p w14:paraId="1CDB160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Error_Handler();</w:t>
      </w:r>
    </w:p>
    <w:p w14:paraId="1BE7D7B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}</w:t>
      </w:r>
    </w:p>
    <w:p w14:paraId="284A650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</w:t>
      </w:r>
    </w:p>
    <w:p w14:paraId="4912EBE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75F0CA6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BEGIN 4 */</w:t>
      </w:r>
    </w:p>
    <w:p w14:paraId="3191577D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2FD6255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 USER CODE END 4 */</w:t>
      </w:r>
    </w:p>
    <w:p w14:paraId="45622BC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62374B1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7E486F3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 This function is executed in case of error occurrence.</w:t>
      </w:r>
    </w:p>
    <w:p w14:paraId="3BE09F1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334377F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3E5F07D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Error_Handler(void)</w:t>
      </w:r>
    </w:p>
    <w:p w14:paraId="5EBBADC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61065E64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Error_Handler_Debug */</w:t>
      </w:r>
    </w:p>
    <w:p w14:paraId="4C601DE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can add his own implementation to report the HAL error return state */</w:t>
      </w:r>
    </w:p>
    <w:p w14:paraId="1E67551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__disable_irq();</w:t>
      </w:r>
    </w:p>
    <w:p w14:paraId="7D386C6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while (1)</w:t>
      </w:r>
    </w:p>
    <w:p w14:paraId="78A4BBA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{</w:t>
      </w:r>
    </w:p>
    <w:p w14:paraId="62C10F00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}</w:t>
      </w:r>
    </w:p>
    <w:p w14:paraId="23695888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Error_Handler_Debug */</w:t>
      </w:r>
    </w:p>
    <w:p w14:paraId="1B76119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}</w:t>
      </w:r>
    </w:p>
    <w:p w14:paraId="1B8E23A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</w:p>
    <w:p w14:paraId="36F9936F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#ifdef  USE_FULL_ASSERT</w:t>
      </w:r>
    </w:p>
    <w:p w14:paraId="1F99C8C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/**</w:t>
      </w:r>
    </w:p>
    <w:p w14:paraId="69B8C173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@brief  Reports the name of the source file and the source line number</w:t>
      </w:r>
    </w:p>
    <w:p w14:paraId="6FE2515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        where the assert_param error has occurred.</w:t>
      </w:r>
    </w:p>
    <w:p w14:paraId="5857340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@param  file: pointer to the source file name</w:t>
      </w:r>
    </w:p>
    <w:p w14:paraId="2474881A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@param  line: assert_param error line source number</w:t>
      </w:r>
    </w:p>
    <w:p w14:paraId="25961BD2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0AB620FB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*/</w:t>
      </w:r>
    </w:p>
    <w:p w14:paraId="081C00EC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void assert_failed(uint8_t *file, uint32_t line)</w:t>
      </w:r>
    </w:p>
    <w:p w14:paraId="355C1901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{</w:t>
      </w:r>
    </w:p>
    <w:p w14:paraId="293808D7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BEGIN 6 */</w:t>
      </w:r>
    </w:p>
    <w:p w14:paraId="65B7F2E6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can add his own implementation to report the file name and line number,</w:t>
      </w:r>
    </w:p>
    <w:p w14:paraId="5CEE56BE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   ex: printf("Wrong parameters value: file %s on line %d\r\n", file, line) */</w:t>
      </w:r>
    </w:p>
    <w:p w14:paraId="3E829429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 xml:space="preserve">  /* USER CODE END 6 */</w:t>
      </w:r>
    </w:p>
    <w:p w14:paraId="327ABA45" w14:textId="77777777" w:rsidR="002C3E28" w:rsidRPr="002C3E28" w:rsidRDefault="002C3E28" w:rsidP="002C3E28">
      <w:pPr>
        <w:rPr>
          <w:rFonts w:ascii="Times New Roman" w:hAnsi="Times New Roman" w:cs="Times New Roman"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lastRenderedPageBreak/>
        <w:t>}</w:t>
      </w:r>
    </w:p>
    <w:p w14:paraId="16171B80" w14:textId="2948A696" w:rsidR="00B02E3A" w:rsidRDefault="002C3E28" w:rsidP="002C3E28">
      <w:pPr>
        <w:rPr>
          <w:rFonts w:ascii="Times New Roman" w:hAnsi="Times New Roman" w:cs="Times New Roman"/>
          <w:vanish/>
          <w:szCs w:val="21"/>
        </w:rPr>
      </w:pPr>
      <w:r w:rsidRPr="002C3E28">
        <w:rPr>
          <w:rFonts w:ascii="Times New Roman" w:hAnsi="Times New Roman" w:cs="Times New Roman" w:hint="eastAsia"/>
          <w:szCs w:val="21"/>
        </w:rPr>
        <w:t>#endif /* USE_FULL_ASSERT */</w:t>
      </w:r>
    </w:p>
    <w:p w14:paraId="408CBCF2" w14:textId="77777777" w:rsidR="00464344" w:rsidRDefault="00464344" w:rsidP="00BE5B19">
      <w:pPr>
        <w:rPr>
          <w:rFonts w:hint="eastAsia"/>
        </w:rPr>
      </w:pPr>
    </w:p>
    <w:p w14:paraId="16FA825D" w14:textId="77777777" w:rsidR="002C3E28" w:rsidRDefault="002C3E28" w:rsidP="00BE5B19">
      <w:pPr>
        <w:rPr>
          <w:rFonts w:hint="eastAsia"/>
        </w:rPr>
      </w:pPr>
    </w:p>
    <w:p w14:paraId="62A8C49F" w14:textId="114E1806" w:rsidR="002C3E28" w:rsidRDefault="002C3E28" w:rsidP="00BE5B19">
      <w:pPr>
        <w:rPr>
          <w:rFonts w:hint="eastAsia"/>
        </w:rPr>
      </w:pPr>
      <w:r>
        <w:rPr>
          <w:rFonts w:hint="eastAsia"/>
        </w:rPr>
        <w:t>2.Gpio.c</w:t>
      </w:r>
    </w:p>
    <w:p w14:paraId="0303023B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BEGIN Header */</w:t>
      </w:r>
    </w:p>
    <w:p w14:paraId="25794B6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/**</w:t>
      </w:r>
    </w:p>
    <w:p w14:paraId="394F8511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3AB0C04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@file    gpio.c</w:t>
      </w:r>
    </w:p>
    <w:p w14:paraId="29CE5617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@brief   This file provides code for the configuration</w:t>
      </w:r>
    </w:p>
    <w:p w14:paraId="6BC97D74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         of all used GPIO pins.</w:t>
      </w:r>
    </w:p>
    <w:p w14:paraId="2BDEC7D3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1CA4A6B9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@attention</w:t>
      </w:r>
    </w:p>
    <w:p w14:paraId="739CBC1B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</w:t>
      </w:r>
    </w:p>
    <w:p w14:paraId="5EE93ACA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Copyright (c) 2026 STMicroelectronics.</w:t>
      </w:r>
    </w:p>
    <w:p w14:paraId="34812F46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All rights reserved.</w:t>
      </w:r>
    </w:p>
    <w:p w14:paraId="5AFF6CBD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</w:t>
      </w:r>
    </w:p>
    <w:p w14:paraId="13FB8679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This software is licensed under terms that can be found in the LICENSE file</w:t>
      </w:r>
    </w:p>
    <w:p w14:paraId="33629471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in the root directory of this software component.</w:t>
      </w:r>
    </w:p>
    <w:p w14:paraId="67E58DA3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 If no LICENSE file comes with this software, it is provided AS-IS.</w:t>
      </w:r>
    </w:p>
    <w:p w14:paraId="6C779734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</w:t>
      </w:r>
    </w:p>
    <w:p w14:paraId="42F0A2CC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24A23E28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F375A65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END Header */</w:t>
      </w:r>
    </w:p>
    <w:p w14:paraId="0993DB0B" w14:textId="77777777" w:rsidR="002C3E28" w:rsidRDefault="002C3E28" w:rsidP="002C3E28">
      <w:pPr>
        <w:rPr>
          <w:rFonts w:hint="eastAsia"/>
        </w:rPr>
      </w:pPr>
    </w:p>
    <w:p w14:paraId="0846DC56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Includes ------------------------------------------------------------------*/</w:t>
      </w:r>
    </w:p>
    <w:p w14:paraId="217F9095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#include "gpio.h"</w:t>
      </w:r>
    </w:p>
    <w:p w14:paraId="35DA6697" w14:textId="77777777" w:rsidR="002C3E28" w:rsidRDefault="002C3E28" w:rsidP="002C3E28">
      <w:pPr>
        <w:rPr>
          <w:rFonts w:hint="eastAsia"/>
        </w:rPr>
      </w:pPr>
    </w:p>
    <w:p w14:paraId="169E8D1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BEGIN 0 */</w:t>
      </w:r>
    </w:p>
    <w:p w14:paraId="5B987EB4" w14:textId="77777777" w:rsidR="002C3E28" w:rsidRDefault="002C3E28" w:rsidP="002C3E28">
      <w:pPr>
        <w:rPr>
          <w:rFonts w:hint="eastAsia"/>
        </w:rPr>
      </w:pPr>
    </w:p>
    <w:p w14:paraId="0441B22F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END 0 */</w:t>
      </w:r>
    </w:p>
    <w:p w14:paraId="675D730A" w14:textId="77777777" w:rsidR="002C3E28" w:rsidRDefault="002C3E28" w:rsidP="002C3E28">
      <w:pPr>
        <w:rPr>
          <w:rFonts w:hint="eastAsia"/>
        </w:rPr>
      </w:pPr>
    </w:p>
    <w:p w14:paraId="071328CB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/*----------------------------------------------------------------------------*/</w:t>
      </w:r>
    </w:p>
    <w:p w14:paraId="0510A547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Configure GPIO                                                             */</w:t>
      </w:r>
    </w:p>
    <w:p w14:paraId="6AA14ABD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/*----------------------------------------------------------------------------*/</w:t>
      </w:r>
    </w:p>
    <w:p w14:paraId="48BD2C78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BEGIN 1 */</w:t>
      </w:r>
    </w:p>
    <w:p w14:paraId="1C5FE272" w14:textId="77777777" w:rsidR="002C3E28" w:rsidRDefault="002C3E28" w:rsidP="002C3E28">
      <w:pPr>
        <w:rPr>
          <w:rFonts w:hint="eastAsia"/>
        </w:rPr>
      </w:pPr>
    </w:p>
    <w:p w14:paraId="257EE3A4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END 1 */</w:t>
      </w:r>
    </w:p>
    <w:p w14:paraId="0FEFD536" w14:textId="77777777" w:rsidR="002C3E28" w:rsidRDefault="002C3E28" w:rsidP="002C3E28">
      <w:pPr>
        <w:rPr>
          <w:rFonts w:hint="eastAsia"/>
        </w:rPr>
      </w:pPr>
    </w:p>
    <w:p w14:paraId="7ED328CB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/** Configure pins as</w:t>
      </w:r>
    </w:p>
    <w:p w14:paraId="05D0EC16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* Analog</w:t>
      </w:r>
    </w:p>
    <w:p w14:paraId="3AFDB0A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* Input</w:t>
      </w:r>
    </w:p>
    <w:p w14:paraId="316FCEE4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lastRenderedPageBreak/>
        <w:t xml:space="preserve">        * Output</w:t>
      </w:r>
    </w:p>
    <w:p w14:paraId="2960C5D7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* EVENT_OUT</w:t>
      </w:r>
    </w:p>
    <w:p w14:paraId="009287C0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* EXTI</w:t>
      </w:r>
    </w:p>
    <w:p w14:paraId="106E7E89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*/</w:t>
      </w:r>
    </w:p>
    <w:p w14:paraId="79F90092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void MX_GPIO_Init(void)</w:t>
      </w:r>
    </w:p>
    <w:p w14:paraId="6097CC39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{</w:t>
      </w:r>
    </w:p>
    <w:p w14:paraId="3A828D96" w14:textId="77777777" w:rsidR="002C3E28" w:rsidRDefault="002C3E28" w:rsidP="002C3E28">
      <w:pPr>
        <w:rPr>
          <w:rFonts w:hint="eastAsia"/>
        </w:rPr>
      </w:pPr>
    </w:p>
    <w:p w14:paraId="3D7E7607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3782CFC6" w14:textId="77777777" w:rsidR="002C3E28" w:rsidRDefault="002C3E28" w:rsidP="002C3E28">
      <w:pPr>
        <w:rPr>
          <w:rFonts w:hint="eastAsia"/>
        </w:rPr>
      </w:pPr>
    </w:p>
    <w:p w14:paraId="3069A19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/* GPIO Ports Clock Enable */</w:t>
      </w:r>
    </w:p>
    <w:p w14:paraId="5F69F733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__HAL_RCC_GPIOD_CLK_ENABLE();</w:t>
      </w:r>
    </w:p>
    <w:p w14:paraId="7F3D4055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6BD9F0CA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__HAL_RCC_GPIOB_CLK_ENABLE();</w:t>
      </w:r>
    </w:p>
    <w:p w14:paraId="22F77596" w14:textId="77777777" w:rsidR="002C3E28" w:rsidRDefault="002C3E28" w:rsidP="002C3E28">
      <w:pPr>
        <w:rPr>
          <w:rFonts w:hint="eastAsia"/>
        </w:rPr>
      </w:pPr>
    </w:p>
    <w:p w14:paraId="0A66CD3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/*Configure GPIO pin Output Level */</w:t>
      </w:r>
    </w:p>
    <w:p w14:paraId="24DC7D85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HAL_GPIO_WritePin(GPIOB, Buzzing_Pin|LED_1_Pin|LED_2_Pin|LED_3_Pin</w:t>
      </w:r>
    </w:p>
    <w:p w14:paraId="39C8216C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                  |LED_4_Pin, GPIO_PIN_SET);</w:t>
      </w:r>
    </w:p>
    <w:p w14:paraId="4DB6F85C" w14:textId="77777777" w:rsidR="002C3E28" w:rsidRDefault="002C3E28" w:rsidP="002C3E28">
      <w:pPr>
        <w:rPr>
          <w:rFonts w:hint="eastAsia"/>
        </w:rPr>
      </w:pPr>
    </w:p>
    <w:p w14:paraId="7F62D03D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/*Configure GPIO pins : PAPin PAPin PAPin PAPin */</w:t>
      </w:r>
    </w:p>
    <w:p w14:paraId="0CDBA6C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GPIO_InitStruct.Pin = KEY_1_Pin|KEY_2_Pin|KEY_3_Pin|KEY_4_Pin;</w:t>
      </w:r>
    </w:p>
    <w:p w14:paraId="619ADD03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GPIO_InitStruct.Mode = GPIO_MODE_INPUT;</w:t>
      </w:r>
    </w:p>
    <w:p w14:paraId="0D1DB46E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GPIO_InitStruct.Pull = GPIO_PULLUP;</w:t>
      </w:r>
    </w:p>
    <w:p w14:paraId="479F887F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HAL_GPIO_Init(GPIOA, &amp;GPIO_InitStruct);</w:t>
      </w:r>
    </w:p>
    <w:p w14:paraId="4E44543E" w14:textId="77777777" w:rsidR="002C3E28" w:rsidRDefault="002C3E28" w:rsidP="002C3E28">
      <w:pPr>
        <w:rPr>
          <w:rFonts w:hint="eastAsia"/>
        </w:rPr>
      </w:pPr>
    </w:p>
    <w:p w14:paraId="2E609BC7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/*Configure GPIO pins : PBPin PBPin PBPin PBPin</w:t>
      </w:r>
    </w:p>
    <w:p w14:paraId="4B44DF2F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                   PBPin */</w:t>
      </w:r>
    </w:p>
    <w:p w14:paraId="2C32E943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GPIO_InitStruct.Pin = Buzzing_Pin|LED_1_Pin|LED_2_Pin|LED_3_Pin</w:t>
      </w:r>
    </w:p>
    <w:p w14:paraId="382B8B5A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                        |LED_4_Pin;</w:t>
      </w:r>
    </w:p>
    <w:p w14:paraId="798DD7A1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519636D2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0AC1EF88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GPIO_InitStruct.Speed = GPIO_SPEED_FREQ_HIGH;</w:t>
      </w:r>
    </w:p>
    <w:p w14:paraId="4D0EF4B2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 xml:space="preserve">  HAL_GPIO_Init(GPIOB, &amp;GPIO_InitStruct);</w:t>
      </w:r>
    </w:p>
    <w:p w14:paraId="51CE24A8" w14:textId="77777777" w:rsidR="002C3E28" w:rsidRDefault="002C3E28" w:rsidP="002C3E28">
      <w:pPr>
        <w:rPr>
          <w:rFonts w:hint="eastAsia"/>
        </w:rPr>
      </w:pPr>
    </w:p>
    <w:p w14:paraId="6C61329F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}</w:t>
      </w:r>
    </w:p>
    <w:p w14:paraId="67DFE5AF" w14:textId="77777777" w:rsidR="002C3E28" w:rsidRDefault="002C3E28" w:rsidP="002C3E28">
      <w:pPr>
        <w:rPr>
          <w:rFonts w:hint="eastAsia"/>
        </w:rPr>
      </w:pPr>
    </w:p>
    <w:p w14:paraId="137B6862" w14:textId="77777777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BEGIN 2 */</w:t>
      </w:r>
    </w:p>
    <w:p w14:paraId="00602A1C" w14:textId="77777777" w:rsidR="002C3E28" w:rsidRDefault="002C3E28" w:rsidP="002C3E28">
      <w:pPr>
        <w:rPr>
          <w:rFonts w:hint="eastAsia"/>
        </w:rPr>
      </w:pPr>
    </w:p>
    <w:p w14:paraId="382ED685" w14:textId="043C119F" w:rsidR="002C3E28" w:rsidRDefault="002C3E28" w:rsidP="002C3E28">
      <w:pPr>
        <w:rPr>
          <w:rFonts w:hint="eastAsia"/>
        </w:rPr>
      </w:pPr>
      <w:r>
        <w:rPr>
          <w:rFonts w:hint="eastAsia"/>
        </w:rPr>
        <w:t>/* USER CODE END 2 */</w:t>
      </w:r>
    </w:p>
    <w:p w14:paraId="3888F41F" w14:textId="77777777" w:rsidR="002C3E28" w:rsidRPr="0009494F" w:rsidRDefault="002C3E28" w:rsidP="00BE5B19">
      <w:pPr>
        <w:rPr>
          <w:rFonts w:hint="eastAsia"/>
        </w:rPr>
      </w:pPr>
    </w:p>
    <w:sectPr w:rsidR="002C3E28" w:rsidRPr="00094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600A2"/>
    <w:rsid w:val="0009494F"/>
    <w:rsid w:val="000E7872"/>
    <w:rsid w:val="00130E35"/>
    <w:rsid w:val="00271D01"/>
    <w:rsid w:val="0027452E"/>
    <w:rsid w:val="002A5FD2"/>
    <w:rsid w:val="002C3E28"/>
    <w:rsid w:val="003600F4"/>
    <w:rsid w:val="003C5817"/>
    <w:rsid w:val="00464344"/>
    <w:rsid w:val="004D6E1A"/>
    <w:rsid w:val="0056620B"/>
    <w:rsid w:val="00572090"/>
    <w:rsid w:val="005F2972"/>
    <w:rsid w:val="0062427D"/>
    <w:rsid w:val="00624698"/>
    <w:rsid w:val="006713BC"/>
    <w:rsid w:val="007D400F"/>
    <w:rsid w:val="00921612"/>
    <w:rsid w:val="009B7C8E"/>
    <w:rsid w:val="009C0279"/>
    <w:rsid w:val="00AD0A7B"/>
    <w:rsid w:val="00B02E3A"/>
    <w:rsid w:val="00B96DAC"/>
    <w:rsid w:val="00BA721A"/>
    <w:rsid w:val="00BE5B19"/>
    <w:rsid w:val="00C40158"/>
    <w:rsid w:val="00C63DCC"/>
    <w:rsid w:val="00C96B1B"/>
    <w:rsid w:val="00CF0A23"/>
    <w:rsid w:val="00D2385F"/>
    <w:rsid w:val="00E61340"/>
    <w:rsid w:val="00F2247A"/>
    <w:rsid w:val="00F51CAA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21</cp:revision>
  <dcterms:created xsi:type="dcterms:W3CDTF">2026-04-08T07:00:00Z</dcterms:created>
  <dcterms:modified xsi:type="dcterms:W3CDTF">2026-04-15T01:05:00Z</dcterms:modified>
</cp:coreProperties>
</file>