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5A585" w14:textId="77777777" w:rsidR="000F486C" w:rsidRDefault="000F486C" w:rsidP="000F486C">
      <w:pPr>
        <w:spacing w:line="360" w:lineRule="auto"/>
        <w:jc w:val="center"/>
        <w:rPr>
          <w:rFonts w:ascii="黑体" w:eastAsia="黑体" w:hAnsi="黑体" w:hint="eastAsia"/>
          <w:b/>
          <w:bCs/>
          <w:sz w:val="44"/>
          <w:szCs w:val="44"/>
        </w:rPr>
      </w:pPr>
      <w:r w:rsidRPr="008F2DEB">
        <w:rPr>
          <w:rFonts w:ascii="黑体" w:eastAsia="黑体" w:hAnsi="黑体" w:hint="eastAsia"/>
          <w:b/>
          <w:bCs/>
          <w:sz w:val="44"/>
          <w:szCs w:val="44"/>
        </w:rPr>
        <w:t>《嵌入式系统新技术及应用》</w:t>
      </w:r>
    </w:p>
    <w:p w14:paraId="3B9B968A" w14:textId="76CDD5CA" w:rsidR="000F486C" w:rsidRPr="008F2DEB" w:rsidRDefault="000F486C" w:rsidP="000F486C">
      <w:pPr>
        <w:spacing w:line="360" w:lineRule="auto"/>
        <w:jc w:val="center"/>
        <w:rPr>
          <w:rFonts w:ascii="黑体" w:eastAsia="黑体" w:hAnsi="黑体" w:hint="eastAsia"/>
          <w:b/>
          <w:bCs/>
          <w:spacing w:val="-26"/>
          <w:sz w:val="44"/>
          <w:szCs w:val="44"/>
        </w:rPr>
      </w:pPr>
      <w:r w:rsidRPr="008F2DEB">
        <w:rPr>
          <w:rFonts w:ascii="黑体" w:eastAsia="黑体" w:hAnsi="黑体" w:hint="eastAsia"/>
          <w:b/>
          <w:bCs/>
          <w:sz w:val="44"/>
          <w:szCs w:val="44"/>
        </w:rPr>
        <w:t>期中设计</w:t>
      </w:r>
      <w:r>
        <w:rPr>
          <w:rFonts w:ascii="黑体" w:eastAsia="黑体" w:hAnsi="黑体" w:hint="eastAsia"/>
          <w:b/>
          <w:bCs/>
          <w:sz w:val="44"/>
          <w:szCs w:val="44"/>
        </w:rPr>
        <w:t>要求</w:t>
      </w:r>
    </w:p>
    <w:p w14:paraId="4958B59A" w14:textId="1B78E9FF" w:rsidR="0082256C" w:rsidRDefault="0082256C" w:rsidP="000F486C">
      <w:pPr>
        <w:spacing w:line="360" w:lineRule="auto"/>
        <w:ind w:firstLineChars="200" w:firstLine="420"/>
      </w:pPr>
    </w:p>
    <w:p w14:paraId="7FCA418C" w14:textId="09142408" w:rsidR="00011675" w:rsidRDefault="00011675" w:rsidP="000F486C">
      <w:pPr>
        <w:spacing w:line="360" w:lineRule="auto"/>
        <w:ind w:firstLineChars="200" w:firstLine="420"/>
      </w:pPr>
      <w:r>
        <w:rPr>
          <w:rFonts w:hint="eastAsia"/>
        </w:rPr>
        <w:t>共分二部分：</w:t>
      </w:r>
    </w:p>
    <w:p w14:paraId="4DAEC445" w14:textId="4EE7E5D3" w:rsidR="00647EEC" w:rsidRDefault="00647EEC" w:rsidP="00647EEC">
      <w:pPr>
        <w:spacing w:line="360" w:lineRule="auto"/>
        <w:ind w:firstLineChars="200" w:firstLine="420"/>
      </w:pPr>
      <w:r>
        <w:rPr>
          <w:rFonts w:hint="eastAsia"/>
        </w:rPr>
        <w:t>一</w:t>
      </w:r>
      <w:r>
        <w:rPr>
          <w:rFonts w:hint="eastAsia"/>
        </w:rPr>
        <w:t>、期</w:t>
      </w:r>
      <w:r>
        <w:rPr>
          <w:rFonts w:hint="eastAsia"/>
        </w:rPr>
        <w:t>中</w:t>
      </w:r>
      <w:r>
        <w:rPr>
          <w:rFonts w:hint="eastAsia"/>
        </w:rPr>
        <w:t>设计作品：</w:t>
      </w:r>
    </w:p>
    <w:p w14:paraId="0E754023" w14:textId="6681F097" w:rsidR="000F486C" w:rsidRDefault="000F486C" w:rsidP="000F486C">
      <w:pPr>
        <w:spacing w:line="360" w:lineRule="auto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在嵌入式最小系统</w:t>
      </w:r>
      <w:proofErr w:type="spellStart"/>
      <w:r w:rsidRPr="000F486C">
        <w:t>HAL_MinSys</w:t>
      </w:r>
      <w:proofErr w:type="spellEnd"/>
      <w:r>
        <w:rPr>
          <w:rFonts w:hint="eastAsia"/>
        </w:rPr>
        <w:t>项目的基础上，添加自己选择的模块，形成一个嵌入式小系统。</w:t>
      </w:r>
    </w:p>
    <w:p w14:paraId="45E56730" w14:textId="5646EA19" w:rsidR="000F486C" w:rsidRDefault="000F486C" w:rsidP="000F486C">
      <w:pPr>
        <w:spacing w:line="360" w:lineRule="auto"/>
        <w:ind w:firstLineChars="200" w:firstLine="420"/>
      </w:pPr>
      <w:r>
        <w:rPr>
          <w:rFonts w:hint="eastAsia"/>
        </w:rPr>
        <w:t xml:space="preserve">2. </w:t>
      </w:r>
      <w:proofErr w:type="spellStart"/>
      <w:r w:rsidR="00BB5DCB" w:rsidRPr="000F486C">
        <w:t>HAL_MinSys</w:t>
      </w:r>
      <w:proofErr w:type="spellEnd"/>
      <w:r w:rsidR="00BB5DCB">
        <w:rPr>
          <w:rFonts w:hint="eastAsia"/>
        </w:rPr>
        <w:t>项目</w:t>
      </w:r>
      <w:r w:rsidR="00BB5DCB">
        <w:rPr>
          <w:rFonts w:hint="eastAsia"/>
        </w:rPr>
        <w:t>的代码可以增减，不要出现</w:t>
      </w:r>
      <w:r w:rsidR="00437D35">
        <w:rPr>
          <w:rFonts w:hint="eastAsia"/>
        </w:rPr>
        <w:t>冗余的代码。</w:t>
      </w:r>
    </w:p>
    <w:p w14:paraId="1817004D" w14:textId="770C02ED" w:rsidR="00437D35" w:rsidRDefault="00437D35" w:rsidP="000F486C">
      <w:pPr>
        <w:spacing w:line="360" w:lineRule="auto"/>
        <w:ind w:firstLineChars="200" w:firstLine="420"/>
      </w:pPr>
      <w:r>
        <w:rPr>
          <w:rFonts w:hint="eastAsia"/>
        </w:rPr>
        <w:t xml:space="preserve">3. </w:t>
      </w:r>
      <w:r w:rsidR="009F6A7D">
        <w:rPr>
          <w:rFonts w:hint="eastAsia"/>
        </w:rPr>
        <w:t>自选模块为</w:t>
      </w:r>
      <w:r w:rsidR="009F6A7D">
        <w:rPr>
          <w:rFonts w:hint="eastAsia"/>
        </w:rPr>
        <w:t>1</w:t>
      </w:r>
      <w:r w:rsidR="009F6A7D">
        <w:rPr>
          <w:rFonts w:hint="eastAsia"/>
        </w:rPr>
        <w:t>个以上，</w:t>
      </w:r>
      <w:r w:rsidR="00626EFF">
        <w:rPr>
          <w:rFonts w:hint="eastAsia"/>
        </w:rPr>
        <w:t>根据模块的个数和难度评分，</w:t>
      </w:r>
      <w:r>
        <w:rPr>
          <w:rFonts w:hint="eastAsia"/>
        </w:rPr>
        <w:t>鼓励大家创造性设计</w:t>
      </w:r>
      <w:r w:rsidR="00626EFF">
        <w:rPr>
          <w:rFonts w:hint="eastAsia"/>
        </w:rPr>
        <w:t>。</w:t>
      </w:r>
    </w:p>
    <w:p w14:paraId="00D95CF0" w14:textId="203F2E9A" w:rsidR="00626EFF" w:rsidRDefault="00626EFF" w:rsidP="000F486C">
      <w:pPr>
        <w:spacing w:line="360" w:lineRule="auto"/>
        <w:ind w:firstLineChars="200" w:firstLine="420"/>
      </w:pPr>
      <w:r>
        <w:rPr>
          <w:rFonts w:hint="eastAsia"/>
        </w:rPr>
        <w:t xml:space="preserve">4. </w:t>
      </w:r>
      <w:r w:rsidR="0035368D">
        <w:rPr>
          <w:rFonts w:hint="eastAsia"/>
        </w:rPr>
        <w:t>调试不通过按不及格处理。其他</w:t>
      </w:r>
      <w:r>
        <w:rPr>
          <w:rFonts w:hint="eastAsia"/>
        </w:rPr>
        <w:t>评分参考</w:t>
      </w:r>
      <w:r w:rsidR="0035368D">
        <w:rPr>
          <w:rFonts w:hint="eastAsia"/>
        </w:rPr>
        <w:t>如下，最后综合性评定。</w:t>
      </w:r>
    </w:p>
    <w:p w14:paraId="69BE07D0" w14:textId="46878AC8" w:rsidR="005E16C8" w:rsidRDefault="005E16C8" w:rsidP="000F486C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普通难度</w:t>
      </w:r>
      <w:r w:rsidR="00C0693B">
        <w:rPr>
          <w:rFonts w:hint="eastAsia"/>
        </w:rPr>
        <w:t>：</w:t>
      </w:r>
      <w:r>
        <w:rPr>
          <w:rFonts w:hint="eastAsia"/>
        </w:rPr>
        <w:t>也就是一些</w:t>
      </w:r>
      <w:r>
        <w:rPr>
          <w:rFonts w:hint="eastAsia"/>
        </w:rPr>
        <w:t>常用</w:t>
      </w:r>
      <w:r w:rsidR="002A4B25">
        <w:rPr>
          <w:rFonts w:hint="eastAsia"/>
        </w:rPr>
        <w:t>外接</w:t>
      </w:r>
      <w:r>
        <w:rPr>
          <w:rFonts w:hint="eastAsia"/>
        </w:rPr>
        <w:t>模块</w:t>
      </w:r>
      <w:r>
        <w:rPr>
          <w:rFonts w:hint="eastAsia"/>
        </w:rPr>
        <w:t>，</w:t>
      </w:r>
      <w:r w:rsidR="00275599">
        <w:rPr>
          <w:rFonts w:hint="eastAsia"/>
        </w:rPr>
        <w:t>仅用</w:t>
      </w:r>
      <w:r w:rsidR="00275599">
        <w:rPr>
          <w:rFonts w:hint="eastAsia"/>
        </w:rPr>
        <w:t>GPIO</w:t>
      </w:r>
      <w:r w:rsidR="00275599">
        <w:rPr>
          <w:rFonts w:hint="eastAsia"/>
        </w:rPr>
        <w:t>口连接即可实现，</w:t>
      </w:r>
      <w:r w:rsidR="002A4B25">
        <w:rPr>
          <w:rFonts w:hint="eastAsia"/>
        </w:rPr>
        <w:t>或者使用</w:t>
      </w:r>
      <w:r w:rsidR="00384DC3">
        <w:rPr>
          <w:rFonts w:hint="eastAsia"/>
        </w:rPr>
        <w:t>STM32</w:t>
      </w:r>
      <w:r w:rsidR="00384DC3">
        <w:rPr>
          <w:rFonts w:hint="eastAsia"/>
        </w:rPr>
        <w:t>自带的未讲授的模块，</w:t>
      </w:r>
      <w:r w:rsidR="00275599">
        <w:rPr>
          <w:rFonts w:hint="eastAsia"/>
        </w:rPr>
        <w:t>每个模块加</w:t>
      </w:r>
      <w:r w:rsidR="00275599">
        <w:rPr>
          <w:rFonts w:hint="eastAsia"/>
        </w:rPr>
        <w:t>10</w:t>
      </w:r>
      <w:r w:rsidR="00275599">
        <w:rPr>
          <w:rFonts w:hint="eastAsia"/>
        </w:rPr>
        <w:t>分。</w:t>
      </w:r>
      <w:r w:rsidR="00EF4BC3">
        <w:rPr>
          <w:rFonts w:hint="eastAsia"/>
        </w:rPr>
        <w:t>最高不超过</w:t>
      </w:r>
      <w:r w:rsidR="00EF4BC3">
        <w:rPr>
          <w:rFonts w:hint="eastAsia"/>
        </w:rPr>
        <w:t>80</w:t>
      </w:r>
      <w:r w:rsidR="00EF4BC3">
        <w:rPr>
          <w:rFonts w:hint="eastAsia"/>
        </w:rPr>
        <w:t>分。</w:t>
      </w:r>
    </w:p>
    <w:p w14:paraId="332AE7CB" w14:textId="7DE25533" w:rsidR="00EF4BC3" w:rsidRDefault="00EF4BC3" w:rsidP="000F486C">
      <w:pPr>
        <w:spacing w:line="360" w:lineRule="auto"/>
        <w:ind w:firstLineChars="200"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2A4B25">
        <w:rPr>
          <w:rFonts w:hint="eastAsia"/>
        </w:rPr>
        <w:t>中等</w:t>
      </w:r>
      <w:r>
        <w:rPr>
          <w:rFonts w:hint="eastAsia"/>
        </w:rPr>
        <w:t>难度</w:t>
      </w:r>
      <w:r w:rsidR="00C0693B">
        <w:rPr>
          <w:rFonts w:hint="eastAsia"/>
        </w:rPr>
        <w:t>：</w:t>
      </w:r>
      <w:r>
        <w:rPr>
          <w:rFonts w:hint="eastAsia"/>
        </w:rPr>
        <w:t>使用了</w:t>
      </w:r>
      <w:r w:rsidR="006D57EB">
        <w:rPr>
          <w:rFonts w:hint="eastAsia"/>
        </w:rPr>
        <w:t>非</w:t>
      </w:r>
      <w:r w:rsidR="006D57EB">
        <w:rPr>
          <w:rFonts w:hint="eastAsia"/>
        </w:rPr>
        <w:t>GPIO</w:t>
      </w:r>
      <w:r w:rsidR="006D57EB">
        <w:rPr>
          <w:rFonts w:hint="eastAsia"/>
        </w:rPr>
        <w:t>实现的模块，</w:t>
      </w:r>
      <w:r w:rsidR="006D57EB">
        <w:rPr>
          <w:rFonts w:hint="eastAsia"/>
        </w:rPr>
        <w:t>每个模块加</w:t>
      </w:r>
      <w:r w:rsidR="006D57EB">
        <w:rPr>
          <w:rFonts w:hint="eastAsia"/>
        </w:rPr>
        <w:t>20</w:t>
      </w:r>
      <w:r w:rsidR="006D57EB">
        <w:rPr>
          <w:rFonts w:hint="eastAsia"/>
        </w:rPr>
        <w:t>分。最高不超过</w:t>
      </w:r>
      <w:r w:rsidR="006D57EB">
        <w:rPr>
          <w:rFonts w:hint="eastAsia"/>
        </w:rPr>
        <w:t>90</w:t>
      </w:r>
      <w:r w:rsidR="006D57EB">
        <w:rPr>
          <w:rFonts w:hint="eastAsia"/>
        </w:rPr>
        <w:t>分。</w:t>
      </w:r>
    </w:p>
    <w:p w14:paraId="6D10ADED" w14:textId="564FE2DE" w:rsidR="006D57EB" w:rsidRDefault="006D57EB" w:rsidP="000F486C">
      <w:pPr>
        <w:spacing w:line="360" w:lineRule="auto"/>
        <w:ind w:firstLineChars="200" w:firstLine="420"/>
        <w:rPr>
          <w:rFonts w:hint="eastAsia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C0693B">
        <w:rPr>
          <w:rFonts w:hint="eastAsia"/>
        </w:rPr>
        <w:t>高难度</w:t>
      </w:r>
      <w:r w:rsidR="00C0693B">
        <w:rPr>
          <w:rFonts w:hint="eastAsia"/>
        </w:rPr>
        <w:t>：</w:t>
      </w:r>
      <w:r w:rsidR="006F5BCA">
        <w:rPr>
          <w:rFonts w:hint="eastAsia"/>
        </w:rPr>
        <w:t>系统复杂性明显</w:t>
      </w:r>
      <w:r w:rsidR="00F54311">
        <w:rPr>
          <w:rFonts w:hint="eastAsia"/>
        </w:rPr>
        <w:t>比</w:t>
      </w:r>
      <w:r w:rsidR="003046B3">
        <w:rPr>
          <w:rFonts w:hint="eastAsia"/>
        </w:rPr>
        <w:t>中等难度</w:t>
      </w:r>
      <w:r w:rsidR="006F5BCA">
        <w:rPr>
          <w:rFonts w:hint="eastAsia"/>
        </w:rPr>
        <w:t>大，或有创造性应用</w:t>
      </w:r>
      <w:r w:rsidR="00766093">
        <w:rPr>
          <w:rFonts w:hint="eastAsia"/>
        </w:rPr>
        <w:t>或</w:t>
      </w:r>
      <w:r w:rsidR="00FC382B">
        <w:rPr>
          <w:rFonts w:hint="eastAsia"/>
        </w:rPr>
        <w:t>创新性算法等。每个模块加</w:t>
      </w:r>
      <w:r w:rsidR="00FC382B">
        <w:rPr>
          <w:rFonts w:hint="eastAsia"/>
        </w:rPr>
        <w:t>30</w:t>
      </w:r>
      <w:r w:rsidR="00FC382B">
        <w:rPr>
          <w:rFonts w:hint="eastAsia"/>
        </w:rPr>
        <w:t>分，最高</w:t>
      </w:r>
      <w:r w:rsidR="002870D1">
        <w:rPr>
          <w:rFonts w:hint="eastAsia"/>
        </w:rPr>
        <w:t>不超过</w:t>
      </w:r>
      <w:r w:rsidR="002870D1">
        <w:rPr>
          <w:rFonts w:hint="eastAsia"/>
        </w:rPr>
        <w:t>100</w:t>
      </w:r>
      <w:r w:rsidR="002870D1">
        <w:rPr>
          <w:rFonts w:hint="eastAsia"/>
        </w:rPr>
        <w:t>分。</w:t>
      </w:r>
    </w:p>
    <w:p w14:paraId="2B9BF9CF" w14:textId="7D6F765A" w:rsidR="00647EEC" w:rsidRDefault="00647EEC" w:rsidP="00647EEC">
      <w:pPr>
        <w:spacing w:line="360" w:lineRule="auto"/>
        <w:ind w:firstLineChars="200" w:firstLine="420"/>
      </w:pPr>
      <w:r>
        <w:rPr>
          <w:rFonts w:hint="eastAsia"/>
        </w:rPr>
        <w:t>二</w:t>
      </w:r>
      <w:r>
        <w:rPr>
          <w:rFonts w:hint="eastAsia"/>
        </w:rPr>
        <w:t>、期</w:t>
      </w:r>
      <w:r>
        <w:rPr>
          <w:rFonts w:hint="eastAsia"/>
        </w:rPr>
        <w:t>中</w:t>
      </w:r>
      <w:r>
        <w:rPr>
          <w:rFonts w:hint="eastAsia"/>
        </w:rPr>
        <w:t>设计报告：</w:t>
      </w:r>
    </w:p>
    <w:p w14:paraId="19CB3BFD" w14:textId="77777777" w:rsidR="00647EEC" w:rsidRDefault="00647EEC" w:rsidP="00647EEC">
      <w:pPr>
        <w:spacing w:line="360" w:lineRule="auto"/>
        <w:ind w:firstLineChars="200" w:firstLine="420"/>
      </w:pPr>
      <w:r>
        <w:rPr>
          <w:rFonts w:hint="eastAsia"/>
        </w:rPr>
        <w:t>按模板撰写。</w:t>
      </w:r>
    </w:p>
    <w:p w14:paraId="24C91ED2" w14:textId="77777777" w:rsidR="00647EEC" w:rsidRDefault="00647EEC" w:rsidP="00647EEC">
      <w:pPr>
        <w:spacing w:line="360" w:lineRule="auto"/>
        <w:ind w:firstLineChars="200" w:firstLine="420"/>
      </w:pPr>
    </w:p>
    <w:p w14:paraId="52B023D2" w14:textId="65433EAD" w:rsidR="00647EEC" w:rsidRPr="00BD576A" w:rsidRDefault="00647EEC" w:rsidP="00647EEC">
      <w:pPr>
        <w:spacing w:line="360" w:lineRule="auto"/>
        <w:ind w:firstLineChars="200" w:firstLine="420"/>
        <w:rPr>
          <w:b/>
          <w:bCs/>
        </w:rPr>
      </w:pPr>
      <w:r w:rsidRPr="004D7487">
        <w:rPr>
          <w:rFonts w:hint="eastAsia"/>
        </w:rPr>
        <w:t>期</w:t>
      </w:r>
      <w:r>
        <w:rPr>
          <w:rFonts w:hint="eastAsia"/>
        </w:rPr>
        <w:t>中</w:t>
      </w:r>
      <w:r w:rsidRPr="004D7487">
        <w:rPr>
          <w:rFonts w:hint="eastAsia"/>
        </w:rPr>
        <w:t>总评分数：</w:t>
      </w:r>
      <w:r>
        <w:rPr>
          <w:rFonts w:hint="eastAsia"/>
        </w:rPr>
        <w:t>设计作品</w:t>
      </w:r>
      <w:r w:rsidRPr="004D7487">
        <w:rPr>
          <w:rFonts w:hint="eastAsia"/>
        </w:rPr>
        <w:t>*</w:t>
      </w:r>
      <w:r>
        <w:rPr>
          <w:rFonts w:hint="eastAsia"/>
        </w:rPr>
        <w:t>0.5+</w:t>
      </w:r>
      <w:r>
        <w:rPr>
          <w:rFonts w:hint="eastAsia"/>
        </w:rPr>
        <w:t>设计报告</w:t>
      </w:r>
      <w:r w:rsidRPr="004D7487">
        <w:rPr>
          <w:rFonts w:hint="eastAsia"/>
        </w:rPr>
        <w:t>*</w:t>
      </w:r>
      <w:r>
        <w:rPr>
          <w:rFonts w:hint="eastAsia"/>
        </w:rPr>
        <w:t>0.</w:t>
      </w:r>
      <w:r w:rsidR="00EA2FDC">
        <w:rPr>
          <w:rFonts w:hint="eastAsia"/>
        </w:rPr>
        <w:t>5</w:t>
      </w:r>
      <w:r>
        <w:rPr>
          <w:rFonts w:hint="eastAsia"/>
        </w:rPr>
        <w:t>。</w:t>
      </w:r>
    </w:p>
    <w:p w14:paraId="4A5B1EB5" w14:textId="77777777" w:rsidR="00647EEC" w:rsidRPr="004D7487" w:rsidRDefault="00647EEC" w:rsidP="00647EEC"/>
    <w:p w14:paraId="69952F49" w14:textId="49CF2A70" w:rsidR="00626EFF" w:rsidRPr="00647EEC" w:rsidRDefault="00626EFF" w:rsidP="00647EEC">
      <w:pPr>
        <w:spacing w:line="360" w:lineRule="auto"/>
        <w:ind w:firstLineChars="200" w:firstLine="420"/>
      </w:pPr>
    </w:p>
    <w:sectPr w:rsidR="00626EFF" w:rsidRPr="00647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1C63C" w14:textId="77777777" w:rsidR="00731934" w:rsidRDefault="00731934" w:rsidP="00BB5DCB">
      <w:r>
        <w:separator/>
      </w:r>
    </w:p>
  </w:endnote>
  <w:endnote w:type="continuationSeparator" w:id="0">
    <w:p w14:paraId="758FFC7C" w14:textId="77777777" w:rsidR="00731934" w:rsidRDefault="00731934" w:rsidP="00BB5D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AE5D9" w14:textId="77777777" w:rsidR="00731934" w:rsidRDefault="00731934" w:rsidP="00BB5DCB">
      <w:r>
        <w:separator/>
      </w:r>
    </w:p>
  </w:footnote>
  <w:footnote w:type="continuationSeparator" w:id="0">
    <w:p w14:paraId="4E84765A" w14:textId="77777777" w:rsidR="00731934" w:rsidRDefault="00731934" w:rsidP="00BB5D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86C"/>
    <w:rsid w:val="00011675"/>
    <w:rsid w:val="000F486C"/>
    <w:rsid w:val="00175E12"/>
    <w:rsid w:val="001D7CAB"/>
    <w:rsid w:val="00275599"/>
    <w:rsid w:val="002870D1"/>
    <w:rsid w:val="002A4B25"/>
    <w:rsid w:val="003046B3"/>
    <w:rsid w:val="0035368D"/>
    <w:rsid w:val="00384DC3"/>
    <w:rsid w:val="00437D35"/>
    <w:rsid w:val="004E1229"/>
    <w:rsid w:val="004F6CFA"/>
    <w:rsid w:val="005E16C8"/>
    <w:rsid w:val="00626EFF"/>
    <w:rsid w:val="00647EEC"/>
    <w:rsid w:val="00697BEA"/>
    <w:rsid w:val="006D57EB"/>
    <w:rsid w:val="006F5BCA"/>
    <w:rsid w:val="00731934"/>
    <w:rsid w:val="00753F18"/>
    <w:rsid w:val="00766093"/>
    <w:rsid w:val="007B48A0"/>
    <w:rsid w:val="0082256C"/>
    <w:rsid w:val="00933F8C"/>
    <w:rsid w:val="00987615"/>
    <w:rsid w:val="009F6A7D"/>
    <w:rsid w:val="00BB5DCB"/>
    <w:rsid w:val="00C0693B"/>
    <w:rsid w:val="00C72637"/>
    <w:rsid w:val="00D04943"/>
    <w:rsid w:val="00EA2FDC"/>
    <w:rsid w:val="00EF4BC3"/>
    <w:rsid w:val="00F54311"/>
    <w:rsid w:val="00FC3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D990E1"/>
  <w15:chartTrackingRefBased/>
  <w15:docId w15:val="{CB07912A-82CF-405D-BCB5-C95DF7949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486C"/>
    <w:pPr>
      <w:widowControl w:val="0"/>
      <w:spacing w:line="240" w:lineRule="auto"/>
      <w:jc w:val="both"/>
    </w:pPr>
    <w:rPr>
      <w:rFonts w:ascii="Times New Roman" w:eastAsia="宋体" w:hAnsi="Times New Roman" w:cs="Times New Roman"/>
      <w:sz w:val="21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F486C"/>
    <w:pPr>
      <w:keepNext/>
      <w:keepLines/>
      <w:widowControl/>
      <w:spacing w:before="480" w:after="80" w:line="278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486C"/>
    <w:pPr>
      <w:keepNext/>
      <w:keepLines/>
      <w:widowControl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486C"/>
    <w:pPr>
      <w:keepNext/>
      <w:keepLines/>
      <w:widowControl/>
      <w:spacing w:before="160" w:after="80" w:line="278" w:lineRule="auto"/>
      <w:jc w:val="left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486C"/>
    <w:pPr>
      <w:keepNext/>
      <w:keepLines/>
      <w:widowControl/>
      <w:spacing w:before="80" w:after="40" w:line="278" w:lineRule="auto"/>
      <w:jc w:val="left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486C"/>
    <w:pPr>
      <w:keepNext/>
      <w:keepLines/>
      <w:widowControl/>
      <w:spacing w:before="80" w:after="40" w:line="278" w:lineRule="auto"/>
      <w:jc w:val="left"/>
      <w:outlineLvl w:val="4"/>
    </w:pPr>
    <w:rPr>
      <w:rFonts w:asciiTheme="minorHAnsi" w:eastAsiaTheme="minorEastAsia" w:hAnsiTheme="minorHAnsi" w:cstheme="majorBidi"/>
      <w:color w:val="2F5496" w:themeColor="accent1" w:themeShade="BF"/>
      <w:sz w:val="24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486C"/>
    <w:pPr>
      <w:keepNext/>
      <w:keepLines/>
      <w:widowControl/>
      <w:spacing w:before="40" w:line="278" w:lineRule="auto"/>
      <w:jc w:val="left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  <w:sz w:val="2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486C"/>
    <w:pPr>
      <w:keepNext/>
      <w:keepLines/>
      <w:widowControl/>
      <w:spacing w:before="40" w:line="278" w:lineRule="auto"/>
      <w:jc w:val="left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  <w:sz w:val="2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486C"/>
    <w:pPr>
      <w:keepNext/>
      <w:keepLines/>
      <w:widowControl/>
      <w:spacing w:line="278" w:lineRule="auto"/>
      <w:jc w:val="left"/>
      <w:outlineLvl w:val="7"/>
    </w:pPr>
    <w:rPr>
      <w:rFonts w:asciiTheme="minorHAnsi" w:eastAsiaTheme="minorEastAsia" w:hAnsiTheme="minorHAnsi" w:cstheme="majorBidi"/>
      <w:color w:val="595959" w:themeColor="text1" w:themeTint="A6"/>
      <w:sz w:val="2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486C"/>
    <w:pPr>
      <w:keepNext/>
      <w:keepLines/>
      <w:widowControl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595959" w:themeColor="text1" w:themeTint="A6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486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48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48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486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486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F486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486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486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486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486C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标题 字符"/>
    <w:basedOn w:val="a0"/>
    <w:link w:val="a3"/>
    <w:uiPriority w:val="10"/>
    <w:rsid w:val="000F48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486C"/>
    <w:pPr>
      <w:widowControl/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标题 字符"/>
    <w:basedOn w:val="a0"/>
    <w:link w:val="a5"/>
    <w:uiPriority w:val="11"/>
    <w:rsid w:val="000F48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486C"/>
    <w:pPr>
      <w:widowControl/>
      <w:spacing w:before="160" w:after="160" w:line="278" w:lineRule="auto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sz w:val="22"/>
      <w14:ligatures w14:val="standardContextual"/>
    </w:rPr>
  </w:style>
  <w:style w:type="character" w:customStyle="1" w:styleId="a8">
    <w:name w:val="引用 字符"/>
    <w:basedOn w:val="a0"/>
    <w:link w:val="a7"/>
    <w:uiPriority w:val="29"/>
    <w:rsid w:val="000F486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486C"/>
    <w:pPr>
      <w:widowControl/>
      <w:spacing w:line="278" w:lineRule="auto"/>
      <w:ind w:left="720"/>
      <w:contextualSpacing/>
      <w:jc w:val="left"/>
    </w:pPr>
    <w:rPr>
      <w:rFonts w:asciiTheme="minorHAnsi" w:eastAsiaTheme="minorEastAsia" w:hAnsiTheme="minorHAnsi" w:cstheme="minorBidi"/>
      <w:sz w:val="22"/>
      <w14:ligatures w14:val="standardContextual"/>
    </w:rPr>
  </w:style>
  <w:style w:type="character" w:styleId="aa">
    <w:name w:val="Intense Emphasis"/>
    <w:basedOn w:val="a0"/>
    <w:uiPriority w:val="21"/>
    <w:qFormat/>
    <w:rsid w:val="000F486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486C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sz w:val="22"/>
      <w14:ligatures w14:val="standardContextual"/>
    </w:rPr>
  </w:style>
  <w:style w:type="character" w:customStyle="1" w:styleId="ac">
    <w:name w:val="明显引用 字符"/>
    <w:basedOn w:val="a0"/>
    <w:link w:val="ab"/>
    <w:uiPriority w:val="30"/>
    <w:rsid w:val="000F486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F486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B5DC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B5DCB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0">
    <w:name w:val="footer"/>
    <w:basedOn w:val="a"/>
    <w:link w:val="af1"/>
    <w:uiPriority w:val="99"/>
    <w:unhideWhenUsed/>
    <w:rsid w:val="00BB5DC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B5DCB"/>
    <w:rPr>
      <w:rFonts w:ascii="Times New Roman" w:eastAsia="宋体" w:hAnsi="Times New Roman" w:cs="Times New Roman"/>
      <w:sz w:val="18"/>
      <w:szCs w:val="18"/>
      <w14:ligatures w14:val="none"/>
    </w:rPr>
  </w:style>
  <w:style w:type="table" w:styleId="af2">
    <w:name w:val="Table Grid"/>
    <w:basedOn w:val="a1"/>
    <w:uiPriority w:val="39"/>
    <w:rsid w:val="0035368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216</Characters>
  <Application>Microsoft Office Word</Application>
  <DocSecurity>0</DocSecurity>
  <Lines>10</Lines>
  <Paragraphs>11</Paragraphs>
  <ScaleCrop>false</ScaleCrop>
  <Company/>
  <LinksUpToDate>false</LinksUpToDate>
  <CharactersWithSpaces>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jinlong jiang</dc:creator>
  <cp:keywords/>
  <dc:description/>
  <cp:lastModifiedBy>jinlong jiang</cp:lastModifiedBy>
  <cp:revision>2</cp:revision>
  <dcterms:created xsi:type="dcterms:W3CDTF">2026-05-06T00:42:00Z</dcterms:created>
  <dcterms:modified xsi:type="dcterms:W3CDTF">2026-05-06T00:42:00Z</dcterms:modified>
</cp:coreProperties>
</file>