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DE6A4" w14:textId="3495B968" w:rsidR="00FC4F57" w:rsidRDefault="005967E4">
      <w:r w:rsidRPr="005967E4">
        <w:rPr>
          <w:lang w:val="en-CA"/>
        </w:rPr>
        <w:t xml:space="preserve">This is a sample file for the File Storage task of the validation protocol with a unique identifier: </w:t>
      </w:r>
      <w:r w:rsidRPr="005967E4">
        <w:t>TMI-PRO-VAL-TBD.</w:t>
      </w:r>
    </w:p>
    <w:sectPr w:rsidR="00FC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99"/>
    <w:rsid w:val="00034FF8"/>
    <w:rsid w:val="00325CB7"/>
    <w:rsid w:val="00585956"/>
    <w:rsid w:val="005967E4"/>
    <w:rsid w:val="00652399"/>
    <w:rsid w:val="009F1195"/>
    <w:rsid w:val="00FC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B4C1"/>
  <w15:chartTrackingRefBased/>
  <w15:docId w15:val="{6E830A68-4DB6-4F2F-AFEA-38EBF487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Trudell Medical International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Zhou</dc:creator>
  <cp:keywords/>
  <dc:description/>
  <cp:lastModifiedBy>Yue Zhou</cp:lastModifiedBy>
  <cp:revision>2</cp:revision>
  <dcterms:created xsi:type="dcterms:W3CDTF">2024-10-30T17:08:00Z</dcterms:created>
  <dcterms:modified xsi:type="dcterms:W3CDTF">2024-10-30T17:09:00Z</dcterms:modified>
</cp:coreProperties>
</file>