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80AE4" w14:textId="2334353A" w:rsidR="001F7651" w:rsidRDefault="007A183A">
      <w:r>
        <w:rPr>
          <w:noProof/>
        </w:rPr>
        <w:drawing>
          <wp:inline distT="0" distB="0" distL="0" distR="0" wp14:anchorId="4193AB59" wp14:editId="687147E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BA7" w14:textId="2136BD48" w:rsidR="007A183A" w:rsidRDefault="007A183A">
      <w:r>
        <w:rPr>
          <w:rFonts w:hint="eastAsia"/>
        </w:rPr>
        <w:t>再循环中，else语句只在循环完成后执行，若用break跳出，则</w:t>
      </w:r>
      <w:r w:rsidR="00A21C0A">
        <w:rPr>
          <w:rFonts w:hint="eastAsia"/>
        </w:rPr>
        <w:t>不执行else语句。</w:t>
      </w:r>
    </w:p>
    <w:p w14:paraId="4C084188" w14:textId="22BE0053" w:rsidR="00A21C0A" w:rsidRDefault="00A21C0A">
      <w:pPr>
        <w:rPr>
          <w:rFonts w:hint="eastAsia"/>
        </w:rPr>
      </w:pPr>
      <w:r>
        <w:rPr>
          <w:noProof/>
        </w:rPr>
        <w:drawing>
          <wp:inline distT="0" distB="0" distL="0" distR="0" wp14:anchorId="6E1F2460" wp14:editId="2DFE95D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1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8DD"/>
    <w:rsid w:val="001F7651"/>
    <w:rsid w:val="007A183A"/>
    <w:rsid w:val="00A21C0A"/>
    <w:rsid w:val="00A6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047ED"/>
  <w15:chartTrackingRefBased/>
  <w15:docId w15:val="{A045CFD3-8E4E-428D-B397-E8BC365E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悦晨 王</dc:creator>
  <cp:keywords/>
  <dc:description/>
  <cp:lastModifiedBy>悦晨 王</cp:lastModifiedBy>
  <cp:revision>2</cp:revision>
  <dcterms:created xsi:type="dcterms:W3CDTF">2019-08-02T12:22:00Z</dcterms:created>
  <dcterms:modified xsi:type="dcterms:W3CDTF">2019-08-02T12:51:00Z</dcterms:modified>
</cp:coreProperties>
</file>