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E428C" w14:textId="2558EF19" w:rsidR="00C6554A" w:rsidRPr="008B5277" w:rsidRDefault="2BCB4BE7"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A740C68" wp14:editId="0FE9B592">
            <wp:extent cx="5467348" cy="3644900"/>
            <wp:effectExtent l="0" t="0" r="0" b="0"/>
            <wp:docPr id="655416847" name="Picture 655416847" descr="Software Engineer Jobs - Discover Software Engineer Skills | Chegg  Career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416847"/>
                    <pic:cNvPicPr/>
                  </pic:nvPicPr>
                  <pic:blipFill>
                    <a:blip r:embed="rId11">
                      <a:extLst>
                        <a:ext uri="{28A0092B-C50C-407E-A947-70E740481C1C}">
                          <a14:useLocalDpi xmlns:a14="http://schemas.microsoft.com/office/drawing/2010/main" val="0"/>
                        </a:ext>
                      </a:extLst>
                    </a:blip>
                    <a:stretch>
                      <a:fillRect/>
                    </a:stretch>
                  </pic:blipFill>
                  <pic:spPr>
                    <a:xfrm>
                      <a:off x="0" y="0"/>
                      <a:ext cx="5467348" cy="3644900"/>
                    </a:xfrm>
                    <a:prstGeom prst="rect">
                      <a:avLst/>
                    </a:prstGeom>
                  </pic:spPr>
                </pic:pic>
              </a:graphicData>
            </a:graphic>
          </wp:inline>
        </w:drawing>
      </w:r>
    </w:p>
    <w:bookmarkEnd w:id="0"/>
    <w:bookmarkEnd w:id="1"/>
    <w:bookmarkEnd w:id="2"/>
    <w:bookmarkEnd w:id="3"/>
    <w:bookmarkEnd w:id="4"/>
    <w:p w14:paraId="2582293E" w14:textId="1FE36798" w:rsidR="00C6554A" w:rsidRDefault="00BA2CA6" w:rsidP="3E5CA88A">
      <w:pPr>
        <w:pStyle w:val="a5"/>
        <w:rPr>
          <w:rFonts w:ascii="Segoe UI" w:eastAsia="Segoe UI" w:hAnsi="Segoe UI" w:cs="Segoe UI"/>
        </w:rPr>
      </w:pPr>
      <w:r w:rsidRPr="3E5CA88A">
        <w:rPr>
          <w:rFonts w:ascii="Segoe UI" w:eastAsia="Segoe UI" w:hAnsi="Segoe UI" w:cs="Segoe UI"/>
        </w:rPr>
        <w:t>Project Report Milestone 3</w:t>
      </w:r>
      <w:r>
        <w:tab/>
      </w:r>
    </w:p>
    <w:p w14:paraId="145B0EEF" w14:textId="1E155BBE" w:rsidR="00C6554A" w:rsidRPr="00D5413C" w:rsidRDefault="00BA2CA6" w:rsidP="3E5CA88A">
      <w:pPr>
        <w:pStyle w:val="a7"/>
        <w:rPr>
          <w:sz w:val="32"/>
          <w:szCs w:val="32"/>
        </w:rPr>
      </w:pPr>
      <w:r w:rsidRPr="3E5CA88A">
        <w:rPr>
          <w:sz w:val="28"/>
          <w:szCs w:val="28"/>
        </w:rPr>
        <w:t>Tues-18</w:t>
      </w:r>
      <w:r w:rsidR="2E820284" w:rsidRPr="3E5CA88A">
        <w:rPr>
          <w:sz w:val="28"/>
          <w:szCs w:val="28"/>
        </w:rPr>
        <w:t>.</w:t>
      </w:r>
      <w:r w:rsidRPr="3E5CA88A">
        <w:rPr>
          <w:sz w:val="28"/>
          <w:szCs w:val="28"/>
        </w:rPr>
        <w:t>30-3</w:t>
      </w:r>
    </w:p>
    <w:p w14:paraId="5CE906B1" w14:textId="3E706978" w:rsidR="3E5CA88A" w:rsidRDefault="00151AA7" w:rsidP="00EA4213">
      <w:pPr>
        <w:pStyle w:val="ContactInfo"/>
      </w:pPr>
      <w:r>
        <w:t>Oscar Ling, Indirakshi Sreeram, Yuepeng Du, Andhika Rakha</w:t>
      </w:r>
      <w:r>
        <w:br/>
      </w:r>
      <w:r w:rsidR="00C6554A">
        <w:t xml:space="preserve"> | </w:t>
      </w:r>
      <w:r w:rsidR="00BA2CA6">
        <w:t>Software Engineering Process and Tools</w:t>
      </w:r>
      <w:r w:rsidR="00C6554A">
        <w:t xml:space="preserve"> | </w:t>
      </w:r>
      <w:r w:rsidR="00BA2CA6">
        <w:t>16</w:t>
      </w:r>
      <w:r w:rsidR="00BA2CA6" w:rsidRPr="438EB7A2">
        <w:rPr>
          <w:vertAlign w:val="superscript"/>
        </w:rPr>
        <w:t>th</w:t>
      </w:r>
      <w:r w:rsidR="00BA2CA6">
        <w:t xml:space="preserve"> October 2020</w:t>
      </w:r>
    </w:p>
    <w:p w14:paraId="798AF410" w14:textId="62C1F0FD" w:rsidR="00EA4213" w:rsidRDefault="00EA4213" w:rsidP="00EA4213">
      <w:pPr>
        <w:pStyle w:val="ContactInfo"/>
      </w:pPr>
    </w:p>
    <w:p w14:paraId="4546F865" w14:textId="4EB41667" w:rsidR="00EA4213" w:rsidRDefault="00EA4213" w:rsidP="00EA4213">
      <w:pPr>
        <w:pStyle w:val="ContactInfo"/>
      </w:pPr>
    </w:p>
    <w:p w14:paraId="6DCC53D8" w14:textId="52B96AEC" w:rsidR="00EA4213" w:rsidRDefault="00EA4213" w:rsidP="00EA4213">
      <w:pPr>
        <w:pStyle w:val="ContactInfo"/>
      </w:pPr>
    </w:p>
    <w:p w14:paraId="2E47B77A" w14:textId="105691B3" w:rsidR="00EA4213" w:rsidRDefault="00EA4213" w:rsidP="00EA4213">
      <w:pPr>
        <w:pStyle w:val="ContactInfo"/>
      </w:pPr>
    </w:p>
    <w:p w14:paraId="6420335A" w14:textId="425EEDCB" w:rsidR="00EA4213" w:rsidRDefault="00EA4213" w:rsidP="00EA4213">
      <w:pPr>
        <w:pStyle w:val="ContactInfo"/>
      </w:pPr>
    </w:p>
    <w:p w14:paraId="4ED56661" w14:textId="6BC564B6" w:rsidR="00EA4213" w:rsidRDefault="00EA4213" w:rsidP="00EA4213">
      <w:pPr>
        <w:pStyle w:val="ContactInfo"/>
      </w:pPr>
    </w:p>
    <w:p w14:paraId="0EB59348" w14:textId="66DFD9B1" w:rsidR="00EA4213" w:rsidRDefault="00EA4213" w:rsidP="00EA4213">
      <w:pPr>
        <w:pStyle w:val="ContactInfo"/>
      </w:pPr>
    </w:p>
    <w:p w14:paraId="0435E761" w14:textId="77777777" w:rsidR="00195EAB" w:rsidRDefault="00195EAB" w:rsidP="00EA4213">
      <w:pPr>
        <w:pStyle w:val="ContactInfo"/>
      </w:pPr>
    </w:p>
    <w:p w14:paraId="70A77699" w14:textId="77777777" w:rsidR="00195EAB" w:rsidRDefault="00195EAB" w:rsidP="00EA4213">
      <w:pPr>
        <w:pStyle w:val="ContactInfo"/>
      </w:pPr>
    </w:p>
    <w:p w14:paraId="6CEB6529" w14:textId="77777777" w:rsidR="00195EAB" w:rsidRDefault="00195EAB" w:rsidP="00EA4213">
      <w:pPr>
        <w:pStyle w:val="ContactInfo"/>
      </w:pPr>
    </w:p>
    <w:p w14:paraId="6E3A590A" w14:textId="77777777" w:rsidR="00195EAB" w:rsidRDefault="00195EAB" w:rsidP="00EA4213">
      <w:pPr>
        <w:pStyle w:val="ContactInfo"/>
      </w:pPr>
    </w:p>
    <w:p w14:paraId="1D797FF0" w14:textId="77777777" w:rsidR="00195EAB" w:rsidRDefault="00195EAB" w:rsidP="00EA4213">
      <w:pPr>
        <w:pStyle w:val="ContactInfo"/>
      </w:pPr>
    </w:p>
    <w:p w14:paraId="34AF3F68" w14:textId="42204608" w:rsidR="00EA4213" w:rsidRDefault="00EA4213" w:rsidP="00EA4213">
      <w:pPr>
        <w:pStyle w:val="ContactInfo"/>
      </w:pPr>
    </w:p>
    <w:sdt>
      <w:sdtPr>
        <w:rPr>
          <w:rFonts w:asciiTheme="minorHAnsi" w:eastAsiaTheme="minorHAnsi" w:hAnsiTheme="minorHAnsi" w:cstheme="minorBidi"/>
          <w:color w:val="595959" w:themeColor="text1" w:themeTint="A6"/>
          <w:sz w:val="22"/>
          <w:szCs w:val="22"/>
        </w:rPr>
        <w:id w:val="-117679901"/>
        <w:docPartObj>
          <w:docPartGallery w:val="Table of Contents"/>
          <w:docPartUnique/>
        </w:docPartObj>
      </w:sdtPr>
      <w:sdtEndPr>
        <w:rPr>
          <w:rFonts w:eastAsia="宋体"/>
          <w:b/>
          <w:bCs/>
          <w:noProof/>
        </w:rPr>
      </w:sdtEndPr>
      <w:sdtContent>
        <w:p w14:paraId="37CC943E" w14:textId="0F59A0EA" w:rsidR="00EA4213" w:rsidRDefault="00EA4213">
          <w:pPr>
            <w:pStyle w:val="TOC"/>
          </w:pPr>
          <w:r>
            <w:t>Table of Contents</w:t>
          </w:r>
        </w:p>
        <w:p w14:paraId="0380132F" w14:textId="7FB0F2DB" w:rsidR="003650E6" w:rsidRDefault="00EA4213">
          <w:pPr>
            <w:pStyle w:val="TOC1"/>
            <w:tabs>
              <w:tab w:val="right" w:leader="dot" w:pos="8630"/>
            </w:tabs>
            <w:rPr>
              <w:rFonts w:eastAsiaTheme="minorEastAsia"/>
              <w:noProof/>
              <w:color w:val="auto"/>
              <w:kern w:val="2"/>
              <w:sz w:val="21"/>
              <w:lang w:eastAsia="zh-CN"/>
            </w:rPr>
          </w:pPr>
          <w:r>
            <w:fldChar w:fldCharType="begin"/>
          </w:r>
          <w:r>
            <w:instrText xml:space="preserve"> TOC \o "1-3" \h \z \u </w:instrText>
          </w:r>
          <w:r>
            <w:fldChar w:fldCharType="separate"/>
          </w:r>
          <w:bookmarkStart w:id="5" w:name="_GoBack"/>
          <w:bookmarkEnd w:id="5"/>
          <w:r w:rsidR="003650E6" w:rsidRPr="003D0A1C">
            <w:rPr>
              <w:rStyle w:val="aff2"/>
              <w:noProof/>
            </w:rPr>
            <w:fldChar w:fldCharType="begin"/>
          </w:r>
          <w:r w:rsidR="003650E6" w:rsidRPr="003D0A1C">
            <w:rPr>
              <w:rStyle w:val="aff2"/>
              <w:noProof/>
            </w:rPr>
            <w:instrText xml:space="preserve"> </w:instrText>
          </w:r>
          <w:r w:rsidR="003650E6">
            <w:rPr>
              <w:noProof/>
            </w:rPr>
            <w:instrText>HYPERLINK \l "_Toc53952293"</w:instrText>
          </w:r>
          <w:r w:rsidR="003650E6" w:rsidRPr="003D0A1C">
            <w:rPr>
              <w:rStyle w:val="aff2"/>
              <w:noProof/>
            </w:rPr>
            <w:instrText xml:space="preserve"> </w:instrText>
          </w:r>
          <w:r w:rsidR="003650E6" w:rsidRPr="003D0A1C">
            <w:rPr>
              <w:rStyle w:val="aff2"/>
              <w:noProof/>
            </w:rPr>
          </w:r>
          <w:r w:rsidR="003650E6" w:rsidRPr="003D0A1C">
            <w:rPr>
              <w:rStyle w:val="aff2"/>
              <w:noProof/>
            </w:rPr>
            <w:fldChar w:fldCharType="separate"/>
          </w:r>
          <w:r w:rsidR="003650E6" w:rsidRPr="003D0A1C">
            <w:rPr>
              <w:rStyle w:val="aff2"/>
              <w:noProof/>
            </w:rPr>
            <w:t>Project Vision</w:t>
          </w:r>
          <w:r w:rsidR="003650E6">
            <w:rPr>
              <w:noProof/>
              <w:webHidden/>
            </w:rPr>
            <w:tab/>
          </w:r>
          <w:r w:rsidR="003650E6">
            <w:rPr>
              <w:noProof/>
              <w:webHidden/>
            </w:rPr>
            <w:fldChar w:fldCharType="begin"/>
          </w:r>
          <w:r w:rsidR="003650E6">
            <w:rPr>
              <w:noProof/>
              <w:webHidden/>
            </w:rPr>
            <w:instrText xml:space="preserve"> PAGEREF _Toc53952293 \h </w:instrText>
          </w:r>
          <w:r w:rsidR="003650E6">
            <w:rPr>
              <w:noProof/>
              <w:webHidden/>
            </w:rPr>
          </w:r>
          <w:r w:rsidR="003650E6">
            <w:rPr>
              <w:noProof/>
              <w:webHidden/>
            </w:rPr>
            <w:fldChar w:fldCharType="separate"/>
          </w:r>
          <w:r w:rsidR="003650E6">
            <w:rPr>
              <w:noProof/>
              <w:webHidden/>
            </w:rPr>
            <w:t>2</w:t>
          </w:r>
          <w:r w:rsidR="003650E6">
            <w:rPr>
              <w:noProof/>
              <w:webHidden/>
            </w:rPr>
            <w:fldChar w:fldCharType="end"/>
          </w:r>
          <w:r w:rsidR="003650E6" w:rsidRPr="003D0A1C">
            <w:rPr>
              <w:rStyle w:val="aff2"/>
              <w:noProof/>
            </w:rPr>
            <w:fldChar w:fldCharType="end"/>
          </w:r>
        </w:p>
        <w:p w14:paraId="636CA074" w14:textId="036DEC70" w:rsidR="003650E6" w:rsidRDefault="003650E6">
          <w:pPr>
            <w:pStyle w:val="TOC1"/>
            <w:tabs>
              <w:tab w:val="right" w:leader="dot" w:pos="8630"/>
            </w:tabs>
            <w:rPr>
              <w:rFonts w:eastAsiaTheme="minorEastAsia"/>
              <w:noProof/>
              <w:color w:val="auto"/>
              <w:kern w:val="2"/>
              <w:sz w:val="21"/>
              <w:lang w:eastAsia="zh-CN"/>
            </w:rPr>
          </w:pPr>
          <w:hyperlink w:anchor="_Toc53952294" w:history="1">
            <w:r w:rsidRPr="003D0A1C">
              <w:rPr>
                <w:rStyle w:val="aff2"/>
                <w:noProof/>
              </w:rPr>
              <w:t>System Architecture/Design</w:t>
            </w:r>
            <w:r>
              <w:rPr>
                <w:noProof/>
                <w:webHidden/>
              </w:rPr>
              <w:tab/>
            </w:r>
            <w:r>
              <w:rPr>
                <w:noProof/>
                <w:webHidden/>
              </w:rPr>
              <w:fldChar w:fldCharType="begin"/>
            </w:r>
            <w:r>
              <w:rPr>
                <w:noProof/>
                <w:webHidden/>
              </w:rPr>
              <w:instrText xml:space="preserve"> PAGEREF _Toc53952294 \h </w:instrText>
            </w:r>
            <w:r>
              <w:rPr>
                <w:noProof/>
                <w:webHidden/>
              </w:rPr>
            </w:r>
            <w:r>
              <w:rPr>
                <w:noProof/>
                <w:webHidden/>
              </w:rPr>
              <w:fldChar w:fldCharType="separate"/>
            </w:r>
            <w:r>
              <w:rPr>
                <w:noProof/>
                <w:webHidden/>
              </w:rPr>
              <w:t>3</w:t>
            </w:r>
            <w:r>
              <w:rPr>
                <w:noProof/>
                <w:webHidden/>
              </w:rPr>
              <w:fldChar w:fldCharType="end"/>
            </w:r>
          </w:hyperlink>
        </w:p>
        <w:p w14:paraId="59546CB0" w14:textId="725B0DFF" w:rsidR="003650E6" w:rsidRDefault="003650E6">
          <w:pPr>
            <w:pStyle w:val="TOC1"/>
            <w:tabs>
              <w:tab w:val="right" w:leader="dot" w:pos="8630"/>
            </w:tabs>
            <w:rPr>
              <w:rFonts w:eastAsiaTheme="minorEastAsia"/>
              <w:noProof/>
              <w:color w:val="auto"/>
              <w:kern w:val="2"/>
              <w:sz w:val="21"/>
              <w:lang w:eastAsia="zh-CN"/>
            </w:rPr>
          </w:pPr>
          <w:hyperlink w:anchor="_Toc53952295" w:history="1">
            <w:r w:rsidRPr="003D0A1C">
              <w:rPr>
                <w:rStyle w:val="aff2"/>
                <w:noProof/>
              </w:rPr>
              <w:t>Description of Scrum Process</w:t>
            </w:r>
            <w:r>
              <w:rPr>
                <w:noProof/>
                <w:webHidden/>
              </w:rPr>
              <w:tab/>
            </w:r>
            <w:r>
              <w:rPr>
                <w:noProof/>
                <w:webHidden/>
              </w:rPr>
              <w:fldChar w:fldCharType="begin"/>
            </w:r>
            <w:r>
              <w:rPr>
                <w:noProof/>
                <w:webHidden/>
              </w:rPr>
              <w:instrText xml:space="preserve"> PAGEREF _Toc53952295 \h </w:instrText>
            </w:r>
            <w:r>
              <w:rPr>
                <w:noProof/>
                <w:webHidden/>
              </w:rPr>
            </w:r>
            <w:r>
              <w:rPr>
                <w:noProof/>
                <w:webHidden/>
              </w:rPr>
              <w:fldChar w:fldCharType="separate"/>
            </w:r>
            <w:r>
              <w:rPr>
                <w:noProof/>
                <w:webHidden/>
              </w:rPr>
              <w:t>4</w:t>
            </w:r>
            <w:r>
              <w:rPr>
                <w:noProof/>
                <w:webHidden/>
              </w:rPr>
              <w:fldChar w:fldCharType="end"/>
            </w:r>
          </w:hyperlink>
        </w:p>
        <w:p w14:paraId="16DA8105" w14:textId="59349107" w:rsidR="003650E6" w:rsidRDefault="003650E6">
          <w:pPr>
            <w:pStyle w:val="TOC1"/>
            <w:tabs>
              <w:tab w:val="right" w:leader="dot" w:pos="8630"/>
            </w:tabs>
            <w:rPr>
              <w:rFonts w:eastAsiaTheme="minorEastAsia"/>
              <w:noProof/>
              <w:color w:val="auto"/>
              <w:kern w:val="2"/>
              <w:sz w:val="21"/>
              <w:lang w:eastAsia="zh-CN"/>
            </w:rPr>
          </w:pPr>
          <w:hyperlink w:anchor="_Toc53952296" w:history="1">
            <w:r w:rsidRPr="003D0A1C">
              <w:rPr>
                <w:rStyle w:val="aff2"/>
                <w:noProof/>
              </w:rPr>
              <w:t>GitFlow organization</w:t>
            </w:r>
            <w:r>
              <w:rPr>
                <w:noProof/>
                <w:webHidden/>
              </w:rPr>
              <w:tab/>
            </w:r>
            <w:r>
              <w:rPr>
                <w:noProof/>
                <w:webHidden/>
              </w:rPr>
              <w:fldChar w:fldCharType="begin"/>
            </w:r>
            <w:r>
              <w:rPr>
                <w:noProof/>
                <w:webHidden/>
              </w:rPr>
              <w:instrText xml:space="preserve"> PAGEREF _Toc53952296 \h </w:instrText>
            </w:r>
            <w:r>
              <w:rPr>
                <w:noProof/>
                <w:webHidden/>
              </w:rPr>
            </w:r>
            <w:r>
              <w:rPr>
                <w:noProof/>
                <w:webHidden/>
              </w:rPr>
              <w:fldChar w:fldCharType="separate"/>
            </w:r>
            <w:r>
              <w:rPr>
                <w:noProof/>
                <w:webHidden/>
              </w:rPr>
              <w:t>5</w:t>
            </w:r>
            <w:r>
              <w:rPr>
                <w:noProof/>
                <w:webHidden/>
              </w:rPr>
              <w:fldChar w:fldCharType="end"/>
            </w:r>
          </w:hyperlink>
        </w:p>
        <w:p w14:paraId="57945191" w14:textId="18300F76" w:rsidR="003650E6" w:rsidRDefault="003650E6">
          <w:pPr>
            <w:pStyle w:val="TOC1"/>
            <w:tabs>
              <w:tab w:val="right" w:leader="dot" w:pos="8630"/>
            </w:tabs>
            <w:rPr>
              <w:rFonts w:eastAsiaTheme="minorEastAsia"/>
              <w:noProof/>
              <w:color w:val="auto"/>
              <w:kern w:val="2"/>
              <w:sz w:val="21"/>
              <w:lang w:eastAsia="zh-CN"/>
            </w:rPr>
          </w:pPr>
          <w:hyperlink w:anchor="_Toc53952297" w:history="1">
            <w:r w:rsidRPr="003D0A1C">
              <w:rPr>
                <w:rStyle w:val="aff2"/>
                <w:noProof/>
              </w:rPr>
              <w:t>Deployment Pipeline</w:t>
            </w:r>
            <w:r>
              <w:rPr>
                <w:noProof/>
                <w:webHidden/>
              </w:rPr>
              <w:tab/>
            </w:r>
            <w:r>
              <w:rPr>
                <w:noProof/>
                <w:webHidden/>
              </w:rPr>
              <w:fldChar w:fldCharType="begin"/>
            </w:r>
            <w:r>
              <w:rPr>
                <w:noProof/>
                <w:webHidden/>
              </w:rPr>
              <w:instrText xml:space="preserve"> PAGEREF _Toc53952297 \h </w:instrText>
            </w:r>
            <w:r>
              <w:rPr>
                <w:noProof/>
                <w:webHidden/>
              </w:rPr>
            </w:r>
            <w:r>
              <w:rPr>
                <w:noProof/>
                <w:webHidden/>
              </w:rPr>
              <w:fldChar w:fldCharType="separate"/>
            </w:r>
            <w:r>
              <w:rPr>
                <w:noProof/>
                <w:webHidden/>
              </w:rPr>
              <w:t>6</w:t>
            </w:r>
            <w:r>
              <w:rPr>
                <w:noProof/>
                <w:webHidden/>
              </w:rPr>
              <w:fldChar w:fldCharType="end"/>
            </w:r>
          </w:hyperlink>
        </w:p>
        <w:p w14:paraId="7009FCB7" w14:textId="67832993" w:rsidR="003650E6" w:rsidRDefault="003650E6">
          <w:pPr>
            <w:pStyle w:val="TOC1"/>
            <w:tabs>
              <w:tab w:val="right" w:leader="dot" w:pos="8630"/>
            </w:tabs>
            <w:rPr>
              <w:rFonts w:eastAsiaTheme="minorEastAsia"/>
              <w:noProof/>
              <w:color w:val="auto"/>
              <w:kern w:val="2"/>
              <w:sz w:val="21"/>
              <w:lang w:eastAsia="zh-CN"/>
            </w:rPr>
          </w:pPr>
          <w:hyperlink w:anchor="_Toc53952298" w:history="1">
            <w:r w:rsidRPr="003D0A1C">
              <w:rPr>
                <w:rStyle w:val="aff2"/>
                <w:noProof/>
                <w:lang w:val="en-AU"/>
              </w:rPr>
              <w:t>Evidence of test execution</w:t>
            </w:r>
            <w:r>
              <w:rPr>
                <w:noProof/>
                <w:webHidden/>
              </w:rPr>
              <w:tab/>
            </w:r>
            <w:r>
              <w:rPr>
                <w:noProof/>
                <w:webHidden/>
              </w:rPr>
              <w:fldChar w:fldCharType="begin"/>
            </w:r>
            <w:r>
              <w:rPr>
                <w:noProof/>
                <w:webHidden/>
              </w:rPr>
              <w:instrText xml:space="preserve"> PAGEREF _Toc53952298 \h </w:instrText>
            </w:r>
            <w:r>
              <w:rPr>
                <w:noProof/>
                <w:webHidden/>
              </w:rPr>
            </w:r>
            <w:r>
              <w:rPr>
                <w:noProof/>
                <w:webHidden/>
              </w:rPr>
              <w:fldChar w:fldCharType="separate"/>
            </w:r>
            <w:r>
              <w:rPr>
                <w:noProof/>
                <w:webHidden/>
              </w:rPr>
              <w:t>7</w:t>
            </w:r>
            <w:r>
              <w:rPr>
                <w:noProof/>
                <w:webHidden/>
              </w:rPr>
              <w:fldChar w:fldCharType="end"/>
            </w:r>
          </w:hyperlink>
        </w:p>
        <w:p w14:paraId="3E5FD3D5" w14:textId="4A30FEE7" w:rsidR="00EA4213" w:rsidRDefault="00EA4213">
          <w:r>
            <w:rPr>
              <w:b/>
              <w:bCs/>
              <w:noProof/>
            </w:rPr>
            <w:fldChar w:fldCharType="end"/>
          </w:r>
        </w:p>
      </w:sdtContent>
    </w:sdt>
    <w:p w14:paraId="6B2B8528" w14:textId="77777777" w:rsidR="00EA4213" w:rsidRDefault="00EA4213" w:rsidP="00EA4213">
      <w:pPr>
        <w:pStyle w:val="ContactInfo"/>
      </w:pPr>
    </w:p>
    <w:p w14:paraId="2281B777" w14:textId="3D685E42" w:rsidR="3E5CA88A" w:rsidRDefault="3E5CA88A" w:rsidP="3E5CA88A">
      <w:pPr>
        <w:spacing w:after="160" w:line="259" w:lineRule="auto"/>
      </w:pPr>
    </w:p>
    <w:p w14:paraId="1BE6858F" w14:textId="37E4EC7E" w:rsidR="3E5CA88A" w:rsidRDefault="3E5CA88A" w:rsidP="3E5CA88A">
      <w:pPr>
        <w:spacing w:after="160" w:line="259" w:lineRule="auto"/>
      </w:pPr>
    </w:p>
    <w:p w14:paraId="5419E8EB" w14:textId="22AA33F4" w:rsidR="3E5CA88A" w:rsidRDefault="3E5CA88A" w:rsidP="3E5CA88A">
      <w:pPr>
        <w:spacing w:after="160" w:line="259" w:lineRule="auto"/>
      </w:pPr>
    </w:p>
    <w:p w14:paraId="0A781E3F" w14:textId="173A0E2E" w:rsidR="3E5CA88A" w:rsidRDefault="3E5CA88A" w:rsidP="3E5CA88A">
      <w:pPr>
        <w:spacing w:after="160" w:line="259" w:lineRule="auto"/>
      </w:pPr>
    </w:p>
    <w:p w14:paraId="7056A042" w14:textId="28612B0D" w:rsidR="3E5CA88A" w:rsidRDefault="3E5CA88A" w:rsidP="3E5CA88A">
      <w:pPr>
        <w:spacing w:after="160" w:line="259" w:lineRule="auto"/>
      </w:pPr>
    </w:p>
    <w:p w14:paraId="35521D2A" w14:textId="11876A48" w:rsidR="3E5CA88A" w:rsidRDefault="3E5CA88A" w:rsidP="3E5CA88A">
      <w:pPr>
        <w:spacing w:after="160" w:line="259" w:lineRule="auto"/>
      </w:pPr>
    </w:p>
    <w:p w14:paraId="1A6A208D" w14:textId="76A88132" w:rsidR="3E5CA88A" w:rsidRDefault="3E5CA88A" w:rsidP="3E5CA88A">
      <w:pPr>
        <w:spacing w:after="160" w:line="259" w:lineRule="auto"/>
      </w:pPr>
    </w:p>
    <w:p w14:paraId="583FF868" w14:textId="2CD6A0A7" w:rsidR="3E5CA88A" w:rsidRDefault="3E5CA88A" w:rsidP="3E5CA88A">
      <w:pPr>
        <w:spacing w:after="160" w:line="259" w:lineRule="auto"/>
      </w:pPr>
    </w:p>
    <w:p w14:paraId="6026A843" w14:textId="2AA1C50F" w:rsidR="3E5CA88A" w:rsidRDefault="3E5CA88A" w:rsidP="3E5CA88A">
      <w:pPr>
        <w:spacing w:after="160" w:line="259" w:lineRule="auto"/>
      </w:pPr>
    </w:p>
    <w:p w14:paraId="6A10D419" w14:textId="49DEF86D" w:rsidR="3E5CA88A" w:rsidRDefault="3E5CA88A" w:rsidP="3E5CA88A">
      <w:pPr>
        <w:spacing w:after="160" w:line="259" w:lineRule="auto"/>
      </w:pPr>
    </w:p>
    <w:p w14:paraId="623A04ED" w14:textId="39561B87" w:rsidR="3E5CA88A" w:rsidRDefault="3E5CA88A" w:rsidP="3E5CA88A">
      <w:pPr>
        <w:spacing w:after="160" w:line="259" w:lineRule="auto"/>
      </w:pPr>
    </w:p>
    <w:p w14:paraId="6A528D3A" w14:textId="550B9471" w:rsidR="3E5CA88A" w:rsidRDefault="3E5CA88A" w:rsidP="3E5CA88A">
      <w:pPr>
        <w:spacing w:after="160" w:line="259" w:lineRule="auto"/>
      </w:pPr>
    </w:p>
    <w:p w14:paraId="415BDB29" w14:textId="73E0706F" w:rsidR="3E5CA88A" w:rsidRDefault="3E5CA88A" w:rsidP="3E5CA88A">
      <w:pPr>
        <w:spacing w:after="160" w:line="259" w:lineRule="auto"/>
      </w:pPr>
    </w:p>
    <w:p w14:paraId="7669771B" w14:textId="159098E4" w:rsidR="3E5CA88A" w:rsidRDefault="3E5CA88A" w:rsidP="3E5CA88A">
      <w:pPr>
        <w:spacing w:after="160" w:line="259" w:lineRule="auto"/>
      </w:pPr>
    </w:p>
    <w:p w14:paraId="4C1EB8BF" w14:textId="2D4ECB2E" w:rsidR="3E5CA88A" w:rsidRDefault="3E5CA88A" w:rsidP="3E5CA88A">
      <w:pPr>
        <w:spacing w:after="160" w:line="259" w:lineRule="auto"/>
      </w:pPr>
    </w:p>
    <w:p w14:paraId="5F89F822" w14:textId="2F5BBFBB" w:rsidR="3E5CA88A" w:rsidRDefault="3E5CA88A" w:rsidP="3E5CA88A">
      <w:pPr>
        <w:spacing w:after="160" w:line="259" w:lineRule="auto"/>
      </w:pPr>
    </w:p>
    <w:p w14:paraId="36229365" w14:textId="4B5E23B4" w:rsidR="3E5CA88A" w:rsidRDefault="3E5CA88A" w:rsidP="3E5CA88A">
      <w:pPr>
        <w:spacing w:after="160" w:line="259" w:lineRule="auto"/>
      </w:pPr>
    </w:p>
    <w:p w14:paraId="54ACF4CD" w14:textId="5E5C33EC" w:rsidR="3E5CA88A" w:rsidRDefault="3E5CA88A" w:rsidP="3E5CA88A">
      <w:pPr>
        <w:spacing w:after="160" w:line="259" w:lineRule="auto"/>
      </w:pPr>
    </w:p>
    <w:p w14:paraId="6AE6AFE6" w14:textId="1CBB192C" w:rsidR="3E5CA88A" w:rsidRDefault="3E5CA88A" w:rsidP="3E5CA88A">
      <w:pPr>
        <w:spacing w:after="160" w:line="259" w:lineRule="auto"/>
      </w:pPr>
    </w:p>
    <w:p w14:paraId="13D6091A" w14:textId="4C711585" w:rsidR="3E5CA88A" w:rsidRDefault="3E5CA88A" w:rsidP="3E5CA88A">
      <w:pPr>
        <w:spacing w:after="160" w:line="259" w:lineRule="auto"/>
      </w:pPr>
    </w:p>
    <w:p w14:paraId="10813DAC" w14:textId="76D115AE" w:rsidR="3E5CA88A" w:rsidRDefault="3E5CA88A" w:rsidP="3E5CA88A">
      <w:pPr>
        <w:spacing w:after="160" w:line="259" w:lineRule="auto"/>
      </w:pPr>
    </w:p>
    <w:p w14:paraId="58EED4B8" w14:textId="113544D3" w:rsidR="3E5CA88A" w:rsidRDefault="3E5CA88A" w:rsidP="3E5CA88A">
      <w:pPr>
        <w:spacing w:after="160" w:line="259" w:lineRule="auto"/>
      </w:pPr>
    </w:p>
    <w:p w14:paraId="0C9341C4" w14:textId="79F67CD5" w:rsidR="72853AAC" w:rsidRDefault="72853AAC" w:rsidP="72853AAC">
      <w:pPr>
        <w:pStyle w:val="1"/>
        <w:rPr>
          <w:sz w:val="36"/>
          <w:szCs w:val="36"/>
        </w:rPr>
      </w:pPr>
    </w:p>
    <w:p w14:paraId="4A14D0CE" w14:textId="387DC2B4" w:rsidR="4CDED089" w:rsidRDefault="4CDED089" w:rsidP="3E5CA88A">
      <w:pPr>
        <w:pStyle w:val="1"/>
        <w:rPr>
          <w:rFonts w:ascii="Calibri Light" w:eastAsia="Calibri Light" w:hAnsi="Calibri Light" w:cs="Calibri Light"/>
          <w:i/>
          <w:iCs/>
          <w:color w:val="1F3763"/>
          <w:sz w:val="36"/>
          <w:szCs w:val="36"/>
        </w:rPr>
      </w:pPr>
      <w:bookmarkStart w:id="6" w:name="_Toc53952293"/>
      <w:r w:rsidRPr="3E5CA88A">
        <w:rPr>
          <w:sz w:val="36"/>
          <w:szCs w:val="36"/>
        </w:rPr>
        <w:t>Project Vision</w:t>
      </w:r>
      <w:bookmarkEnd w:id="6"/>
    </w:p>
    <w:p w14:paraId="52A23999" w14:textId="1B8F4B99" w:rsidR="438EB7A2" w:rsidRDefault="438EB7A2" w:rsidP="4F8603F6"/>
    <w:p w14:paraId="4A484F58" w14:textId="630ED5B9" w:rsidR="4CDED089" w:rsidRDefault="04B9C206" w:rsidP="3E5CA88A">
      <w:pPr>
        <w:spacing w:before="40" w:after="160" w:line="259" w:lineRule="auto"/>
        <w:rPr>
          <w:rFonts w:ascii="Arial" w:eastAsia="Arial" w:hAnsi="Arial" w:cs="Arial"/>
          <w:color w:val="000000" w:themeColor="text1"/>
        </w:rPr>
      </w:pPr>
      <w:r w:rsidRPr="3E5CA88A">
        <w:rPr>
          <w:rFonts w:ascii="Arial" w:eastAsia="Arial" w:hAnsi="Arial" w:cs="Arial"/>
          <w:color w:val="000000" w:themeColor="text1"/>
        </w:rPr>
        <w:t>AGME</w:t>
      </w:r>
      <w:r w:rsidR="52390092" w:rsidRPr="3E5CA88A">
        <w:rPr>
          <w:rFonts w:ascii="Arial" w:eastAsia="Arial" w:hAnsi="Arial" w:cs="Arial"/>
          <w:color w:val="000000" w:themeColor="text1"/>
        </w:rPr>
        <w:t xml:space="preserve"> is a</w:t>
      </w:r>
      <w:r w:rsidRPr="3E5CA88A">
        <w:rPr>
          <w:rFonts w:ascii="Arial" w:eastAsia="Arial" w:hAnsi="Arial" w:cs="Arial"/>
          <w:color w:val="000000" w:themeColor="text1"/>
        </w:rPr>
        <w:t xml:space="preserve"> company </w:t>
      </w:r>
      <w:r w:rsidR="617BAA26" w:rsidRPr="3E5CA88A">
        <w:rPr>
          <w:rFonts w:ascii="Arial" w:eastAsia="Arial" w:hAnsi="Arial" w:cs="Arial"/>
          <w:color w:val="000000" w:themeColor="text1"/>
        </w:rPr>
        <w:t xml:space="preserve">that </w:t>
      </w:r>
      <w:r w:rsidR="2A5F0F7C" w:rsidRPr="3E5CA88A">
        <w:rPr>
          <w:rFonts w:ascii="Arial" w:eastAsia="Arial" w:hAnsi="Arial" w:cs="Arial"/>
          <w:color w:val="000000" w:themeColor="text1"/>
        </w:rPr>
        <w:t>requires a</w:t>
      </w:r>
      <w:r w:rsidR="78E3EDAA" w:rsidRPr="3E5CA88A">
        <w:rPr>
          <w:rFonts w:ascii="Arial" w:eastAsia="Arial" w:hAnsi="Arial" w:cs="Arial"/>
          <w:color w:val="000000" w:themeColor="text1"/>
        </w:rPr>
        <w:t xml:space="preserve"> 24/7</w:t>
      </w:r>
      <w:r w:rsidR="03F58F2D" w:rsidRPr="3E5CA88A">
        <w:rPr>
          <w:rFonts w:ascii="Arial" w:eastAsia="Arial" w:hAnsi="Arial" w:cs="Arial"/>
          <w:color w:val="000000" w:themeColor="text1"/>
        </w:rPr>
        <w:t xml:space="preserve"> web-based application system</w:t>
      </w:r>
      <w:r w:rsidR="39AC81EB" w:rsidRPr="3E5CA88A">
        <w:rPr>
          <w:rFonts w:ascii="Arial" w:eastAsia="Arial" w:hAnsi="Arial" w:cs="Arial"/>
          <w:color w:val="000000" w:themeColor="text1"/>
        </w:rPr>
        <w:t xml:space="preserve"> </w:t>
      </w:r>
      <w:r w:rsidR="333AA0F8" w:rsidRPr="3E5CA88A">
        <w:rPr>
          <w:rFonts w:ascii="Arial" w:eastAsia="Arial" w:hAnsi="Arial" w:cs="Arial"/>
          <w:color w:val="000000" w:themeColor="text1"/>
        </w:rPr>
        <w:t xml:space="preserve">to provide </w:t>
      </w:r>
      <w:r w:rsidR="16B8334B" w:rsidRPr="3E5CA88A">
        <w:rPr>
          <w:rFonts w:ascii="Arial" w:eastAsia="Arial" w:hAnsi="Arial" w:cs="Arial"/>
          <w:color w:val="000000" w:themeColor="text1"/>
        </w:rPr>
        <w:t xml:space="preserve">various </w:t>
      </w:r>
      <w:r w:rsidR="333AA0F8" w:rsidRPr="3E5CA88A">
        <w:rPr>
          <w:rFonts w:ascii="Arial" w:eastAsia="Arial" w:hAnsi="Arial" w:cs="Arial"/>
          <w:color w:val="000000" w:themeColor="text1"/>
        </w:rPr>
        <w:t xml:space="preserve">services and </w:t>
      </w:r>
      <w:r w:rsidR="736583CF" w:rsidRPr="3E5CA88A">
        <w:rPr>
          <w:rFonts w:ascii="Arial" w:eastAsia="Arial" w:hAnsi="Arial" w:cs="Arial"/>
          <w:color w:val="000000" w:themeColor="text1"/>
        </w:rPr>
        <w:t>bookings for</w:t>
      </w:r>
      <w:r w:rsidRPr="3E5CA88A">
        <w:rPr>
          <w:rFonts w:ascii="Arial" w:eastAsia="Arial" w:hAnsi="Arial" w:cs="Arial"/>
          <w:color w:val="000000" w:themeColor="text1"/>
        </w:rPr>
        <w:t xml:space="preserve"> their clien</w:t>
      </w:r>
      <w:r w:rsidR="2A78A490" w:rsidRPr="3E5CA88A">
        <w:rPr>
          <w:rFonts w:ascii="Arial" w:eastAsia="Arial" w:hAnsi="Arial" w:cs="Arial"/>
          <w:color w:val="000000" w:themeColor="text1"/>
        </w:rPr>
        <w:t xml:space="preserve">ts and can be used by any service provider. This will allow clients </w:t>
      </w:r>
      <w:r w:rsidR="482FC86E" w:rsidRPr="3E5CA88A">
        <w:rPr>
          <w:rFonts w:ascii="Arial" w:eastAsia="Arial" w:hAnsi="Arial" w:cs="Arial"/>
          <w:color w:val="000000" w:themeColor="text1"/>
        </w:rPr>
        <w:t>to book appointments</w:t>
      </w:r>
      <w:r w:rsidR="2A78A490" w:rsidRPr="3E5CA88A">
        <w:rPr>
          <w:rFonts w:ascii="Arial" w:eastAsia="Arial" w:hAnsi="Arial" w:cs="Arial"/>
          <w:color w:val="000000" w:themeColor="text1"/>
        </w:rPr>
        <w:t xml:space="preserve"> for </w:t>
      </w:r>
      <w:r w:rsidR="6A910445" w:rsidRPr="3E5CA88A">
        <w:rPr>
          <w:rFonts w:ascii="Arial" w:eastAsia="Arial" w:hAnsi="Arial" w:cs="Arial"/>
          <w:color w:val="000000" w:themeColor="text1"/>
        </w:rPr>
        <w:t>m</w:t>
      </w:r>
      <w:r w:rsidR="2EBE8315" w:rsidRPr="3E5CA88A">
        <w:rPr>
          <w:rFonts w:ascii="Arial" w:eastAsia="Arial" w:hAnsi="Arial" w:cs="Arial"/>
          <w:color w:val="000000" w:themeColor="text1"/>
        </w:rPr>
        <w:t>any service</w:t>
      </w:r>
      <w:r w:rsidR="69F4391A" w:rsidRPr="3E5CA88A">
        <w:rPr>
          <w:rFonts w:ascii="Arial" w:eastAsia="Arial" w:hAnsi="Arial" w:cs="Arial"/>
          <w:color w:val="000000" w:themeColor="text1"/>
        </w:rPr>
        <w:t>s</w:t>
      </w:r>
      <w:r w:rsidR="2EBE8315" w:rsidRPr="3E5CA88A">
        <w:rPr>
          <w:rFonts w:ascii="Arial" w:eastAsia="Arial" w:hAnsi="Arial" w:cs="Arial"/>
          <w:color w:val="000000" w:themeColor="text1"/>
        </w:rPr>
        <w:t xml:space="preserve"> plus an assigned service provider.</w:t>
      </w:r>
      <w:r w:rsidRPr="3E5CA88A">
        <w:rPr>
          <w:rFonts w:ascii="Arial" w:eastAsia="Arial" w:hAnsi="Arial" w:cs="Arial"/>
          <w:color w:val="000000" w:themeColor="text1"/>
        </w:rPr>
        <w:t xml:space="preserve"> </w:t>
      </w:r>
      <w:r w:rsidR="6BB30BA1" w:rsidRPr="3E5CA88A">
        <w:rPr>
          <w:rFonts w:ascii="Arial" w:eastAsia="Arial" w:hAnsi="Arial" w:cs="Arial"/>
          <w:color w:val="000000" w:themeColor="text1"/>
        </w:rPr>
        <w:t xml:space="preserve">The various </w:t>
      </w:r>
      <w:r w:rsidR="1947B001" w:rsidRPr="3E5CA88A">
        <w:rPr>
          <w:rFonts w:ascii="Arial" w:eastAsia="Arial" w:hAnsi="Arial" w:cs="Arial"/>
          <w:color w:val="000000" w:themeColor="text1"/>
        </w:rPr>
        <w:t xml:space="preserve">business </w:t>
      </w:r>
      <w:r w:rsidR="6BB30BA1" w:rsidRPr="3E5CA88A">
        <w:rPr>
          <w:rFonts w:ascii="Arial" w:eastAsia="Arial" w:hAnsi="Arial" w:cs="Arial"/>
          <w:color w:val="000000" w:themeColor="text1"/>
        </w:rPr>
        <w:t>services provided include hairdressers, doctor appointments, gym consultation/appointments, real estate appointments so on and s</w:t>
      </w:r>
      <w:r w:rsidR="2E85EB95" w:rsidRPr="3E5CA88A">
        <w:rPr>
          <w:rFonts w:ascii="Arial" w:eastAsia="Arial" w:hAnsi="Arial" w:cs="Arial"/>
          <w:color w:val="000000" w:themeColor="text1"/>
        </w:rPr>
        <w:t>o forth</w:t>
      </w:r>
    </w:p>
    <w:p w14:paraId="78952EC6" w14:textId="2CE61C7E" w:rsidR="4CDED089" w:rsidRDefault="2E85EB95" w:rsidP="3E5CA88A">
      <w:pPr>
        <w:spacing w:before="40" w:after="160" w:line="259" w:lineRule="auto"/>
        <w:rPr>
          <w:rFonts w:ascii="Arial" w:eastAsia="Arial" w:hAnsi="Arial" w:cs="Arial"/>
          <w:color w:val="000000" w:themeColor="text1"/>
          <w:sz w:val="20"/>
          <w:szCs w:val="20"/>
        </w:rPr>
      </w:pPr>
      <w:r w:rsidRPr="3E5CA88A">
        <w:rPr>
          <w:rFonts w:ascii="Arial" w:eastAsia="Arial" w:hAnsi="Arial" w:cs="Arial"/>
          <w:color w:val="000000" w:themeColor="text1"/>
        </w:rPr>
        <w:t xml:space="preserve">The business will be given </w:t>
      </w:r>
      <w:r w:rsidR="4627A203" w:rsidRPr="3E5CA88A">
        <w:rPr>
          <w:rFonts w:ascii="Arial" w:eastAsia="Arial" w:hAnsi="Arial" w:cs="Arial"/>
          <w:color w:val="000000" w:themeColor="text1"/>
        </w:rPr>
        <w:t xml:space="preserve">two </w:t>
      </w:r>
      <w:r w:rsidRPr="3E5CA88A">
        <w:rPr>
          <w:rFonts w:ascii="Arial" w:eastAsia="Arial" w:hAnsi="Arial" w:cs="Arial"/>
          <w:color w:val="000000" w:themeColor="text1"/>
        </w:rPr>
        <w:t xml:space="preserve">open API </w:t>
      </w:r>
      <w:r w:rsidR="0BFD5648" w:rsidRPr="3E5CA88A">
        <w:rPr>
          <w:rFonts w:ascii="Arial" w:eastAsia="Arial" w:hAnsi="Arial" w:cs="Arial"/>
          <w:color w:val="000000" w:themeColor="text1"/>
        </w:rPr>
        <w:t>provider</w:t>
      </w:r>
      <w:r w:rsidR="0E568E5E" w:rsidRPr="3E5CA88A">
        <w:rPr>
          <w:rFonts w:ascii="Arial" w:eastAsia="Arial" w:hAnsi="Arial" w:cs="Arial"/>
          <w:color w:val="000000" w:themeColor="text1"/>
        </w:rPr>
        <w:t>s. One for the business</w:t>
      </w:r>
      <w:r w:rsidR="47DC0F92" w:rsidRPr="3E5CA88A">
        <w:rPr>
          <w:rFonts w:ascii="Arial" w:eastAsia="Arial" w:hAnsi="Arial" w:cs="Arial"/>
          <w:color w:val="000000" w:themeColor="text1"/>
        </w:rPr>
        <w:t xml:space="preserve"> managemen</w:t>
      </w:r>
      <w:r w:rsidR="6DCC24D3" w:rsidRPr="3E5CA88A">
        <w:rPr>
          <w:rFonts w:ascii="Arial" w:eastAsia="Arial" w:hAnsi="Arial" w:cs="Arial"/>
          <w:color w:val="000000" w:themeColor="text1"/>
        </w:rPr>
        <w:t xml:space="preserve">t side which enables users to add/edit/remove types of services, employees and their schedules. Another API will be </w:t>
      </w:r>
      <w:r w:rsidR="355B4183" w:rsidRPr="3E5CA88A">
        <w:rPr>
          <w:rFonts w:ascii="Arial" w:eastAsia="Arial" w:hAnsi="Arial" w:cs="Arial"/>
          <w:color w:val="000000" w:themeColor="text1"/>
        </w:rPr>
        <w:t xml:space="preserve">catered towards the customer’s needs such as booking a service. This API being implemented, </w:t>
      </w:r>
      <w:r w:rsidR="492F9849" w:rsidRPr="3E5CA88A">
        <w:rPr>
          <w:rFonts w:ascii="Arial" w:eastAsia="Arial" w:hAnsi="Arial" w:cs="Arial"/>
          <w:color w:val="000000" w:themeColor="text1"/>
        </w:rPr>
        <w:t xml:space="preserve">enables </w:t>
      </w:r>
      <w:r w:rsidRPr="3E5CA88A">
        <w:rPr>
          <w:rFonts w:ascii="Arial" w:eastAsia="Arial" w:hAnsi="Arial" w:cs="Arial"/>
          <w:color w:val="000000" w:themeColor="text1"/>
        </w:rPr>
        <w:t xml:space="preserve">the business to </w:t>
      </w:r>
      <w:r w:rsidR="7606BD2C" w:rsidRPr="3E5CA88A">
        <w:rPr>
          <w:rFonts w:ascii="Arial" w:eastAsia="Arial" w:hAnsi="Arial" w:cs="Arial"/>
          <w:color w:val="000000" w:themeColor="text1"/>
        </w:rPr>
        <w:t>integrate it</w:t>
      </w:r>
      <w:r w:rsidRPr="3E5CA88A">
        <w:rPr>
          <w:rFonts w:ascii="Arial" w:eastAsia="Arial" w:hAnsi="Arial" w:cs="Arial"/>
          <w:color w:val="000000" w:themeColor="text1"/>
        </w:rPr>
        <w:t xml:space="preserve"> with their</w:t>
      </w:r>
      <w:r w:rsidR="54C6F88D" w:rsidRPr="3E5CA88A">
        <w:rPr>
          <w:rFonts w:ascii="Arial" w:eastAsia="Arial" w:hAnsi="Arial" w:cs="Arial"/>
          <w:color w:val="000000" w:themeColor="text1"/>
        </w:rPr>
        <w:t xml:space="preserve"> own </w:t>
      </w:r>
      <w:r w:rsidRPr="3E5CA88A">
        <w:rPr>
          <w:rFonts w:ascii="Arial" w:eastAsia="Arial" w:hAnsi="Arial" w:cs="Arial"/>
          <w:color w:val="000000" w:themeColor="text1"/>
        </w:rPr>
        <w:t xml:space="preserve"> individual website. AGME has reached out to us</w:t>
      </w:r>
      <w:r w:rsidR="70DA23ED" w:rsidRPr="3E5CA88A">
        <w:rPr>
          <w:rFonts w:ascii="Arial" w:eastAsia="Arial" w:hAnsi="Arial" w:cs="Arial"/>
          <w:color w:val="000000" w:themeColor="text1"/>
        </w:rPr>
        <w:t xml:space="preserve"> to deliver an application “Online Appointment Booking System”</w:t>
      </w:r>
      <w:r w:rsidRPr="3E5CA88A">
        <w:rPr>
          <w:rFonts w:ascii="Arial" w:eastAsia="Arial" w:hAnsi="Arial" w:cs="Arial"/>
          <w:color w:val="000000" w:themeColor="text1"/>
        </w:rPr>
        <w:t xml:space="preserve"> as</w:t>
      </w:r>
      <w:r w:rsidR="6232BBAB" w:rsidRPr="3E5CA88A">
        <w:rPr>
          <w:rFonts w:ascii="Arial" w:eastAsia="Arial" w:hAnsi="Arial" w:cs="Arial"/>
          <w:color w:val="000000" w:themeColor="text1"/>
        </w:rPr>
        <w:t xml:space="preserve"> our team has had experience and history with delivering high quality projects to various businesses, no matter the challenge. </w:t>
      </w:r>
    </w:p>
    <w:p w14:paraId="2E06AAE4" w14:textId="182FBECC" w:rsidR="4CDED089" w:rsidRDefault="6232BBAB" w:rsidP="3E5CA88A">
      <w:pPr>
        <w:spacing w:before="40" w:after="160" w:line="259" w:lineRule="auto"/>
        <w:rPr>
          <w:rFonts w:ascii="Arial" w:eastAsia="Arial" w:hAnsi="Arial" w:cs="Arial"/>
          <w:color w:val="000000" w:themeColor="text1"/>
          <w:sz w:val="20"/>
          <w:szCs w:val="20"/>
        </w:rPr>
      </w:pPr>
      <w:r w:rsidRPr="3E5CA88A">
        <w:rPr>
          <w:rFonts w:ascii="Arial" w:eastAsia="Arial" w:hAnsi="Arial" w:cs="Arial"/>
          <w:color w:val="000000" w:themeColor="text1"/>
        </w:rPr>
        <w:t xml:space="preserve">They have </w:t>
      </w:r>
      <w:r w:rsidR="7E6B2E54" w:rsidRPr="3E5CA88A">
        <w:rPr>
          <w:rFonts w:ascii="Arial" w:eastAsia="Arial" w:hAnsi="Arial" w:cs="Arial"/>
          <w:color w:val="000000" w:themeColor="text1"/>
        </w:rPr>
        <w:t>requested a</w:t>
      </w:r>
      <w:r w:rsidR="3922E408" w:rsidRPr="3E5CA88A">
        <w:rPr>
          <w:rFonts w:ascii="Arial" w:eastAsia="Arial" w:hAnsi="Arial" w:cs="Arial"/>
          <w:color w:val="000000" w:themeColor="text1"/>
        </w:rPr>
        <w:t xml:space="preserve"> service that is accessible to all such as managing user</w:t>
      </w:r>
      <w:r w:rsidR="3CBBA6ED" w:rsidRPr="3E5CA88A">
        <w:rPr>
          <w:rFonts w:ascii="Arial" w:eastAsia="Arial" w:hAnsi="Arial" w:cs="Arial"/>
          <w:color w:val="000000" w:themeColor="text1"/>
        </w:rPr>
        <w:t>s which include both admin and customers</w:t>
      </w:r>
      <w:r w:rsidR="36848FA0" w:rsidRPr="3E5CA88A">
        <w:rPr>
          <w:rFonts w:ascii="Arial" w:eastAsia="Arial" w:hAnsi="Arial" w:cs="Arial"/>
          <w:color w:val="000000" w:themeColor="text1"/>
        </w:rPr>
        <w:t xml:space="preserve"> who can perform different functionalities and work differently to one another. </w:t>
      </w:r>
      <w:r w:rsidR="7E44D7B8" w:rsidRPr="3E5CA88A">
        <w:rPr>
          <w:rFonts w:ascii="Arial" w:eastAsia="Arial" w:hAnsi="Arial" w:cs="Arial"/>
          <w:color w:val="000000" w:themeColor="text1"/>
        </w:rPr>
        <w:t>The logged in</w:t>
      </w:r>
      <w:r w:rsidR="36848FA0" w:rsidRPr="3E5CA88A">
        <w:rPr>
          <w:rFonts w:ascii="Arial" w:eastAsia="Arial" w:hAnsi="Arial" w:cs="Arial"/>
          <w:color w:val="000000" w:themeColor="text1"/>
        </w:rPr>
        <w:t xml:space="preserve"> </w:t>
      </w:r>
      <w:r w:rsidR="100B223D" w:rsidRPr="3E5CA88A">
        <w:rPr>
          <w:rFonts w:ascii="Arial" w:eastAsia="Arial" w:hAnsi="Arial" w:cs="Arial"/>
          <w:color w:val="000000" w:themeColor="text1"/>
        </w:rPr>
        <w:t>customer</w:t>
      </w:r>
      <w:r w:rsidR="3354858D" w:rsidRPr="3E5CA88A">
        <w:rPr>
          <w:rFonts w:ascii="Arial" w:eastAsia="Arial" w:hAnsi="Arial" w:cs="Arial"/>
          <w:color w:val="000000" w:themeColor="text1"/>
        </w:rPr>
        <w:t xml:space="preserve"> must also be able to</w:t>
      </w:r>
      <w:r w:rsidR="36848FA0" w:rsidRPr="3E5CA88A">
        <w:rPr>
          <w:rFonts w:ascii="Arial" w:eastAsia="Arial" w:hAnsi="Arial" w:cs="Arial"/>
          <w:color w:val="000000" w:themeColor="text1"/>
        </w:rPr>
        <w:t xml:space="preserve"> have a look at their own dashboard with custom </w:t>
      </w:r>
      <w:r w:rsidR="2FEA8C3E" w:rsidRPr="3E5CA88A">
        <w:rPr>
          <w:rFonts w:ascii="Arial" w:eastAsia="Arial" w:hAnsi="Arial" w:cs="Arial"/>
          <w:color w:val="000000" w:themeColor="text1"/>
        </w:rPr>
        <w:t>booking</w:t>
      </w:r>
      <w:r w:rsidR="1D3EAB87" w:rsidRPr="3E5CA88A">
        <w:rPr>
          <w:rFonts w:ascii="Arial" w:eastAsia="Arial" w:hAnsi="Arial" w:cs="Arial"/>
          <w:color w:val="000000" w:themeColor="text1"/>
        </w:rPr>
        <w:t xml:space="preserve"> details</w:t>
      </w:r>
      <w:r w:rsidR="2FEA8C3E" w:rsidRPr="3E5CA88A">
        <w:rPr>
          <w:rFonts w:ascii="Arial" w:eastAsia="Arial" w:hAnsi="Arial" w:cs="Arial"/>
          <w:color w:val="000000" w:themeColor="text1"/>
        </w:rPr>
        <w:t xml:space="preserve">, </w:t>
      </w:r>
      <w:r w:rsidR="061FAA63" w:rsidRPr="3E5CA88A">
        <w:rPr>
          <w:rFonts w:ascii="Arial" w:eastAsia="Arial" w:hAnsi="Arial" w:cs="Arial"/>
          <w:color w:val="000000" w:themeColor="text1"/>
        </w:rPr>
        <w:t xml:space="preserve">contact information </w:t>
      </w:r>
      <w:r w:rsidR="2FEA8C3E" w:rsidRPr="3E5CA88A">
        <w:rPr>
          <w:rFonts w:ascii="Arial" w:eastAsia="Arial" w:hAnsi="Arial" w:cs="Arial"/>
          <w:color w:val="000000" w:themeColor="text1"/>
        </w:rPr>
        <w:t>and other functions</w:t>
      </w:r>
    </w:p>
    <w:p w14:paraId="40DEAB1E" w14:textId="6BBA4819" w:rsidR="4CDED089" w:rsidRDefault="3102F3DB" w:rsidP="481F9E0F">
      <w:pPr>
        <w:spacing w:before="40" w:after="160" w:line="259" w:lineRule="auto"/>
        <w:rPr>
          <w:rFonts w:ascii="Arial" w:eastAsia="Arial" w:hAnsi="Arial" w:cs="Arial"/>
          <w:color w:val="000000" w:themeColor="text1"/>
        </w:rPr>
      </w:pPr>
      <w:r w:rsidRPr="481F9E0F">
        <w:rPr>
          <w:rFonts w:ascii="Arial" w:eastAsia="Arial" w:hAnsi="Arial" w:cs="Arial"/>
          <w:color w:val="000000" w:themeColor="text1"/>
        </w:rPr>
        <w:t>Our team has developed an application using technologies such as CSS, HTML, JavaScript, Spring</w:t>
      </w:r>
      <w:r w:rsidR="00712205">
        <w:rPr>
          <w:rFonts w:ascii="Arial" w:eastAsia="Arial" w:hAnsi="Arial" w:cs="Arial"/>
          <w:color w:val="000000" w:themeColor="text1"/>
        </w:rPr>
        <w:t>B</w:t>
      </w:r>
      <w:r w:rsidRPr="481F9E0F">
        <w:rPr>
          <w:rFonts w:ascii="Arial" w:eastAsia="Arial" w:hAnsi="Arial" w:cs="Arial"/>
          <w:color w:val="000000" w:themeColor="text1"/>
        </w:rPr>
        <w:t>oot and NodeJS</w:t>
      </w:r>
      <w:r w:rsidR="1CCB51FF" w:rsidRPr="481F9E0F">
        <w:rPr>
          <w:rFonts w:ascii="Arial" w:eastAsia="Arial" w:hAnsi="Arial" w:cs="Arial"/>
          <w:color w:val="000000" w:themeColor="text1"/>
        </w:rPr>
        <w:t xml:space="preserve">. The overall application is designed </w:t>
      </w:r>
      <w:r w:rsidR="238D4C73" w:rsidRPr="481F9E0F">
        <w:rPr>
          <w:rFonts w:ascii="Arial" w:eastAsia="Arial" w:hAnsi="Arial" w:cs="Arial"/>
          <w:color w:val="000000" w:themeColor="text1"/>
        </w:rPr>
        <w:t>in a way that allows for a smooth sailing experience for all users young or old.</w:t>
      </w:r>
    </w:p>
    <w:p w14:paraId="0E75CDC4" w14:textId="17BC0DF5" w:rsidR="4CDED089" w:rsidRDefault="4CDED089" w:rsidP="3E5CA88A">
      <w:pPr>
        <w:spacing w:before="40" w:after="160" w:line="259" w:lineRule="auto"/>
        <w:rPr>
          <w:rFonts w:ascii="Arial" w:eastAsia="Arial" w:hAnsi="Arial" w:cs="Arial"/>
          <w:color w:val="000000" w:themeColor="text1"/>
          <w:sz w:val="24"/>
          <w:szCs w:val="24"/>
        </w:rPr>
      </w:pPr>
    </w:p>
    <w:p w14:paraId="167E7B88" w14:textId="62BE0798" w:rsidR="4CDED089" w:rsidRDefault="4CDED089" w:rsidP="3E5CA88A">
      <w:pPr>
        <w:spacing w:before="40" w:after="160" w:line="259" w:lineRule="auto"/>
        <w:rPr>
          <w:rFonts w:ascii="Arial" w:eastAsia="Arial" w:hAnsi="Arial" w:cs="Arial"/>
          <w:color w:val="000000" w:themeColor="text1"/>
          <w:sz w:val="24"/>
          <w:szCs w:val="24"/>
        </w:rPr>
      </w:pPr>
    </w:p>
    <w:p w14:paraId="4A7E7DF4" w14:textId="09B96CB6" w:rsidR="4CDED089" w:rsidRDefault="4CDED089" w:rsidP="3E5CA88A">
      <w:pPr>
        <w:spacing w:before="40" w:after="160" w:line="259" w:lineRule="auto"/>
        <w:rPr>
          <w:rFonts w:ascii="Arial" w:eastAsia="Arial" w:hAnsi="Arial" w:cs="Arial"/>
          <w:color w:val="000000" w:themeColor="text1"/>
          <w:sz w:val="24"/>
          <w:szCs w:val="24"/>
        </w:rPr>
      </w:pPr>
    </w:p>
    <w:p w14:paraId="0F57BFAF" w14:textId="214B51F1" w:rsidR="4CDED089" w:rsidRDefault="4CDED089" w:rsidP="3E5CA88A">
      <w:pPr>
        <w:spacing w:before="40" w:after="160" w:line="259" w:lineRule="auto"/>
        <w:rPr>
          <w:rFonts w:ascii="Arial" w:eastAsia="Arial" w:hAnsi="Arial" w:cs="Arial"/>
          <w:color w:val="000000" w:themeColor="text1"/>
          <w:sz w:val="24"/>
          <w:szCs w:val="24"/>
        </w:rPr>
      </w:pPr>
    </w:p>
    <w:p w14:paraId="336ED694" w14:textId="5240D449" w:rsidR="4CDED089" w:rsidRDefault="4CDED089" w:rsidP="3E5CA88A">
      <w:pPr>
        <w:spacing w:before="40" w:after="160" w:line="259" w:lineRule="auto"/>
        <w:rPr>
          <w:rFonts w:ascii="Arial" w:eastAsia="Arial" w:hAnsi="Arial" w:cs="Arial"/>
          <w:color w:val="000000" w:themeColor="text1"/>
          <w:sz w:val="24"/>
          <w:szCs w:val="24"/>
        </w:rPr>
      </w:pPr>
    </w:p>
    <w:p w14:paraId="5F4D02FF" w14:textId="64176EAA" w:rsidR="4CDED089" w:rsidRDefault="4CDED089" w:rsidP="3E5CA88A">
      <w:pPr>
        <w:spacing w:before="40" w:after="160" w:line="259" w:lineRule="auto"/>
        <w:rPr>
          <w:rFonts w:ascii="Arial" w:eastAsia="Arial" w:hAnsi="Arial" w:cs="Arial"/>
          <w:color w:val="000000" w:themeColor="text1"/>
          <w:sz w:val="24"/>
          <w:szCs w:val="24"/>
        </w:rPr>
      </w:pPr>
    </w:p>
    <w:p w14:paraId="100D175F" w14:textId="687376C8" w:rsidR="4CDED089" w:rsidRDefault="4CDED089" w:rsidP="3E5CA88A">
      <w:pPr>
        <w:spacing w:before="40" w:after="160" w:line="259" w:lineRule="auto"/>
        <w:rPr>
          <w:rFonts w:ascii="Arial" w:eastAsia="Arial" w:hAnsi="Arial" w:cs="Arial"/>
          <w:color w:val="000000" w:themeColor="text1"/>
          <w:sz w:val="24"/>
          <w:szCs w:val="24"/>
        </w:rPr>
      </w:pPr>
    </w:p>
    <w:p w14:paraId="40893D24" w14:textId="5BFD8FAF" w:rsidR="4CDED089" w:rsidRDefault="4CDED089" w:rsidP="2EF1FFB4"/>
    <w:p w14:paraId="195D4638" w14:textId="4487169E" w:rsidR="2EF1FFB4" w:rsidRDefault="2EF1FFB4" w:rsidP="2EF1FFB4"/>
    <w:p w14:paraId="25EA56F3" w14:textId="68E9B62A" w:rsidR="2EF1FFB4" w:rsidRDefault="2EF1FFB4" w:rsidP="2EF1FFB4"/>
    <w:p w14:paraId="7BDF1EC1" w14:textId="757709E0" w:rsidR="2EF1FFB4" w:rsidRDefault="2EF1FFB4" w:rsidP="2EF1FFB4"/>
    <w:p w14:paraId="600C5C90" w14:textId="0B19B867" w:rsidR="1A5E67FD" w:rsidRDefault="1A5E67FD" w:rsidP="2EF1FFB4">
      <w:pPr>
        <w:pStyle w:val="1"/>
      </w:pPr>
      <w:bookmarkStart w:id="7" w:name="_Toc53952294"/>
      <w:r>
        <w:t>System Architecture/Design</w:t>
      </w:r>
      <w:bookmarkEnd w:id="7"/>
    </w:p>
    <w:p w14:paraId="5D1EA905" w14:textId="4160D83E" w:rsidR="2EF1FFB4" w:rsidRDefault="2EF1FFB4" w:rsidP="2EF1FFB4"/>
    <w:p w14:paraId="115715FA" w14:textId="656A3A33" w:rsidR="1A5E67FD" w:rsidRDefault="3E5D0F30" w:rsidP="2EF1FFB4">
      <w:r>
        <w:rPr>
          <w:noProof/>
        </w:rPr>
        <w:drawing>
          <wp:inline distT="0" distB="0" distL="0" distR="0" wp14:anchorId="7DBCF01F" wp14:editId="4F39D37A">
            <wp:extent cx="6068014" cy="4955545"/>
            <wp:effectExtent l="0" t="0" r="0" b="0"/>
            <wp:docPr id="32702492" name="Picture 3270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02492"/>
                    <pic:cNvPicPr/>
                  </pic:nvPicPr>
                  <pic:blipFill>
                    <a:blip r:embed="rId12">
                      <a:extLst>
                        <a:ext uri="{28A0092B-C50C-407E-A947-70E740481C1C}">
                          <a14:useLocalDpi xmlns:a14="http://schemas.microsoft.com/office/drawing/2010/main" val="0"/>
                        </a:ext>
                      </a:extLst>
                    </a:blip>
                    <a:stretch>
                      <a:fillRect/>
                    </a:stretch>
                  </pic:blipFill>
                  <pic:spPr>
                    <a:xfrm>
                      <a:off x="0" y="0"/>
                      <a:ext cx="6068014" cy="4955545"/>
                    </a:xfrm>
                    <a:prstGeom prst="rect">
                      <a:avLst/>
                    </a:prstGeom>
                  </pic:spPr>
                </pic:pic>
              </a:graphicData>
            </a:graphic>
          </wp:inline>
        </w:drawing>
      </w:r>
    </w:p>
    <w:p w14:paraId="6B961B3B" w14:textId="4FBB5AE1" w:rsidR="4CDED089" w:rsidRDefault="4CDED089" w:rsidP="3E5CA88A">
      <w:pPr>
        <w:pStyle w:val="1"/>
      </w:pPr>
    </w:p>
    <w:p w14:paraId="19A3C290" w14:textId="39FB9443" w:rsidR="72853AAC" w:rsidRDefault="72853AAC" w:rsidP="72853AAC"/>
    <w:p w14:paraId="15319CD0" w14:textId="215C0B31" w:rsidR="72853AAC" w:rsidRDefault="72853AAC" w:rsidP="72853AAC"/>
    <w:p w14:paraId="408E4C01" w14:textId="5EDF4B52" w:rsidR="72853AAC" w:rsidRDefault="72853AAC" w:rsidP="72853AAC"/>
    <w:p w14:paraId="4078558D" w14:textId="43431C89" w:rsidR="72853AAC" w:rsidRDefault="72853AAC" w:rsidP="72853AAC"/>
    <w:p w14:paraId="731B9D87" w14:textId="466C729A" w:rsidR="445430F7" w:rsidRDefault="445430F7" w:rsidP="445430F7"/>
    <w:p w14:paraId="1B96AB18" w14:textId="4F297CC7" w:rsidR="4CDED089" w:rsidRDefault="4CDED089" w:rsidP="3E5CA88A">
      <w:pPr>
        <w:pStyle w:val="1"/>
      </w:pPr>
    </w:p>
    <w:p w14:paraId="1A82FC7E" w14:textId="140D1320" w:rsidR="4CDED089" w:rsidRDefault="4CDED089" w:rsidP="481F9E0F">
      <w:pPr>
        <w:pStyle w:val="1"/>
        <w:rPr>
          <w:rFonts w:ascii="Calibri Light" w:eastAsia="Calibri Light" w:hAnsi="Calibri Light" w:cs="Calibri Light"/>
          <w:i/>
          <w:iCs/>
          <w:color w:val="1F3763"/>
          <w:sz w:val="36"/>
          <w:szCs w:val="36"/>
        </w:rPr>
      </w:pPr>
      <w:bookmarkStart w:id="8" w:name="_Toc53952295"/>
      <w:r w:rsidRPr="481F9E0F">
        <w:rPr>
          <w:sz w:val="36"/>
          <w:szCs w:val="36"/>
        </w:rPr>
        <w:t>Description of Scrum Process</w:t>
      </w:r>
      <w:bookmarkEnd w:id="8"/>
    </w:p>
    <w:p w14:paraId="759E0DC8" w14:textId="1E9F1D11" w:rsidR="438EB7A2" w:rsidRDefault="438EB7A2" w:rsidP="438EB7A2">
      <w:pPr>
        <w:spacing w:after="160" w:line="259" w:lineRule="auto"/>
        <w:rPr>
          <w:rFonts w:ascii="Calibri" w:eastAsia="Calibri" w:hAnsi="Calibri" w:cs="Calibri"/>
          <w:color w:val="000000" w:themeColor="text1"/>
        </w:rPr>
      </w:pPr>
    </w:p>
    <w:p w14:paraId="768190F7" w14:textId="2259C8A5" w:rsidR="4CDED089" w:rsidRDefault="4CDED089" w:rsidP="481F9E0F">
      <w:pPr>
        <w:spacing w:after="160" w:line="259" w:lineRule="auto"/>
        <w:rPr>
          <w:rFonts w:ascii="Arial" w:eastAsia="Arial" w:hAnsi="Arial" w:cs="Arial"/>
          <w:color w:val="000000" w:themeColor="text1"/>
        </w:rPr>
      </w:pPr>
      <w:r w:rsidRPr="481F9E0F">
        <w:rPr>
          <w:rFonts w:ascii="Arial" w:eastAsia="Arial" w:hAnsi="Arial" w:cs="Arial"/>
          <w:color w:val="000000" w:themeColor="text1"/>
        </w:rPr>
        <w:t xml:space="preserve">Our group consisted of four members and the Scrum Master being Oscar Ling (s3604409) </w:t>
      </w:r>
    </w:p>
    <w:p w14:paraId="3ADF9785" w14:textId="3B7DA921" w:rsidR="4CDED089" w:rsidRDefault="4CDED089" w:rsidP="481F9E0F">
      <w:pPr>
        <w:spacing w:after="160" w:line="259" w:lineRule="auto"/>
        <w:rPr>
          <w:rFonts w:ascii="Arial" w:eastAsia="Arial" w:hAnsi="Arial" w:cs="Arial"/>
          <w:color w:val="000000" w:themeColor="text1"/>
        </w:rPr>
      </w:pPr>
      <w:r w:rsidRPr="481F9E0F">
        <w:rPr>
          <w:rFonts w:ascii="Arial" w:eastAsia="Arial" w:hAnsi="Arial" w:cs="Arial"/>
          <w:color w:val="000000" w:themeColor="text1"/>
        </w:rPr>
        <w:t>The Scrum Master set up a meeting every week , on Saturday outside of the general Tuesday tutorials and during these meetings the group made major progress by defining objectives clearly for upcoming sessions, providing weekly updates to all team members ,conducting a scrum meeting (what was accomplished, what went wrong, how can you go about this task/ if any help was needed , what was left to do) and a backlog refinement meeting. The meetings were held twice a week (During/After the general Tuesday tutorials and on Saturday evenings).  For each sprint, the group ensured to meet twice a week and to use Microsoft Teams to communicate frequently and discuss any bugs/ quick fixes throughout the weeks.</w:t>
      </w:r>
    </w:p>
    <w:p w14:paraId="3B18AE01" w14:textId="3E4052B8" w:rsidR="4CDED089" w:rsidRDefault="4CDED089" w:rsidP="481F9E0F">
      <w:pPr>
        <w:spacing w:after="160" w:line="259" w:lineRule="auto"/>
        <w:rPr>
          <w:rFonts w:ascii="Arial" w:eastAsia="Arial" w:hAnsi="Arial" w:cs="Arial"/>
          <w:color w:val="000000" w:themeColor="text1"/>
        </w:rPr>
      </w:pPr>
      <w:r w:rsidRPr="481F9E0F">
        <w:rPr>
          <w:rFonts w:ascii="Arial" w:eastAsia="Arial" w:hAnsi="Arial" w:cs="Arial"/>
          <w:color w:val="000000" w:themeColor="text1"/>
        </w:rPr>
        <w:t>At the start of each sprint we conducted a Sprint Planning to understand the goal/ vision, what is expected of us in this sprint, what features we were going to implement (with their estimation points). At the end of each sprint, we conducted a sprint Retro where we all discussed how we refine and further improve our work for the next sprint</w:t>
      </w:r>
    </w:p>
    <w:p w14:paraId="44B23FE6" w14:textId="054A3958" w:rsidR="00A10376" w:rsidRDefault="00A10376" w:rsidP="481F9E0F">
      <w:pPr>
        <w:spacing w:after="160" w:line="259" w:lineRule="auto"/>
        <w:rPr>
          <w:rFonts w:ascii="Arial" w:eastAsia="Arial" w:hAnsi="Arial" w:cs="Arial"/>
          <w:color w:val="000000" w:themeColor="text1"/>
        </w:rPr>
      </w:pPr>
    </w:p>
    <w:p w14:paraId="0B868FD5" w14:textId="44488DF5" w:rsidR="00A10376" w:rsidRDefault="00A10376" w:rsidP="481F9E0F">
      <w:pPr>
        <w:spacing w:after="160" w:line="259" w:lineRule="auto"/>
        <w:rPr>
          <w:rFonts w:ascii="Arial" w:eastAsia="Arial" w:hAnsi="Arial" w:cs="Arial"/>
          <w:color w:val="000000" w:themeColor="text1"/>
        </w:rPr>
      </w:pPr>
    </w:p>
    <w:p w14:paraId="2E7AD6F5" w14:textId="39953E82" w:rsidR="00A10376" w:rsidRDefault="00A10376" w:rsidP="481F9E0F">
      <w:pPr>
        <w:spacing w:after="160" w:line="259" w:lineRule="auto"/>
        <w:rPr>
          <w:rFonts w:ascii="Arial" w:eastAsia="Arial" w:hAnsi="Arial" w:cs="Arial"/>
          <w:color w:val="000000" w:themeColor="text1"/>
        </w:rPr>
      </w:pPr>
    </w:p>
    <w:p w14:paraId="2D8BE256" w14:textId="6A76C04D" w:rsidR="00A10376" w:rsidRDefault="00A10376" w:rsidP="481F9E0F">
      <w:pPr>
        <w:spacing w:after="160" w:line="259" w:lineRule="auto"/>
        <w:rPr>
          <w:rFonts w:ascii="Arial" w:eastAsia="Arial" w:hAnsi="Arial" w:cs="Arial"/>
          <w:color w:val="000000" w:themeColor="text1"/>
        </w:rPr>
      </w:pPr>
    </w:p>
    <w:p w14:paraId="68BC399D" w14:textId="17FB2E9A" w:rsidR="00A10376" w:rsidRDefault="00A10376" w:rsidP="481F9E0F">
      <w:pPr>
        <w:spacing w:after="160" w:line="259" w:lineRule="auto"/>
        <w:rPr>
          <w:rFonts w:ascii="Arial" w:eastAsia="Arial" w:hAnsi="Arial" w:cs="Arial"/>
          <w:color w:val="000000" w:themeColor="text1"/>
        </w:rPr>
      </w:pPr>
    </w:p>
    <w:p w14:paraId="1A37995F" w14:textId="620399AA" w:rsidR="00A10376" w:rsidRDefault="00A10376" w:rsidP="481F9E0F">
      <w:pPr>
        <w:spacing w:after="160" w:line="259" w:lineRule="auto"/>
        <w:rPr>
          <w:rFonts w:ascii="Arial" w:eastAsia="Arial" w:hAnsi="Arial" w:cs="Arial"/>
          <w:color w:val="000000" w:themeColor="text1"/>
        </w:rPr>
      </w:pPr>
    </w:p>
    <w:p w14:paraId="3F2B0BE3" w14:textId="7173EA57" w:rsidR="00A10376" w:rsidRDefault="00A10376" w:rsidP="481F9E0F">
      <w:pPr>
        <w:spacing w:after="160" w:line="259" w:lineRule="auto"/>
        <w:rPr>
          <w:rFonts w:ascii="Arial" w:eastAsia="Arial" w:hAnsi="Arial" w:cs="Arial"/>
          <w:color w:val="000000" w:themeColor="text1"/>
        </w:rPr>
      </w:pPr>
    </w:p>
    <w:p w14:paraId="06F1F482" w14:textId="0B3DDE18" w:rsidR="00A10376" w:rsidRDefault="00A10376" w:rsidP="481F9E0F">
      <w:pPr>
        <w:spacing w:after="160" w:line="259" w:lineRule="auto"/>
        <w:rPr>
          <w:rFonts w:ascii="Arial" w:eastAsia="Arial" w:hAnsi="Arial" w:cs="Arial"/>
          <w:color w:val="000000" w:themeColor="text1"/>
        </w:rPr>
      </w:pPr>
    </w:p>
    <w:p w14:paraId="5F7E0167" w14:textId="0008BF96" w:rsidR="00A10376" w:rsidRDefault="00A10376" w:rsidP="481F9E0F">
      <w:pPr>
        <w:spacing w:after="160" w:line="259" w:lineRule="auto"/>
        <w:rPr>
          <w:rFonts w:ascii="Arial" w:eastAsia="Arial" w:hAnsi="Arial" w:cs="Arial"/>
          <w:color w:val="000000" w:themeColor="text1"/>
        </w:rPr>
      </w:pPr>
    </w:p>
    <w:p w14:paraId="6AAA97EF" w14:textId="2D939FBE" w:rsidR="00A10376" w:rsidRDefault="00A10376" w:rsidP="481F9E0F">
      <w:pPr>
        <w:spacing w:after="160" w:line="259" w:lineRule="auto"/>
        <w:rPr>
          <w:rFonts w:ascii="Arial" w:eastAsia="Arial" w:hAnsi="Arial" w:cs="Arial"/>
          <w:color w:val="000000" w:themeColor="text1"/>
        </w:rPr>
      </w:pPr>
    </w:p>
    <w:p w14:paraId="1363FD10" w14:textId="7DF01BC3" w:rsidR="00A10376" w:rsidRDefault="00A10376" w:rsidP="481F9E0F">
      <w:pPr>
        <w:spacing w:after="160" w:line="259" w:lineRule="auto"/>
        <w:rPr>
          <w:rFonts w:ascii="Arial" w:eastAsia="Arial" w:hAnsi="Arial" w:cs="Arial"/>
          <w:color w:val="000000" w:themeColor="text1"/>
        </w:rPr>
      </w:pPr>
    </w:p>
    <w:p w14:paraId="7F65F695" w14:textId="77777777" w:rsidR="00A10376" w:rsidRDefault="00A10376" w:rsidP="481F9E0F">
      <w:pPr>
        <w:spacing w:after="160" w:line="259" w:lineRule="auto"/>
        <w:rPr>
          <w:rFonts w:ascii="Arial" w:eastAsia="Arial" w:hAnsi="Arial" w:cs="Arial"/>
          <w:color w:val="000000" w:themeColor="text1"/>
        </w:rPr>
      </w:pPr>
    </w:p>
    <w:p w14:paraId="2B385200" w14:textId="06801488" w:rsidR="00A10376" w:rsidRDefault="002B1DBF" w:rsidP="00A10376">
      <w:pPr>
        <w:pStyle w:val="1"/>
        <w:rPr>
          <w:sz w:val="36"/>
          <w:szCs w:val="36"/>
        </w:rPr>
      </w:pPr>
      <w:bookmarkStart w:id="9" w:name="_Toc53952296"/>
      <w:r>
        <w:rPr>
          <w:sz w:val="36"/>
          <w:szCs w:val="36"/>
        </w:rPr>
        <w:t>Git</w:t>
      </w:r>
      <w:r w:rsidR="000E087C">
        <w:rPr>
          <w:sz w:val="36"/>
          <w:szCs w:val="36"/>
        </w:rPr>
        <w:t>F</w:t>
      </w:r>
      <w:r>
        <w:rPr>
          <w:sz w:val="36"/>
          <w:szCs w:val="36"/>
        </w:rPr>
        <w:t>low organization</w:t>
      </w:r>
      <w:bookmarkEnd w:id="9"/>
      <w:r>
        <w:rPr>
          <w:sz w:val="36"/>
          <w:szCs w:val="36"/>
        </w:rPr>
        <w:t xml:space="preserve"> </w:t>
      </w:r>
    </w:p>
    <w:p w14:paraId="35AA7A4F" w14:textId="77777777" w:rsidR="00E3681A" w:rsidRPr="000E087C" w:rsidRDefault="00E3681A" w:rsidP="00E3681A">
      <w:pPr>
        <w:rPr>
          <w:color w:val="auto"/>
        </w:rPr>
      </w:pPr>
    </w:p>
    <w:p w14:paraId="040D0EB5" w14:textId="77777777" w:rsidR="00F64912" w:rsidRPr="000E087C" w:rsidRDefault="00E3681A" w:rsidP="00E3681A">
      <w:pPr>
        <w:rPr>
          <w:rFonts w:ascii="Arial" w:hAnsi="Arial" w:cs="Arial"/>
          <w:color w:val="auto"/>
        </w:rPr>
      </w:pPr>
      <w:r w:rsidRPr="000E087C">
        <w:rPr>
          <w:rFonts w:ascii="Arial" w:hAnsi="Arial" w:cs="Arial"/>
          <w:color w:val="auto"/>
        </w:rPr>
        <w:t xml:space="preserve">In terms of </w:t>
      </w:r>
      <w:r w:rsidR="001F3C5A" w:rsidRPr="000E087C">
        <w:rPr>
          <w:rFonts w:ascii="Arial" w:hAnsi="Arial" w:cs="Arial"/>
          <w:color w:val="auto"/>
        </w:rPr>
        <w:t>the organization of our remote repository on GitHub, W</w:t>
      </w:r>
      <w:r w:rsidR="00A6709A" w:rsidRPr="000E087C">
        <w:rPr>
          <w:rFonts w:ascii="Arial" w:hAnsi="Arial" w:cs="Arial"/>
          <w:color w:val="auto"/>
        </w:rPr>
        <w:t xml:space="preserve">e committed </w:t>
      </w:r>
      <w:r w:rsidR="00825845" w:rsidRPr="000E087C">
        <w:rPr>
          <w:rFonts w:ascii="Arial" w:hAnsi="Arial" w:cs="Arial"/>
          <w:color w:val="auto"/>
        </w:rPr>
        <w:t>under certain conditions</w:t>
      </w:r>
      <w:r w:rsidR="00F64912" w:rsidRPr="000E087C">
        <w:rPr>
          <w:rFonts w:ascii="Arial" w:hAnsi="Arial" w:cs="Arial"/>
          <w:color w:val="auto"/>
        </w:rPr>
        <w:t>, which are as follows:</w:t>
      </w:r>
    </w:p>
    <w:p w14:paraId="1EC6E09B" w14:textId="78505F08" w:rsidR="00E3681A" w:rsidRPr="000E087C" w:rsidRDefault="00F64912" w:rsidP="00F64912">
      <w:pPr>
        <w:pStyle w:val="aff8"/>
        <w:numPr>
          <w:ilvl w:val="0"/>
          <w:numId w:val="18"/>
        </w:numPr>
        <w:rPr>
          <w:rFonts w:ascii="Arial" w:hAnsi="Arial" w:cs="Arial"/>
          <w:color w:val="auto"/>
        </w:rPr>
      </w:pPr>
      <w:r w:rsidRPr="000E087C">
        <w:rPr>
          <w:rFonts w:ascii="Arial" w:hAnsi="Arial" w:cs="Arial"/>
          <w:color w:val="auto"/>
        </w:rPr>
        <w:t>E</w:t>
      </w:r>
      <w:r w:rsidR="00A6709A" w:rsidRPr="000E087C">
        <w:rPr>
          <w:rFonts w:ascii="Arial" w:hAnsi="Arial" w:cs="Arial"/>
          <w:color w:val="auto"/>
        </w:rPr>
        <w:t>very</w:t>
      </w:r>
      <w:r w:rsidR="000E087C">
        <w:rPr>
          <w:rFonts w:ascii="Arial" w:hAnsi="Arial" w:cs="Arial"/>
          <w:color w:val="auto"/>
        </w:rPr>
        <w:t xml:space="preserve"> </w:t>
      </w:r>
      <w:r w:rsidR="00A6709A" w:rsidRPr="000E087C">
        <w:rPr>
          <w:rFonts w:ascii="Arial" w:hAnsi="Arial" w:cs="Arial"/>
          <w:color w:val="auto"/>
        </w:rPr>
        <w:t>time we either finished a</w:t>
      </w:r>
      <w:r w:rsidR="00825845" w:rsidRPr="000E087C">
        <w:rPr>
          <w:rFonts w:ascii="Arial" w:hAnsi="Arial" w:cs="Arial"/>
          <w:color w:val="auto"/>
        </w:rPr>
        <w:t xml:space="preserve"> section that was delegated to us, </w:t>
      </w:r>
      <w:r w:rsidR="00065D41" w:rsidRPr="000E087C">
        <w:rPr>
          <w:rFonts w:ascii="Arial" w:hAnsi="Arial" w:cs="Arial"/>
          <w:color w:val="auto"/>
        </w:rPr>
        <w:t>this includes features or bug fixes</w:t>
      </w:r>
    </w:p>
    <w:p w14:paraId="77C65766" w14:textId="0FB39E09" w:rsidR="00065D41" w:rsidRPr="000E087C" w:rsidRDefault="00065D41" w:rsidP="00F64912">
      <w:pPr>
        <w:pStyle w:val="aff8"/>
        <w:numPr>
          <w:ilvl w:val="0"/>
          <w:numId w:val="18"/>
        </w:numPr>
        <w:rPr>
          <w:rFonts w:ascii="Arial" w:hAnsi="Arial" w:cs="Arial"/>
          <w:color w:val="auto"/>
        </w:rPr>
      </w:pPr>
      <w:r w:rsidRPr="000E087C">
        <w:rPr>
          <w:rFonts w:ascii="Arial" w:hAnsi="Arial" w:cs="Arial"/>
          <w:color w:val="auto"/>
        </w:rPr>
        <w:t>Every</w:t>
      </w:r>
      <w:r w:rsidR="00153366" w:rsidRPr="000E087C">
        <w:rPr>
          <w:rFonts w:ascii="Arial" w:hAnsi="Arial" w:cs="Arial"/>
          <w:color w:val="auto"/>
        </w:rPr>
        <w:t xml:space="preserve"> time </w:t>
      </w:r>
      <w:r w:rsidR="00232FD6" w:rsidRPr="000E087C">
        <w:rPr>
          <w:rFonts w:ascii="Arial" w:hAnsi="Arial" w:cs="Arial"/>
          <w:color w:val="auto"/>
        </w:rPr>
        <w:t>we were to save our progress</w:t>
      </w:r>
    </w:p>
    <w:p w14:paraId="390B2BD1" w14:textId="3E5ABEF4" w:rsidR="008D03D1" w:rsidRPr="000E087C" w:rsidRDefault="008D03D1" w:rsidP="00F64912">
      <w:pPr>
        <w:pStyle w:val="aff8"/>
        <w:numPr>
          <w:ilvl w:val="0"/>
          <w:numId w:val="18"/>
        </w:numPr>
        <w:rPr>
          <w:rFonts w:ascii="Arial" w:hAnsi="Arial" w:cs="Arial"/>
          <w:color w:val="auto"/>
        </w:rPr>
      </w:pPr>
      <w:r w:rsidRPr="000E087C">
        <w:rPr>
          <w:rFonts w:ascii="Arial" w:hAnsi="Arial" w:cs="Arial"/>
          <w:color w:val="auto"/>
        </w:rPr>
        <w:t>Every</w:t>
      </w:r>
      <w:r w:rsidR="000E087C">
        <w:rPr>
          <w:rFonts w:ascii="Arial" w:hAnsi="Arial" w:cs="Arial"/>
          <w:color w:val="auto"/>
        </w:rPr>
        <w:t xml:space="preserve"> </w:t>
      </w:r>
      <w:r w:rsidRPr="000E087C">
        <w:rPr>
          <w:rFonts w:ascii="Arial" w:hAnsi="Arial" w:cs="Arial"/>
          <w:color w:val="auto"/>
        </w:rPr>
        <w:t xml:space="preserve">time we needed to </w:t>
      </w:r>
      <w:r w:rsidR="00896D7E" w:rsidRPr="000E087C">
        <w:rPr>
          <w:rFonts w:ascii="Arial" w:hAnsi="Arial" w:cs="Arial"/>
          <w:color w:val="auto"/>
        </w:rPr>
        <w:t>share around files that were needed by another colleague</w:t>
      </w:r>
    </w:p>
    <w:p w14:paraId="7B53649F" w14:textId="6F1E76CC" w:rsidR="00890D3C" w:rsidRPr="000E087C" w:rsidRDefault="00890D3C" w:rsidP="00F64912">
      <w:pPr>
        <w:pStyle w:val="aff8"/>
        <w:numPr>
          <w:ilvl w:val="0"/>
          <w:numId w:val="18"/>
        </w:numPr>
        <w:rPr>
          <w:rFonts w:ascii="Arial" w:hAnsi="Arial" w:cs="Arial"/>
          <w:color w:val="auto"/>
        </w:rPr>
      </w:pPr>
      <w:r w:rsidRPr="000E087C">
        <w:rPr>
          <w:rFonts w:ascii="Arial" w:hAnsi="Arial" w:cs="Arial"/>
          <w:color w:val="auto"/>
        </w:rPr>
        <w:t xml:space="preserve">Commits </w:t>
      </w:r>
      <w:r w:rsidR="00762B60" w:rsidRPr="000E087C">
        <w:rPr>
          <w:rFonts w:ascii="Arial" w:hAnsi="Arial" w:cs="Arial"/>
          <w:color w:val="auto"/>
        </w:rPr>
        <w:t>in order to merge and push to dev or master</w:t>
      </w:r>
    </w:p>
    <w:p w14:paraId="4AD62276" w14:textId="04968FEA" w:rsidR="005016EF" w:rsidRPr="000E087C" w:rsidRDefault="005016EF" w:rsidP="005016EF">
      <w:pPr>
        <w:rPr>
          <w:rFonts w:ascii="Arial" w:hAnsi="Arial" w:cs="Arial"/>
          <w:color w:val="auto"/>
        </w:rPr>
      </w:pPr>
      <w:r w:rsidRPr="000E087C">
        <w:rPr>
          <w:rFonts w:ascii="Arial" w:hAnsi="Arial" w:cs="Arial"/>
          <w:color w:val="auto"/>
        </w:rPr>
        <w:t xml:space="preserve">Therefore, as </w:t>
      </w:r>
      <w:r w:rsidR="008B6B02" w:rsidRPr="000E087C">
        <w:rPr>
          <w:rFonts w:ascii="Arial" w:hAnsi="Arial" w:cs="Arial"/>
          <w:color w:val="auto"/>
        </w:rPr>
        <w:t xml:space="preserve">shown in our </w:t>
      </w:r>
      <w:r w:rsidR="00502E80" w:rsidRPr="000E087C">
        <w:rPr>
          <w:rFonts w:ascii="Arial" w:hAnsi="Arial" w:cs="Arial"/>
          <w:color w:val="auto"/>
        </w:rPr>
        <w:t>G</w:t>
      </w:r>
      <w:r w:rsidR="008B6B02" w:rsidRPr="000E087C">
        <w:rPr>
          <w:rFonts w:ascii="Arial" w:hAnsi="Arial" w:cs="Arial"/>
          <w:color w:val="auto"/>
        </w:rPr>
        <w:t>it</w:t>
      </w:r>
      <w:r w:rsidR="000E087C">
        <w:rPr>
          <w:rFonts w:ascii="Arial" w:hAnsi="Arial" w:cs="Arial"/>
          <w:color w:val="auto"/>
        </w:rPr>
        <w:t>H</w:t>
      </w:r>
      <w:r w:rsidR="008B6B02" w:rsidRPr="000E087C">
        <w:rPr>
          <w:rFonts w:ascii="Arial" w:hAnsi="Arial" w:cs="Arial"/>
          <w:color w:val="auto"/>
        </w:rPr>
        <w:t>ub logs</w:t>
      </w:r>
      <w:r w:rsidR="00E12FA2" w:rsidRPr="000E087C">
        <w:rPr>
          <w:rFonts w:ascii="Arial" w:hAnsi="Arial" w:cs="Arial"/>
          <w:color w:val="auto"/>
        </w:rPr>
        <w:t xml:space="preserve">, there are numerous commits each detailing what </w:t>
      </w:r>
      <w:r w:rsidR="00502E80" w:rsidRPr="000E087C">
        <w:rPr>
          <w:rFonts w:ascii="Arial" w:hAnsi="Arial" w:cs="Arial"/>
          <w:color w:val="auto"/>
        </w:rPr>
        <w:t>their purpose of committing is.</w:t>
      </w:r>
    </w:p>
    <w:p w14:paraId="62710E99" w14:textId="4C804ABA" w:rsidR="002B1DBF" w:rsidRPr="000E087C" w:rsidRDefault="00F63D0D" w:rsidP="0096666E">
      <w:pPr>
        <w:rPr>
          <w:rFonts w:ascii="Arial" w:hAnsi="Arial" w:cs="Arial"/>
          <w:color w:val="auto"/>
        </w:rPr>
      </w:pPr>
      <w:r w:rsidRPr="000E087C">
        <w:rPr>
          <w:rFonts w:ascii="Arial" w:hAnsi="Arial" w:cs="Arial"/>
          <w:color w:val="auto"/>
        </w:rPr>
        <w:t xml:space="preserve">We </w:t>
      </w:r>
      <w:r w:rsidR="00C233DC" w:rsidRPr="000E087C">
        <w:rPr>
          <w:rFonts w:ascii="Arial" w:hAnsi="Arial" w:cs="Arial"/>
          <w:color w:val="auto"/>
        </w:rPr>
        <w:t xml:space="preserve">encourage each other to </w:t>
      </w:r>
      <w:r w:rsidR="00695547" w:rsidRPr="000E087C">
        <w:rPr>
          <w:rFonts w:ascii="Arial" w:hAnsi="Arial" w:cs="Arial"/>
          <w:color w:val="auto"/>
        </w:rPr>
        <w:t>utilize</w:t>
      </w:r>
      <w:r w:rsidRPr="000E087C">
        <w:rPr>
          <w:rFonts w:ascii="Arial" w:hAnsi="Arial" w:cs="Arial"/>
          <w:color w:val="auto"/>
        </w:rPr>
        <w:t xml:space="preserve"> the </w:t>
      </w:r>
      <w:r w:rsidR="00C233DC" w:rsidRPr="000E087C">
        <w:rPr>
          <w:rFonts w:ascii="Arial" w:hAnsi="Arial" w:cs="Arial"/>
          <w:color w:val="auto"/>
        </w:rPr>
        <w:t xml:space="preserve">structure that </w:t>
      </w:r>
      <w:r w:rsidR="00695547" w:rsidRPr="000E087C">
        <w:rPr>
          <w:rFonts w:ascii="Arial" w:hAnsi="Arial" w:cs="Arial"/>
          <w:color w:val="auto"/>
        </w:rPr>
        <w:t>required</w:t>
      </w:r>
      <w:r w:rsidR="00C233DC" w:rsidRPr="000E087C">
        <w:rPr>
          <w:rFonts w:ascii="Arial" w:hAnsi="Arial" w:cs="Arial"/>
          <w:color w:val="auto"/>
        </w:rPr>
        <w:t xml:space="preserve"> a push to dev before pushing master </w:t>
      </w:r>
      <w:r w:rsidR="00695547" w:rsidRPr="000E087C">
        <w:rPr>
          <w:rFonts w:ascii="Arial" w:hAnsi="Arial" w:cs="Arial"/>
          <w:color w:val="auto"/>
        </w:rPr>
        <w:t xml:space="preserve">to minimize bug spreads and errors to occur in the master branch. </w:t>
      </w:r>
      <w:r w:rsidR="003D7FEF" w:rsidRPr="000E087C">
        <w:rPr>
          <w:rFonts w:ascii="Arial" w:hAnsi="Arial" w:cs="Arial"/>
          <w:color w:val="auto"/>
        </w:rPr>
        <w:t xml:space="preserve">From there we would each create our own branches off of dev or master and </w:t>
      </w:r>
      <w:r w:rsidR="00B52D47" w:rsidRPr="000E087C">
        <w:rPr>
          <w:rFonts w:ascii="Arial" w:hAnsi="Arial" w:cs="Arial"/>
          <w:color w:val="auto"/>
        </w:rPr>
        <w:t xml:space="preserve">work within those branches until the code is implemented and repeat the process again of committing and merging to dev, before merging to master. </w:t>
      </w:r>
      <w:r w:rsidR="0022325E" w:rsidRPr="000E087C">
        <w:rPr>
          <w:rFonts w:ascii="Arial" w:hAnsi="Arial" w:cs="Arial"/>
          <w:color w:val="auto"/>
        </w:rPr>
        <w:t xml:space="preserve">Each branch that is created </w:t>
      </w:r>
      <w:r w:rsidR="00B57E46" w:rsidRPr="000E087C">
        <w:rPr>
          <w:rFonts w:ascii="Arial" w:hAnsi="Arial" w:cs="Arial"/>
          <w:color w:val="auto"/>
        </w:rPr>
        <w:t xml:space="preserve">also should include the developer’s name that is working in the branch and should be clear so that others know </w:t>
      </w:r>
      <w:r w:rsidR="000837CE" w:rsidRPr="000E087C">
        <w:rPr>
          <w:rFonts w:ascii="Arial" w:hAnsi="Arial" w:cs="Arial"/>
          <w:color w:val="auto"/>
        </w:rPr>
        <w:t>the owner of a certain branch other than feature, dev and master.</w:t>
      </w:r>
    </w:p>
    <w:p w14:paraId="007D3D8C" w14:textId="58DD6758" w:rsidR="00B52D47" w:rsidRDefault="00357383" w:rsidP="0096666E">
      <w:pPr>
        <w:rPr>
          <w:rFonts w:ascii="Arial" w:hAnsi="Arial" w:cs="Arial"/>
          <w:color w:val="auto"/>
        </w:rPr>
      </w:pPr>
      <w:r w:rsidRPr="000E087C">
        <w:rPr>
          <w:rFonts w:ascii="Arial" w:hAnsi="Arial" w:cs="Arial"/>
          <w:color w:val="auto"/>
        </w:rPr>
        <w:t>We believe this to be the most effective way to locate the timing of the bugs and errors that occurred and allowed a rollback as a safety net so we do not corrupt all coding within the repository.</w:t>
      </w:r>
    </w:p>
    <w:p w14:paraId="2418A513" w14:textId="77777777" w:rsidR="00944022" w:rsidRDefault="00944022" w:rsidP="0096666E">
      <w:pPr>
        <w:rPr>
          <w:rFonts w:ascii="Arial" w:hAnsi="Arial" w:cs="Arial"/>
          <w:color w:val="auto"/>
        </w:rPr>
      </w:pPr>
    </w:p>
    <w:p w14:paraId="657F83B5" w14:textId="77777777" w:rsidR="00944022" w:rsidRDefault="00944022" w:rsidP="0096666E">
      <w:pPr>
        <w:rPr>
          <w:rFonts w:ascii="Arial" w:hAnsi="Arial" w:cs="Arial"/>
          <w:color w:val="auto"/>
        </w:rPr>
      </w:pPr>
    </w:p>
    <w:p w14:paraId="7AD578FB" w14:textId="77777777" w:rsidR="00944022" w:rsidRDefault="00944022" w:rsidP="0096666E">
      <w:pPr>
        <w:rPr>
          <w:rFonts w:ascii="Arial" w:hAnsi="Arial" w:cs="Arial"/>
          <w:color w:val="auto"/>
        </w:rPr>
      </w:pPr>
    </w:p>
    <w:p w14:paraId="11B55783" w14:textId="77777777" w:rsidR="00944022" w:rsidRDefault="00944022" w:rsidP="0096666E">
      <w:pPr>
        <w:rPr>
          <w:rFonts w:ascii="Arial" w:hAnsi="Arial" w:cs="Arial"/>
          <w:color w:val="auto"/>
          <w:sz w:val="21"/>
          <w:szCs w:val="21"/>
        </w:rPr>
      </w:pPr>
    </w:p>
    <w:p w14:paraId="130D11CF" w14:textId="77777777" w:rsidR="00944022" w:rsidRDefault="00944022" w:rsidP="0096666E">
      <w:pPr>
        <w:rPr>
          <w:rFonts w:ascii="Arial" w:hAnsi="Arial" w:cs="Arial"/>
          <w:color w:val="auto"/>
          <w:sz w:val="21"/>
          <w:szCs w:val="21"/>
        </w:rPr>
      </w:pPr>
    </w:p>
    <w:p w14:paraId="429D9EB5" w14:textId="77777777" w:rsidR="00944022" w:rsidRDefault="00944022" w:rsidP="0096666E">
      <w:pPr>
        <w:rPr>
          <w:rFonts w:ascii="Arial" w:hAnsi="Arial" w:cs="Arial"/>
          <w:color w:val="auto"/>
          <w:sz w:val="21"/>
          <w:szCs w:val="21"/>
        </w:rPr>
      </w:pPr>
    </w:p>
    <w:p w14:paraId="75289A56" w14:textId="77777777" w:rsidR="00944022" w:rsidRDefault="00944022" w:rsidP="0096666E">
      <w:pPr>
        <w:rPr>
          <w:rFonts w:ascii="Arial" w:hAnsi="Arial" w:cs="Arial"/>
          <w:color w:val="auto"/>
          <w:sz w:val="21"/>
          <w:szCs w:val="21"/>
        </w:rPr>
      </w:pPr>
    </w:p>
    <w:p w14:paraId="260F9C14" w14:textId="77777777" w:rsidR="00944022" w:rsidRPr="000E087C" w:rsidRDefault="00944022" w:rsidP="0096666E">
      <w:pPr>
        <w:rPr>
          <w:rFonts w:ascii="Arial" w:hAnsi="Arial" w:cs="Arial"/>
          <w:color w:val="auto"/>
          <w:sz w:val="21"/>
          <w:szCs w:val="21"/>
        </w:rPr>
      </w:pPr>
    </w:p>
    <w:p w14:paraId="75FF9736" w14:textId="5A382CD1" w:rsidR="00944022" w:rsidRDefault="00944022" w:rsidP="00944022">
      <w:pPr>
        <w:pStyle w:val="1"/>
        <w:rPr>
          <w:sz w:val="36"/>
          <w:szCs w:val="36"/>
        </w:rPr>
      </w:pPr>
      <w:bookmarkStart w:id="10" w:name="_Toc53952297"/>
      <w:r>
        <w:rPr>
          <w:sz w:val="36"/>
          <w:szCs w:val="36"/>
        </w:rPr>
        <w:t>Deployment Pipeline</w:t>
      </w:r>
      <w:bookmarkEnd w:id="10"/>
    </w:p>
    <w:p w14:paraId="3395A6EA" w14:textId="77777777" w:rsidR="00944022" w:rsidRDefault="00944022" w:rsidP="4F8603F6">
      <w:pPr>
        <w:rPr>
          <w:rFonts w:ascii="Arial" w:eastAsia="Arial" w:hAnsi="Arial" w:cs="Arial"/>
          <w:lang w:val="en-AU"/>
        </w:rPr>
      </w:pPr>
    </w:p>
    <w:p w14:paraId="25013BEF" w14:textId="7000BCEF" w:rsidR="438EB7A2" w:rsidRDefault="00835F12" w:rsidP="4F8603F6">
      <w:pPr>
        <w:rPr>
          <w:rFonts w:ascii="Arial" w:eastAsia="Arial" w:hAnsi="Arial" w:cs="Arial"/>
          <w:lang w:val="en-AU"/>
        </w:rPr>
      </w:pPr>
      <w:r>
        <w:rPr>
          <w:noProof/>
        </w:rPr>
        <w:drawing>
          <wp:inline distT="0" distB="0" distL="0" distR="0" wp14:anchorId="675D0951" wp14:editId="1F9A3FB2">
            <wp:extent cx="5486400" cy="258191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581910"/>
                    </a:xfrm>
                    <a:prstGeom prst="rect">
                      <a:avLst/>
                    </a:prstGeom>
                  </pic:spPr>
                </pic:pic>
              </a:graphicData>
            </a:graphic>
          </wp:inline>
        </w:drawing>
      </w:r>
    </w:p>
    <w:p w14:paraId="2C39AFD9" w14:textId="77777777" w:rsidR="00944022" w:rsidRDefault="00944022" w:rsidP="4F8603F6">
      <w:pPr>
        <w:rPr>
          <w:rFonts w:ascii="Arial" w:eastAsia="Arial" w:hAnsi="Arial" w:cs="Arial"/>
          <w:lang w:val="en-AU"/>
        </w:rPr>
      </w:pPr>
    </w:p>
    <w:p w14:paraId="1710454A" w14:textId="41ECC171" w:rsidR="00944022" w:rsidRDefault="00944022" w:rsidP="4F8603F6">
      <w:pPr>
        <w:rPr>
          <w:rFonts w:ascii="Arial" w:eastAsia="Arial" w:hAnsi="Arial" w:cs="Arial"/>
          <w:lang w:val="en-AU"/>
        </w:rPr>
      </w:pPr>
      <w:r>
        <w:rPr>
          <w:rFonts w:ascii="Arial" w:eastAsia="Arial" w:hAnsi="Arial" w:cs="Arial"/>
          <w:lang w:val="en-AU"/>
        </w:rPr>
        <w:t xml:space="preserve">Although we did not fully complete our pipeline, the above diagram presents the intended pipeline in which we would deploy our </w:t>
      </w:r>
      <w:r w:rsidR="007461D3">
        <w:rPr>
          <w:rFonts w:ascii="Arial" w:eastAsia="Arial" w:hAnsi="Arial" w:cs="Arial"/>
          <w:lang w:val="en-AU"/>
        </w:rPr>
        <w:t xml:space="preserve">application. </w:t>
      </w:r>
    </w:p>
    <w:p w14:paraId="0EA00823" w14:textId="6427D962" w:rsidR="007461D3" w:rsidRDefault="007461D3" w:rsidP="4F8603F6">
      <w:pPr>
        <w:rPr>
          <w:rFonts w:ascii="Arial" w:eastAsia="Arial" w:hAnsi="Arial" w:cs="Arial"/>
          <w:lang w:val="en-AU"/>
        </w:rPr>
      </w:pPr>
      <w:r>
        <w:rPr>
          <w:rFonts w:ascii="Arial" w:eastAsia="Arial" w:hAnsi="Arial" w:cs="Arial"/>
          <w:lang w:val="en-AU"/>
        </w:rPr>
        <w:t xml:space="preserve">Using our IDE and </w:t>
      </w:r>
      <w:r w:rsidR="007D441A">
        <w:rPr>
          <w:rFonts w:ascii="Arial" w:eastAsia="Arial" w:hAnsi="Arial" w:cs="Arial"/>
          <w:lang w:val="en-AU"/>
        </w:rPr>
        <w:t xml:space="preserve">continuous updates from the GitHub repository, we would implement, develop and fix the code for features and releases before pushing </w:t>
      </w:r>
      <w:r w:rsidR="00525E63">
        <w:rPr>
          <w:rFonts w:ascii="Arial" w:eastAsia="Arial" w:hAnsi="Arial" w:cs="Arial"/>
          <w:lang w:val="en-AU"/>
        </w:rPr>
        <w:t xml:space="preserve">back to GitHub, in turn, CircleCI will be connected to the repository and automate the testing for every push. </w:t>
      </w:r>
      <w:r w:rsidR="0003746A">
        <w:rPr>
          <w:rFonts w:ascii="Arial" w:eastAsia="Arial" w:hAnsi="Arial" w:cs="Arial"/>
          <w:lang w:val="en-AU"/>
        </w:rPr>
        <w:t xml:space="preserve">Which will then connect to Elastic Beanstalk within AWS to automate deployment of the release. </w:t>
      </w:r>
    </w:p>
    <w:p w14:paraId="192C0606" w14:textId="4F492997" w:rsidR="0003746A" w:rsidRPr="002B1DBF" w:rsidRDefault="0003746A" w:rsidP="4F8603F6">
      <w:pPr>
        <w:rPr>
          <w:rFonts w:ascii="Arial" w:eastAsia="Arial" w:hAnsi="Arial" w:cs="Arial"/>
          <w:lang w:val="en-AU"/>
        </w:rPr>
      </w:pPr>
      <w:r w:rsidRPr="0FE9B592">
        <w:rPr>
          <w:rFonts w:ascii="Arial" w:eastAsia="Arial" w:hAnsi="Arial" w:cs="Arial"/>
          <w:lang w:val="en-AU"/>
        </w:rPr>
        <w:t>While</w:t>
      </w:r>
      <w:r w:rsidR="007613B5" w:rsidRPr="0FE9B592">
        <w:rPr>
          <w:rFonts w:ascii="Arial" w:eastAsia="Arial" w:hAnsi="Arial" w:cs="Arial"/>
          <w:lang w:val="en-AU"/>
        </w:rPr>
        <w:t xml:space="preserve"> on the other</w:t>
      </w:r>
      <w:r w:rsidR="00D73FEF" w:rsidRPr="0FE9B592">
        <w:rPr>
          <w:rFonts w:ascii="Arial" w:eastAsia="Arial" w:hAnsi="Arial" w:cs="Arial"/>
          <w:lang w:val="en-AU"/>
        </w:rPr>
        <w:t xml:space="preserve"> </w:t>
      </w:r>
      <w:r w:rsidR="007613B5" w:rsidRPr="0FE9B592">
        <w:rPr>
          <w:rFonts w:ascii="Arial" w:eastAsia="Arial" w:hAnsi="Arial" w:cs="Arial"/>
          <w:lang w:val="en-AU"/>
        </w:rPr>
        <w:t>hand, Terraform</w:t>
      </w:r>
      <w:r w:rsidR="00D73FEF" w:rsidRPr="0FE9B592">
        <w:rPr>
          <w:rFonts w:ascii="Arial" w:eastAsia="Arial" w:hAnsi="Arial" w:cs="Arial"/>
          <w:lang w:val="en-AU"/>
        </w:rPr>
        <w:t xml:space="preserve"> </w:t>
      </w:r>
      <w:r w:rsidR="007613B5" w:rsidRPr="0FE9B592">
        <w:rPr>
          <w:rFonts w:ascii="Arial" w:eastAsia="Arial" w:hAnsi="Arial" w:cs="Arial"/>
          <w:lang w:val="en-AU"/>
        </w:rPr>
        <w:t>will be used to continuously update our</w:t>
      </w:r>
      <w:r w:rsidR="009479A9" w:rsidRPr="0FE9B592">
        <w:rPr>
          <w:rFonts w:ascii="Arial" w:eastAsia="Arial" w:hAnsi="Arial" w:cs="Arial"/>
          <w:lang w:val="en-AU"/>
        </w:rPr>
        <w:t xml:space="preserve"> AWS based</w:t>
      </w:r>
      <w:r w:rsidR="007613B5" w:rsidRPr="0FE9B592">
        <w:rPr>
          <w:rFonts w:ascii="Arial" w:eastAsia="Arial" w:hAnsi="Arial" w:cs="Arial"/>
          <w:lang w:val="en-AU"/>
        </w:rPr>
        <w:t xml:space="preserve"> database </w:t>
      </w:r>
      <w:r w:rsidR="009479A9" w:rsidRPr="0FE9B592">
        <w:rPr>
          <w:rFonts w:ascii="Arial" w:eastAsia="Arial" w:hAnsi="Arial" w:cs="Arial"/>
          <w:lang w:val="en-AU"/>
        </w:rPr>
        <w:t xml:space="preserve">server instance </w:t>
      </w:r>
      <w:r w:rsidR="007613B5" w:rsidRPr="0FE9B592">
        <w:rPr>
          <w:rFonts w:ascii="Arial" w:eastAsia="Arial" w:hAnsi="Arial" w:cs="Arial"/>
          <w:lang w:val="en-AU"/>
        </w:rPr>
        <w:t>and any other AWS</w:t>
      </w:r>
      <w:r w:rsidR="00D73FEF" w:rsidRPr="0FE9B592">
        <w:rPr>
          <w:rFonts w:ascii="Arial" w:eastAsia="Arial" w:hAnsi="Arial" w:cs="Arial"/>
          <w:lang w:val="en-AU"/>
        </w:rPr>
        <w:t xml:space="preserve"> </w:t>
      </w:r>
      <w:r w:rsidR="009479A9" w:rsidRPr="0FE9B592">
        <w:rPr>
          <w:rFonts w:ascii="Arial" w:eastAsia="Arial" w:hAnsi="Arial" w:cs="Arial"/>
          <w:lang w:val="en-AU"/>
        </w:rPr>
        <w:t>infrastructure, including web servers and Elastic</w:t>
      </w:r>
      <w:r w:rsidR="00F15868" w:rsidRPr="0FE9B592">
        <w:rPr>
          <w:rFonts w:ascii="Arial" w:eastAsia="Arial" w:hAnsi="Arial" w:cs="Arial"/>
          <w:lang w:val="en-AU"/>
        </w:rPr>
        <w:t xml:space="preserve"> Beanstalk. </w:t>
      </w:r>
    </w:p>
    <w:p w14:paraId="4217FA25" w14:textId="11F264C4" w:rsidR="0FE9B592" w:rsidRDefault="0FE9B592">
      <w:r>
        <w:br w:type="page"/>
      </w:r>
    </w:p>
    <w:p w14:paraId="6E049D5E" w14:textId="7D81578E" w:rsidR="0FE9B592" w:rsidRPr="008915B0" w:rsidRDefault="598A4C5A" w:rsidP="008915B0">
      <w:pPr>
        <w:pStyle w:val="1"/>
        <w:rPr>
          <w:sz w:val="36"/>
          <w:szCs w:val="36"/>
          <w:lang w:val="en-AU"/>
        </w:rPr>
      </w:pPr>
      <w:bookmarkStart w:id="11" w:name="_Toc53952298"/>
      <w:r w:rsidRPr="0FE9B592">
        <w:rPr>
          <w:sz w:val="36"/>
          <w:szCs w:val="36"/>
          <w:lang w:val="en-AU"/>
        </w:rPr>
        <w:lastRenderedPageBreak/>
        <w:t>Evidence of test execution</w:t>
      </w:r>
      <w:bookmarkEnd w:id="11"/>
    </w:p>
    <w:p w14:paraId="00844E3F" w14:textId="4A615AE7" w:rsidR="158615F4" w:rsidRDefault="158615F4" w:rsidP="0FE9B592">
      <w:r>
        <w:rPr>
          <w:noProof/>
        </w:rPr>
        <w:drawing>
          <wp:inline distT="0" distB="0" distL="0" distR="0" wp14:anchorId="371AF908" wp14:editId="0FE61C2F">
            <wp:extent cx="2777156" cy="2181225"/>
            <wp:effectExtent l="0" t="0" r="4445" b="0"/>
            <wp:docPr id="1973753986" name="图片 1973753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93544" cy="2194096"/>
                    </a:xfrm>
                    <a:prstGeom prst="rect">
                      <a:avLst/>
                    </a:prstGeom>
                  </pic:spPr>
                </pic:pic>
              </a:graphicData>
            </a:graphic>
          </wp:inline>
        </w:drawing>
      </w:r>
      <w:r>
        <w:rPr>
          <w:noProof/>
        </w:rPr>
        <w:drawing>
          <wp:inline distT="0" distB="0" distL="0" distR="0" wp14:anchorId="43FEDF55" wp14:editId="156D820F">
            <wp:extent cx="2686050" cy="2210396"/>
            <wp:effectExtent l="0" t="0" r="0" b="0"/>
            <wp:docPr id="1670475422" name="图片 167047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86050" cy="2210396"/>
                    </a:xfrm>
                    <a:prstGeom prst="rect">
                      <a:avLst/>
                    </a:prstGeom>
                  </pic:spPr>
                </pic:pic>
              </a:graphicData>
            </a:graphic>
          </wp:inline>
        </w:drawing>
      </w:r>
      <w:r w:rsidR="005B4D82">
        <w:rPr>
          <w:noProof/>
        </w:rPr>
        <w:drawing>
          <wp:inline distT="0" distB="0" distL="0" distR="0" wp14:anchorId="5ACFEE0E" wp14:editId="75EC7F53">
            <wp:extent cx="2695575" cy="2174890"/>
            <wp:effectExtent l="0" t="0" r="0" b="0"/>
            <wp:docPr id="1266281442" name="图片 126628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11641" cy="2268537"/>
                    </a:xfrm>
                    <a:prstGeom prst="rect">
                      <a:avLst/>
                    </a:prstGeom>
                  </pic:spPr>
                </pic:pic>
              </a:graphicData>
            </a:graphic>
          </wp:inline>
        </w:drawing>
      </w:r>
      <w:r w:rsidR="008915B0">
        <w:rPr>
          <w:noProof/>
        </w:rPr>
        <w:drawing>
          <wp:inline distT="0" distB="0" distL="0" distR="0" wp14:anchorId="4297B7DB" wp14:editId="51751922">
            <wp:extent cx="2757340" cy="2228850"/>
            <wp:effectExtent l="0" t="0" r="5080" b="0"/>
            <wp:docPr id="720508088" name="图片 720508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79211" cy="2246529"/>
                    </a:xfrm>
                    <a:prstGeom prst="rect">
                      <a:avLst/>
                    </a:prstGeom>
                  </pic:spPr>
                </pic:pic>
              </a:graphicData>
            </a:graphic>
          </wp:inline>
        </w:drawing>
      </w:r>
      <w:r w:rsidR="008915B0">
        <w:rPr>
          <w:noProof/>
        </w:rPr>
        <w:drawing>
          <wp:inline distT="0" distB="0" distL="0" distR="0" wp14:anchorId="1A261F7A" wp14:editId="2DDC4368">
            <wp:extent cx="2695118" cy="2223770"/>
            <wp:effectExtent l="0" t="0" r="0" b="5080"/>
            <wp:docPr id="1223162542" name="图片 122316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737304" cy="2258578"/>
                    </a:xfrm>
                    <a:prstGeom prst="rect">
                      <a:avLst/>
                    </a:prstGeom>
                  </pic:spPr>
                </pic:pic>
              </a:graphicData>
            </a:graphic>
          </wp:inline>
        </w:drawing>
      </w:r>
      <w:r>
        <w:rPr>
          <w:noProof/>
        </w:rPr>
        <w:drawing>
          <wp:inline distT="0" distB="0" distL="0" distR="0" wp14:anchorId="0E7E027A" wp14:editId="57E57AEB">
            <wp:extent cx="2720340" cy="2228469"/>
            <wp:effectExtent l="0" t="0" r="3810" b="635"/>
            <wp:docPr id="2077150111" name="图片 207715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743898" cy="2247767"/>
                    </a:xfrm>
                    <a:prstGeom prst="rect">
                      <a:avLst/>
                    </a:prstGeom>
                  </pic:spPr>
                </pic:pic>
              </a:graphicData>
            </a:graphic>
          </wp:inline>
        </w:drawing>
      </w:r>
    </w:p>
    <w:p w14:paraId="29AE9169" w14:textId="5AB14AEF" w:rsidR="0FE9B592" w:rsidRDefault="0FE9B592" w:rsidP="0FE9B592"/>
    <w:sectPr w:rsidR="0FE9B592">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0853A" w14:textId="77777777" w:rsidR="00261DD7" w:rsidRDefault="00261DD7" w:rsidP="00C6554A">
      <w:pPr>
        <w:spacing w:before="0" w:after="0" w:line="240" w:lineRule="auto"/>
      </w:pPr>
      <w:r>
        <w:separator/>
      </w:r>
    </w:p>
  </w:endnote>
  <w:endnote w:type="continuationSeparator" w:id="0">
    <w:p w14:paraId="2E53486C" w14:textId="77777777" w:rsidR="00261DD7" w:rsidRDefault="00261DD7" w:rsidP="00C6554A">
      <w:pPr>
        <w:spacing w:before="0" w:after="0" w:line="240" w:lineRule="auto"/>
      </w:pPr>
      <w:r>
        <w:continuationSeparator/>
      </w:r>
    </w:p>
  </w:endnote>
  <w:endnote w:type="continuationNotice" w:id="1">
    <w:p w14:paraId="531F49E2" w14:textId="77777777" w:rsidR="00261DD7" w:rsidRDefault="00261DD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4671D" w14:textId="77777777" w:rsidR="00F151A6" w:rsidRDefault="00ED7C44">
    <w:pPr>
      <w:pStyle w:val="a9"/>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89F37" w14:textId="77777777" w:rsidR="00261DD7" w:rsidRDefault="00261DD7" w:rsidP="00C6554A">
      <w:pPr>
        <w:spacing w:before="0" w:after="0" w:line="240" w:lineRule="auto"/>
      </w:pPr>
      <w:r>
        <w:separator/>
      </w:r>
    </w:p>
  </w:footnote>
  <w:footnote w:type="continuationSeparator" w:id="0">
    <w:p w14:paraId="26ADDF58" w14:textId="77777777" w:rsidR="00261DD7" w:rsidRDefault="00261DD7" w:rsidP="00C6554A">
      <w:pPr>
        <w:spacing w:before="0" w:after="0" w:line="240" w:lineRule="auto"/>
      </w:pPr>
      <w:r>
        <w:continuationSeparator/>
      </w:r>
    </w:p>
  </w:footnote>
  <w:footnote w:type="continuationNotice" w:id="1">
    <w:p w14:paraId="6B8ED05B" w14:textId="77777777" w:rsidR="00261DD7" w:rsidRDefault="00261DD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DADA94F2"/>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A0E4E5B2"/>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4188A06"/>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1E0C080A"/>
    <w:lvl w:ilvl="0">
      <w:start w:val="1"/>
      <w:numFmt w:val="bullet"/>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CB9E1936"/>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3A06938"/>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93C8D00C"/>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B87E3E76"/>
    <w:lvl w:ilvl="0">
      <w:start w:val="1"/>
      <w:numFmt w:val="decimal"/>
      <w:pStyle w:val="a"/>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BAA6FCB4"/>
    <w:lvl w:ilvl="0">
      <w:start w:val="1"/>
      <w:numFmt w:val="bullet"/>
      <w:pStyle w:val="a0"/>
      <w:lvlText w:val="−"/>
      <w:lvlJc w:val="left"/>
      <w:pPr>
        <w:ind w:left="720" w:hanging="360"/>
      </w:pPr>
      <w:rPr>
        <w:rFonts w:ascii="Century Gothic" w:hAnsi="Century Gothic" w:hint="default"/>
        <w:color w:val="0D0D0D" w:themeColor="text1" w:themeTint="F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E97BB9"/>
    <w:multiLevelType w:val="multilevel"/>
    <w:tmpl w:val="755E1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218286E"/>
    <w:multiLevelType w:val="hybridMultilevel"/>
    <w:tmpl w:val="C2049E4A"/>
    <w:lvl w:ilvl="0" w:tplc="AF303654">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4D5C9F"/>
    <w:multiLevelType w:val="multilevel"/>
    <w:tmpl w:val="0F442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9A6B5F"/>
    <w:multiLevelType w:val="multilevel"/>
    <w:tmpl w:val="B0B0F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42555"/>
    <w:multiLevelType w:val="multilevel"/>
    <w:tmpl w:val="BA862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6"/>
  </w:num>
  <w:num w:numId="18">
    <w:abstractNumId w:val="13"/>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A6"/>
    <w:rsid w:val="0003746A"/>
    <w:rsid w:val="00065D41"/>
    <w:rsid w:val="000837CE"/>
    <w:rsid w:val="000959D6"/>
    <w:rsid w:val="000E087C"/>
    <w:rsid w:val="000F0379"/>
    <w:rsid w:val="00151AA7"/>
    <w:rsid w:val="00153366"/>
    <w:rsid w:val="0018252F"/>
    <w:rsid w:val="00195EAB"/>
    <w:rsid w:val="001E429B"/>
    <w:rsid w:val="001F3C5A"/>
    <w:rsid w:val="001F7D2B"/>
    <w:rsid w:val="00216BB6"/>
    <w:rsid w:val="0022325E"/>
    <w:rsid w:val="00232FD6"/>
    <w:rsid w:val="002554CD"/>
    <w:rsid w:val="00261DD7"/>
    <w:rsid w:val="002755C7"/>
    <w:rsid w:val="00293B83"/>
    <w:rsid w:val="002B1DBF"/>
    <w:rsid w:val="002B4294"/>
    <w:rsid w:val="002B4D01"/>
    <w:rsid w:val="00333D0D"/>
    <w:rsid w:val="00357383"/>
    <w:rsid w:val="003650E6"/>
    <w:rsid w:val="0039325B"/>
    <w:rsid w:val="003B7C3F"/>
    <w:rsid w:val="003D7FEF"/>
    <w:rsid w:val="004C049F"/>
    <w:rsid w:val="005000E2"/>
    <w:rsid w:val="005016EF"/>
    <w:rsid w:val="00502E80"/>
    <w:rsid w:val="00525E63"/>
    <w:rsid w:val="005476AA"/>
    <w:rsid w:val="0055381A"/>
    <w:rsid w:val="00572996"/>
    <w:rsid w:val="005B4D82"/>
    <w:rsid w:val="00690587"/>
    <w:rsid w:val="0069373F"/>
    <w:rsid w:val="00695547"/>
    <w:rsid w:val="006A3CE7"/>
    <w:rsid w:val="00712205"/>
    <w:rsid w:val="007461D3"/>
    <w:rsid w:val="007613B5"/>
    <w:rsid w:val="00762B60"/>
    <w:rsid w:val="007D441A"/>
    <w:rsid w:val="00825845"/>
    <w:rsid w:val="00835F12"/>
    <w:rsid w:val="00843BE2"/>
    <w:rsid w:val="00872906"/>
    <w:rsid w:val="00890D3C"/>
    <w:rsid w:val="008915B0"/>
    <w:rsid w:val="00896D7E"/>
    <w:rsid w:val="008B6B02"/>
    <w:rsid w:val="008D03D1"/>
    <w:rsid w:val="00944022"/>
    <w:rsid w:val="009479A9"/>
    <w:rsid w:val="0096666E"/>
    <w:rsid w:val="00A10376"/>
    <w:rsid w:val="00A505A4"/>
    <w:rsid w:val="00A6709A"/>
    <w:rsid w:val="00AD30DE"/>
    <w:rsid w:val="00AE463B"/>
    <w:rsid w:val="00AE5113"/>
    <w:rsid w:val="00AE6BB1"/>
    <w:rsid w:val="00B22BDD"/>
    <w:rsid w:val="00B52D47"/>
    <w:rsid w:val="00B57E46"/>
    <w:rsid w:val="00BA2CA6"/>
    <w:rsid w:val="00C233DC"/>
    <w:rsid w:val="00C3355D"/>
    <w:rsid w:val="00C6554A"/>
    <w:rsid w:val="00C6C33B"/>
    <w:rsid w:val="00CA17CD"/>
    <w:rsid w:val="00CB1614"/>
    <w:rsid w:val="00CD0133"/>
    <w:rsid w:val="00D130CA"/>
    <w:rsid w:val="00D43C66"/>
    <w:rsid w:val="00D575BA"/>
    <w:rsid w:val="00D73FEF"/>
    <w:rsid w:val="00E12BC9"/>
    <w:rsid w:val="00E12FA2"/>
    <w:rsid w:val="00E3681A"/>
    <w:rsid w:val="00E52FC5"/>
    <w:rsid w:val="00EA3252"/>
    <w:rsid w:val="00EA4213"/>
    <w:rsid w:val="00ED7C44"/>
    <w:rsid w:val="00F10475"/>
    <w:rsid w:val="00F151A6"/>
    <w:rsid w:val="00F15868"/>
    <w:rsid w:val="00F63D0D"/>
    <w:rsid w:val="00F64912"/>
    <w:rsid w:val="00FA6547"/>
    <w:rsid w:val="00FB2E41"/>
    <w:rsid w:val="03C828D2"/>
    <w:rsid w:val="03F58F2D"/>
    <w:rsid w:val="04B9C206"/>
    <w:rsid w:val="05AB5546"/>
    <w:rsid w:val="061DF61C"/>
    <w:rsid w:val="061FAA63"/>
    <w:rsid w:val="0BD4DA78"/>
    <w:rsid w:val="0BFD5648"/>
    <w:rsid w:val="0CFDE0C1"/>
    <w:rsid w:val="0D236A6C"/>
    <w:rsid w:val="0E568E5E"/>
    <w:rsid w:val="0F8233C3"/>
    <w:rsid w:val="0FE9B592"/>
    <w:rsid w:val="100B223D"/>
    <w:rsid w:val="11C24E32"/>
    <w:rsid w:val="132E2931"/>
    <w:rsid w:val="1483A59E"/>
    <w:rsid w:val="158615F4"/>
    <w:rsid w:val="16B8334B"/>
    <w:rsid w:val="186F257C"/>
    <w:rsid w:val="1947B001"/>
    <w:rsid w:val="19B918B4"/>
    <w:rsid w:val="1A5E67FD"/>
    <w:rsid w:val="1B5D07A5"/>
    <w:rsid w:val="1B9316D6"/>
    <w:rsid w:val="1C4E8058"/>
    <w:rsid w:val="1CCB51FF"/>
    <w:rsid w:val="1CFE097D"/>
    <w:rsid w:val="1D3EAB87"/>
    <w:rsid w:val="1DA55044"/>
    <w:rsid w:val="1F550FA2"/>
    <w:rsid w:val="2092277D"/>
    <w:rsid w:val="21B76567"/>
    <w:rsid w:val="238D4C73"/>
    <w:rsid w:val="291B8EE1"/>
    <w:rsid w:val="294BDEC7"/>
    <w:rsid w:val="2A5F0F7C"/>
    <w:rsid w:val="2A78A490"/>
    <w:rsid w:val="2BCB4BE7"/>
    <w:rsid w:val="2E820284"/>
    <w:rsid w:val="2E85EB95"/>
    <w:rsid w:val="2E8C31A2"/>
    <w:rsid w:val="2EBE8315"/>
    <w:rsid w:val="2EF1FFB4"/>
    <w:rsid w:val="2F12E3A3"/>
    <w:rsid w:val="2FEA8C3E"/>
    <w:rsid w:val="30C3FCF9"/>
    <w:rsid w:val="3102F3DB"/>
    <w:rsid w:val="333AA0F8"/>
    <w:rsid w:val="3354858D"/>
    <w:rsid w:val="342186CD"/>
    <w:rsid w:val="34E75548"/>
    <w:rsid w:val="355B4183"/>
    <w:rsid w:val="36848FA0"/>
    <w:rsid w:val="3769ACDC"/>
    <w:rsid w:val="3922E408"/>
    <w:rsid w:val="39AC81EB"/>
    <w:rsid w:val="3AC17BE3"/>
    <w:rsid w:val="3CBBA6ED"/>
    <w:rsid w:val="3E5CA88A"/>
    <w:rsid w:val="3E5D0F30"/>
    <w:rsid w:val="40978F91"/>
    <w:rsid w:val="412026E5"/>
    <w:rsid w:val="438EB7A2"/>
    <w:rsid w:val="445430F7"/>
    <w:rsid w:val="451157DC"/>
    <w:rsid w:val="45A274F6"/>
    <w:rsid w:val="4627A203"/>
    <w:rsid w:val="476205E7"/>
    <w:rsid w:val="47DC0F92"/>
    <w:rsid w:val="481F9E0F"/>
    <w:rsid w:val="482FC86E"/>
    <w:rsid w:val="492F9849"/>
    <w:rsid w:val="4B738E90"/>
    <w:rsid w:val="4CDED089"/>
    <w:rsid w:val="4E4421F2"/>
    <w:rsid w:val="4ED08C33"/>
    <w:rsid w:val="4EDE10D0"/>
    <w:rsid w:val="4F3645E1"/>
    <w:rsid w:val="4F8603F6"/>
    <w:rsid w:val="503029CB"/>
    <w:rsid w:val="5088A38C"/>
    <w:rsid w:val="51D472B8"/>
    <w:rsid w:val="523864EF"/>
    <w:rsid w:val="52390092"/>
    <w:rsid w:val="54C6F88D"/>
    <w:rsid w:val="57B95501"/>
    <w:rsid w:val="586FD8D6"/>
    <w:rsid w:val="598A4C5A"/>
    <w:rsid w:val="5BAAB652"/>
    <w:rsid w:val="5C175D0E"/>
    <w:rsid w:val="5ECCF084"/>
    <w:rsid w:val="617BAA26"/>
    <w:rsid w:val="6232BBAB"/>
    <w:rsid w:val="625D8C6A"/>
    <w:rsid w:val="629D21C8"/>
    <w:rsid w:val="6607A7A6"/>
    <w:rsid w:val="68271948"/>
    <w:rsid w:val="69F4391A"/>
    <w:rsid w:val="69FB94BA"/>
    <w:rsid w:val="6A910445"/>
    <w:rsid w:val="6BB30BA1"/>
    <w:rsid w:val="6DCC24D3"/>
    <w:rsid w:val="6E1EC16C"/>
    <w:rsid w:val="70DA23ED"/>
    <w:rsid w:val="7221BDE5"/>
    <w:rsid w:val="72853AAC"/>
    <w:rsid w:val="736583CF"/>
    <w:rsid w:val="750A616A"/>
    <w:rsid w:val="756095EA"/>
    <w:rsid w:val="75AC48FB"/>
    <w:rsid w:val="75D9AB7D"/>
    <w:rsid w:val="7606BD2C"/>
    <w:rsid w:val="770C148C"/>
    <w:rsid w:val="770F1155"/>
    <w:rsid w:val="78E3EDAA"/>
    <w:rsid w:val="78FD9B9E"/>
    <w:rsid w:val="7994659F"/>
    <w:rsid w:val="7CC6A2CE"/>
    <w:rsid w:val="7E44D7B8"/>
    <w:rsid w:val="7E555663"/>
    <w:rsid w:val="7E6B2E54"/>
    <w:rsid w:val="7E6CCD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7C9844"/>
  <w15:chartTrackingRefBased/>
  <w15:docId w15:val="{7AE6E968-CEA8-4635-8880-072D8001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标题 2 字符"/>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5">
    <w:name w:val="Title"/>
    <w:basedOn w:val="a1"/>
    <w:link w:val="a6"/>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6">
    <w:name w:val="标题 字符"/>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7">
    <w:name w:val="Subtitle"/>
    <w:basedOn w:val="a1"/>
    <w:link w:val="a8"/>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8">
    <w:name w:val="副标题 字符"/>
    <w:basedOn w:val="a2"/>
    <w:link w:val="a7"/>
    <w:uiPriority w:val="3"/>
    <w:rsid w:val="00333D0D"/>
    <w:rPr>
      <w:rFonts w:asciiTheme="majorHAnsi" w:eastAsiaTheme="majorEastAsia" w:hAnsiTheme="majorHAnsi" w:cstheme="majorBidi"/>
      <w:caps/>
      <w:sz w:val="26"/>
    </w:rPr>
  </w:style>
  <w:style w:type="paragraph" w:styleId="a9">
    <w:name w:val="footer"/>
    <w:basedOn w:val="a1"/>
    <w:link w:val="aa"/>
    <w:uiPriority w:val="99"/>
    <w:unhideWhenUsed/>
    <w:rsid w:val="00C6554A"/>
    <w:pPr>
      <w:spacing w:before="0" w:after="0" w:line="240" w:lineRule="auto"/>
      <w:jc w:val="right"/>
    </w:pPr>
    <w:rPr>
      <w:caps/>
    </w:rPr>
  </w:style>
  <w:style w:type="character" w:customStyle="1" w:styleId="aa">
    <w:name w:val="页脚 字符"/>
    <w:basedOn w:val="a2"/>
    <w:link w:val="a9"/>
    <w:uiPriority w:val="99"/>
    <w:rsid w:val="00C6554A"/>
    <w:rPr>
      <w:caps/>
    </w:rPr>
  </w:style>
  <w:style w:type="paragraph" w:customStyle="1" w:styleId="Photo">
    <w:name w:val="Photo"/>
    <w:basedOn w:val="a1"/>
    <w:uiPriority w:val="1"/>
    <w:qFormat/>
    <w:rsid w:val="00C6554A"/>
    <w:pPr>
      <w:spacing w:before="0" w:after="0" w:line="240" w:lineRule="auto"/>
      <w:jc w:val="center"/>
    </w:pPr>
  </w:style>
  <w:style w:type="paragraph" w:styleId="ab">
    <w:name w:val="header"/>
    <w:basedOn w:val="a1"/>
    <w:link w:val="ac"/>
    <w:uiPriority w:val="99"/>
    <w:unhideWhenUsed/>
    <w:rsid w:val="00C6554A"/>
    <w:pPr>
      <w:spacing w:before="0" w:after="0" w:line="240" w:lineRule="auto"/>
    </w:pPr>
  </w:style>
  <w:style w:type="character" w:customStyle="1" w:styleId="ac">
    <w:name w:val="页眉 字符"/>
    <w:basedOn w:val="a2"/>
    <w:link w:val="ab"/>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标题 3 字符"/>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标题 8 字符"/>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d">
    <w:name w:val="Intense Emphasis"/>
    <w:basedOn w:val="a2"/>
    <w:uiPriority w:val="21"/>
    <w:semiHidden/>
    <w:unhideWhenUsed/>
    <w:qFormat/>
    <w:rsid w:val="00C6554A"/>
    <w:rPr>
      <w:i/>
      <w:iCs/>
      <w:color w:val="007789" w:themeColor="accent1" w:themeShade="BF"/>
    </w:rPr>
  </w:style>
  <w:style w:type="paragraph" w:styleId="ae">
    <w:name w:val="Intense Quote"/>
    <w:basedOn w:val="a1"/>
    <w:next w:val="a1"/>
    <w:link w:val="af"/>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
    <w:name w:val="明显引用 字符"/>
    <w:basedOn w:val="a2"/>
    <w:link w:val="ae"/>
    <w:uiPriority w:val="30"/>
    <w:semiHidden/>
    <w:rsid w:val="00C6554A"/>
    <w:rPr>
      <w:i/>
      <w:iCs/>
      <w:color w:val="007789" w:themeColor="accent1" w:themeShade="BF"/>
    </w:rPr>
  </w:style>
  <w:style w:type="character" w:styleId="af0">
    <w:name w:val="Intense Reference"/>
    <w:basedOn w:val="a2"/>
    <w:uiPriority w:val="32"/>
    <w:semiHidden/>
    <w:unhideWhenUsed/>
    <w:qFormat/>
    <w:rsid w:val="00C6554A"/>
    <w:rPr>
      <w:b/>
      <w:bCs/>
      <w:caps w:val="0"/>
      <w:smallCaps/>
      <w:color w:val="007789" w:themeColor="accent1" w:themeShade="BF"/>
      <w:spacing w:val="5"/>
    </w:rPr>
  </w:style>
  <w:style w:type="paragraph" w:styleId="af1">
    <w:name w:val="caption"/>
    <w:basedOn w:val="a1"/>
    <w:next w:val="a1"/>
    <w:uiPriority w:val="35"/>
    <w:semiHidden/>
    <w:unhideWhenUsed/>
    <w:qFormat/>
    <w:rsid w:val="00C6554A"/>
    <w:pPr>
      <w:spacing w:before="0" w:line="240" w:lineRule="auto"/>
    </w:pPr>
    <w:rPr>
      <w:i/>
      <w:iCs/>
      <w:color w:val="4E5B6F" w:themeColor="text2"/>
      <w:szCs w:val="18"/>
    </w:rPr>
  </w:style>
  <w:style w:type="paragraph" w:styleId="af2">
    <w:name w:val="Balloon Text"/>
    <w:basedOn w:val="a1"/>
    <w:link w:val="af3"/>
    <w:uiPriority w:val="99"/>
    <w:semiHidden/>
    <w:unhideWhenUsed/>
    <w:rsid w:val="00C6554A"/>
    <w:pPr>
      <w:spacing w:before="0" w:after="0" w:line="240" w:lineRule="auto"/>
    </w:pPr>
    <w:rPr>
      <w:rFonts w:ascii="Segoe UI" w:hAnsi="Segoe UI" w:cs="Segoe UI"/>
      <w:szCs w:val="18"/>
    </w:rPr>
  </w:style>
  <w:style w:type="character" w:customStyle="1" w:styleId="af3">
    <w:name w:val="批注框文本 字符"/>
    <w:basedOn w:val="a2"/>
    <w:link w:val="af2"/>
    <w:uiPriority w:val="99"/>
    <w:semiHidden/>
    <w:rsid w:val="00C6554A"/>
    <w:rPr>
      <w:rFonts w:ascii="Segoe UI" w:hAnsi="Segoe UI" w:cs="Segoe UI"/>
      <w:szCs w:val="18"/>
    </w:rPr>
  </w:style>
  <w:style w:type="paragraph" w:styleId="af4">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正文文本 3 字符"/>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正文文本缩进 3 字符"/>
    <w:basedOn w:val="a2"/>
    <w:link w:val="33"/>
    <w:uiPriority w:val="99"/>
    <w:semiHidden/>
    <w:rsid w:val="00C6554A"/>
    <w:rPr>
      <w:szCs w:val="16"/>
    </w:rPr>
  </w:style>
  <w:style w:type="character" w:styleId="af5">
    <w:name w:val="annotation reference"/>
    <w:basedOn w:val="a2"/>
    <w:uiPriority w:val="99"/>
    <w:semiHidden/>
    <w:unhideWhenUsed/>
    <w:rsid w:val="00C6554A"/>
    <w:rPr>
      <w:sz w:val="22"/>
      <w:szCs w:val="16"/>
    </w:rPr>
  </w:style>
  <w:style w:type="paragraph" w:styleId="af6">
    <w:name w:val="annotation text"/>
    <w:basedOn w:val="a1"/>
    <w:link w:val="af7"/>
    <w:uiPriority w:val="99"/>
    <w:semiHidden/>
    <w:unhideWhenUsed/>
    <w:rsid w:val="00C6554A"/>
    <w:pPr>
      <w:spacing w:line="240" w:lineRule="auto"/>
    </w:pPr>
    <w:rPr>
      <w:szCs w:val="20"/>
    </w:rPr>
  </w:style>
  <w:style w:type="character" w:customStyle="1" w:styleId="af7">
    <w:name w:val="批注文字 字符"/>
    <w:basedOn w:val="a2"/>
    <w:link w:val="af6"/>
    <w:uiPriority w:val="99"/>
    <w:semiHidden/>
    <w:rsid w:val="00C6554A"/>
    <w:rPr>
      <w:szCs w:val="20"/>
    </w:rPr>
  </w:style>
  <w:style w:type="paragraph" w:styleId="af8">
    <w:name w:val="annotation subject"/>
    <w:basedOn w:val="af6"/>
    <w:next w:val="af6"/>
    <w:link w:val="af9"/>
    <w:uiPriority w:val="99"/>
    <w:semiHidden/>
    <w:unhideWhenUsed/>
    <w:rsid w:val="00C6554A"/>
    <w:rPr>
      <w:b/>
      <w:bCs/>
    </w:rPr>
  </w:style>
  <w:style w:type="character" w:customStyle="1" w:styleId="af9">
    <w:name w:val="批注主题 字符"/>
    <w:basedOn w:val="af7"/>
    <w:link w:val="af8"/>
    <w:uiPriority w:val="99"/>
    <w:semiHidden/>
    <w:rsid w:val="00C6554A"/>
    <w:rPr>
      <w:b/>
      <w:bCs/>
      <w:szCs w:val="20"/>
    </w:rPr>
  </w:style>
  <w:style w:type="paragraph" w:styleId="afa">
    <w:name w:val="Document Map"/>
    <w:basedOn w:val="a1"/>
    <w:link w:val="afb"/>
    <w:uiPriority w:val="99"/>
    <w:semiHidden/>
    <w:unhideWhenUsed/>
    <w:rsid w:val="00C6554A"/>
    <w:pPr>
      <w:spacing w:before="0" w:after="0" w:line="240" w:lineRule="auto"/>
    </w:pPr>
    <w:rPr>
      <w:rFonts w:ascii="Segoe UI" w:hAnsi="Segoe UI" w:cs="Segoe UI"/>
      <w:szCs w:val="16"/>
    </w:rPr>
  </w:style>
  <w:style w:type="character" w:customStyle="1" w:styleId="afb">
    <w:name w:val="文档结构图 字符"/>
    <w:basedOn w:val="a2"/>
    <w:link w:val="afa"/>
    <w:uiPriority w:val="99"/>
    <w:semiHidden/>
    <w:rsid w:val="00C6554A"/>
    <w:rPr>
      <w:rFonts w:ascii="Segoe UI" w:hAnsi="Segoe UI" w:cs="Segoe UI"/>
      <w:szCs w:val="16"/>
    </w:rPr>
  </w:style>
  <w:style w:type="paragraph" w:styleId="afc">
    <w:name w:val="endnote text"/>
    <w:basedOn w:val="a1"/>
    <w:link w:val="afd"/>
    <w:uiPriority w:val="99"/>
    <w:semiHidden/>
    <w:unhideWhenUsed/>
    <w:rsid w:val="00C6554A"/>
    <w:pPr>
      <w:spacing w:before="0" w:after="0" w:line="240" w:lineRule="auto"/>
    </w:pPr>
    <w:rPr>
      <w:szCs w:val="20"/>
    </w:rPr>
  </w:style>
  <w:style w:type="character" w:customStyle="1" w:styleId="afd">
    <w:name w:val="尾注文本 字符"/>
    <w:basedOn w:val="a2"/>
    <w:link w:val="afc"/>
    <w:uiPriority w:val="99"/>
    <w:semiHidden/>
    <w:rsid w:val="00C6554A"/>
    <w:rPr>
      <w:szCs w:val="20"/>
    </w:rPr>
  </w:style>
  <w:style w:type="paragraph" w:styleId="afe">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
    <w:name w:val="FollowedHyperlink"/>
    <w:basedOn w:val="a2"/>
    <w:uiPriority w:val="99"/>
    <w:semiHidden/>
    <w:unhideWhenUsed/>
    <w:rsid w:val="00C6554A"/>
    <w:rPr>
      <w:color w:val="007789" w:themeColor="accent1" w:themeShade="BF"/>
      <w:u w:val="single"/>
    </w:rPr>
  </w:style>
  <w:style w:type="paragraph" w:styleId="aff0">
    <w:name w:val="footnote text"/>
    <w:basedOn w:val="a1"/>
    <w:link w:val="aff1"/>
    <w:uiPriority w:val="99"/>
    <w:semiHidden/>
    <w:unhideWhenUsed/>
    <w:rsid w:val="00C6554A"/>
    <w:pPr>
      <w:spacing w:before="0" w:after="0" w:line="240" w:lineRule="auto"/>
    </w:pPr>
    <w:rPr>
      <w:szCs w:val="20"/>
    </w:rPr>
  </w:style>
  <w:style w:type="character" w:customStyle="1" w:styleId="aff1">
    <w:name w:val="脚注文本 字符"/>
    <w:basedOn w:val="a2"/>
    <w:link w:val="aff0"/>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预设格式 字符"/>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2">
    <w:name w:val="Hyperlink"/>
    <w:basedOn w:val="a2"/>
    <w:uiPriority w:val="99"/>
    <w:unhideWhenUsed/>
    <w:rsid w:val="00C6554A"/>
    <w:rPr>
      <w:color w:val="835D00" w:themeColor="accent3" w:themeShade="80"/>
      <w:u w:val="single"/>
    </w:rPr>
  </w:style>
  <w:style w:type="paragraph" w:styleId="aff3">
    <w:name w:val="macro"/>
    <w:link w:val="aff4"/>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4">
    <w:name w:val="宏文本 字符"/>
    <w:basedOn w:val="a2"/>
    <w:link w:val="aff3"/>
    <w:uiPriority w:val="99"/>
    <w:semiHidden/>
    <w:rsid w:val="00C6554A"/>
    <w:rPr>
      <w:rFonts w:ascii="Consolas" w:hAnsi="Consolas"/>
      <w:szCs w:val="20"/>
    </w:rPr>
  </w:style>
  <w:style w:type="character" w:styleId="aff5">
    <w:name w:val="Placeholder Text"/>
    <w:basedOn w:val="a2"/>
    <w:uiPriority w:val="99"/>
    <w:semiHidden/>
    <w:rsid w:val="00C6554A"/>
    <w:rPr>
      <w:color w:val="595959" w:themeColor="text1" w:themeTint="A6"/>
    </w:rPr>
  </w:style>
  <w:style w:type="paragraph" w:styleId="aff6">
    <w:name w:val="Plain Text"/>
    <w:basedOn w:val="a1"/>
    <w:link w:val="aff7"/>
    <w:uiPriority w:val="99"/>
    <w:semiHidden/>
    <w:unhideWhenUsed/>
    <w:rsid w:val="00C6554A"/>
    <w:pPr>
      <w:spacing w:before="0" w:after="0" w:line="240" w:lineRule="auto"/>
    </w:pPr>
    <w:rPr>
      <w:rFonts w:ascii="Consolas" w:hAnsi="Consolas"/>
      <w:szCs w:val="21"/>
    </w:rPr>
  </w:style>
  <w:style w:type="character" w:customStyle="1" w:styleId="aff7">
    <w:name w:val="纯文本 字符"/>
    <w:basedOn w:val="a2"/>
    <w:link w:val="aff6"/>
    <w:uiPriority w:val="99"/>
    <w:semiHidden/>
    <w:rsid w:val="00C6554A"/>
    <w:rPr>
      <w:rFonts w:ascii="Consolas" w:hAnsi="Consolas"/>
      <w:szCs w:val="21"/>
    </w:rPr>
  </w:style>
  <w:style w:type="character" w:customStyle="1" w:styleId="70">
    <w:name w:val="标题 7 字符"/>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标题 6 字符"/>
    <w:basedOn w:val="a2"/>
    <w:link w:val="6"/>
    <w:uiPriority w:val="9"/>
    <w:semiHidden/>
    <w:rsid w:val="002554CD"/>
    <w:rPr>
      <w:rFonts w:asciiTheme="majorHAnsi" w:eastAsiaTheme="majorEastAsia" w:hAnsiTheme="majorHAnsi" w:cstheme="majorBidi"/>
      <w:color w:val="004F5B" w:themeColor="accent1" w:themeShade="7F"/>
    </w:rPr>
  </w:style>
  <w:style w:type="paragraph" w:styleId="TOC">
    <w:name w:val="TOC Heading"/>
    <w:basedOn w:val="1"/>
    <w:next w:val="a1"/>
    <w:uiPriority w:val="39"/>
    <w:unhideWhenUsed/>
    <w:qFormat/>
    <w:rsid w:val="00EA4213"/>
    <w:pPr>
      <w:spacing w:before="240" w:after="0" w:line="259" w:lineRule="auto"/>
      <w:contextualSpacing w:val="0"/>
      <w:outlineLvl w:val="9"/>
    </w:pPr>
    <w:rPr>
      <w:szCs w:val="32"/>
    </w:rPr>
  </w:style>
  <w:style w:type="paragraph" w:styleId="TOC1">
    <w:name w:val="toc 1"/>
    <w:basedOn w:val="a1"/>
    <w:next w:val="a1"/>
    <w:autoRedefine/>
    <w:uiPriority w:val="39"/>
    <w:unhideWhenUsed/>
    <w:rsid w:val="00EA4213"/>
    <w:pPr>
      <w:spacing w:after="100"/>
    </w:pPr>
  </w:style>
  <w:style w:type="paragraph" w:customStyle="1" w:styleId="paragraph">
    <w:name w:val="paragraph"/>
    <w:basedOn w:val="a1"/>
    <w:rsid w:val="002B1DBF"/>
    <w:pPr>
      <w:spacing w:before="100" w:beforeAutospacing="1" w:after="100" w:afterAutospacing="1" w:line="240" w:lineRule="auto"/>
    </w:pPr>
    <w:rPr>
      <w:rFonts w:ascii="Times New Roman" w:eastAsia="Times New Roman" w:hAnsi="Times New Roman" w:cs="Times New Roman"/>
      <w:color w:val="auto"/>
      <w:sz w:val="24"/>
      <w:szCs w:val="24"/>
      <w:lang w:val="en-AU" w:eastAsia="zh-CN"/>
    </w:rPr>
  </w:style>
  <w:style w:type="character" w:customStyle="1" w:styleId="normaltextrun">
    <w:name w:val="normaltextrun"/>
    <w:basedOn w:val="a2"/>
    <w:rsid w:val="002B1DBF"/>
  </w:style>
  <w:style w:type="character" w:customStyle="1" w:styleId="eop">
    <w:name w:val="eop"/>
    <w:basedOn w:val="a2"/>
    <w:rsid w:val="002B1DBF"/>
  </w:style>
  <w:style w:type="paragraph" w:styleId="aff8">
    <w:name w:val="List Paragraph"/>
    <w:basedOn w:val="a1"/>
    <w:uiPriority w:val="34"/>
    <w:unhideWhenUsed/>
    <w:qFormat/>
    <w:rsid w:val="00F64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14671">
      <w:bodyDiv w:val="1"/>
      <w:marLeft w:val="0"/>
      <w:marRight w:val="0"/>
      <w:marTop w:val="0"/>
      <w:marBottom w:val="0"/>
      <w:divBdr>
        <w:top w:val="none" w:sz="0" w:space="0" w:color="auto"/>
        <w:left w:val="none" w:sz="0" w:space="0" w:color="auto"/>
        <w:bottom w:val="none" w:sz="0" w:space="0" w:color="auto"/>
        <w:right w:val="none" w:sz="0" w:space="0" w:color="auto"/>
      </w:divBdr>
      <w:divsChild>
        <w:div w:id="73355649">
          <w:marLeft w:val="0"/>
          <w:marRight w:val="0"/>
          <w:marTop w:val="0"/>
          <w:marBottom w:val="0"/>
          <w:divBdr>
            <w:top w:val="none" w:sz="0" w:space="0" w:color="auto"/>
            <w:left w:val="none" w:sz="0" w:space="0" w:color="auto"/>
            <w:bottom w:val="none" w:sz="0" w:space="0" w:color="auto"/>
            <w:right w:val="none" w:sz="0" w:space="0" w:color="auto"/>
          </w:divBdr>
        </w:div>
        <w:div w:id="248388091">
          <w:marLeft w:val="0"/>
          <w:marRight w:val="0"/>
          <w:marTop w:val="0"/>
          <w:marBottom w:val="0"/>
          <w:divBdr>
            <w:top w:val="none" w:sz="0" w:space="0" w:color="auto"/>
            <w:left w:val="none" w:sz="0" w:space="0" w:color="auto"/>
            <w:bottom w:val="none" w:sz="0" w:space="0" w:color="auto"/>
            <w:right w:val="none" w:sz="0" w:space="0" w:color="auto"/>
          </w:divBdr>
        </w:div>
      </w:divsChild>
    </w:div>
    <w:div w:id="2132700002">
      <w:bodyDiv w:val="1"/>
      <w:marLeft w:val="0"/>
      <w:marRight w:val="0"/>
      <w:marTop w:val="0"/>
      <w:marBottom w:val="0"/>
      <w:divBdr>
        <w:top w:val="none" w:sz="0" w:space="0" w:color="auto"/>
        <w:left w:val="none" w:sz="0" w:space="0" w:color="auto"/>
        <w:bottom w:val="none" w:sz="0" w:space="0" w:color="auto"/>
        <w:right w:val="none" w:sz="0" w:space="0" w:color="auto"/>
      </w:divBdr>
      <w:divsChild>
        <w:div w:id="470364778">
          <w:marLeft w:val="0"/>
          <w:marRight w:val="0"/>
          <w:marTop w:val="0"/>
          <w:marBottom w:val="0"/>
          <w:divBdr>
            <w:top w:val="none" w:sz="0" w:space="0" w:color="auto"/>
            <w:left w:val="none" w:sz="0" w:space="0" w:color="auto"/>
            <w:bottom w:val="none" w:sz="0" w:space="0" w:color="auto"/>
            <w:right w:val="none" w:sz="0" w:space="0" w:color="auto"/>
          </w:divBdr>
        </w:div>
        <w:div w:id="1969167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4" ma:contentTypeDescription="Create a new document." ma:contentTypeScope="" ma:versionID="6da9ff657c95b51c82da08efeb41d044">
  <xsd:schema xmlns:xsd="http://www.w3.org/2001/XMLSchema" xmlns:xs="http://www.w3.org/2001/XMLSchema" xmlns:p="http://schemas.microsoft.com/office/2006/metadata/properties" xmlns:ns2="b94c5981-dbac-4686-907c-ba854cb9a4f4" targetNamespace="http://schemas.microsoft.com/office/2006/metadata/properties" ma:root="true" ma:fieldsID="3fa1004513e32733b5167a25b9068d09"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2FBDF-8927-4FFD-9E49-0FBF51863BF8}">
  <ds:schemaRefs>
    <ds:schemaRef ds:uri="http://schemas.microsoft.com/sharepoint/v3/contenttype/forms"/>
  </ds:schemaRefs>
</ds:datastoreItem>
</file>

<file path=customXml/itemProps2.xml><?xml version="1.0" encoding="utf-8"?>
<ds:datastoreItem xmlns:ds="http://schemas.openxmlformats.org/officeDocument/2006/customXml" ds:itemID="{39A3E27D-FA9A-4103-8203-F2576564B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c5981-dbac-4686-907c-ba854cb9a4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7AEE10-1369-4EE8-BBF0-321EA46A97F2}">
  <ds:schemaRefs>
    <ds:schemaRef ds:uri="http://schemas.microsoft.com/office/2006/metadata/properties"/>
    <ds:schemaRef ds:uri="http://purl.org/dc/dcmitype/"/>
    <ds:schemaRef ds:uri="b94c5981-dbac-4686-907c-ba854cb9a4f4"/>
    <ds:schemaRef ds:uri="http://purl.org/dc/term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45D7D9C9-CFA7-46CC-800C-2DF9C217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6</TotalTime>
  <Pages>8</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dc:creator>
  <cp:keywords/>
  <dc:description/>
  <cp:lastModifiedBy>Liang Yoki</cp:lastModifiedBy>
  <cp:revision>63</cp:revision>
  <dcterms:created xsi:type="dcterms:W3CDTF">2020-10-18T07:01:00Z</dcterms:created>
  <dcterms:modified xsi:type="dcterms:W3CDTF">2020-10-18T11:24:00Z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