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4" w:rsidRPr="002B17F4" w:rsidRDefault="002B17F4" w:rsidP="002B17F4">
      <w:pPr>
        <w:jc w:val="center"/>
        <w:rPr>
          <w:b/>
          <w:sz w:val="28"/>
        </w:rPr>
      </w:pPr>
      <w:r w:rsidRPr="002B17F4">
        <w:rPr>
          <w:b/>
          <w:sz w:val="28"/>
        </w:rPr>
        <w:t>Note: Building with VS2010 a project created with VS2012 or updated to VS2012</w:t>
      </w:r>
    </w:p>
    <w:p w:rsidR="002B17F4" w:rsidRDefault="002B17F4" w:rsidP="002B17F4">
      <w:r>
        <w:t xml:space="preserve">To compile with VS2010 a project built with VS2012 </w:t>
      </w:r>
      <w:bookmarkStart w:id="0" w:name="_GoBack"/>
      <w:bookmarkEnd w:id="0"/>
      <w:r>
        <w:t>change Platform Toolset from v100 to v90 then set back again.  Now project should compile with VS2010.  Need for this is a bug in Visual Studio.</w:t>
      </w:r>
    </w:p>
    <w:p w:rsidR="0022758E" w:rsidRDefault="002B17F4" w:rsidP="002B17F4">
      <w:pPr>
        <w:jc w:val="center"/>
      </w:pPr>
      <w:r>
        <w:rPr>
          <w:noProof/>
        </w:rPr>
        <w:drawing>
          <wp:inline distT="0" distB="0" distL="0" distR="0" wp14:anchorId="15257C74" wp14:editId="55ABA379">
            <wp:extent cx="5943600" cy="426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8E" w:rsidSect="002B17F4"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F4"/>
    <w:rsid w:val="0022758E"/>
    <w:rsid w:val="002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2013-01-28T16:32:00Z</dcterms:created>
  <dcterms:modified xsi:type="dcterms:W3CDTF">2013-01-28T16:38:00Z</dcterms:modified>
</cp:coreProperties>
</file>