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修订日志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5"/>
        <w:gridCol w:w="4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655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4027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2023/12/7之前</w:t>
            </w:r>
          </w:p>
        </w:tc>
        <w:tc>
          <w:tcPr>
            <w:tcW w:w="1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20231207V1.0.0</w:t>
            </w:r>
          </w:p>
        </w:tc>
        <w:tc>
          <w:tcPr>
            <w:tcW w:w="4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基本框架完成（仍有小问题存在）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2023/12/11</w:t>
            </w:r>
          </w:p>
        </w:tc>
        <w:tc>
          <w:tcPr>
            <w:tcW w:w="1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20231211V1.0.1</w:t>
            </w:r>
          </w:p>
        </w:tc>
        <w:tc>
          <w:tcPr>
            <w:tcW w:w="4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更改PID内参数名称，加入速度更新函数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2023/12/15</w:t>
            </w:r>
          </w:p>
        </w:tc>
        <w:tc>
          <w:tcPr>
            <w:tcW w:w="165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20231215V1.0.2</w:t>
            </w:r>
          </w:p>
        </w:tc>
        <w:tc>
          <w:tcPr>
            <w:tcW w:w="4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统一机器人坐标系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2023/12/23</w:t>
            </w:r>
          </w:p>
        </w:tc>
        <w:tc>
          <w:tcPr>
            <w:tcW w:w="16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20231223V1.1.0</w:t>
            </w:r>
          </w:p>
        </w:tc>
        <w:tc>
          <w:tcPr>
            <w:tcW w:w="4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重新简化设计motor类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1" w:name="_GoBack"/>
      <w:bookmarkEnd w:id="1"/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版本20231207V1.0.0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修改内容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motor.cpp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：PIDControl函数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pid.cpp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：calc内改为使用dwt外设计时来实现（通过DEBUG可改为原来形式）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can_sen.cpp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：DJIMotorAddrInit函数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bsp_usart.cpp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：修改串口一中断服务函数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添加内容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新添加了MyAntenne_L1S模块：摩天激光测距L1S,此模块以后可直接调用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待改进内容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Usart模块进行更加模块化的设计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改进MyAntenne_L1S模块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pid模块的设计细化</w:t>
      </w:r>
    </w:p>
    <w:bookmarkEnd w:id="0"/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版本20231211V1.0.1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修改内容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motor.cpp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：SpeedUpdate函数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pid.cpp、ladrc.cpp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：测量量变量名修改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待改进内容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Usart模块进行更加模块化的设计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改进MyAntenne_L1S模块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pid模块的设计细化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修改一版原C板陀螺仪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版本20231215V1.0.2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修改内容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imu.cpp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：统一坐标系，加入描述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待改进内容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Usart模块进行更加模块化的设计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改进MyAntenne_L1S模块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pid模块的设计细化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对电机进行进一步模块化的设计（使用继承）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版本20231223V1.1.0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修改内容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motor.cpp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：变量简化，设置私有公有类型，添加API函数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ladrc_fdw.cpp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：改为数组初始化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bsp_can.cpp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：更改初始化方式，减去冗余部分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待改进内容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Usart模块进行更加模块化的设计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改进MyAntenne_L1S模块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pid模块的设计细化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如何解决退仿真后dwt外设出问题的bug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USBCDC的模块化设计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ACDC5A"/>
    <w:multiLevelType w:val="singleLevel"/>
    <w:tmpl w:val="9BACDC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C084163"/>
    <w:multiLevelType w:val="singleLevel"/>
    <w:tmpl w:val="9C0841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C3E499"/>
    <w:multiLevelType w:val="multilevel"/>
    <w:tmpl w:val="FFC3E4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393D0E63"/>
    <w:multiLevelType w:val="singleLevel"/>
    <w:tmpl w:val="393D0E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5NWRmMGU3M2I3MDIyNmE2MWMwMGY0NWE2Y2IwZGYifQ=="/>
  </w:docVars>
  <w:rsids>
    <w:rsidRoot w:val="00000000"/>
    <w:rsid w:val="230D06B8"/>
    <w:rsid w:val="3D8F6182"/>
    <w:rsid w:val="51D7140E"/>
    <w:rsid w:val="56C44A70"/>
    <w:rsid w:val="56E66CD2"/>
    <w:rsid w:val="675D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2023-12-07T06:45:00Z</dcterms:created>
  <dc:creator>10374</dc:creator>
  <cp:lastModifiedBy>徐双</cp:lastModifiedBy>
  <dcterms:modified xsi:type="dcterms:W3CDTF">2023-12-22T17:04:31Z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DCDD9105ABA84CF694A2303A3B1FEDCD_12</vt:lpwstr>
  </property>
</Properties>
</file>