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《构建之法》读书笔记第二周</w:t>
      </w:r>
    </w:p>
    <w:p>
      <w:pPr>
        <w:jc w:val="left"/>
        <w:rPr>
          <w:rFonts w:hint="eastAsia"/>
          <w:lang w:eastAsia="zh-CN"/>
        </w:rPr>
      </w:pPr>
      <w:r>
        <w:rPr>
          <w:rFonts w:hint="eastAsia"/>
          <w:lang w:eastAsia="zh-CN"/>
        </w:rPr>
        <w:t>软件测试</w:t>
      </w:r>
    </w:p>
    <w:p>
      <w:pPr>
        <w:jc w:val="left"/>
        <w:rPr>
          <w:rFonts w:hint="eastAsia"/>
          <w:lang w:eastAsia="zh-CN"/>
        </w:rPr>
      </w:pPr>
    </w:p>
    <w:p>
      <w:pPr>
        <w:jc w:val="left"/>
        <w:rPr>
          <w:rFonts w:hint="eastAsia"/>
          <w:lang w:eastAsia="zh-CN"/>
        </w:rPr>
      </w:pPr>
      <w:r>
        <w:rPr>
          <w:rFonts w:hint="eastAsia"/>
          <w:lang w:eastAsia="zh-CN"/>
        </w:rPr>
        <w:t>介绍了一些基本名词解释及分类。测试设计有两类方法：黑箱和白箱。测试的目的分类可以分为功能测试和非功能测试。</w:t>
      </w:r>
    </w:p>
    <w:p>
      <w:pPr>
        <w:jc w:val="left"/>
        <w:rPr>
          <w:rFonts w:hint="eastAsia"/>
          <w:lang w:eastAsia="zh-CN"/>
        </w:rPr>
      </w:pPr>
    </w:p>
    <w:p>
      <w:pPr>
        <w:jc w:val="left"/>
        <w:rPr>
          <w:rFonts w:hint="eastAsia"/>
          <w:lang w:eastAsia="zh-CN"/>
        </w:rPr>
      </w:pPr>
      <w:r>
        <w:rPr>
          <w:rFonts w:hint="eastAsia"/>
          <w:lang w:eastAsia="zh-CN"/>
        </w:rPr>
        <w:t>各种测试方法</w:t>
      </w:r>
    </w:p>
    <w:p>
      <w:pPr>
        <w:jc w:val="left"/>
        <w:rPr>
          <w:rFonts w:hint="eastAsia"/>
          <w:lang w:eastAsia="zh-CN"/>
        </w:rPr>
      </w:pPr>
      <w:r>
        <w:rPr>
          <w:rFonts w:hint="eastAsia"/>
          <w:lang w:eastAsia="zh-CN"/>
        </w:rPr>
        <w:t>1 单元测试</w:t>
      </w:r>
    </w:p>
    <w:p>
      <w:pPr>
        <w:jc w:val="left"/>
        <w:rPr>
          <w:rFonts w:hint="eastAsia"/>
          <w:lang w:eastAsia="zh-CN"/>
        </w:rPr>
      </w:pPr>
      <w:r>
        <w:rPr>
          <w:rFonts w:hint="eastAsia"/>
          <w:lang w:eastAsia="zh-CN"/>
        </w:rPr>
        <w:t>2 代码覆盖率测试</w:t>
      </w:r>
    </w:p>
    <w:p>
      <w:pPr>
        <w:jc w:val="left"/>
        <w:rPr>
          <w:rFonts w:hint="eastAsia"/>
          <w:lang w:eastAsia="zh-CN"/>
        </w:rPr>
      </w:pPr>
      <w:r>
        <w:rPr>
          <w:rFonts w:hint="eastAsia"/>
          <w:lang w:eastAsia="zh-CN"/>
        </w:rPr>
        <w:t>3 构建验证测试</w:t>
      </w:r>
    </w:p>
    <w:p>
      <w:pPr>
        <w:jc w:val="left"/>
        <w:rPr>
          <w:rFonts w:hint="eastAsia"/>
          <w:lang w:eastAsia="zh-CN"/>
        </w:rPr>
      </w:pPr>
      <w:r>
        <w:rPr>
          <w:rFonts w:hint="eastAsia"/>
          <w:lang w:eastAsia="zh-CN"/>
        </w:rPr>
        <w:t>顾名思义，构建验证测试是指在一个构建完成之后，构建系统会自动运行一套测试，验证系统的基本功能。在大多数情况下，这些验证的步骤都是在自动构建成功后自动运行的，有些情况下也会手工运行，但是由于构建是自动生成的，我们也要努力让BVT自动运行。</w:t>
      </w:r>
    </w:p>
    <w:p>
      <w:pPr>
        <w:jc w:val="left"/>
        <w:rPr>
          <w:rFonts w:hint="eastAsia"/>
          <w:lang w:eastAsia="zh-CN"/>
        </w:rPr>
      </w:pPr>
      <w:r>
        <w:rPr>
          <w:rFonts w:hint="eastAsia"/>
          <w:lang w:eastAsia="zh-CN"/>
        </w:rPr>
        <w:t>4 验收测试</w:t>
      </w:r>
    </w:p>
    <w:p>
      <w:pPr>
        <w:jc w:val="left"/>
        <w:rPr>
          <w:rFonts w:hint="eastAsia"/>
          <w:lang w:eastAsia="zh-CN"/>
        </w:rPr>
      </w:pPr>
      <w:r>
        <w:rPr>
          <w:rFonts w:hint="eastAsia"/>
          <w:lang w:eastAsia="zh-CN"/>
        </w:rPr>
        <w:t>在MSF敏捷建模中，我们建议还是采用场景来规划测试工作。</w:t>
      </w:r>
    </w:p>
    <w:p>
      <w:pPr>
        <w:jc w:val="left"/>
        <w:rPr>
          <w:rFonts w:hint="eastAsia"/>
          <w:lang w:eastAsia="zh-CN"/>
        </w:rPr>
      </w:pPr>
      <w:r>
        <w:rPr>
          <w:rFonts w:hint="eastAsia"/>
          <w:lang w:eastAsia="zh-CN"/>
        </w:rPr>
        <w:t>5 “探索式”的测试</w:t>
      </w:r>
    </w:p>
    <w:p>
      <w:pPr>
        <w:jc w:val="left"/>
        <w:rPr>
          <w:rFonts w:hint="eastAsia"/>
          <w:lang w:eastAsia="zh-CN"/>
        </w:rPr>
      </w:pPr>
      <w:r>
        <w:rPr>
          <w:rFonts w:hint="eastAsia"/>
          <w:lang w:eastAsia="zh-CN"/>
        </w:rPr>
        <w:t>就是指为了某一个特定目的而进行的测试，且就这一次，以后一般也不会重复测试。在软件工程的实践中，“Ad hoc”大多是指随机进行的、探索性的测试。</w:t>
      </w:r>
    </w:p>
    <w:p>
      <w:pPr>
        <w:jc w:val="left"/>
        <w:rPr>
          <w:rFonts w:hint="eastAsia"/>
          <w:lang w:eastAsia="zh-CN"/>
        </w:rPr>
      </w:pPr>
      <w:r>
        <w:rPr>
          <w:rFonts w:hint="eastAsia"/>
          <w:lang w:eastAsia="zh-CN"/>
        </w:rPr>
        <w:t>6 回归测试</w:t>
      </w:r>
    </w:p>
    <w:p>
      <w:pPr>
        <w:jc w:val="left"/>
        <w:rPr>
          <w:rFonts w:hint="eastAsia"/>
          <w:lang w:eastAsia="zh-CN"/>
        </w:rPr>
      </w:pPr>
      <w:r>
        <w:rPr>
          <w:rFonts w:hint="eastAsia"/>
          <w:lang w:eastAsia="zh-CN"/>
        </w:rPr>
        <w:t>回归测试不仅仅包括单元测试，也包括其他类型的测试。</w:t>
      </w:r>
    </w:p>
    <w:p>
      <w:pPr>
        <w:jc w:val="left"/>
        <w:rPr>
          <w:rFonts w:hint="eastAsia"/>
          <w:lang w:eastAsia="zh-CN"/>
        </w:rPr>
      </w:pPr>
      <w:r>
        <w:rPr>
          <w:rFonts w:hint="eastAsia"/>
          <w:lang w:eastAsia="zh-CN"/>
        </w:rPr>
        <w:t>7 场景/集成/系统测试</w:t>
      </w:r>
    </w:p>
    <w:p>
      <w:pPr>
        <w:jc w:val="left"/>
        <w:rPr>
          <w:rFonts w:hint="eastAsia"/>
          <w:lang w:eastAsia="zh-CN"/>
        </w:rPr>
      </w:pPr>
      <w:r>
        <w:rPr>
          <w:rFonts w:hint="eastAsia"/>
          <w:lang w:eastAsia="zh-CN"/>
        </w:rPr>
        <w:t>在软件开发的一定阶段，我们要对一个软件进行全面和系统的测试，以保证软件的各个模块都能共同工作，各方面均能满足用户的要求。这类测试叫系统/集成测试。</w:t>
      </w:r>
    </w:p>
    <w:p>
      <w:pPr>
        <w:jc w:val="left"/>
        <w:rPr>
          <w:rFonts w:hint="eastAsia"/>
          <w:lang w:eastAsia="zh-CN"/>
        </w:rPr>
      </w:pPr>
      <w:r>
        <w:rPr>
          <w:rFonts w:hint="eastAsia"/>
          <w:lang w:eastAsia="zh-CN"/>
        </w:rPr>
        <w:t>8 伙伴测试</w:t>
      </w:r>
    </w:p>
    <w:p>
      <w:pPr>
        <w:jc w:val="left"/>
        <w:rPr>
          <w:rFonts w:hint="eastAsia"/>
          <w:lang w:eastAsia="zh-CN"/>
        </w:rPr>
      </w:pPr>
      <w:r>
        <w:rPr>
          <w:rFonts w:hint="eastAsia"/>
          <w:lang w:eastAsia="zh-CN"/>
        </w:rPr>
        <w:t>伙伴测试是指开发人员可以找一个测试人员作为伙伴，在签入新代码之前，开发人员做一个包含新模块的私人构建（Private Build），测试人员在本地做必要的回归/功能/集成/探索测试，发现问题直接与开发人员沟通。通过伙伴测试把重大问题都解决了之后，开发人员再正式签入代码。</w:t>
      </w:r>
    </w:p>
    <w:p>
      <w:pPr>
        <w:jc w:val="left"/>
        <w:rPr>
          <w:rFonts w:hint="eastAsia"/>
          <w:lang w:eastAsia="zh-CN"/>
        </w:rPr>
      </w:pPr>
      <w:r>
        <w:rPr>
          <w:rFonts w:hint="eastAsia"/>
          <w:lang w:eastAsia="zh-CN"/>
        </w:rPr>
        <w:t>9 效能测试</w:t>
      </w:r>
    </w:p>
    <w:p>
      <w:pPr>
        <w:jc w:val="left"/>
        <w:rPr>
          <w:rFonts w:hint="eastAsia"/>
          <w:lang w:eastAsia="zh-CN"/>
        </w:rPr>
      </w:pPr>
      <w:r>
        <w:rPr>
          <w:rFonts w:hint="eastAsia"/>
          <w:lang w:eastAsia="zh-CN"/>
        </w:rPr>
        <w:t>1. 设计负载</w:t>
      </w:r>
    </w:p>
    <w:p>
      <w:pPr>
        <w:jc w:val="left"/>
        <w:rPr>
          <w:rFonts w:hint="eastAsia"/>
          <w:lang w:eastAsia="zh-CN"/>
        </w:rPr>
      </w:pPr>
      <w:r>
        <w:rPr>
          <w:rFonts w:hint="eastAsia"/>
          <w:lang w:eastAsia="zh-CN"/>
        </w:rPr>
        <w:t>2. 令用户满意的服务质量</w:t>
      </w:r>
    </w:p>
    <w:p>
      <w:pPr>
        <w:jc w:val="left"/>
        <w:rPr>
          <w:rFonts w:hint="eastAsia"/>
          <w:lang w:eastAsia="zh-CN"/>
        </w:rPr>
      </w:pPr>
      <w:r>
        <w:rPr>
          <w:rFonts w:hint="eastAsia"/>
          <w:lang w:eastAsia="zh-CN"/>
        </w:rPr>
        <w:t>10 压力测试</w:t>
      </w:r>
    </w:p>
    <w:p>
      <w:pPr>
        <w:jc w:val="left"/>
        <w:rPr>
          <w:rFonts w:hint="eastAsia"/>
          <w:lang w:eastAsia="zh-CN"/>
        </w:rPr>
      </w:pPr>
      <w:r>
        <w:rPr>
          <w:rFonts w:hint="eastAsia"/>
          <w:lang w:eastAsia="zh-CN"/>
        </w:rPr>
        <w:t>压力测试要验证的问题是：软件在超过设计负载的情况下是否仍能返回正常结果，没有产生严重的副作用或崩溃。</w:t>
      </w:r>
    </w:p>
    <w:p>
      <w:pPr>
        <w:jc w:val="left"/>
        <w:rPr>
          <w:rFonts w:hint="eastAsia"/>
          <w:lang w:eastAsia="zh-CN"/>
        </w:rPr>
      </w:pPr>
      <w:r>
        <w:rPr>
          <w:rFonts w:hint="eastAsia"/>
          <w:lang w:eastAsia="zh-CN"/>
        </w:rPr>
        <w:t>11 内部/外部公开测试</w:t>
      </w:r>
    </w:p>
    <w:p>
      <w:pPr>
        <w:jc w:val="left"/>
        <w:rPr>
          <w:rFonts w:hint="eastAsia"/>
          <w:lang w:eastAsia="zh-CN"/>
        </w:rPr>
      </w:pPr>
      <w:r>
        <w:rPr>
          <w:rFonts w:hint="eastAsia"/>
          <w:lang w:eastAsia="zh-CN"/>
        </w:rPr>
        <w:t>12 易用性测试</w:t>
      </w:r>
    </w:p>
    <w:p>
      <w:pPr>
        <w:jc w:val="left"/>
        <w:rPr>
          <w:rFonts w:hint="eastAsia"/>
          <w:lang w:eastAsia="zh-CN"/>
        </w:rPr>
      </w:pPr>
      <w:r>
        <w:rPr>
          <w:rFonts w:hint="eastAsia"/>
          <w:lang w:eastAsia="zh-CN"/>
        </w:rPr>
        <w:t>13 “小强”大扫荡</w:t>
      </w:r>
    </w:p>
    <w:p>
      <w:pPr>
        <w:jc w:val="left"/>
        <w:rPr>
          <w:rFonts w:hint="eastAsia"/>
          <w:lang w:eastAsia="zh-CN"/>
        </w:rPr>
      </w:pPr>
      <w:r>
        <w:rPr>
          <w:rFonts w:hint="eastAsia"/>
          <w:lang w:eastAsia="zh-CN"/>
        </w:rPr>
        <w:t>以前认为软件编写好以后就大功告成了，就可以发布了。也不需要做别的工作了。</w:t>
      </w:r>
    </w:p>
    <w:p>
      <w:pPr>
        <w:jc w:val="left"/>
        <w:rPr>
          <w:rFonts w:hint="eastAsia"/>
          <w:lang w:eastAsia="zh-CN"/>
        </w:rPr>
      </w:pPr>
    </w:p>
    <w:p>
      <w:pPr>
        <w:jc w:val="left"/>
        <w:rPr>
          <w:rFonts w:hint="eastAsia"/>
          <w:lang w:eastAsia="zh-CN"/>
        </w:rPr>
      </w:pPr>
      <w:r>
        <w:rPr>
          <w:rFonts w:hint="eastAsia"/>
          <w:lang w:eastAsia="zh-CN"/>
        </w:rPr>
        <w:t>但在书中我知道，首先软件编写以前一些必要的贮准备工作，设计和开发文档，我们需要一些自然语言加代码的方式简单的介绍一下程序编写的思路，预测程序编写所需要的时间等等。软件编写成功以后还要必要的用户体验，因为用户和软件的第一次使用，很大程度上决定了用户对软件的评价。</w:t>
      </w:r>
    </w:p>
    <w:p>
      <w:pPr>
        <w:jc w:val="left"/>
        <w:rPr>
          <w:rFonts w:hint="eastAsia"/>
          <w:lang w:eastAsia="zh-CN"/>
        </w:rPr>
      </w:pPr>
    </w:p>
    <w:p>
      <w:pPr>
        <w:jc w:val="left"/>
        <w:rPr>
          <w:rFonts w:hint="eastAsia"/>
          <w:lang w:eastAsia="zh-CN"/>
        </w:rPr>
      </w:pPr>
      <w:r>
        <w:rPr>
          <w:rFonts w:hint="eastAsia"/>
          <w:lang w:eastAsia="zh-CN"/>
        </w:rPr>
        <w:t>怎样让用户在第一次使用的时候，少花时间在对用户没有价值的部分而把大部分时间花在有实际价值的功能上？</w:t>
      </w:r>
    </w:p>
    <w:p>
      <w:pPr>
        <w:jc w:val="left"/>
        <w:rPr>
          <w:rFonts w:hint="eastAsia"/>
          <w:lang w:eastAsia="zh-CN"/>
        </w:rPr>
      </w:pPr>
    </w:p>
    <w:p>
      <w:pPr>
        <w:jc w:val="left"/>
        <w:rPr>
          <w:rFonts w:hint="eastAsia"/>
          <w:lang w:eastAsia="zh-CN"/>
        </w:rPr>
      </w:pPr>
      <w:r>
        <w:rPr>
          <w:rFonts w:hint="eastAsia"/>
          <w:lang w:eastAsia="zh-CN"/>
        </w:rPr>
        <w:t>这就告诉我们今后编写的软件一定要，从用户的角度考虑问题，软件服务始终都要记住用户的选择，不让用户犯简单的错误，对于用户的体验和质量我们要进行妥协。。还需要设计一些必要的文档</w:t>
      </w:r>
    </w:p>
    <w:p>
      <w:pPr>
        <w:jc w:val="left"/>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C6026"/>
    <w:rsid w:val="3EDA0372"/>
    <w:rsid w:val="685C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2019-03-18T15:12:00Z</dcterms:created>
  <dc:creator>何必要又来一次</dc:creator>
  <cp:lastModifiedBy>何必要又来一次</cp:lastModifiedBy>
  <dcterms:modified xsi:type="dcterms:W3CDTF">2019-03-18T15:23:38Z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