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19D1" w14:textId="0F41B499" w:rsidR="00037788" w:rsidRDefault="007865F2" w:rsidP="007865F2">
      <w:pPr>
        <w:pStyle w:val="a3"/>
        <w:numPr>
          <w:ilvl w:val="0"/>
          <w:numId w:val="2"/>
        </w:numPr>
        <w:ind w:leftChars="0"/>
      </w:pPr>
      <w:r>
        <w:t>XML</w:t>
      </w:r>
    </w:p>
    <w:p w14:paraId="66BA14A4" w14:textId="255CEC45" w:rsidR="007865F2" w:rsidRDefault="007865F2" w:rsidP="007865F2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7865F2">
        <w:drawing>
          <wp:inline distT="0" distB="0" distL="0" distR="0" wp14:anchorId="78E0CD82" wp14:editId="354CFA63">
            <wp:extent cx="8863330" cy="49853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85F3" w14:textId="3B023CEC" w:rsidR="007865F2" w:rsidRDefault="007865F2" w:rsidP="007865F2">
      <w:pPr>
        <w:pStyle w:val="a3"/>
        <w:numPr>
          <w:ilvl w:val="0"/>
          <w:numId w:val="2"/>
        </w:numPr>
        <w:ind w:leftChars="0"/>
      </w:pPr>
      <w:r>
        <w:lastRenderedPageBreak/>
        <w:t xml:space="preserve">Meta </w:t>
      </w:r>
      <w:r w:rsidR="00DB4B7F">
        <w:t>D</w:t>
      </w:r>
      <w:r>
        <w:t>ata (</w:t>
      </w:r>
      <w:r>
        <w:rPr>
          <w:rFonts w:hint="eastAsia"/>
        </w:rPr>
        <w:t>後設資料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元資料</w:t>
      </w:r>
      <w:r>
        <w:t>]</w:t>
      </w:r>
      <w:r>
        <w:rPr>
          <w:rFonts w:hint="eastAsia"/>
        </w:rPr>
        <w:t>：描述資料集的字典</w:t>
      </w:r>
      <w:r>
        <w:rPr>
          <w:rFonts w:hint="eastAsia"/>
        </w:rPr>
        <w:t>(</w:t>
      </w:r>
      <w:r>
        <w:rPr>
          <w:rFonts w:hint="eastAsia"/>
        </w:rPr>
        <w:t>內容</w:t>
      </w:r>
      <w:r>
        <w:rPr>
          <w:rFonts w:hint="eastAsia"/>
        </w:rPr>
        <w:t>)</w:t>
      </w:r>
      <w:r>
        <w:rPr>
          <w:rFonts w:hint="eastAsia"/>
        </w:rPr>
        <w:t>：包含</w:t>
      </w:r>
    </w:p>
    <w:p w14:paraId="5A3591A9" w14:textId="039AC4BF" w:rsidR="007865F2" w:rsidRDefault="007865F2" w:rsidP="00DF1E62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資料的來源：</w:t>
      </w:r>
      <w:r w:rsidR="002F2503" w:rsidRPr="002F2503">
        <w:t>https://www4.stat.ncsu.edu/~boos/var.select/diabetes.html</w:t>
      </w:r>
    </w:p>
    <w:p w14:paraId="11EC9CF8" w14:textId="79A0D8A7" w:rsidR="007865F2" w:rsidRDefault="0051536D" w:rsidP="00DF1E62">
      <w:pPr>
        <w:pStyle w:val="a3"/>
        <w:numPr>
          <w:ilvl w:val="1"/>
          <w:numId w:val="2"/>
        </w:numPr>
        <w:ind w:leftChars="0" w:left="993" w:hanging="567"/>
        <w:rPr>
          <w:rFonts w:hint="eastAsia"/>
        </w:rPr>
      </w:pPr>
      <w:r>
        <w:rPr>
          <w:rFonts w:hint="eastAsia"/>
        </w:rPr>
        <w:t>資料</w:t>
      </w:r>
      <w:r w:rsidR="007865F2">
        <w:rPr>
          <w:rFonts w:hint="eastAsia"/>
        </w:rPr>
        <w:t>的目的：觀察一年的血糖值，以一年前為</w:t>
      </w:r>
      <w:r w:rsidR="007865F2">
        <w:rPr>
          <w:rFonts w:hint="eastAsia"/>
        </w:rPr>
        <w:t>b</w:t>
      </w:r>
      <w:r w:rsidR="007865F2">
        <w:t>aseline</w:t>
      </w:r>
    </w:p>
    <w:p w14:paraId="3B874E78" w14:textId="60E1A991" w:rsidR="007865F2" w:rsidRDefault="007865F2" w:rsidP="00DF1E62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資料總筆數：</w:t>
      </w:r>
      <w:r w:rsidR="002F2503">
        <w:rPr>
          <w:rFonts w:hint="eastAsia"/>
        </w:rPr>
        <w:t>4</w:t>
      </w:r>
      <w:r>
        <w:rPr>
          <w:rFonts w:hint="eastAsia"/>
        </w:rPr>
        <w:t>4</w:t>
      </w:r>
      <w:r>
        <w:t>2</w:t>
      </w:r>
    </w:p>
    <w:p w14:paraId="26B9C70D" w14:textId="3D0B4EC9" w:rsidR="007865F2" w:rsidRDefault="007865F2" w:rsidP="00DF1E62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資料欄位：</w:t>
      </w:r>
      <w:r w:rsidR="00A93ED5">
        <w:t>5</w:t>
      </w:r>
    </w:p>
    <w:p w14:paraId="67D6DA6D" w14:textId="692A1D61" w:rsidR="007865F2" w:rsidRDefault="007865F2" w:rsidP="00DF1E62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變數的縮寫</w:t>
      </w:r>
      <w:r w:rsidR="00DF1E62">
        <w:rPr>
          <w:rFonts w:hint="eastAsia"/>
        </w:rPr>
        <w:t>(</w:t>
      </w:r>
      <w:r w:rsidR="00DF1E62">
        <w:rPr>
          <w:rFonts w:hint="eastAsia"/>
        </w:rPr>
        <w:t>名稱</w:t>
      </w:r>
      <w:r w:rsidR="00DF1E62">
        <w:rPr>
          <w:rFonts w:hint="eastAsia"/>
        </w:rPr>
        <w:t>)</w:t>
      </w:r>
    </w:p>
    <w:p w14:paraId="56F45E59" w14:textId="58FC433A" w:rsidR="007865F2" w:rsidRDefault="0051536D" w:rsidP="00DF1E62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各</w:t>
      </w:r>
      <w:r w:rsidR="007865F2">
        <w:rPr>
          <w:rFonts w:hint="eastAsia"/>
        </w:rPr>
        <w:t>變數的定義</w:t>
      </w:r>
      <w:r w:rsidR="00DF1E62">
        <w:rPr>
          <w:rFonts w:hint="eastAsia"/>
        </w:rPr>
        <w:t>：</w:t>
      </w:r>
      <w:r w:rsidR="00DF1E62">
        <w:t>Description</w:t>
      </w:r>
    </w:p>
    <w:p w14:paraId="0308C6A1" w14:textId="0FB5F00D" w:rsidR="007865F2" w:rsidRDefault="0051536D" w:rsidP="00DF1E62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各</w:t>
      </w:r>
      <w:r w:rsidR="007865F2">
        <w:rPr>
          <w:rFonts w:hint="eastAsia"/>
        </w:rPr>
        <w:t>變數的型態</w:t>
      </w:r>
      <w:r>
        <w:rPr>
          <w:rFonts w:hint="eastAsia"/>
        </w:rPr>
        <w:t>：數值型</w:t>
      </w:r>
      <w:r>
        <w:rPr>
          <w:rFonts w:hint="eastAsia"/>
        </w:rPr>
        <w:t xml:space="preserve">, </w:t>
      </w:r>
      <w:r>
        <w:rPr>
          <w:rFonts w:hint="eastAsia"/>
        </w:rPr>
        <w:t>標準化</w:t>
      </w:r>
      <w:r>
        <w:rPr>
          <w:rFonts w:hint="eastAsia"/>
        </w:rPr>
        <w:t>, s</w:t>
      </w:r>
      <w:r>
        <w:t>um of square of each column totals 1</w:t>
      </w:r>
      <w:r>
        <w:rPr>
          <w:rFonts w:hint="eastAsia"/>
        </w:rPr>
        <w:t>（歸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化）</w:t>
      </w:r>
    </w:p>
    <w:p w14:paraId="51C6E615" w14:textId="0B7F4344" w:rsidR="00DF1E62" w:rsidRDefault="00DF1E62" w:rsidP="00DF1E62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目標變數是？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年後的血糖值（原始值）</w:t>
      </w:r>
    </w:p>
    <w:p w14:paraId="2C443B41" w14:textId="77777777" w:rsidR="00DF1E62" w:rsidRDefault="00DF1E62" w:rsidP="00DF1E62">
      <w:pPr>
        <w:pStyle w:val="a3"/>
        <w:ind w:leftChars="0" w:left="993"/>
        <w:rPr>
          <w:rFonts w:hint="eastAsia"/>
        </w:rPr>
      </w:pPr>
    </w:p>
    <w:p w14:paraId="20DBC310" w14:textId="389B3124" w:rsidR="00DF1E62" w:rsidRDefault="00DB4B7F" w:rsidP="00DF1E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自創資料集的</w:t>
      </w:r>
      <w:r>
        <w:t xml:space="preserve">Meta </w:t>
      </w:r>
      <w:r w:rsidR="00A93ED5">
        <w:rPr>
          <w:rFonts w:hint="eastAsia"/>
        </w:rPr>
        <w:t>Da</w:t>
      </w:r>
      <w:r w:rsidR="00A93ED5">
        <w:t>ta</w:t>
      </w:r>
    </w:p>
    <w:p w14:paraId="59CC20F4" w14:textId="54EB24C3" w:rsidR="00A93ED5" w:rsidRDefault="00A93ED5" w:rsidP="00A93ED5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資料的來源：</w:t>
      </w:r>
      <w:r>
        <w:rPr>
          <w:rFonts w:hint="eastAsia"/>
        </w:rPr>
        <w:t>自編</w:t>
      </w:r>
    </w:p>
    <w:p w14:paraId="071903F7" w14:textId="33B59B41" w:rsidR="00A93ED5" w:rsidRDefault="00A93ED5" w:rsidP="00A93ED5">
      <w:pPr>
        <w:pStyle w:val="a3"/>
        <w:numPr>
          <w:ilvl w:val="1"/>
          <w:numId w:val="2"/>
        </w:numPr>
        <w:ind w:leftChars="0" w:left="993" w:hanging="567"/>
        <w:rPr>
          <w:rFonts w:hint="eastAsia"/>
        </w:rPr>
      </w:pPr>
      <w:r>
        <w:rPr>
          <w:rFonts w:hint="eastAsia"/>
        </w:rPr>
        <w:t>資料的目的：</w:t>
      </w:r>
      <w:r>
        <w:rPr>
          <w:rFonts w:hint="eastAsia"/>
        </w:rPr>
        <w:t>觀察</w:t>
      </w:r>
      <w:r w:rsidR="00DB4B7F">
        <w:rPr>
          <w:rFonts w:hint="eastAsia"/>
        </w:rPr>
        <w:t>各變數</w:t>
      </w:r>
      <w:r>
        <w:rPr>
          <w:rFonts w:hint="eastAsia"/>
        </w:rPr>
        <w:t>情況，對</w:t>
      </w:r>
      <w:r w:rsidR="00DB4B7F">
        <w:rPr>
          <w:rFonts w:hint="eastAsia"/>
        </w:rPr>
        <w:t>是否</w:t>
      </w:r>
      <w:r>
        <w:rPr>
          <w:rFonts w:hint="eastAsia"/>
        </w:rPr>
        <w:t>疲勞的影響</w:t>
      </w:r>
    </w:p>
    <w:p w14:paraId="65B9CD9B" w14:textId="6218BD97" w:rsidR="00A93ED5" w:rsidRDefault="00A93ED5" w:rsidP="00A93ED5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資料總筆數：</w:t>
      </w:r>
      <w:r>
        <w:rPr>
          <w:rFonts w:hint="eastAsia"/>
        </w:rPr>
        <w:t>1</w:t>
      </w:r>
      <w:r>
        <w:t>0</w:t>
      </w:r>
    </w:p>
    <w:p w14:paraId="241199F6" w14:textId="05EABF16" w:rsidR="00A93ED5" w:rsidRDefault="00A93ED5" w:rsidP="00A93ED5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資料欄位：</w:t>
      </w:r>
      <w:r w:rsidR="00DB4B7F">
        <w:t>7</w:t>
      </w:r>
    </w:p>
    <w:p w14:paraId="524C465C" w14:textId="7DC96D7E" w:rsidR="00A93ED5" w:rsidRDefault="00A93ED5" w:rsidP="00A93ED5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變數的縮寫</w:t>
      </w:r>
      <w:r w:rsidR="00DB4B7F">
        <w:rPr>
          <w:rFonts w:hint="eastAsia"/>
        </w:rPr>
        <w:t>：如表格</w:t>
      </w:r>
    </w:p>
    <w:p w14:paraId="53342903" w14:textId="108ED22B" w:rsidR="00A93ED5" w:rsidRDefault="00A93ED5" w:rsidP="00A93ED5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各變數的定義：</w:t>
      </w:r>
      <w:r w:rsidR="00DB4B7F">
        <w:rPr>
          <w:rFonts w:hint="eastAsia"/>
        </w:rPr>
        <w:t>如表格</w:t>
      </w:r>
    </w:p>
    <w:tbl>
      <w:tblPr>
        <w:tblStyle w:val="a4"/>
        <w:tblW w:w="0" w:type="auto"/>
        <w:tblInd w:w="993" w:type="dxa"/>
        <w:tblLook w:val="04A0" w:firstRow="1" w:lastRow="0" w:firstColumn="1" w:lastColumn="0" w:noHBand="0" w:noVBand="1"/>
      </w:tblPr>
      <w:tblGrid>
        <w:gridCol w:w="4304"/>
        <w:gridCol w:w="4325"/>
        <w:gridCol w:w="4326"/>
      </w:tblGrid>
      <w:tr w:rsidR="00DB4B7F" w14:paraId="4A820C03" w14:textId="77777777" w:rsidTr="00A03AB2">
        <w:tc>
          <w:tcPr>
            <w:tcW w:w="4649" w:type="dxa"/>
          </w:tcPr>
          <w:p w14:paraId="17927354" w14:textId="7544DDEA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變數名稱</w:t>
            </w:r>
          </w:p>
        </w:tc>
        <w:tc>
          <w:tcPr>
            <w:tcW w:w="4649" w:type="dxa"/>
          </w:tcPr>
          <w:p w14:paraId="685F1C27" w14:textId="1F89C2A8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變數意義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屬性值</w:t>
            </w:r>
          </w:p>
        </w:tc>
        <w:tc>
          <w:tcPr>
            <w:tcW w:w="4650" w:type="dxa"/>
          </w:tcPr>
          <w:p w14:paraId="23C7FEAE" w14:textId="32604ED4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變數型態</w:t>
            </w:r>
          </w:p>
        </w:tc>
      </w:tr>
      <w:tr w:rsidR="00DB4B7F" w14:paraId="79F3E810" w14:textId="77777777" w:rsidTr="00A03AB2">
        <w:tc>
          <w:tcPr>
            <w:tcW w:w="4649" w:type="dxa"/>
          </w:tcPr>
          <w:p w14:paraId="7A13AEC5" w14:textId="053055E6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649" w:type="dxa"/>
          </w:tcPr>
          <w:p w14:paraId="6024BA0B" w14:textId="3C902D25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650" w:type="dxa"/>
          </w:tcPr>
          <w:p w14:paraId="7C022936" w14:textId="5E048DE9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名目尺度，不重複流水號</w:t>
            </w:r>
          </w:p>
        </w:tc>
      </w:tr>
      <w:tr w:rsidR="00DB4B7F" w14:paraId="5754353A" w14:textId="77777777" w:rsidTr="00A03AB2">
        <w:tc>
          <w:tcPr>
            <w:tcW w:w="4649" w:type="dxa"/>
          </w:tcPr>
          <w:p w14:paraId="1D1A99F0" w14:textId="194A1AD0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假日平日</w:t>
            </w:r>
          </w:p>
        </w:tc>
        <w:tc>
          <w:tcPr>
            <w:tcW w:w="4649" w:type="dxa"/>
          </w:tcPr>
          <w:p w14:paraId="209043DD" w14:textId="423A4BCA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是假日還平日</w:t>
            </w:r>
          </w:p>
        </w:tc>
        <w:tc>
          <w:tcPr>
            <w:tcW w:w="4650" w:type="dxa"/>
          </w:tcPr>
          <w:p w14:paraId="59882730" w14:textId="0F4C3F78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名目尺度</w:t>
            </w:r>
          </w:p>
        </w:tc>
      </w:tr>
      <w:tr w:rsidR="00DB4B7F" w14:paraId="057F68A7" w14:textId="77777777" w:rsidTr="00A03AB2">
        <w:tc>
          <w:tcPr>
            <w:tcW w:w="4649" w:type="dxa"/>
          </w:tcPr>
          <w:p w14:paraId="548AD546" w14:textId="514C1D1F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天氣</w:t>
            </w:r>
          </w:p>
        </w:tc>
        <w:tc>
          <w:tcPr>
            <w:tcW w:w="4649" w:type="dxa"/>
          </w:tcPr>
          <w:p w14:paraId="6D24CB26" w14:textId="489FB928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天氣情況：晴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陰</w:t>
            </w:r>
          </w:p>
        </w:tc>
        <w:tc>
          <w:tcPr>
            <w:tcW w:w="4650" w:type="dxa"/>
          </w:tcPr>
          <w:p w14:paraId="37926026" w14:textId="7D00CD4A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名目尺度</w:t>
            </w:r>
          </w:p>
        </w:tc>
      </w:tr>
      <w:tr w:rsidR="00DB4B7F" w14:paraId="17A8ECA6" w14:textId="77777777" w:rsidTr="00A03AB2">
        <w:tc>
          <w:tcPr>
            <w:tcW w:w="4649" w:type="dxa"/>
          </w:tcPr>
          <w:p w14:paraId="03DE6FCA" w14:textId="6DB0F143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課外活動</w:t>
            </w:r>
          </w:p>
        </w:tc>
        <w:tc>
          <w:tcPr>
            <w:tcW w:w="4649" w:type="dxa"/>
          </w:tcPr>
          <w:p w14:paraId="077356CD" w14:textId="5014E8E7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是否有課外活動</w:t>
            </w:r>
          </w:p>
        </w:tc>
        <w:tc>
          <w:tcPr>
            <w:tcW w:w="4650" w:type="dxa"/>
          </w:tcPr>
          <w:p w14:paraId="6ED5B5B6" w14:textId="5905CC0E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名目尺度</w:t>
            </w:r>
          </w:p>
        </w:tc>
      </w:tr>
      <w:tr w:rsidR="00DB4B7F" w14:paraId="0226177D" w14:textId="77777777" w:rsidTr="00A03AB2">
        <w:tc>
          <w:tcPr>
            <w:tcW w:w="4649" w:type="dxa"/>
          </w:tcPr>
          <w:p w14:paraId="468B5493" w14:textId="476F8EED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上課時數</w:t>
            </w:r>
          </w:p>
        </w:tc>
        <w:tc>
          <w:tcPr>
            <w:tcW w:w="4649" w:type="dxa"/>
          </w:tcPr>
          <w:p w14:paraId="6A38750D" w14:textId="58060D3B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當天上課總時數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包含補習班</w:t>
            </w:r>
            <w:r>
              <w:rPr>
                <w:rFonts w:hint="eastAsia"/>
              </w:rPr>
              <w:t>)</w:t>
            </w:r>
          </w:p>
        </w:tc>
        <w:tc>
          <w:tcPr>
            <w:tcW w:w="4650" w:type="dxa"/>
          </w:tcPr>
          <w:p w14:paraId="12EF51E9" w14:textId="0C7A1B8C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連續型資料</w:t>
            </w:r>
          </w:p>
        </w:tc>
      </w:tr>
      <w:tr w:rsidR="00DB4B7F" w14:paraId="5459C836" w14:textId="77777777" w:rsidTr="00A03AB2">
        <w:tc>
          <w:tcPr>
            <w:tcW w:w="4649" w:type="dxa"/>
          </w:tcPr>
          <w:p w14:paraId="0A5FC099" w14:textId="0BE0998E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睡眠時間</w:t>
            </w:r>
          </w:p>
        </w:tc>
        <w:tc>
          <w:tcPr>
            <w:tcW w:w="4649" w:type="dxa"/>
          </w:tcPr>
          <w:p w14:paraId="166C6B2E" w14:textId="0B924D9B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當天睡眠時長</w:t>
            </w:r>
          </w:p>
        </w:tc>
        <w:tc>
          <w:tcPr>
            <w:tcW w:w="4650" w:type="dxa"/>
          </w:tcPr>
          <w:p w14:paraId="585873A8" w14:textId="064AB031" w:rsidR="00DB4B7F" w:rsidRDefault="00DB4B7F" w:rsidP="00A03AB2">
            <w:pPr>
              <w:pStyle w:val="a3"/>
              <w:ind w:leftChars="0" w:lef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連續型資料</w:t>
            </w:r>
          </w:p>
        </w:tc>
      </w:tr>
    </w:tbl>
    <w:p w14:paraId="13164005" w14:textId="56979729" w:rsidR="00A93ED5" w:rsidRDefault="00A93ED5" w:rsidP="00A03AB2">
      <w:pPr>
        <w:pStyle w:val="a3"/>
        <w:numPr>
          <w:ilvl w:val="1"/>
          <w:numId w:val="2"/>
        </w:numPr>
        <w:spacing w:before="240"/>
        <w:ind w:leftChars="0" w:left="993" w:hanging="567"/>
      </w:pPr>
      <w:r>
        <w:rPr>
          <w:rFonts w:hint="eastAsia"/>
        </w:rPr>
        <w:t>各變數的型態：</w:t>
      </w:r>
      <w:r w:rsidR="00DB4B7F">
        <w:rPr>
          <w:rFonts w:hint="eastAsia"/>
        </w:rPr>
        <w:t>如表格</w:t>
      </w:r>
    </w:p>
    <w:p w14:paraId="57A2B0D2" w14:textId="18848130" w:rsidR="00A93ED5" w:rsidRDefault="00A93ED5" w:rsidP="00A93ED5">
      <w:pPr>
        <w:pStyle w:val="a3"/>
        <w:numPr>
          <w:ilvl w:val="1"/>
          <w:numId w:val="2"/>
        </w:numPr>
        <w:ind w:leftChars="0" w:left="993" w:hanging="567"/>
      </w:pPr>
      <w:r>
        <w:rPr>
          <w:rFonts w:hint="eastAsia"/>
        </w:rPr>
        <w:t>目標變數是？</w:t>
      </w:r>
      <w:r w:rsidR="00A03AB2">
        <w:rPr>
          <w:rFonts w:hint="eastAsia"/>
        </w:rPr>
        <w:t>是否</w:t>
      </w:r>
      <w:proofErr w:type="gramStart"/>
      <w:r w:rsidR="00A03AB2">
        <w:rPr>
          <w:rFonts w:hint="eastAsia"/>
        </w:rPr>
        <w:t>疲勞，</w:t>
      </w:r>
      <w:proofErr w:type="gramEnd"/>
      <w:r w:rsidR="00A03AB2">
        <w:rPr>
          <w:rFonts w:hint="eastAsia"/>
        </w:rPr>
        <w:t>名目尺度，是</w:t>
      </w:r>
      <w:r w:rsidR="00A03AB2">
        <w:rPr>
          <w:rFonts w:hint="eastAsia"/>
        </w:rPr>
        <w:t>/</w:t>
      </w:r>
      <w:r w:rsidR="00A03AB2">
        <w:rPr>
          <w:rFonts w:hint="eastAsia"/>
        </w:rPr>
        <w:t>否</w:t>
      </w:r>
    </w:p>
    <w:p w14:paraId="2E5CD027" w14:textId="315EE228" w:rsidR="00A03AB2" w:rsidRDefault="00A03AB2" w:rsidP="00A03AB2">
      <w:pPr>
        <w:pStyle w:val="a3"/>
        <w:ind w:leftChars="0" w:left="993"/>
        <w:rPr>
          <w:rFonts w:hint="eastAsia"/>
        </w:rPr>
      </w:pPr>
      <w:r w:rsidRPr="00A03AB2">
        <w:drawing>
          <wp:inline distT="0" distB="0" distL="0" distR="0" wp14:anchorId="2016F778" wp14:editId="7D4CA0A5">
            <wp:extent cx="7277100" cy="4093173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1188" cy="40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CC4B" w14:textId="77777777" w:rsidR="00A93ED5" w:rsidRDefault="00A93ED5" w:rsidP="00DF1E62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A93ED5" w:rsidSect="007865F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005"/>
    <w:multiLevelType w:val="multilevel"/>
    <w:tmpl w:val="CB704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7D545AF7"/>
    <w:multiLevelType w:val="hybridMultilevel"/>
    <w:tmpl w:val="A81A57EE"/>
    <w:lvl w:ilvl="0" w:tplc="49D49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2C"/>
    <w:rsid w:val="00037788"/>
    <w:rsid w:val="002F2503"/>
    <w:rsid w:val="0051536D"/>
    <w:rsid w:val="007865F2"/>
    <w:rsid w:val="00A03AB2"/>
    <w:rsid w:val="00A93ED5"/>
    <w:rsid w:val="00DB4B7F"/>
    <w:rsid w:val="00DE5F2C"/>
    <w:rsid w:val="00D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A18E"/>
  <w15:chartTrackingRefBased/>
  <w15:docId w15:val="{5D40A347-307C-4AA4-B816-DB6C5609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5F2"/>
    <w:pPr>
      <w:ind w:leftChars="200" w:left="480"/>
    </w:pPr>
  </w:style>
  <w:style w:type="table" w:styleId="a4">
    <w:name w:val="Table Grid"/>
    <w:basedOn w:val="a1"/>
    <w:uiPriority w:val="39"/>
    <w:rsid w:val="00DB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2025-02-25T01:53:00Z</dcterms:created>
  <dcterms:modified xsi:type="dcterms:W3CDTF">2025-02-25T03:04:00Z</dcterms:modified>
</cp:coreProperties>
</file>