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7B2" w:rsidRDefault="00A0677E" w:rsidP="006337B2">
      <w:pPr>
        <w:rPr>
          <w:rFonts w:asciiTheme="minorHAnsi" w:hAnsiTheme="minorHAnsi"/>
          <w:sz w:val="22"/>
        </w:rPr>
      </w:pPr>
      <w:bookmarkStart w:id="0" w:name="_GoBack"/>
      <w:bookmarkEnd w:id="0"/>
      <w:r>
        <w:rPr>
          <w:rFonts w:asciiTheme="minorHAnsi" w:hAnsiTheme="minorHAnsi"/>
          <w:sz w:val="22"/>
        </w:rPr>
        <w:t>Suite à votre</w:t>
      </w:r>
      <w:r w:rsidR="006337B2" w:rsidRPr="006337B2">
        <w:rPr>
          <w:rFonts w:asciiTheme="minorHAnsi" w:hAnsiTheme="minorHAnsi"/>
          <w:sz w:val="22"/>
        </w:rPr>
        <w:t xml:space="preserve"> réponse positive concernant la participation </w:t>
      </w:r>
      <w:r>
        <w:rPr>
          <w:rFonts w:asciiTheme="minorHAnsi" w:hAnsiTheme="minorHAnsi"/>
          <w:sz w:val="22"/>
        </w:rPr>
        <w:t>au</w:t>
      </w:r>
      <w:r w:rsidR="006337B2" w:rsidRPr="006337B2">
        <w:rPr>
          <w:rFonts w:asciiTheme="minorHAnsi" w:hAnsiTheme="minorHAnsi"/>
          <w:sz w:val="22"/>
        </w:rPr>
        <w:t xml:space="preserve"> test technique, voici l’énoncé de l’exercice à renvoyer dans les 72h après réception </w:t>
      </w:r>
      <w:r>
        <w:rPr>
          <w:rFonts w:asciiTheme="minorHAnsi" w:hAnsiTheme="minorHAnsi"/>
          <w:sz w:val="22"/>
        </w:rPr>
        <w:t>du</w:t>
      </w:r>
      <w:r w:rsidR="006337B2" w:rsidRPr="006337B2">
        <w:rPr>
          <w:rFonts w:asciiTheme="minorHAnsi" w:hAnsiTheme="minorHAnsi"/>
          <w:sz w:val="22"/>
        </w:rPr>
        <w:t xml:space="preserve"> mail : </w:t>
      </w:r>
    </w:p>
    <w:p w:rsidR="006337B2" w:rsidRPr="006337B2" w:rsidRDefault="006337B2" w:rsidP="006337B2">
      <w:pPr>
        <w:rPr>
          <w:rFonts w:asciiTheme="minorHAnsi" w:hAnsiTheme="minorHAnsi"/>
          <w:sz w:val="22"/>
        </w:rPr>
      </w:pPr>
    </w:p>
    <w:p w:rsidR="006337B2" w:rsidRPr="006337B2" w:rsidRDefault="006337B2" w:rsidP="006337B2">
      <w:pPr>
        <w:rPr>
          <w:rFonts w:asciiTheme="minorHAnsi" w:hAnsiTheme="minorHAnsi"/>
          <w:sz w:val="22"/>
        </w:rPr>
      </w:pPr>
      <w:r w:rsidRPr="006337B2">
        <w:rPr>
          <w:rFonts w:asciiTheme="minorHAnsi" w:hAnsiTheme="minorHAnsi"/>
          <w:sz w:val="22"/>
        </w:rPr>
        <w:t xml:space="preserve">- Objectif : voir la qualité de code fournit, le découpage utilisé entre les différentes classes et la logique employée. Vous serez non pas noté sur le résultat (afficher les valeurs) mais sur le moyen utilisé pour répondre aux questions posées. </w:t>
      </w:r>
    </w:p>
    <w:p w:rsidR="006337B2" w:rsidRPr="006337B2" w:rsidRDefault="006337B2" w:rsidP="006337B2">
      <w:pPr>
        <w:rPr>
          <w:rFonts w:asciiTheme="minorHAnsi" w:hAnsiTheme="minorHAnsi"/>
          <w:sz w:val="22"/>
        </w:rPr>
      </w:pPr>
      <w:r w:rsidRPr="006337B2">
        <w:rPr>
          <w:rFonts w:asciiTheme="minorHAnsi" w:hAnsiTheme="minorHAnsi"/>
          <w:sz w:val="22"/>
        </w:rPr>
        <w:t xml:space="preserve">- Délais : vous avez 72h maximum pour répondre à ce mail. </w:t>
      </w:r>
    </w:p>
    <w:p w:rsidR="006337B2" w:rsidRPr="006337B2" w:rsidRDefault="006337B2" w:rsidP="006337B2">
      <w:pPr>
        <w:rPr>
          <w:rFonts w:asciiTheme="minorHAnsi" w:hAnsiTheme="minorHAnsi"/>
          <w:sz w:val="22"/>
        </w:rPr>
      </w:pPr>
      <w:r w:rsidRPr="006337B2">
        <w:rPr>
          <w:rFonts w:asciiTheme="minorHAnsi" w:hAnsiTheme="minorHAnsi"/>
          <w:sz w:val="22"/>
        </w:rPr>
        <w:t>- Format autorisé de la réponse à cette évaluation : un lien de partage public (</w:t>
      </w:r>
      <w:proofErr w:type="spellStart"/>
      <w:r w:rsidRPr="006337B2">
        <w:rPr>
          <w:rFonts w:asciiTheme="minorHAnsi" w:hAnsiTheme="minorHAnsi"/>
          <w:sz w:val="22"/>
        </w:rPr>
        <w:t>Github</w:t>
      </w:r>
      <w:proofErr w:type="spellEnd"/>
      <w:r w:rsidRPr="006337B2">
        <w:rPr>
          <w:rFonts w:asciiTheme="minorHAnsi" w:hAnsiTheme="minorHAnsi"/>
          <w:sz w:val="22"/>
        </w:rPr>
        <w:t xml:space="preserve">, </w:t>
      </w:r>
      <w:proofErr w:type="spellStart"/>
      <w:r w:rsidRPr="006337B2">
        <w:rPr>
          <w:rFonts w:asciiTheme="minorHAnsi" w:hAnsiTheme="minorHAnsi"/>
          <w:sz w:val="22"/>
        </w:rPr>
        <w:t>Bitbucket</w:t>
      </w:r>
      <w:proofErr w:type="spellEnd"/>
      <w:r w:rsidRPr="006337B2">
        <w:rPr>
          <w:rFonts w:asciiTheme="minorHAnsi" w:hAnsiTheme="minorHAnsi"/>
          <w:sz w:val="22"/>
        </w:rPr>
        <w:t>, …) ou en pièces jointes (format .zip, .</w:t>
      </w:r>
      <w:proofErr w:type="spellStart"/>
      <w:r w:rsidRPr="006337B2">
        <w:rPr>
          <w:rFonts w:asciiTheme="minorHAnsi" w:hAnsiTheme="minorHAnsi"/>
          <w:sz w:val="22"/>
        </w:rPr>
        <w:t>rar</w:t>
      </w:r>
      <w:proofErr w:type="spellEnd"/>
      <w:r w:rsidRPr="006337B2">
        <w:rPr>
          <w:rFonts w:asciiTheme="minorHAnsi" w:hAnsiTheme="minorHAnsi"/>
          <w:sz w:val="22"/>
        </w:rPr>
        <w:t xml:space="preserve">, …). </w:t>
      </w:r>
    </w:p>
    <w:p w:rsidR="006337B2" w:rsidRPr="006337B2" w:rsidRDefault="006337B2" w:rsidP="006337B2">
      <w:pPr>
        <w:rPr>
          <w:rFonts w:asciiTheme="minorHAnsi" w:hAnsiTheme="minorHAnsi"/>
          <w:sz w:val="22"/>
        </w:rPr>
      </w:pPr>
      <w:r w:rsidRPr="006337B2">
        <w:rPr>
          <w:rFonts w:asciiTheme="minorHAnsi" w:hAnsiTheme="minorHAnsi"/>
          <w:sz w:val="22"/>
        </w:rPr>
        <w:t xml:space="preserve">- Temps estimé pour développer la réponse : 1h </w:t>
      </w:r>
    </w:p>
    <w:p w:rsidR="006337B2" w:rsidRPr="006337B2" w:rsidRDefault="006337B2" w:rsidP="006337B2">
      <w:pPr>
        <w:rPr>
          <w:rFonts w:asciiTheme="minorHAnsi" w:hAnsiTheme="minorHAnsi"/>
          <w:sz w:val="22"/>
        </w:rPr>
      </w:pPr>
      <w:r w:rsidRPr="006337B2">
        <w:rPr>
          <w:rFonts w:asciiTheme="minorHAnsi" w:hAnsiTheme="minorHAnsi"/>
          <w:sz w:val="22"/>
        </w:rPr>
        <w:t xml:space="preserve">- Enoncé : </w:t>
      </w:r>
    </w:p>
    <w:p w:rsidR="006337B2" w:rsidRPr="006337B2" w:rsidRDefault="006337B2" w:rsidP="006337B2">
      <w:pPr>
        <w:rPr>
          <w:rFonts w:asciiTheme="minorHAnsi" w:hAnsiTheme="minorHAnsi"/>
          <w:sz w:val="22"/>
        </w:rPr>
      </w:pPr>
      <w:r w:rsidRPr="006337B2">
        <w:rPr>
          <w:rFonts w:asciiTheme="minorHAnsi" w:hAnsiTheme="minorHAnsi"/>
          <w:sz w:val="22"/>
        </w:rPr>
        <w:t>1. Faire une application Console en C# qui permet :</w:t>
      </w:r>
    </w:p>
    <w:p w:rsidR="006337B2" w:rsidRPr="006337B2" w:rsidRDefault="006337B2" w:rsidP="006337B2">
      <w:pPr>
        <w:rPr>
          <w:rFonts w:asciiTheme="minorHAnsi" w:hAnsiTheme="minorHAnsi"/>
          <w:sz w:val="22"/>
        </w:rPr>
      </w:pPr>
      <w:r w:rsidRPr="006337B2">
        <w:rPr>
          <w:rFonts w:asciiTheme="minorHAnsi" w:hAnsiTheme="minorHAnsi"/>
          <w:sz w:val="22"/>
        </w:rPr>
        <w:t xml:space="preserve"> </w:t>
      </w:r>
      <w:proofErr w:type="gramStart"/>
      <w:r w:rsidRPr="006337B2">
        <w:rPr>
          <w:rFonts w:asciiTheme="minorHAnsi" w:hAnsiTheme="minorHAnsi"/>
          <w:sz w:val="22"/>
        </w:rPr>
        <w:t>o</w:t>
      </w:r>
      <w:proofErr w:type="gramEnd"/>
      <w:r w:rsidRPr="006337B2">
        <w:rPr>
          <w:rFonts w:asciiTheme="minorHAnsi" w:hAnsiTheme="minorHAnsi"/>
          <w:sz w:val="22"/>
        </w:rPr>
        <w:t xml:space="preserve"> D’afficher une collection de cercles, triangles ou carrés. Chaque cercle, triangle ou carré possède un nom, une superficie et un prix. Il peut par exemple y avoir 2 cercles et un 1 triangle. Voici la façon dont on veut les afficher : § [</w:t>
      </w:r>
      <w:proofErr w:type="spellStart"/>
      <w:r w:rsidRPr="006337B2">
        <w:rPr>
          <w:rFonts w:asciiTheme="minorHAnsi" w:hAnsiTheme="minorHAnsi"/>
          <w:sz w:val="22"/>
        </w:rPr>
        <w:t>Cercle|Triangle|Carré</w:t>
      </w:r>
      <w:proofErr w:type="spellEnd"/>
      <w:r w:rsidRPr="006337B2">
        <w:rPr>
          <w:rFonts w:asciiTheme="minorHAnsi" w:hAnsiTheme="minorHAnsi"/>
          <w:sz w:val="22"/>
        </w:rPr>
        <w:t>] – [Nom] – [Superficie</w:t>
      </w:r>
      <w:proofErr w:type="gramStart"/>
      <w:r w:rsidRPr="006337B2">
        <w:rPr>
          <w:rFonts w:asciiTheme="minorHAnsi" w:hAnsiTheme="minorHAnsi"/>
          <w:sz w:val="22"/>
        </w:rPr>
        <w:t>]cm²</w:t>
      </w:r>
      <w:proofErr w:type="gramEnd"/>
      <w:r w:rsidRPr="006337B2">
        <w:rPr>
          <w:rFonts w:asciiTheme="minorHAnsi" w:hAnsiTheme="minorHAnsi"/>
          <w:sz w:val="22"/>
        </w:rPr>
        <w:t xml:space="preserve"> Exemple d’output console : - Cercle – Nom1 - 12 cm² - Cercle – Nom2 - 15 cm² - Triangle – Nom3 - 16 cm² </w:t>
      </w:r>
    </w:p>
    <w:p w:rsidR="006337B2" w:rsidRPr="006337B2" w:rsidRDefault="006337B2" w:rsidP="006337B2">
      <w:pPr>
        <w:rPr>
          <w:rFonts w:asciiTheme="minorHAnsi" w:hAnsiTheme="minorHAnsi"/>
          <w:sz w:val="22"/>
        </w:rPr>
      </w:pPr>
      <w:r w:rsidRPr="006337B2">
        <w:rPr>
          <w:rFonts w:asciiTheme="minorHAnsi" w:hAnsiTheme="minorHAnsi"/>
          <w:sz w:val="22"/>
        </w:rPr>
        <w:t xml:space="preserve">2. Après avoir affiché cette collection, on veut pouvoir ajouter un cercle ou un triangle ou un carré à cette collection a. Pour cela l’utilisateur devra taper par exemple : « Cercle </w:t>
      </w:r>
      <w:proofErr w:type="spellStart"/>
      <w:r w:rsidRPr="006337B2">
        <w:rPr>
          <w:rFonts w:asciiTheme="minorHAnsi" w:hAnsiTheme="minorHAnsi"/>
          <w:sz w:val="22"/>
        </w:rPr>
        <w:t>MonNom</w:t>
      </w:r>
      <w:proofErr w:type="spellEnd"/>
      <w:r w:rsidRPr="006337B2">
        <w:rPr>
          <w:rFonts w:asciiTheme="minorHAnsi" w:hAnsiTheme="minorHAnsi"/>
          <w:sz w:val="22"/>
        </w:rPr>
        <w:t xml:space="preserve"> 10 » : le séparateur étant l’espace, le premier segment désigne si c’est un Cercle, triangle ou carré, le suivant le nom et le dernier segment représente la superficie. Si on devait afficher le dernier élément rajouté on aurait ici : Cercle – </w:t>
      </w:r>
      <w:proofErr w:type="spellStart"/>
      <w:r w:rsidRPr="006337B2">
        <w:rPr>
          <w:rFonts w:asciiTheme="minorHAnsi" w:hAnsiTheme="minorHAnsi"/>
          <w:sz w:val="22"/>
        </w:rPr>
        <w:t>MonNom</w:t>
      </w:r>
      <w:proofErr w:type="spellEnd"/>
      <w:r w:rsidRPr="006337B2">
        <w:rPr>
          <w:rFonts w:asciiTheme="minorHAnsi" w:hAnsiTheme="minorHAnsi"/>
          <w:sz w:val="22"/>
        </w:rPr>
        <w:t xml:space="preserve"> – 10 cm² Pour gérer ce rajout, on voudrait passer par une classe « Service » qui aura pour but de </w:t>
      </w:r>
      <w:proofErr w:type="spellStart"/>
      <w:r w:rsidRPr="006337B2">
        <w:rPr>
          <w:rFonts w:asciiTheme="minorHAnsi" w:hAnsiTheme="minorHAnsi"/>
          <w:sz w:val="22"/>
        </w:rPr>
        <w:t>parser</w:t>
      </w:r>
      <w:proofErr w:type="spellEnd"/>
      <w:r w:rsidRPr="006337B2">
        <w:rPr>
          <w:rFonts w:asciiTheme="minorHAnsi" w:hAnsiTheme="minorHAnsi"/>
          <w:sz w:val="22"/>
        </w:rPr>
        <w:t xml:space="preserve"> la chaine saisie par l’utilisateur (dans notre exemple : « Cercle </w:t>
      </w:r>
      <w:proofErr w:type="spellStart"/>
      <w:r w:rsidRPr="006337B2">
        <w:rPr>
          <w:rFonts w:asciiTheme="minorHAnsi" w:hAnsiTheme="minorHAnsi"/>
          <w:sz w:val="22"/>
        </w:rPr>
        <w:t>MonNom</w:t>
      </w:r>
      <w:proofErr w:type="spellEnd"/>
      <w:r w:rsidRPr="006337B2">
        <w:rPr>
          <w:rFonts w:asciiTheme="minorHAnsi" w:hAnsiTheme="minorHAnsi"/>
          <w:sz w:val="22"/>
        </w:rPr>
        <w:t xml:space="preserve"> 10 » et de créer le nouvel élément (Cercle, Triangle ou Carré) à partir de cette chaine saisie puis de l’ajouter à la collection déjà existante. </w:t>
      </w:r>
    </w:p>
    <w:p w:rsidR="006337B2" w:rsidRPr="006337B2" w:rsidRDefault="006337B2" w:rsidP="006337B2">
      <w:pPr>
        <w:rPr>
          <w:rFonts w:asciiTheme="minorHAnsi" w:hAnsiTheme="minorHAnsi"/>
          <w:sz w:val="22"/>
        </w:rPr>
      </w:pPr>
      <w:r w:rsidRPr="006337B2">
        <w:rPr>
          <w:rFonts w:asciiTheme="minorHAnsi" w:hAnsiTheme="minorHAnsi"/>
          <w:sz w:val="22"/>
        </w:rPr>
        <w:t xml:space="preserve">3. On veut à la suite de cet ajout sauvegarder dans un fichier au format </w:t>
      </w:r>
      <w:proofErr w:type="spellStart"/>
      <w:r w:rsidRPr="006337B2">
        <w:rPr>
          <w:rFonts w:asciiTheme="minorHAnsi" w:hAnsiTheme="minorHAnsi"/>
          <w:sz w:val="22"/>
        </w:rPr>
        <w:t>JSon</w:t>
      </w:r>
      <w:proofErr w:type="spellEnd"/>
      <w:r w:rsidRPr="006337B2">
        <w:rPr>
          <w:rFonts w:asciiTheme="minorHAnsi" w:hAnsiTheme="minorHAnsi"/>
          <w:sz w:val="22"/>
        </w:rPr>
        <w:t xml:space="preserve"> la collection : a. Juste après l’ajout, sauvegarder la collection/liste de cercle, triangle ou carré dans un fichier </w:t>
      </w:r>
      <w:proofErr w:type="spellStart"/>
      <w:r w:rsidRPr="006337B2">
        <w:rPr>
          <w:rFonts w:asciiTheme="minorHAnsi" w:hAnsiTheme="minorHAnsi"/>
          <w:sz w:val="22"/>
        </w:rPr>
        <w:t>collection.json</w:t>
      </w:r>
      <w:proofErr w:type="spellEnd"/>
      <w:r w:rsidRPr="006337B2">
        <w:rPr>
          <w:rFonts w:asciiTheme="minorHAnsi" w:hAnsiTheme="minorHAnsi"/>
          <w:sz w:val="22"/>
        </w:rPr>
        <w:t xml:space="preserve"> au format JSON. </w:t>
      </w:r>
    </w:p>
    <w:p w:rsidR="006337B2" w:rsidRPr="006337B2" w:rsidRDefault="006337B2" w:rsidP="006337B2">
      <w:pPr>
        <w:rPr>
          <w:rFonts w:asciiTheme="minorHAnsi" w:hAnsiTheme="minorHAnsi"/>
          <w:sz w:val="22"/>
        </w:rPr>
      </w:pPr>
      <w:r w:rsidRPr="006337B2">
        <w:rPr>
          <w:rFonts w:asciiTheme="minorHAnsi" w:hAnsiTheme="minorHAnsi"/>
          <w:sz w:val="22"/>
        </w:rPr>
        <w:t xml:space="preserve">4. Après la sauvegarde dans le fichier, utiliser une classe « </w:t>
      </w:r>
      <w:proofErr w:type="spellStart"/>
      <w:r w:rsidRPr="006337B2">
        <w:rPr>
          <w:rFonts w:asciiTheme="minorHAnsi" w:hAnsiTheme="minorHAnsi"/>
          <w:sz w:val="22"/>
        </w:rPr>
        <w:t>Pricer</w:t>
      </w:r>
      <w:proofErr w:type="spellEnd"/>
      <w:r w:rsidRPr="006337B2">
        <w:rPr>
          <w:rFonts w:asciiTheme="minorHAnsi" w:hAnsiTheme="minorHAnsi"/>
          <w:sz w:val="22"/>
        </w:rPr>
        <w:t xml:space="preserve"> » qui permet d’estimer le coût d’un cercle, triangle ou carré à partir de sa superficie et afficher le coût de tous les éléments de la collection. Voici l’interface de la classe </w:t>
      </w:r>
      <w:proofErr w:type="spellStart"/>
      <w:r w:rsidRPr="006337B2">
        <w:rPr>
          <w:rFonts w:asciiTheme="minorHAnsi" w:hAnsiTheme="minorHAnsi"/>
          <w:sz w:val="22"/>
        </w:rPr>
        <w:t>Pricer</w:t>
      </w:r>
      <w:proofErr w:type="spellEnd"/>
      <w:r w:rsidRPr="006337B2">
        <w:rPr>
          <w:rFonts w:asciiTheme="minorHAnsi" w:hAnsiTheme="minorHAnsi"/>
          <w:sz w:val="22"/>
        </w:rPr>
        <w:t xml:space="preserve"> et son implémentation : public interface </w:t>
      </w:r>
      <w:proofErr w:type="spellStart"/>
      <w:r w:rsidRPr="006337B2">
        <w:rPr>
          <w:rFonts w:asciiTheme="minorHAnsi" w:hAnsiTheme="minorHAnsi"/>
          <w:sz w:val="22"/>
        </w:rPr>
        <w:t>IPricer</w:t>
      </w:r>
      <w:proofErr w:type="spellEnd"/>
      <w:r w:rsidRPr="006337B2">
        <w:rPr>
          <w:rFonts w:asciiTheme="minorHAnsi" w:hAnsiTheme="minorHAnsi"/>
          <w:sz w:val="22"/>
        </w:rPr>
        <w:t xml:space="preserve"> { </w:t>
      </w:r>
      <w:proofErr w:type="spellStart"/>
      <w:r w:rsidRPr="006337B2">
        <w:rPr>
          <w:rFonts w:asciiTheme="minorHAnsi" w:hAnsiTheme="minorHAnsi"/>
          <w:sz w:val="22"/>
        </w:rPr>
        <w:t>int</w:t>
      </w:r>
      <w:proofErr w:type="spellEnd"/>
      <w:r w:rsidRPr="006337B2">
        <w:rPr>
          <w:rFonts w:asciiTheme="minorHAnsi" w:hAnsiTheme="minorHAnsi"/>
          <w:sz w:val="22"/>
        </w:rPr>
        <w:t xml:space="preserve"> Price(</w:t>
      </w:r>
      <w:proofErr w:type="spellStart"/>
      <w:r w:rsidRPr="006337B2">
        <w:rPr>
          <w:rFonts w:asciiTheme="minorHAnsi" w:hAnsiTheme="minorHAnsi"/>
          <w:sz w:val="22"/>
        </w:rPr>
        <w:t>int</w:t>
      </w:r>
      <w:proofErr w:type="spellEnd"/>
      <w:r w:rsidRPr="006337B2">
        <w:rPr>
          <w:rFonts w:asciiTheme="minorHAnsi" w:hAnsiTheme="minorHAnsi"/>
          <w:sz w:val="22"/>
        </w:rPr>
        <w:t xml:space="preserve"> superficie) ; } public class </w:t>
      </w:r>
      <w:proofErr w:type="spellStart"/>
      <w:r w:rsidRPr="006337B2">
        <w:rPr>
          <w:rFonts w:asciiTheme="minorHAnsi" w:hAnsiTheme="minorHAnsi"/>
          <w:sz w:val="22"/>
        </w:rPr>
        <w:t>Pricer</w:t>
      </w:r>
      <w:proofErr w:type="spellEnd"/>
      <w:r w:rsidRPr="006337B2">
        <w:rPr>
          <w:rFonts w:asciiTheme="minorHAnsi" w:hAnsiTheme="minorHAnsi"/>
          <w:sz w:val="22"/>
        </w:rPr>
        <w:t xml:space="preserve"> : </w:t>
      </w:r>
      <w:proofErr w:type="spellStart"/>
      <w:r w:rsidRPr="006337B2">
        <w:rPr>
          <w:rFonts w:asciiTheme="minorHAnsi" w:hAnsiTheme="minorHAnsi"/>
          <w:sz w:val="22"/>
        </w:rPr>
        <w:t>IPricer</w:t>
      </w:r>
      <w:proofErr w:type="spellEnd"/>
      <w:r w:rsidRPr="006337B2">
        <w:rPr>
          <w:rFonts w:asciiTheme="minorHAnsi" w:hAnsiTheme="minorHAnsi"/>
          <w:sz w:val="22"/>
        </w:rPr>
        <w:t xml:space="preserve"> { public </w:t>
      </w:r>
      <w:proofErr w:type="spellStart"/>
      <w:r w:rsidRPr="006337B2">
        <w:rPr>
          <w:rFonts w:asciiTheme="minorHAnsi" w:hAnsiTheme="minorHAnsi"/>
          <w:sz w:val="22"/>
        </w:rPr>
        <w:t>int</w:t>
      </w:r>
      <w:proofErr w:type="spellEnd"/>
      <w:r w:rsidRPr="006337B2">
        <w:rPr>
          <w:rFonts w:asciiTheme="minorHAnsi" w:hAnsiTheme="minorHAnsi"/>
          <w:sz w:val="22"/>
        </w:rPr>
        <w:t xml:space="preserve"> Price(</w:t>
      </w:r>
      <w:proofErr w:type="spellStart"/>
      <w:r w:rsidRPr="006337B2">
        <w:rPr>
          <w:rFonts w:asciiTheme="minorHAnsi" w:hAnsiTheme="minorHAnsi"/>
          <w:sz w:val="22"/>
        </w:rPr>
        <w:t>int</w:t>
      </w:r>
      <w:proofErr w:type="spellEnd"/>
      <w:r w:rsidRPr="006337B2">
        <w:rPr>
          <w:rFonts w:asciiTheme="minorHAnsi" w:hAnsiTheme="minorHAnsi"/>
          <w:sz w:val="22"/>
        </w:rPr>
        <w:t xml:space="preserve"> superficie) { return superficie * 2 ; } } Exemple d’utilisation : var </w:t>
      </w:r>
      <w:proofErr w:type="spellStart"/>
      <w:r w:rsidRPr="006337B2">
        <w:rPr>
          <w:rFonts w:asciiTheme="minorHAnsi" w:hAnsiTheme="minorHAnsi"/>
          <w:sz w:val="22"/>
        </w:rPr>
        <w:t>pricer</w:t>
      </w:r>
      <w:proofErr w:type="spellEnd"/>
      <w:r w:rsidRPr="006337B2">
        <w:rPr>
          <w:rFonts w:asciiTheme="minorHAnsi" w:hAnsiTheme="minorHAnsi"/>
          <w:sz w:val="22"/>
        </w:rPr>
        <w:t xml:space="preserve"> = new </w:t>
      </w:r>
      <w:proofErr w:type="spellStart"/>
      <w:r w:rsidRPr="006337B2">
        <w:rPr>
          <w:rFonts w:asciiTheme="minorHAnsi" w:hAnsiTheme="minorHAnsi"/>
          <w:sz w:val="22"/>
        </w:rPr>
        <w:t>Pricer</w:t>
      </w:r>
      <w:proofErr w:type="spellEnd"/>
      <w:r w:rsidRPr="006337B2">
        <w:rPr>
          <w:rFonts w:asciiTheme="minorHAnsi" w:hAnsiTheme="minorHAnsi"/>
          <w:sz w:val="22"/>
        </w:rPr>
        <w:t xml:space="preserve">() ; var superficie = 5 ; var cout = </w:t>
      </w:r>
      <w:proofErr w:type="spellStart"/>
      <w:r w:rsidRPr="006337B2">
        <w:rPr>
          <w:rFonts w:asciiTheme="minorHAnsi" w:hAnsiTheme="minorHAnsi"/>
          <w:sz w:val="22"/>
        </w:rPr>
        <w:t>pricer.Price</w:t>
      </w:r>
      <w:proofErr w:type="spellEnd"/>
      <w:r w:rsidRPr="006337B2">
        <w:rPr>
          <w:rFonts w:asciiTheme="minorHAnsi" w:hAnsiTheme="minorHAnsi"/>
          <w:sz w:val="22"/>
        </w:rPr>
        <w:t xml:space="preserve">(superficie) ; On veut afficher de cette façon : - Cercle – Nom1 - 12 cm² - Estimation cout : 24€ - Cercle – Nom2 - 15 cm² - Estimation cout : 30€ - Triangle – Nom3 - 16 cm² - Estimation cout : 32€ </w:t>
      </w:r>
    </w:p>
    <w:p w:rsidR="006337B2" w:rsidRPr="006337B2" w:rsidRDefault="006337B2" w:rsidP="006337B2">
      <w:pPr>
        <w:rPr>
          <w:rFonts w:asciiTheme="minorHAnsi" w:hAnsiTheme="minorHAnsi"/>
          <w:sz w:val="22"/>
        </w:rPr>
      </w:pPr>
      <w:r w:rsidRPr="006337B2">
        <w:rPr>
          <w:rFonts w:asciiTheme="minorHAnsi" w:hAnsiTheme="minorHAnsi"/>
          <w:sz w:val="22"/>
        </w:rPr>
        <w:t xml:space="preserve">5. Après l’affichage de l’estimation du cout, refaire la même chose (c’est-à-dire afficher pour toute la collection l’estimation du cout) mais avec un autre </w:t>
      </w:r>
      <w:proofErr w:type="spellStart"/>
      <w:r w:rsidRPr="006337B2">
        <w:rPr>
          <w:rFonts w:asciiTheme="minorHAnsi" w:hAnsiTheme="minorHAnsi"/>
          <w:sz w:val="22"/>
        </w:rPr>
        <w:t>Pricer</w:t>
      </w:r>
      <w:proofErr w:type="spellEnd"/>
      <w:r w:rsidRPr="006337B2">
        <w:rPr>
          <w:rFonts w:asciiTheme="minorHAnsi" w:hAnsiTheme="minorHAnsi"/>
          <w:sz w:val="22"/>
        </w:rPr>
        <w:t xml:space="preserve"> : public class </w:t>
      </w:r>
      <w:proofErr w:type="spellStart"/>
      <w:r w:rsidRPr="006337B2">
        <w:rPr>
          <w:rFonts w:asciiTheme="minorHAnsi" w:hAnsiTheme="minorHAnsi"/>
          <w:sz w:val="22"/>
        </w:rPr>
        <w:t>OtherPricer</w:t>
      </w:r>
      <w:proofErr w:type="spellEnd"/>
      <w:r w:rsidRPr="006337B2">
        <w:rPr>
          <w:rFonts w:asciiTheme="minorHAnsi" w:hAnsiTheme="minorHAnsi"/>
          <w:sz w:val="22"/>
        </w:rPr>
        <w:t xml:space="preserve"> : </w:t>
      </w:r>
      <w:proofErr w:type="spellStart"/>
      <w:r w:rsidRPr="006337B2">
        <w:rPr>
          <w:rFonts w:asciiTheme="minorHAnsi" w:hAnsiTheme="minorHAnsi"/>
          <w:sz w:val="22"/>
        </w:rPr>
        <w:t>IPricer</w:t>
      </w:r>
      <w:proofErr w:type="spellEnd"/>
      <w:r w:rsidRPr="006337B2">
        <w:rPr>
          <w:rFonts w:asciiTheme="minorHAnsi" w:hAnsiTheme="minorHAnsi"/>
          <w:sz w:val="22"/>
        </w:rPr>
        <w:t xml:space="preserve"> { public </w:t>
      </w:r>
      <w:proofErr w:type="spellStart"/>
      <w:r w:rsidRPr="006337B2">
        <w:rPr>
          <w:rFonts w:asciiTheme="minorHAnsi" w:hAnsiTheme="minorHAnsi"/>
          <w:sz w:val="22"/>
        </w:rPr>
        <w:t>int</w:t>
      </w:r>
      <w:proofErr w:type="spellEnd"/>
      <w:r w:rsidRPr="006337B2">
        <w:rPr>
          <w:rFonts w:asciiTheme="minorHAnsi" w:hAnsiTheme="minorHAnsi"/>
          <w:sz w:val="22"/>
        </w:rPr>
        <w:t xml:space="preserve"> Price(</w:t>
      </w:r>
      <w:proofErr w:type="spellStart"/>
      <w:r w:rsidRPr="006337B2">
        <w:rPr>
          <w:rFonts w:asciiTheme="minorHAnsi" w:hAnsiTheme="minorHAnsi"/>
          <w:sz w:val="22"/>
        </w:rPr>
        <w:t>int</w:t>
      </w:r>
      <w:proofErr w:type="spellEnd"/>
      <w:r w:rsidRPr="006337B2">
        <w:rPr>
          <w:rFonts w:asciiTheme="minorHAnsi" w:hAnsiTheme="minorHAnsi"/>
          <w:sz w:val="22"/>
        </w:rPr>
        <w:t xml:space="preserve"> superficie) { return superficie * 4 ; } } On veut afficher de cette façon : - Cercle – Nom1 - 12 cm² - Estimation cout : 48€ - Cercle – Nom2 - 15 cm² - Estimation cout : 60€ - Triangle – Nom3 - 16 cm² - Estimation cout : 64€</w:t>
      </w:r>
    </w:p>
    <w:p w:rsidR="000A1D56" w:rsidRPr="006337B2" w:rsidRDefault="000A1D56" w:rsidP="006337B2">
      <w:pPr>
        <w:rPr>
          <w:rFonts w:asciiTheme="minorHAnsi" w:hAnsiTheme="minorHAnsi"/>
          <w:sz w:val="22"/>
        </w:rPr>
      </w:pPr>
    </w:p>
    <w:sectPr w:rsidR="000A1D56" w:rsidRPr="006337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3C9"/>
    <w:rsid w:val="000A1D56"/>
    <w:rsid w:val="002410D4"/>
    <w:rsid w:val="00364A98"/>
    <w:rsid w:val="004A4AAB"/>
    <w:rsid w:val="006337B2"/>
    <w:rsid w:val="007A5EE8"/>
    <w:rsid w:val="00A0677E"/>
    <w:rsid w:val="00C753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085DC-26BC-4510-8F36-9E9E50F3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7B2"/>
    <w:pPr>
      <w:spacing w:after="0" w:line="240" w:lineRule="auto"/>
    </w:pPr>
    <w:rPr>
      <w:rFonts w:ascii="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0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Words>
  <Characters>2781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LIM-Y</dc:creator>
  <cp:keywords/>
  <dc:description/>
  <cp:lastModifiedBy>Jacques LIM-Y</cp:lastModifiedBy>
  <cp:revision>2</cp:revision>
  <dcterms:created xsi:type="dcterms:W3CDTF">2017-01-03T08:28:00Z</dcterms:created>
  <dcterms:modified xsi:type="dcterms:W3CDTF">2017-01-03T08:28:00Z</dcterms:modified>
</cp:coreProperties>
</file>