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6F" w:rsidRPr="0031176F" w:rsidRDefault="0031176F" w:rsidP="0031176F">
      <w:pPr>
        <w:spacing w:after="0" w:line="240" w:lineRule="auto"/>
        <w:jc w:val="center"/>
      </w:pPr>
      <w:r w:rsidRPr="0031176F">
        <w:t>Федеральное государственное бюджетное образовательное учреждение</w:t>
      </w:r>
    </w:p>
    <w:p w:rsidR="0031176F" w:rsidRPr="0031176F" w:rsidRDefault="0031176F" w:rsidP="0031176F">
      <w:pPr>
        <w:spacing w:after="0" w:line="240" w:lineRule="auto"/>
        <w:ind w:left="-851" w:hanging="283"/>
        <w:jc w:val="center"/>
      </w:pPr>
      <w:r w:rsidRPr="0031176F">
        <w:t xml:space="preserve">                   высшего профессионального образования</w:t>
      </w:r>
    </w:p>
    <w:p w:rsidR="0031176F" w:rsidRPr="0031176F" w:rsidRDefault="0031176F" w:rsidP="0031176F">
      <w:pPr>
        <w:spacing w:after="0" w:line="240" w:lineRule="auto"/>
        <w:ind w:left="-851" w:hanging="283"/>
        <w:jc w:val="center"/>
      </w:pPr>
      <w:r w:rsidRPr="0031176F">
        <w:t xml:space="preserve">               «Нижегородский государственный университет</w:t>
      </w:r>
    </w:p>
    <w:p w:rsidR="0031176F" w:rsidRPr="0031176F" w:rsidRDefault="0031176F" w:rsidP="0031176F">
      <w:pPr>
        <w:spacing w:after="0" w:line="240" w:lineRule="auto"/>
        <w:ind w:left="-1560" w:right="-284" w:firstLine="1"/>
        <w:jc w:val="center"/>
      </w:pPr>
      <w:r w:rsidRPr="0031176F">
        <w:t xml:space="preserve">               им. Н.И. Лобачевского»</w:t>
      </w:r>
    </w:p>
    <w:p w:rsidR="0031176F" w:rsidRPr="0031176F" w:rsidRDefault="0031176F" w:rsidP="0031176F">
      <w:pPr>
        <w:spacing w:after="0" w:line="240" w:lineRule="auto"/>
        <w:ind w:left="-426" w:firstLine="426"/>
      </w:pPr>
      <w:r w:rsidRPr="0031176F">
        <w:t xml:space="preserve">                                 Институт информационных технологий, математики и механики</w:t>
      </w:r>
    </w:p>
    <w:p w:rsidR="0031176F" w:rsidRPr="0031176F" w:rsidRDefault="0031176F" w:rsidP="0031176F">
      <w:pPr>
        <w:spacing w:after="0" w:line="240" w:lineRule="auto"/>
        <w:ind w:left="142"/>
        <w:jc w:val="center"/>
      </w:pPr>
    </w:p>
    <w:p w:rsidR="0031176F" w:rsidRPr="0031176F" w:rsidRDefault="0031176F" w:rsidP="0031176F">
      <w:pPr>
        <w:spacing w:after="0" w:line="240" w:lineRule="auto"/>
        <w:ind w:left="142"/>
        <w:jc w:val="center"/>
      </w:pPr>
    </w:p>
    <w:p w:rsidR="0031176F" w:rsidRPr="0031176F" w:rsidRDefault="0031176F" w:rsidP="0031176F">
      <w:pPr>
        <w:spacing w:after="0"/>
        <w:ind w:left="142"/>
      </w:pPr>
    </w:p>
    <w:p w:rsidR="0031176F" w:rsidRPr="0031176F" w:rsidRDefault="0031176F" w:rsidP="0031176F">
      <w:pPr>
        <w:ind w:left="142"/>
      </w:pPr>
    </w:p>
    <w:p w:rsidR="0031176F" w:rsidRPr="0031176F" w:rsidRDefault="0031176F" w:rsidP="0031176F">
      <w:pPr>
        <w:ind w:left="142"/>
      </w:pPr>
    </w:p>
    <w:p w:rsidR="0031176F" w:rsidRPr="0031176F" w:rsidRDefault="0031176F" w:rsidP="0031176F">
      <w:pPr>
        <w:ind w:left="142"/>
      </w:pPr>
    </w:p>
    <w:p w:rsidR="0031176F" w:rsidRPr="00B7068C" w:rsidRDefault="0031176F" w:rsidP="0031176F">
      <w:pPr>
        <w:ind w:left="142"/>
        <w:rPr>
          <w:b/>
        </w:rPr>
      </w:pPr>
    </w:p>
    <w:p w:rsidR="0031176F" w:rsidRPr="00CD258D" w:rsidRDefault="00CD258D" w:rsidP="0031176F">
      <w:pPr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31176F" w:rsidRPr="00CD258D">
        <w:rPr>
          <w:b/>
          <w:sz w:val="28"/>
          <w:szCs w:val="28"/>
        </w:rPr>
        <w:t>Отчёт по лабораторной работе</w:t>
      </w:r>
    </w:p>
    <w:p w:rsidR="00B7068C" w:rsidRPr="00CD258D" w:rsidRDefault="00B7068C" w:rsidP="00B7068C">
      <w:pPr>
        <w:ind w:left="-284"/>
        <w:jc w:val="center"/>
        <w:rPr>
          <w:sz w:val="28"/>
          <w:szCs w:val="28"/>
        </w:rPr>
      </w:pPr>
      <w:r w:rsidRPr="00CD258D">
        <w:rPr>
          <w:rFonts w:cs="Tahoma"/>
          <w:color w:val="000000"/>
          <w:sz w:val="28"/>
          <w:szCs w:val="28"/>
          <w:shd w:val="clear" w:color="auto" w:fill="FFFFFF"/>
        </w:rPr>
        <w:t>программный калькулятор для целых чисел на основе обратной польской записи</w:t>
      </w: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2F0FDB">
      <w:pPr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ind w:left="284"/>
        <w:rPr>
          <w:b/>
          <w:sz w:val="32"/>
          <w:szCs w:val="32"/>
        </w:rPr>
      </w:pPr>
    </w:p>
    <w:p w:rsidR="0031176F" w:rsidRPr="0031176F" w:rsidRDefault="0031176F" w:rsidP="0031176F">
      <w:pPr>
        <w:spacing w:after="0" w:line="240" w:lineRule="auto"/>
        <w:jc w:val="right"/>
        <w:rPr>
          <w:b/>
          <w:sz w:val="28"/>
          <w:szCs w:val="28"/>
        </w:rPr>
      </w:pPr>
    </w:p>
    <w:p w:rsidR="0031176F" w:rsidRPr="0031176F" w:rsidRDefault="0031176F" w:rsidP="0031176F">
      <w:pPr>
        <w:spacing w:after="0" w:line="240" w:lineRule="auto"/>
        <w:jc w:val="right"/>
        <w:rPr>
          <w:b/>
          <w:sz w:val="28"/>
          <w:szCs w:val="28"/>
        </w:rPr>
      </w:pPr>
      <w:r w:rsidRPr="0031176F">
        <w:rPr>
          <w:b/>
          <w:sz w:val="28"/>
          <w:szCs w:val="28"/>
        </w:rPr>
        <w:t xml:space="preserve">Выполнил: 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  <w:r w:rsidRPr="0031176F">
        <w:rPr>
          <w:sz w:val="28"/>
          <w:szCs w:val="28"/>
        </w:rPr>
        <w:t>Студент  группы  0823-3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  <w:r w:rsidRPr="0031176F">
        <w:rPr>
          <w:sz w:val="28"/>
          <w:szCs w:val="28"/>
        </w:rPr>
        <w:t>Юферев  Кирилл  Владимирович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</w:p>
    <w:p w:rsidR="0031176F" w:rsidRPr="0031176F" w:rsidRDefault="0031176F" w:rsidP="0031176F">
      <w:pPr>
        <w:spacing w:after="0" w:line="240" w:lineRule="auto"/>
        <w:jc w:val="right"/>
        <w:rPr>
          <w:b/>
          <w:sz w:val="28"/>
          <w:szCs w:val="28"/>
        </w:rPr>
      </w:pPr>
      <w:r w:rsidRPr="0031176F">
        <w:rPr>
          <w:b/>
          <w:sz w:val="28"/>
          <w:szCs w:val="28"/>
        </w:rPr>
        <w:t>Проверил:</w:t>
      </w:r>
    </w:p>
    <w:p w:rsidR="0031176F" w:rsidRPr="0031176F" w:rsidRDefault="0031176F" w:rsidP="0031176F">
      <w:pPr>
        <w:spacing w:after="0" w:line="240" w:lineRule="auto"/>
        <w:jc w:val="right"/>
        <w:rPr>
          <w:sz w:val="28"/>
          <w:szCs w:val="28"/>
        </w:rPr>
      </w:pPr>
      <w:r w:rsidRPr="0031176F">
        <w:rPr>
          <w:sz w:val="28"/>
          <w:szCs w:val="28"/>
        </w:rPr>
        <w:t>Преподаватель  группы  0823-3</w:t>
      </w:r>
    </w:p>
    <w:p w:rsidR="0031176F" w:rsidRPr="0031176F" w:rsidRDefault="0031176F" w:rsidP="0031176F">
      <w:pPr>
        <w:spacing w:after="0" w:line="240" w:lineRule="auto"/>
        <w:jc w:val="right"/>
      </w:pPr>
      <w:r w:rsidRPr="0031176F">
        <w:rPr>
          <w:sz w:val="28"/>
          <w:szCs w:val="28"/>
        </w:rPr>
        <w:t>Козинов  Евгений  Александрович</w:t>
      </w:r>
    </w:p>
    <w:p w:rsidR="0031176F" w:rsidRPr="0031176F" w:rsidRDefault="0031176F" w:rsidP="00B7068C"/>
    <w:p w:rsidR="0031176F" w:rsidRPr="0031176F" w:rsidRDefault="0031176F" w:rsidP="0031176F"/>
    <w:p w:rsidR="0031176F" w:rsidRPr="0031176F" w:rsidRDefault="0031176F" w:rsidP="0031176F">
      <w:pPr>
        <w:ind w:left="2835"/>
      </w:pPr>
      <w:r w:rsidRPr="0031176F">
        <w:t>г. Нижний Н</w:t>
      </w:r>
      <w:bookmarkStart w:id="0" w:name="_GoBack"/>
      <w:bookmarkEnd w:id="0"/>
      <w:r w:rsidRPr="0031176F">
        <w:t>овгород</w:t>
      </w:r>
    </w:p>
    <w:p w:rsidR="0022677F" w:rsidRPr="00A8645F" w:rsidRDefault="0031176F" w:rsidP="0031176F">
      <w:pPr>
        <w:ind w:left="3544"/>
      </w:pPr>
      <w:r w:rsidRPr="0031176F">
        <w:t>2015 г.</w:t>
      </w:r>
    </w:p>
    <w:p w:rsidR="002128B0" w:rsidRPr="00CD258D" w:rsidRDefault="002128B0">
      <w:pPr>
        <w:pStyle w:val="a8"/>
      </w:pPr>
      <w:r w:rsidRPr="00CD258D">
        <w:rPr>
          <w:rFonts w:ascii="Calibri" w:hAnsi="Calibri"/>
          <w:color w:val="auto"/>
          <w:sz w:val="44"/>
          <w:szCs w:val="44"/>
        </w:rPr>
        <w:lastRenderedPageBreak/>
        <w:t>Оглавление</w:t>
      </w:r>
    </w:p>
    <w:p w:rsidR="002128B0" w:rsidRPr="002128B0" w:rsidRDefault="002128B0" w:rsidP="002128B0"/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r w:rsidRPr="00CD258D">
        <w:rPr>
          <w:sz w:val="28"/>
          <w:szCs w:val="28"/>
        </w:rPr>
        <w:fldChar w:fldCharType="begin"/>
      </w:r>
      <w:r w:rsidRPr="00CD258D">
        <w:rPr>
          <w:sz w:val="28"/>
          <w:szCs w:val="28"/>
        </w:rPr>
        <w:instrText xml:space="preserve"> TOC \o "1-3" \h \z \u </w:instrText>
      </w:r>
      <w:r w:rsidRPr="00CD258D">
        <w:rPr>
          <w:sz w:val="28"/>
          <w:szCs w:val="28"/>
        </w:rPr>
        <w:fldChar w:fldCharType="separate"/>
      </w:r>
      <w:hyperlink w:anchor="_Toc446450755" w:history="1">
        <w:r w:rsidRPr="00CD258D">
          <w:rPr>
            <w:rStyle w:val="a3"/>
            <w:noProof/>
            <w:sz w:val="28"/>
            <w:szCs w:val="28"/>
          </w:rPr>
          <w:t>Содержание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_Toc446450755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2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56" w:history="1">
        <w:r w:rsidRPr="00CD258D">
          <w:rPr>
            <w:rStyle w:val="a3"/>
            <w:noProof/>
            <w:sz w:val="28"/>
            <w:szCs w:val="28"/>
          </w:rPr>
          <w:t>Введение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_Toc446450756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3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57" w:history="1">
        <w:r w:rsidRPr="00CD258D">
          <w:rPr>
            <w:rStyle w:val="a3"/>
            <w:noProof/>
            <w:sz w:val="28"/>
            <w:szCs w:val="28"/>
          </w:rPr>
          <w:t>Постановка задачи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_Toc446450757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4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58" w:history="1">
        <w:r w:rsidRPr="00CD258D">
          <w:rPr>
            <w:rStyle w:val="a3"/>
            <w:noProof/>
            <w:sz w:val="28"/>
            <w:szCs w:val="28"/>
          </w:rPr>
          <w:t>Руководство пользователя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_Toc446450758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5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59" w:history="1">
        <w:r w:rsidRPr="00CD258D">
          <w:rPr>
            <w:rStyle w:val="a3"/>
            <w:noProof/>
            <w:sz w:val="28"/>
            <w:szCs w:val="28"/>
          </w:rPr>
          <w:t>Руководство программиста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_Toc446450759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6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60" w:history="1">
        <w:r w:rsidRPr="00CD258D">
          <w:rPr>
            <w:rStyle w:val="a3"/>
            <w:noProof/>
            <w:sz w:val="28"/>
            <w:szCs w:val="28"/>
          </w:rPr>
          <w:t>Общий алгоритм работы программы: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_Toc446450760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7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61" w:history="1">
        <w:r w:rsidRPr="00CD258D">
          <w:rPr>
            <w:rStyle w:val="a3"/>
            <w:noProof/>
            <w:sz w:val="28"/>
            <w:szCs w:val="28"/>
          </w:rPr>
          <w:t>Заключение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_Toc446450761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8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62" w:history="1">
        <w:r w:rsidRPr="00CD258D">
          <w:rPr>
            <w:rStyle w:val="a3"/>
            <w:noProof/>
            <w:sz w:val="28"/>
            <w:szCs w:val="28"/>
          </w:rPr>
          <w:t>Список Используемой литературы: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_Toc446450762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9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Pr="00CD258D" w:rsidRDefault="002128B0">
      <w:pPr>
        <w:pStyle w:val="11"/>
        <w:tabs>
          <w:tab w:val="right" w:leader="dot" w:pos="9345"/>
        </w:tabs>
        <w:rPr>
          <w:noProof/>
          <w:sz w:val="28"/>
          <w:szCs w:val="28"/>
        </w:rPr>
      </w:pPr>
      <w:hyperlink w:anchor="_Toc446450763" w:history="1">
        <w:r w:rsidRPr="00CD258D">
          <w:rPr>
            <w:rStyle w:val="a3"/>
            <w:noProof/>
            <w:sz w:val="28"/>
            <w:szCs w:val="28"/>
          </w:rPr>
          <w:t>Приложения</w:t>
        </w:r>
        <w:r w:rsidRPr="00CD258D">
          <w:rPr>
            <w:noProof/>
            <w:webHidden/>
            <w:sz w:val="28"/>
            <w:szCs w:val="28"/>
          </w:rPr>
          <w:tab/>
        </w:r>
        <w:r w:rsidRPr="00CD258D">
          <w:rPr>
            <w:noProof/>
            <w:webHidden/>
            <w:sz w:val="28"/>
            <w:szCs w:val="28"/>
          </w:rPr>
          <w:fldChar w:fldCharType="begin"/>
        </w:r>
        <w:r w:rsidRPr="00CD258D">
          <w:rPr>
            <w:noProof/>
            <w:webHidden/>
            <w:sz w:val="28"/>
            <w:szCs w:val="28"/>
          </w:rPr>
          <w:instrText xml:space="preserve"> PAGEREF _Toc446450763 \h </w:instrText>
        </w:r>
        <w:r w:rsidRPr="00CD258D">
          <w:rPr>
            <w:noProof/>
            <w:webHidden/>
            <w:sz w:val="28"/>
            <w:szCs w:val="28"/>
          </w:rPr>
        </w:r>
        <w:r w:rsidRPr="00CD258D">
          <w:rPr>
            <w:noProof/>
            <w:webHidden/>
            <w:sz w:val="28"/>
            <w:szCs w:val="28"/>
          </w:rPr>
          <w:fldChar w:fldCharType="separate"/>
        </w:r>
        <w:r w:rsidRPr="00CD258D">
          <w:rPr>
            <w:noProof/>
            <w:webHidden/>
            <w:sz w:val="28"/>
            <w:szCs w:val="28"/>
          </w:rPr>
          <w:t>10</w:t>
        </w:r>
        <w:r w:rsidRPr="00CD258D">
          <w:rPr>
            <w:noProof/>
            <w:webHidden/>
            <w:sz w:val="28"/>
            <w:szCs w:val="28"/>
          </w:rPr>
          <w:fldChar w:fldCharType="end"/>
        </w:r>
      </w:hyperlink>
    </w:p>
    <w:p w:rsidR="002128B0" w:rsidRDefault="002128B0">
      <w:r w:rsidRPr="00CD258D">
        <w:rPr>
          <w:b/>
          <w:bCs/>
          <w:sz w:val="28"/>
          <w:szCs w:val="28"/>
        </w:rPr>
        <w:fldChar w:fldCharType="end"/>
      </w:r>
    </w:p>
    <w:p w:rsidR="002128B0" w:rsidRPr="002128B0" w:rsidRDefault="002128B0" w:rsidP="002128B0"/>
    <w:p w:rsidR="0031176F" w:rsidRDefault="0031176F" w:rsidP="00B7068C"/>
    <w:p w:rsidR="00B7068C" w:rsidRPr="001C1BAE" w:rsidRDefault="00B7068C" w:rsidP="001C1BAE">
      <w:pPr>
        <w:pStyle w:val="1"/>
      </w:pPr>
    </w:p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B7068C" w:rsidRDefault="00B7068C" w:rsidP="00B7068C"/>
    <w:p w:rsidR="002128B0" w:rsidRPr="00CD258D" w:rsidRDefault="002128B0" w:rsidP="002128B0">
      <w:pPr>
        <w:pStyle w:val="1"/>
        <w:rPr>
          <w:rFonts w:cs="Times New Roman"/>
          <w:b w:val="0"/>
          <w:sz w:val="22"/>
          <w:szCs w:val="22"/>
        </w:rPr>
      </w:pPr>
      <w:bookmarkStart w:id="1" w:name="_Toc446450756"/>
    </w:p>
    <w:p w:rsidR="00B7068C" w:rsidRPr="001C1BAE" w:rsidRDefault="00B7068C" w:rsidP="002128B0">
      <w:pPr>
        <w:pStyle w:val="1"/>
      </w:pPr>
      <w:r w:rsidRPr="001C1BAE">
        <w:lastRenderedPageBreak/>
        <w:t>Введение</w:t>
      </w:r>
      <w:bookmarkEnd w:id="1"/>
    </w:p>
    <w:p w:rsidR="002F0FDB" w:rsidRPr="005425EC" w:rsidRDefault="00A8645F" w:rsidP="00B7068C">
      <w:pPr>
        <w:rPr>
          <w:color w:val="000000"/>
          <w:sz w:val="28"/>
          <w:szCs w:val="28"/>
          <w:shd w:val="clear" w:color="auto" w:fill="FFFFFF"/>
        </w:rPr>
      </w:pPr>
      <w:r w:rsidRPr="005425EC">
        <w:rPr>
          <w:color w:val="000000"/>
          <w:sz w:val="28"/>
          <w:szCs w:val="28"/>
          <w:shd w:val="clear" w:color="auto" w:fill="FFFFFF"/>
        </w:rPr>
        <w:t>В математике существует древняя традиция помещать оператор между операндами (x+y), а не после операндов (xy+). Форма с оператором между операндами называется инфиксной записью. Форма с оператором после операндов называется постфиксной, или обратной польской записью в честь польского логика Я. Лукасевича (1958), который изучал свойства этой записи.</w:t>
      </w:r>
      <w:r w:rsidRPr="005425EC">
        <w:rPr>
          <w:color w:val="000000"/>
          <w:sz w:val="28"/>
          <w:szCs w:val="28"/>
        </w:rPr>
        <w:br/>
      </w:r>
      <w:r w:rsidRPr="005425EC">
        <w:rPr>
          <w:color w:val="000000"/>
          <w:sz w:val="28"/>
          <w:szCs w:val="28"/>
          <w:shd w:val="clear" w:color="auto" w:fill="FFFFFF"/>
        </w:rPr>
        <w:t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</w:t>
      </w:r>
      <w:r w:rsidRPr="005425E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5425EC">
        <w:rPr>
          <w:sz w:val="28"/>
          <w:szCs w:val="28"/>
          <w:bdr w:val="none" w:sz="0" w:space="0" w:color="auto" w:frame="1"/>
          <w:shd w:val="clear" w:color="auto" w:fill="FFFFFF"/>
        </w:rPr>
        <w:t>удобна для вычисления формул в машинах со стеками</w:t>
      </w:r>
      <w:r w:rsidRPr="005425EC">
        <w:rPr>
          <w:color w:val="000000"/>
          <w:sz w:val="28"/>
          <w:szCs w:val="28"/>
          <w:shd w:val="clear" w:color="auto" w:fill="FFFFFF"/>
        </w:rPr>
        <w:t>. В-третьих, инфиксные операторы имеют приоритеты, которые произвольны и нежелательны. Например, мы знаем, что ab+c значит (ab)+c, а не a(b+c), поскольку произвольно было определено, что умножение имеет приоритет над сложением.</w:t>
      </w:r>
    </w:p>
    <w:p w:rsidR="00A8645F" w:rsidRPr="005425EC" w:rsidRDefault="00A8645F" w:rsidP="00B7068C">
      <w:pPr>
        <w:rPr>
          <w:color w:val="000000"/>
          <w:sz w:val="28"/>
          <w:szCs w:val="28"/>
          <w:shd w:val="clear" w:color="auto" w:fill="FFFFFF"/>
        </w:rPr>
      </w:pPr>
    </w:p>
    <w:p w:rsidR="00A8645F" w:rsidRPr="00CD258D" w:rsidRDefault="00A8645F" w:rsidP="00A8645F">
      <w:pPr>
        <w:rPr>
          <w:color w:val="0D0D0D"/>
          <w:sz w:val="28"/>
          <w:szCs w:val="28"/>
          <w:shd w:val="clear" w:color="auto" w:fill="FFFFFF"/>
        </w:rPr>
      </w:pPr>
      <w:r w:rsidRPr="00CD258D">
        <w:rPr>
          <w:color w:val="0D0D0D"/>
          <w:sz w:val="28"/>
          <w:szCs w:val="28"/>
          <w:shd w:val="clear" w:color="auto" w:fill="FFFFFF"/>
        </w:rPr>
        <w:t>В общем виде ОПЗ выглядит следующим образом:</w:t>
      </w:r>
    </w:p>
    <w:p w:rsidR="00A8645F" w:rsidRPr="00CD258D" w:rsidRDefault="00A8645F" w:rsidP="00A8645F">
      <w:pPr>
        <w:rPr>
          <w:color w:val="0D0D0D"/>
          <w:sz w:val="28"/>
          <w:szCs w:val="28"/>
          <w:shd w:val="clear" w:color="auto" w:fill="FFFFFF"/>
        </w:rPr>
      </w:pPr>
    </w:p>
    <w:p w:rsidR="00A8645F" w:rsidRPr="00CD258D" w:rsidRDefault="00A8645F" w:rsidP="00A8645F">
      <w:pPr>
        <w:pStyle w:val="a4"/>
        <w:numPr>
          <w:ilvl w:val="0"/>
          <w:numId w:val="1"/>
        </w:numPr>
        <w:ind w:left="-709" w:firstLine="709"/>
        <w:rPr>
          <w:rFonts w:ascii="Calibri" w:hAnsi="Calibri"/>
          <w:color w:val="0D0D0D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D0D0D"/>
          <w:sz w:val="28"/>
          <w:szCs w:val="28"/>
          <w:shd w:val="clear" w:color="auto" w:fill="FFFFFF"/>
        </w:rPr>
        <w:t xml:space="preserve">Запись набора операций состоит из последовательности операндов и знаков операций. Операнды и операции в выражении при письменной записи разделяются пробелами. </w:t>
      </w:r>
    </w:p>
    <w:p w:rsidR="00A8645F" w:rsidRPr="00CD258D" w:rsidRDefault="00A8645F" w:rsidP="00A8645F">
      <w:pPr>
        <w:pStyle w:val="a4"/>
        <w:ind w:left="-709"/>
        <w:rPr>
          <w:rFonts w:ascii="Calibri" w:hAnsi="Calibri"/>
          <w:color w:val="0D0D0D"/>
          <w:sz w:val="28"/>
          <w:szCs w:val="28"/>
          <w:shd w:val="clear" w:color="auto" w:fill="FFFFFF"/>
        </w:rPr>
      </w:pPr>
    </w:p>
    <w:p w:rsidR="00A8645F" w:rsidRPr="00CD258D" w:rsidRDefault="00A8645F" w:rsidP="00A8645F">
      <w:pPr>
        <w:pStyle w:val="a4"/>
        <w:numPr>
          <w:ilvl w:val="0"/>
          <w:numId w:val="1"/>
        </w:numPr>
        <w:ind w:left="-709" w:firstLine="709"/>
        <w:rPr>
          <w:rFonts w:ascii="Calibri" w:hAnsi="Calibri"/>
          <w:color w:val="0D0D0D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D0D0D"/>
          <w:sz w:val="28"/>
          <w:szCs w:val="28"/>
          <w:shd w:val="clear" w:color="auto" w:fill="FFFFFF"/>
        </w:rPr>
        <w:t>Выражение читается слева направо. Когда в выражении встречается знак операции, то выполняется соответствующая операция над двумя последними встретившимися перед ним операндами в порядке их записи. Полученный результат заменяет в выражении последовательность её операндов и её знак, после чего выражение вычисляется дальше по тому же правилу.</w:t>
      </w:r>
    </w:p>
    <w:p w:rsidR="00A8645F" w:rsidRPr="00CD258D" w:rsidRDefault="00A8645F" w:rsidP="00A8645F">
      <w:pPr>
        <w:rPr>
          <w:color w:val="0D0D0D"/>
          <w:sz w:val="28"/>
          <w:szCs w:val="28"/>
          <w:shd w:val="clear" w:color="auto" w:fill="FFFFFF"/>
        </w:rPr>
      </w:pPr>
    </w:p>
    <w:p w:rsidR="00A8645F" w:rsidRPr="00CD258D" w:rsidRDefault="00A8645F" w:rsidP="00A8645F">
      <w:pPr>
        <w:pStyle w:val="a4"/>
        <w:numPr>
          <w:ilvl w:val="0"/>
          <w:numId w:val="1"/>
        </w:numPr>
        <w:ind w:left="-709" w:firstLine="709"/>
        <w:rPr>
          <w:rFonts w:ascii="Calibri" w:hAnsi="Calibri"/>
          <w:color w:val="0D0D0D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D0D0D"/>
          <w:sz w:val="28"/>
          <w:szCs w:val="28"/>
          <w:shd w:val="clear" w:color="auto" w:fill="FFFFFF"/>
        </w:rPr>
        <w:t>Результатом вычисления становится результат последней вычисленной операции.</w:t>
      </w:r>
    </w:p>
    <w:p w:rsidR="00A8645F" w:rsidRPr="002F0FDB" w:rsidRDefault="00A8645F" w:rsidP="00B7068C">
      <w:pPr>
        <w:rPr>
          <w:sz w:val="28"/>
          <w:szCs w:val="28"/>
        </w:rPr>
      </w:pPr>
    </w:p>
    <w:p w:rsidR="00B7068C" w:rsidRDefault="00B7068C" w:rsidP="00B7068C"/>
    <w:p w:rsidR="00A8645F" w:rsidRDefault="00A8645F" w:rsidP="00B7068C"/>
    <w:p w:rsidR="00A8645F" w:rsidRDefault="00A8645F" w:rsidP="00B7068C"/>
    <w:p w:rsidR="00A8645F" w:rsidRDefault="00A8645F" w:rsidP="00B7068C"/>
    <w:p w:rsidR="00A8645F" w:rsidRDefault="00A8645F" w:rsidP="00B7068C"/>
    <w:p w:rsidR="00A8645F" w:rsidRDefault="00A8645F" w:rsidP="00B7068C"/>
    <w:p w:rsidR="00A8645F" w:rsidRDefault="00A8645F" w:rsidP="00B7068C"/>
    <w:p w:rsidR="00A8645F" w:rsidRPr="00CD258D" w:rsidRDefault="00A8645F" w:rsidP="002128B0">
      <w:pPr>
        <w:pStyle w:val="1"/>
      </w:pPr>
      <w:bookmarkStart w:id="2" w:name="_Toc446450757"/>
      <w:r w:rsidRPr="00CD258D">
        <w:lastRenderedPageBreak/>
        <w:t>Постановка задачи</w:t>
      </w:r>
      <w:bookmarkEnd w:id="2"/>
    </w:p>
    <w:p w:rsidR="00A8645F" w:rsidRPr="005425EC" w:rsidRDefault="003F74E3" w:rsidP="00B7068C">
      <w:pPr>
        <w:rPr>
          <w:color w:val="000000"/>
          <w:sz w:val="28"/>
          <w:szCs w:val="28"/>
          <w:shd w:val="clear" w:color="auto" w:fill="FFFFFF"/>
        </w:rPr>
      </w:pPr>
      <w:r w:rsidRPr="005425EC">
        <w:rPr>
          <w:color w:val="000000"/>
          <w:sz w:val="28"/>
          <w:szCs w:val="28"/>
          <w:shd w:val="clear" w:color="auto" w:fill="FFFFFF"/>
        </w:rPr>
        <w:t>На вход программы поступает выражение, состоящее из чисел и знаков арифметических действий. Требуется преобразовать это выражение в обратную польскую запись или же сообщить об ошибке.</w:t>
      </w:r>
    </w:p>
    <w:p w:rsidR="003F74E3" w:rsidRPr="005425EC" w:rsidRDefault="003F74E3" w:rsidP="00B7068C">
      <w:pPr>
        <w:rPr>
          <w:color w:val="000000"/>
          <w:sz w:val="28"/>
          <w:szCs w:val="28"/>
          <w:shd w:val="clear" w:color="auto" w:fill="FFFFFF"/>
        </w:rPr>
      </w:pPr>
      <w:r w:rsidRPr="005425EC">
        <w:rPr>
          <w:color w:val="000000"/>
          <w:sz w:val="28"/>
          <w:szCs w:val="28"/>
          <w:shd w:val="clear" w:color="auto" w:fill="FFFFFF"/>
        </w:rPr>
        <w:t>В программе целью было реализовать операции над числами:</w:t>
      </w:r>
    </w:p>
    <w:p w:rsidR="003F74E3" w:rsidRPr="00CD258D" w:rsidRDefault="003F74E3" w:rsidP="003F74E3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Сложение</w:t>
      </w:r>
    </w:p>
    <w:p w:rsidR="003F74E3" w:rsidRPr="00CD258D" w:rsidRDefault="003F74E3" w:rsidP="003F74E3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Вычитание</w:t>
      </w:r>
    </w:p>
    <w:p w:rsidR="003F74E3" w:rsidRPr="00CD258D" w:rsidRDefault="003F74E3" w:rsidP="003F74E3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Умножение</w:t>
      </w:r>
    </w:p>
    <w:p w:rsidR="003F74E3" w:rsidRPr="00CD258D" w:rsidRDefault="003F74E3" w:rsidP="003F74E3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Деление</w:t>
      </w:r>
    </w:p>
    <w:p w:rsidR="003F74E3" w:rsidRPr="00CD258D" w:rsidRDefault="003F74E3" w:rsidP="003F74E3">
      <w:pPr>
        <w:pStyle w:val="a4"/>
        <w:numPr>
          <w:ilvl w:val="0"/>
          <w:numId w:val="2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Возведение в степень</w:t>
      </w:r>
    </w:p>
    <w:p w:rsidR="003F74E3" w:rsidRPr="005425EC" w:rsidRDefault="003F74E3" w:rsidP="003F74E3">
      <w:pPr>
        <w:rPr>
          <w:color w:val="000000"/>
          <w:sz w:val="28"/>
          <w:szCs w:val="28"/>
          <w:shd w:val="clear" w:color="auto" w:fill="FFFFFF"/>
        </w:rPr>
      </w:pPr>
      <w:r w:rsidRPr="005425EC">
        <w:rPr>
          <w:color w:val="000000"/>
          <w:sz w:val="28"/>
          <w:szCs w:val="28"/>
          <w:shd w:val="clear" w:color="auto" w:fill="FFFFFF"/>
        </w:rPr>
        <w:t>А так же:</w:t>
      </w:r>
    </w:p>
    <w:p w:rsidR="003F74E3" w:rsidRPr="00CD258D" w:rsidRDefault="003F74E3" w:rsidP="003F74E3">
      <w:pPr>
        <w:pStyle w:val="a4"/>
        <w:numPr>
          <w:ilvl w:val="0"/>
          <w:numId w:val="3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Реализация шаблонного класса </w:t>
      </w:r>
      <w:r w:rsidRPr="00CD258D">
        <w:rPr>
          <w:rFonts w:ascii="Calibri" w:hAnsi="Calibri"/>
          <w:color w:val="000000"/>
          <w:sz w:val="28"/>
          <w:szCs w:val="28"/>
          <w:shd w:val="clear" w:color="auto" w:fill="FFFFFF"/>
          <w:lang w:val="en-US"/>
        </w:rPr>
        <w:t>TStack</w:t>
      </w:r>
    </w:p>
    <w:p w:rsidR="003F74E3" w:rsidRPr="00CD258D" w:rsidRDefault="003F74E3" w:rsidP="003F74E3">
      <w:pPr>
        <w:pStyle w:val="a4"/>
        <w:numPr>
          <w:ilvl w:val="0"/>
          <w:numId w:val="3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Реализация проверок на правильность введенного выражения, таких как пустые скобки, не закрытые скобки, множественные операции, следующие друг за другом и т.п.</w:t>
      </w:r>
    </w:p>
    <w:p w:rsidR="003F74E3" w:rsidRPr="00CD258D" w:rsidRDefault="003F74E3" w:rsidP="003F74E3">
      <w:pPr>
        <w:pStyle w:val="a4"/>
        <w:numPr>
          <w:ilvl w:val="0"/>
          <w:numId w:val="3"/>
        </w:numPr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/>
          <w:color w:val="000000"/>
          <w:sz w:val="28"/>
          <w:szCs w:val="28"/>
          <w:shd w:val="clear" w:color="auto" w:fill="FFFFFF"/>
        </w:rPr>
        <w:t>Реализация возможности производить операции с действительными числами</w:t>
      </w: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3F74E3" w:rsidRDefault="003F74E3" w:rsidP="00B7068C">
      <w:pPr>
        <w:rPr>
          <w:sz w:val="28"/>
          <w:szCs w:val="28"/>
        </w:rPr>
      </w:pPr>
    </w:p>
    <w:p w:rsidR="005425EC" w:rsidRDefault="005425EC" w:rsidP="00B7068C">
      <w:pPr>
        <w:rPr>
          <w:b/>
          <w:sz w:val="44"/>
          <w:szCs w:val="44"/>
        </w:rPr>
      </w:pPr>
    </w:p>
    <w:p w:rsidR="003F74E3" w:rsidRPr="00CD258D" w:rsidRDefault="003F74E3" w:rsidP="002128B0">
      <w:pPr>
        <w:pStyle w:val="1"/>
      </w:pPr>
      <w:bookmarkStart w:id="3" w:name="_Toc446450758"/>
      <w:r w:rsidRPr="00CD258D">
        <w:lastRenderedPageBreak/>
        <w:t>Руководство пользователя</w:t>
      </w:r>
      <w:bookmarkEnd w:id="3"/>
    </w:p>
    <w:p w:rsidR="0070656D" w:rsidRDefault="0070656D" w:rsidP="005425EC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После запуска программы Вы увидите на экране надпись</w:t>
      </w:r>
      <w:r w:rsidRPr="0070656D">
        <w:rPr>
          <w:sz w:val="28"/>
          <w:szCs w:val="28"/>
        </w:rPr>
        <w:t xml:space="preserve"> ”</w:t>
      </w:r>
      <w:r>
        <w:rPr>
          <w:sz w:val="28"/>
          <w:szCs w:val="28"/>
          <w:lang w:val="en-US"/>
        </w:rPr>
        <w:t>Enter</w:t>
      </w:r>
      <w:r w:rsidRPr="007065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expression</w:t>
      </w:r>
      <w:r w:rsidRPr="0070656D">
        <w:rPr>
          <w:sz w:val="28"/>
          <w:szCs w:val="28"/>
        </w:rPr>
        <w:t>!”</w:t>
      </w:r>
      <w:r>
        <w:rPr>
          <w:sz w:val="28"/>
          <w:szCs w:val="28"/>
        </w:rPr>
        <w:t>, что будет означать ,что программа готова к работе и ждет Вашего выражения. Для начала работы введите какое-нибудь выражение, например: (2+2)*4</w:t>
      </w:r>
      <w:r w:rsidRPr="007065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нажмите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:rsidR="0070656D" w:rsidRPr="0070656D" w:rsidRDefault="0070656D" w:rsidP="005425EC">
      <w:pPr>
        <w:jc w:val="center"/>
        <w:rPr>
          <w:sz w:val="28"/>
          <w:szCs w:val="28"/>
        </w:rPr>
      </w:pPr>
    </w:p>
    <w:p w:rsidR="0070656D" w:rsidRDefault="00EC2CD7" w:rsidP="005425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4290" cy="25730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6D" w:rsidRDefault="0070656D" w:rsidP="005425EC">
      <w:pPr>
        <w:jc w:val="center"/>
        <w:rPr>
          <w:sz w:val="28"/>
          <w:szCs w:val="28"/>
        </w:rPr>
      </w:pPr>
      <w:r w:rsidRPr="005425EC">
        <w:rPr>
          <w:b/>
          <w:sz w:val="28"/>
          <w:szCs w:val="28"/>
        </w:rPr>
        <w:t>Рис 1.</w:t>
      </w:r>
      <w:r>
        <w:rPr>
          <w:sz w:val="28"/>
          <w:szCs w:val="28"/>
        </w:rPr>
        <w:t xml:space="preserve"> Ввод выражения.</w:t>
      </w:r>
    </w:p>
    <w:p w:rsidR="0070656D" w:rsidRDefault="0070656D" w:rsidP="005425EC">
      <w:pPr>
        <w:jc w:val="center"/>
        <w:rPr>
          <w:sz w:val="28"/>
          <w:szCs w:val="28"/>
        </w:rPr>
      </w:pPr>
    </w:p>
    <w:p w:rsidR="0070656D" w:rsidRDefault="0070656D" w:rsidP="005425EC">
      <w:pPr>
        <w:jc w:val="center"/>
        <w:rPr>
          <w:sz w:val="28"/>
          <w:szCs w:val="28"/>
        </w:rPr>
      </w:pPr>
      <w:r>
        <w:rPr>
          <w:sz w:val="28"/>
          <w:szCs w:val="28"/>
        </w:rPr>
        <w:t>Теперь Вы  увидите несколько строк: Ваше исходное выражение, выражение в виде ОПЗ и конечный результат.  Если вы введете выражение, которое невозможно посчитать  или не закроете скобку, то программа выдаст Вам сообщение об ошибке.</w:t>
      </w:r>
    </w:p>
    <w:p w:rsidR="0070656D" w:rsidRDefault="0070656D" w:rsidP="005425EC">
      <w:pPr>
        <w:jc w:val="center"/>
        <w:rPr>
          <w:sz w:val="28"/>
          <w:szCs w:val="28"/>
        </w:rPr>
      </w:pPr>
    </w:p>
    <w:p w:rsidR="0070656D" w:rsidRDefault="00EC2CD7" w:rsidP="005425EC">
      <w:pPr>
        <w:ind w:right="-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4290" cy="257302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6D" w:rsidRDefault="0070656D" w:rsidP="005425EC">
      <w:pPr>
        <w:ind w:right="-1"/>
        <w:jc w:val="center"/>
        <w:rPr>
          <w:sz w:val="28"/>
          <w:szCs w:val="28"/>
        </w:rPr>
      </w:pPr>
      <w:r w:rsidRPr="005425EC">
        <w:rPr>
          <w:b/>
          <w:sz w:val="28"/>
          <w:szCs w:val="28"/>
        </w:rPr>
        <w:t xml:space="preserve">Рис 2. </w:t>
      </w:r>
      <w:r>
        <w:rPr>
          <w:sz w:val="28"/>
          <w:szCs w:val="28"/>
        </w:rPr>
        <w:t>Программа в действии. Конечный результат.</w:t>
      </w:r>
    </w:p>
    <w:p w:rsidR="005425EC" w:rsidRPr="001C1BAE" w:rsidRDefault="005425EC" w:rsidP="002128B0">
      <w:pPr>
        <w:pStyle w:val="1"/>
      </w:pPr>
      <w:bookmarkStart w:id="4" w:name="_Toc446450759"/>
      <w:r w:rsidRPr="001C1BAE">
        <w:lastRenderedPageBreak/>
        <w:t>Руководство программиста</w:t>
      </w:r>
      <w:bookmarkEnd w:id="4"/>
    </w:p>
    <w:p w:rsidR="005425EC" w:rsidRPr="00431996" w:rsidRDefault="005425EC" w:rsidP="005425EC">
      <w:pPr>
        <w:ind w:right="-1"/>
        <w:rPr>
          <w:b/>
          <w:sz w:val="28"/>
          <w:szCs w:val="28"/>
        </w:rPr>
      </w:pPr>
      <w:r w:rsidRPr="00431996">
        <w:rPr>
          <w:b/>
          <w:sz w:val="28"/>
          <w:szCs w:val="28"/>
        </w:rPr>
        <w:t>Функции:</w:t>
      </w:r>
    </w:p>
    <w:p w:rsidR="005425EC" w:rsidRDefault="005425EC" w:rsidP="005425EC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поставленной задачи мною было принято решение создать шаблонный класс </w:t>
      </w:r>
      <w:r w:rsidRPr="00431996">
        <w:rPr>
          <w:b/>
          <w:sz w:val="28"/>
          <w:szCs w:val="28"/>
          <w:lang w:val="en-US"/>
        </w:rPr>
        <w:t>TStack</w:t>
      </w:r>
      <w:r>
        <w:rPr>
          <w:sz w:val="28"/>
          <w:szCs w:val="28"/>
        </w:rPr>
        <w:t>, чтобы избежать создания нескольких похожих классов.</w:t>
      </w:r>
    </w:p>
    <w:p w:rsidR="005425EC" w:rsidRPr="00431996" w:rsidRDefault="00D94F42" w:rsidP="005425EC">
      <w:pPr>
        <w:ind w:right="-1"/>
        <w:rPr>
          <w:b/>
          <w:sz w:val="28"/>
          <w:szCs w:val="28"/>
        </w:rPr>
      </w:pPr>
      <w:r w:rsidRPr="00431996">
        <w:rPr>
          <w:b/>
          <w:sz w:val="28"/>
          <w:szCs w:val="28"/>
        </w:rPr>
        <w:t xml:space="preserve">Для класса </w:t>
      </w:r>
      <w:r w:rsidRPr="00431996">
        <w:rPr>
          <w:b/>
          <w:sz w:val="28"/>
          <w:szCs w:val="28"/>
          <w:lang w:val="en-US"/>
        </w:rPr>
        <w:t>TStack</w:t>
      </w:r>
      <w:r w:rsidRPr="00431996">
        <w:rPr>
          <w:b/>
          <w:sz w:val="28"/>
          <w:szCs w:val="28"/>
        </w:rPr>
        <w:t xml:space="preserve"> реализованы </w:t>
      </w:r>
      <w:r w:rsidR="00D31377">
        <w:rPr>
          <w:b/>
          <w:sz w:val="28"/>
          <w:szCs w:val="28"/>
        </w:rPr>
        <w:t xml:space="preserve">следующие </w:t>
      </w:r>
      <w:r w:rsidRPr="00431996">
        <w:rPr>
          <w:b/>
          <w:sz w:val="28"/>
          <w:szCs w:val="28"/>
        </w:rPr>
        <w:t>функции</w:t>
      </w:r>
      <w:r w:rsidR="00431996" w:rsidRPr="00431996">
        <w:rPr>
          <w:b/>
          <w:sz w:val="28"/>
          <w:szCs w:val="28"/>
        </w:rPr>
        <w:t>:</w:t>
      </w:r>
    </w:p>
    <w:p w:rsidR="00D94F42" w:rsidRPr="00D94F42" w:rsidRDefault="00D94F42" w:rsidP="00D3137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431996">
        <w:rPr>
          <w:rFonts w:cs="Consolas"/>
          <w:b/>
          <w:sz w:val="28"/>
          <w:szCs w:val="28"/>
          <w:lang w:val="en-US"/>
        </w:rPr>
        <w:t>void</w:t>
      </w:r>
      <w:r w:rsidRPr="00431996">
        <w:rPr>
          <w:rFonts w:cs="Consolas"/>
          <w:b/>
          <w:sz w:val="28"/>
          <w:szCs w:val="28"/>
        </w:rPr>
        <w:t xml:space="preserve"> </w:t>
      </w:r>
      <w:r w:rsidRPr="00431996">
        <w:rPr>
          <w:rFonts w:cs="Consolas"/>
          <w:b/>
          <w:sz w:val="28"/>
          <w:szCs w:val="28"/>
          <w:lang w:val="en-US"/>
        </w:rPr>
        <w:t>Push</w:t>
      </w:r>
      <w:r w:rsidRPr="00431996">
        <w:rPr>
          <w:rFonts w:cs="Consolas"/>
          <w:b/>
          <w:sz w:val="28"/>
          <w:szCs w:val="28"/>
        </w:rPr>
        <w:t>(</w:t>
      </w:r>
      <w:r w:rsidRPr="00431996">
        <w:rPr>
          <w:rFonts w:cs="Consolas"/>
          <w:b/>
          <w:sz w:val="28"/>
          <w:szCs w:val="28"/>
          <w:lang w:val="en-US"/>
        </w:rPr>
        <w:t>ValType</w:t>
      </w:r>
      <w:r w:rsidRPr="00431996">
        <w:rPr>
          <w:rFonts w:cs="Consolas"/>
          <w:b/>
          <w:sz w:val="28"/>
          <w:szCs w:val="28"/>
        </w:rPr>
        <w:t xml:space="preserve"> </w:t>
      </w:r>
      <w:r w:rsidRPr="00431996">
        <w:rPr>
          <w:rFonts w:cs="Consolas"/>
          <w:b/>
          <w:sz w:val="28"/>
          <w:szCs w:val="28"/>
          <w:lang w:val="en-US"/>
        </w:rPr>
        <w:t>x</w:t>
      </w:r>
      <w:r w:rsidRPr="00431996">
        <w:rPr>
          <w:rFonts w:cs="Consolas"/>
          <w:b/>
          <w:sz w:val="28"/>
          <w:szCs w:val="28"/>
        </w:rPr>
        <w:t>)</w:t>
      </w:r>
      <w:r w:rsidRPr="00D94F42">
        <w:rPr>
          <w:rFonts w:cs="Consolas"/>
          <w:sz w:val="28"/>
          <w:szCs w:val="28"/>
        </w:rPr>
        <w:t xml:space="preserve"> – </w:t>
      </w:r>
      <w:r>
        <w:rPr>
          <w:rFonts w:cs="Consolas"/>
          <w:sz w:val="28"/>
          <w:szCs w:val="28"/>
        </w:rPr>
        <w:t>функция добавления в стэк нового элемента</w:t>
      </w:r>
    </w:p>
    <w:p w:rsidR="00D94F42" w:rsidRPr="00D94F42" w:rsidRDefault="00D94F42" w:rsidP="00D3137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431996">
        <w:rPr>
          <w:rFonts w:cs="Consolas"/>
          <w:b/>
          <w:sz w:val="28"/>
          <w:szCs w:val="28"/>
          <w:lang w:val="en-US"/>
        </w:rPr>
        <w:t>bool</w:t>
      </w:r>
      <w:r w:rsidRPr="00431996">
        <w:rPr>
          <w:rFonts w:cs="Consolas"/>
          <w:b/>
          <w:sz w:val="28"/>
          <w:szCs w:val="28"/>
        </w:rPr>
        <w:t xml:space="preserve"> </w:t>
      </w:r>
      <w:r w:rsidRPr="00431996">
        <w:rPr>
          <w:rFonts w:cs="Consolas"/>
          <w:b/>
          <w:sz w:val="28"/>
          <w:szCs w:val="28"/>
          <w:lang w:val="en-US"/>
        </w:rPr>
        <w:t>isFull</w:t>
      </w:r>
      <w:r w:rsidRPr="00431996">
        <w:rPr>
          <w:rFonts w:cs="Consolas"/>
          <w:b/>
          <w:sz w:val="28"/>
          <w:szCs w:val="28"/>
        </w:rPr>
        <w:t xml:space="preserve">() </w:t>
      </w:r>
      <w:r w:rsidRPr="00D94F42">
        <w:rPr>
          <w:rFonts w:cs="Consolas"/>
          <w:sz w:val="28"/>
          <w:szCs w:val="28"/>
        </w:rPr>
        <w:t>–</w:t>
      </w:r>
      <w:r>
        <w:rPr>
          <w:rFonts w:cs="Consolas"/>
          <w:sz w:val="28"/>
          <w:szCs w:val="28"/>
        </w:rPr>
        <w:t xml:space="preserve"> функция проверки стэка на полноту</w:t>
      </w:r>
    </w:p>
    <w:p w:rsidR="00D94F42" w:rsidRPr="00D94F42" w:rsidRDefault="00D94F42" w:rsidP="00D3137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431996">
        <w:rPr>
          <w:rFonts w:cs="Consolas"/>
          <w:b/>
          <w:sz w:val="28"/>
          <w:szCs w:val="28"/>
          <w:lang w:val="en-US"/>
        </w:rPr>
        <w:t>ValType</w:t>
      </w:r>
      <w:r w:rsidRPr="00431996">
        <w:rPr>
          <w:rFonts w:cs="Consolas"/>
          <w:b/>
          <w:sz w:val="28"/>
          <w:szCs w:val="28"/>
        </w:rPr>
        <w:t xml:space="preserve"> </w:t>
      </w:r>
      <w:r w:rsidRPr="00431996">
        <w:rPr>
          <w:rFonts w:cs="Consolas"/>
          <w:b/>
          <w:sz w:val="28"/>
          <w:szCs w:val="28"/>
          <w:lang w:val="en-US"/>
        </w:rPr>
        <w:t>Pop</w:t>
      </w:r>
      <w:r w:rsidRPr="00431996">
        <w:rPr>
          <w:rFonts w:cs="Consolas"/>
          <w:b/>
          <w:sz w:val="28"/>
          <w:szCs w:val="28"/>
        </w:rPr>
        <w:t xml:space="preserve">() </w:t>
      </w:r>
      <w:r>
        <w:rPr>
          <w:rFonts w:cs="Consolas"/>
          <w:sz w:val="28"/>
          <w:szCs w:val="28"/>
        </w:rPr>
        <w:t>– функция извлечения элемента на верхушке стэка</w:t>
      </w:r>
    </w:p>
    <w:p w:rsidR="00D94F42" w:rsidRPr="00D94F42" w:rsidRDefault="00D94F42" w:rsidP="00D31377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431996">
        <w:rPr>
          <w:rFonts w:cs="Consolas"/>
          <w:b/>
          <w:sz w:val="28"/>
          <w:szCs w:val="28"/>
          <w:lang w:val="en-US"/>
        </w:rPr>
        <w:t>ValType</w:t>
      </w:r>
      <w:r w:rsidRPr="00431996">
        <w:rPr>
          <w:rFonts w:cs="Consolas"/>
          <w:b/>
          <w:sz w:val="28"/>
          <w:szCs w:val="28"/>
        </w:rPr>
        <w:t xml:space="preserve"> </w:t>
      </w:r>
      <w:r w:rsidRPr="00431996">
        <w:rPr>
          <w:rFonts w:cs="Consolas"/>
          <w:b/>
          <w:sz w:val="28"/>
          <w:szCs w:val="28"/>
          <w:lang w:val="en-US"/>
        </w:rPr>
        <w:t>Peek</w:t>
      </w:r>
      <w:r w:rsidRPr="00431996">
        <w:rPr>
          <w:rFonts w:cs="Consolas"/>
          <w:b/>
          <w:sz w:val="28"/>
          <w:szCs w:val="28"/>
        </w:rPr>
        <w:t xml:space="preserve">() </w:t>
      </w:r>
      <w:r>
        <w:rPr>
          <w:rFonts w:cs="Consolas"/>
          <w:sz w:val="28"/>
          <w:szCs w:val="28"/>
        </w:rPr>
        <w:t>– функция получения элемента на верхушке стэка</w:t>
      </w:r>
    </w:p>
    <w:p w:rsidR="00D94F42" w:rsidRPr="00D94F42" w:rsidRDefault="00D94F42" w:rsidP="00D313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31996">
        <w:rPr>
          <w:rFonts w:cs="Consolas"/>
          <w:b/>
          <w:sz w:val="28"/>
          <w:szCs w:val="28"/>
          <w:lang w:val="en-US"/>
        </w:rPr>
        <w:t>bool</w:t>
      </w:r>
      <w:r w:rsidRPr="00431996">
        <w:rPr>
          <w:rFonts w:cs="Consolas"/>
          <w:b/>
          <w:sz w:val="28"/>
          <w:szCs w:val="28"/>
        </w:rPr>
        <w:t xml:space="preserve"> </w:t>
      </w:r>
      <w:r w:rsidRPr="00431996">
        <w:rPr>
          <w:rFonts w:cs="Consolas"/>
          <w:b/>
          <w:sz w:val="28"/>
          <w:szCs w:val="28"/>
          <w:lang w:val="en-US"/>
        </w:rPr>
        <w:t>IsEmpty</w:t>
      </w:r>
      <w:r w:rsidRPr="00431996">
        <w:rPr>
          <w:rFonts w:cs="Consolas"/>
          <w:b/>
          <w:sz w:val="28"/>
          <w:szCs w:val="28"/>
        </w:rPr>
        <w:t xml:space="preserve">() </w:t>
      </w:r>
      <w:r>
        <w:rPr>
          <w:rFonts w:cs="Consolas"/>
          <w:sz w:val="28"/>
          <w:szCs w:val="28"/>
        </w:rPr>
        <w:t>– функция проверки стэка на пустоту</w:t>
      </w:r>
    </w:p>
    <w:p w:rsidR="00D94F42" w:rsidRDefault="00D94F42" w:rsidP="00D94F42">
      <w:pPr>
        <w:ind w:right="-1"/>
        <w:rPr>
          <w:sz w:val="28"/>
          <w:szCs w:val="28"/>
        </w:rPr>
      </w:pPr>
    </w:p>
    <w:p w:rsidR="00D31377" w:rsidRDefault="00D31377" w:rsidP="00D94F42">
      <w:pPr>
        <w:ind w:right="-1"/>
        <w:rPr>
          <w:sz w:val="28"/>
          <w:szCs w:val="28"/>
        </w:rPr>
      </w:pPr>
      <w:r>
        <w:rPr>
          <w:sz w:val="28"/>
          <w:szCs w:val="28"/>
        </w:rPr>
        <w:t>Для удобной работы, преобразования инфиксной записи в постфиксную, вычисления выражений были разработаны следующие функции:</w:t>
      </w:r>
    </w:p>
    <w:p w:rsidR="00D31377" w:rsidRPr="00CD258D" w:rsidRDefault="00A2522A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b/>
          <w:sz w:val="28"/>
          <w:szCs w:val="28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bool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SetSt</w:t>
      </w:r>
      <w:r w:rsidRPr="00A2522A">
        <w:rPr>
          <w:rFonts w:cs="Consolas"/>
          <w:b/>
          <w:sz w:val="28"/>
          <w:szCs w:val="28"/>
        </w:rPr>
        <w:t xml:space="preserve">() </w:t>
      </w:r>
      <w:r w:rsidR="00D31377" w:rsidRPr="00A2522A">
        <w:rPr>
          <w:rFonts w:cs="Consolas"/>
          <w:sz w:val="28"/>
          <w:szCs w:val="28"/>
        </w:rPr>
        <w:t>– функция запроса выражения у пользователя.</w:t>
      </w:r>
    </w:p>
    <w:p w:rsidR="00D31377" w:rsidRPr="00CD258D" w:rsidRDefault="00D31377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b/>
          <w:sz w:val="28"/>
          <w:szCs w:val="28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void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PrintOut</w:t>
      </w:r>
      <w:r w:rsidRPr="00A2522A">
        <w:rPr>
          <w:rFonts w:cs="Consolas"/>
          <w:b/>
          <w:sz w:val="28"/>
          <w:szCs w:val="28"/>
        </w:rPr>
        <w:t xml:space="preserve">() </w:t>
      </w:r>
      <w:r w:rsidRPr="00A2522A">
        <w:rPr>
          <w:rFonts w:cs="Consolas"/>
          <w:sz w:val="28"/>
          <w:szCs w:val="28"/>
        </w:rPr>
        <w:t>– функция печати строки в постфиксной форме записи</w:t>
      </w:r>
    </w:p>
    <w:p w:rsidR="00D31377" w:rsidRPr="00CD258D" w:rsidRDefault="00D31377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sz w:val="28"/>
          <w:szCs w:val="28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bool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Process</w:t>
      </w:r>
      <w:r w:rsidRPr="00A2522A">
        <w:rPr>
          <w:rFonts w:cs="Consolas"/>
          <w:b/>
          <w:sz w:val="28"/>
          <w:szCs w:val="28"/>
        </w:rPr>
        <w:t xml:space="preserve">() </w:t>
      </w:r>
      <w:r w:rsidRPr="00A2522A">
        <w:rPr>
          <w:rFonts w:cs="Consolas"/>
          <w:sz w:val="28"/>
          <w:szCs w:val="28"/>
        </w:rPr>
        <w:t xml:space="preserve"> - функция преобразования в постфиксную форму записи</w:t>
      </w:r>
    </w:p>
    <w:p w:rsidR="00D31377" w:rsidRPr="00CD258D" w:rsidRDefault="00D31377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sz w:val="28"/>
          <w:szCs w:val="28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int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Prior</w:t>
      </w:r>
      <w:r w:rsidRPr="00CD258D">
        <w:rPr>
          <w:rFonts w:ascii="Calibri" w:hAnsi="Calibri" w:cs="Consolas"/>
          <w:b/>
          <w:sz w:val="28"/>
          <w:szCs w:val="28"/>
        </w:rPr>
        <w:t>(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char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c</w:t>
      </w:r>
      <w:r w:rsidRPr="00A2522A">
        <w:rPr>
          <w:rFonts w:cs="Consolas"/>
          <w:b/>
          <w:sz w:val="28"/>
          <w:szCs w:val="28"/>
        </w:rPr>
        <w:t xml:space="preserve">) </w:t>
      </w:r>
      <w:r w:rsidRPr="00A2522A">
        <w:rPr>
          <w:rFonts w:cs="Consolas"/>
          <w:sz w:val="28"/>
          <w:szCs w:val="28"/>
        </w:rPr>
        <w:t>– функция с расставленными приоритетами операций</w:t>
      </w:r>
    </w:p>
    <w:p w:rsidR="00D31377" w:rsidRPr="00CD258D" w:rsidRDefault="00D31377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sz w:val="28"/>
          <w:szCs w:val="28"/>
          <w:lang w:val="en-US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double Calculate</w:t>
      </w:r>
      <w:r w:rsidRPr="00A2522A">
        <w:rPr>
          <w:rFonts w:cs="Consolas"/>
          <w:b/>
          <w:sz w:val="28"/>
          <w:szCs w:val="28"/>
          <w:lang w:val="en-US"/>
        </w:rPr>
        <w:t>()</w:t>
      </w:r>
      <w:r w:rsidRPr="00A2522A">
        <w:rPr>
          <w:rFonts w:cs="Consolas"/>
          <w:sz w:val="28"/>
          <w:szCs w:val="28"/>
          <w:lang w:val="en-US"/>
        </w:rPr>
        <w:t xml:space="preserve"> –</w:t>
      </w:r>
      <w:r w:rsidRPr="00A2522A">
        <w:rPr>
          <w:rFonts w:cs="Consolas"/>
          <w:sz w:val="28"/>
          <w:szCs w:val="28"/>
        </w:rPr>
        <w:t>функция</w:t>
      </w:r>
      <w:r w:rsidRPr="00A2522A">
        <w:rPr>
          <w:rFonts w:cs="Consolas"/>
          <w:sz w:val="28"/>
          <w:szCs w:val="28"/>
          <w:lang w:val="en-US"/>
        </w:rPr>
        <w:t xml:space="preserve"> </w:t>
      </w:r>
      <w:r w:rsidRPr="00A2522A">
        <w:rPr>
          <w:rFonts w:cs="Consolas"/>
          <w:sz w:val="28"/>
          <w:szCs w:val="28"/>
        </w:rPr>
        <w:t>вычисления</w:t>
      </w:r>
      <w:r w:rsidRPr="00A2522A">
        <w:rPr>
          <w:rFonts w:cs="Consolas"/>
          <w:sz w:val="28"/>
          <w:szCs w:val="28"/>
          <w:lang w:val="en-US"/>
        </w:rPr>
        <w:t xml:space="preserve"> </w:t>
      </w:r>
      <w:r w:rsidRPr="00A2522A">
        <w:rPr>
          <w:rFonts w:cs="Consolas"/>
          <w:sz w:val="28"/>
          <w:szCs w:val="28"/>
        </w:rPr>
        <w:t>результата</w:t>
      </w:r>
    </w:p>
    <w:p w:rsidR="00D31377" w:rsidRPr="00CD258D" w:rsidRDefault="00D31377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sz w:val="28"/>
          <w:szCs w:val="28"/>
          <w:lang w:val="en-US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double Operation(double,double,int</w:t>
      </w:r>
      <w:r w:rsidRPr="00A2522A">
        <w:rPr>
          <w:rFonts w:cs="Consolas"/>
          <w:b/>
          <w:sz w:val="28"/>
          <w:szCs w:val="28"/>
          <w:lang w:val="en-US"/>
        </w:rPr>
        <w:t>)</w:t>
      </w:r>
      <w:r w:rsidR="00A2522A" w:rsidRPr="00A2522A">
        <w:rPr>
          <w:rFonts w:cs="Consolas"/>
          <w:b/>
          <w:sz w:val="28"/>
          <w:szCs w:val="28"/>
          <w:lang w:val="en-US"/>
        </w:rPr>
        <w:t xml:space="preserve"> </w:t>
      </w:r>
      <w:r w:rsidR="00A2522A" w:rsidRPr="00A2522A">
        <w:rPr>
          <w:rFonts w:cs="Consolas"/>
          <w:sz w:val="28"/>
          <w:szCs w:val="28"/>
          <w:lang w:val="en-US"/>
        </w:rPr>
        <w:t xml:space="preserve">– </w:t>
      </w:r>
      <w:r w:rsidR="00A2522A" w:rsidRPr="00A2522A">
        <w:rPr>
          <w:rFonts w:cs="Consolas"/>
          <w:sz w:val="28"/>
          <w:szCs w:val="28"/>
        </w:rPr>
        <w:t>вспомогательная</w:t>
      </w:r>
      <w:r w:rsidR="00A2522A" w:rsidRPr="00A2522A">
        <w:rPr>
          <w:rFonts w:cs="Consolas"/>
          <w:sz w:val="28"/>
          <w:szCs w:val="28"/>
          <w:lang w:val="en-US"/>
        </w:rPr>
        <w:t xml:space="preserve"> </w:t>
      </w:r>
      <w:r w:rsidR="00A2522A" w:rsidRPr="00A2522A">
        <w:rPr>
          <w:rFonts w:cs="Consolas"/>
          <w:sz w:val="28"/>
          <w:szCs w:val="28"/>
        </w:rPr>
        <w:t>вычислительная</w:t>
      </w:r>
      <w:r w:rsidR="00A2522A" w:rsidRPr="00A2522A">
        <w:rPr>
          <w:rFonts w:cs="Consolas"/>
          <w:sz w:val="28"/>
          <w:szCs w:val="28"/>
          <w:lang w:val="en-US"/>
        </w:rPr>
        <w:t xml:space="preserve"> </w:t>
      </w:r>
      <w:r w:rsidR="00A2522A" w:rsidRPr="00A2522A">
        <w:rPr>
          <w:rFonts w:cs="Consolas"/>
          <w:sz w:val="28"/>
          <w:szCs w:val="28"/>
        </w:rPr>
        <w:t>ф</w:t>
      </w:r>
      <w:r w:rsidR="00A2522A">
        <w:rPr>
          <w:rFonts w:cs="Consolas"/>
          <w:sz w:val="28"/>
          <w:szCs w:val="28"/>
        </w:rPr>
        <w:t>ункц</w:t>
      </w:r>
      <w:r w:rsidR="00A2522A" w:rsidRPr="00A2522A">
        <w:rPr>
          <w:rFonts w:cs="Consolas"/>
          <w:sz w:val="28"/>
          <w:szCs w:val="28"/>
        </w:rPr>
        <w:t>ия</w:t>
      </w:r>
    </w:p>
    <w:p w:rsidR="00D31377" w:rsidRPr="00CD258D" w:rsidRDefault="00D31377" w:rsidP="00A2522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onsolas"/>
          <w:sz w:val="28"/>
          <w:szCs w:val="28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void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PrintStr</w:t>
      </w:r>
      <w:r w:rsidRPr="00A2522A">
        <w:rPr>
          <w:rFonts w:cs="Consolas"/>
          <w:b/>
          <w:sz w:val="28"/>
          <w:szCs w:val="28"/>
        </w:rPr>
        <w:t>()</w:t>
      </w:r>
      <w:r w:rsidR="00A2522A" w:rsidRPr="00A2522A">
        <w:rPr>
          <w:rFonts w:cs="Consolas"/>
          <w:b/>
          <w:sz w:val="28"/>
          <w:szCs w:val="28"/>
        </w:rPr>
        <w:t xml:space="preserve"> </w:t>
      </w:r>
      <w:r w:rsidR="00A2522A" w:rsidRPr="00A2522A">
        <w:rPr>
          <w:rFonts w:cs="Consolas"/>
          <w:sz w:val="28"/>
          <w:szCs w:val="28"/>
        </w:rPr>
        <w:t>– функция вывода исходной строки</w:t>
      </w:r>
    </w:p>
    <w:p w:rsidR="00D31377" w:rsidRDefault="00D31377" w:rsidP="00A2522A">
      <w:pPr>
        <w:pStyle w:val="a4"/>
        <w:numPr>
          <w:ilvl w:val="0"/>
          <w:numId w:val="5"/>
        </w:numPr>
        <w:ind w:right="-1"/>
        <w:rPr>
          <w:rFonts w:cs="Consolas"/>
          <w:sz w:val="28"/>
          <w:szCs w:val="28"/>
        </w:rPr>
      </w:pPr>
      <w:r w:rsidRPr="00CD258D">
        <w:rPr>
          <w:rFonts w:ascii="Calibri" w:hAnsi="Calibri" w:cs="Consolas"/>
          <w:b/>
          <w:sz w:val="28"/>
          <w:szCs w:val="28"/>
          <w:lang w:val="en-US"/>
        </w:rPr>
        <w:t>double</w:t>
      </w:r>
      <w:r w:rsidRPr="00CD258D">
        <w:rPr>
          <w:rFonts w:ascii="Calibri" w:hAnsi="Calibri" w:cs="Consolas"/>
          <w:b/>
          <w:sz w:val="28"/>
          <w:szCs w:val="28"/>
        </w:rPr>
        <w:t xml:space="preserve"> 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stepen</w:t>
      </w:r>
      <w:r w:rsidRPr="00CD258D">
        <w:rPr>
          <w:rFonts w:ascii="Calibri" w:hAnsi="Calibri" w:cs="Consolas"/>
          <w:b/>
          <w:sz w:val="28"/>
          <w:szCs w:val="28"/>
        </w:rPr>
        <w:t>(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double</w:t>
      </w:r>
      <w:r w:rsidRPr="00CD258D">
        <w:rPr>
          <w:rFonts w:ascii="Calibri" w:hAnsi="Calibri" w:cs="Consolas"/>
          <w:b/>
          <w:sz w:val="28"/>
          <w:szCs w:val="28"/>
        </w:rPr>
        <w:t>,</w:t>
      </w:r>
      <w:r w:rsidRPr="00CD258D">
        <w:rPr>
          <w:rFonts w:ascii="Calibri" w:hAnsi="Calibri" w:cs="Consolas"/>
          <w:b/>
          <w:sz w:val="28"/>
          <w:szCs w:val="28"/>
          <w:lang w:val="en-US"/>
        </w:rPr>
        <w:t>int</w:t>
      </w:r>
      <w:r w:rsidRPr="00A2522A">
        <w:rPr>
          <w:rFonts w:cs="Consolas"/>
          <w:b/>
          <w:sz w:val="28"/>
          <w:szCs w:val="28"/>
        </w:rPr>
        <w:t>)</w:t>
      </w:r>
      <w:r w:rsidR="00A2522A" w:rsidRPr="00A2522A">
        <w:rPr>
          <w:rFonts w:cs="Consolas"/>
          <w:b/>
          <w:sz w:val="28"/>
          <w:szCs w:val="28"/>
        </w:rPr>
        <w:t xml:space="preserve"> </w:t>
      </w:r>
      <w:r w:rsidR="00A2522A" w:rsidRPr="00A2522A">
        <w:rPr>
          <w:rFonts w:cs="Consolas"/>
          <w:sz w:val="28"/>
          <w:szCs w:val="28"/>
        </w:rPr>
        <w:t xml:space="preserve">- вспомогательная вычислительная </w:t>
      </w:r>
      <w:r w:rsidR="00A2522A">
        <w:rPr>
          <w:rFonts w:cs="Consolas"/>
          <w:sz w:val="28"/>
          <w:szCs w:val="28"/>
        </w:rPr>
        <w:t xml:space="preserve">                функц</w:t>
      </w:r>
      <w:r w:rsidR="00A2522A" w:rsidRPr="00A2522A">
        <w:rPr>
          <w:rFonts w:cs="Consolas"/>
          <w:sz w:val="28"/>
          <w:szCs w:val="28"/>
        </w:rPr>
        <w:t>ия(степень)</w:t>
      </w:r>
    </w:p>
    <w:p w:rsidR="00A2522A" w:rsidRPr="00A2522A" w:rsidRDefault="00A2522A" w:rsidP="00A2522A">
      <w:pPr>
        <w:ind w:right="-1"/>
        <w:rPr>
          <w:rFonts w:cs="Consolas"/>
          <w:sz w:val="28"/>
          <w:szCs w:val="28"/>
        </w:rPr>
      </w:pPr>
    </w:p>
    <w:p w:rsidR="00A2522A" w:rsidRDefault="00A2522A" w:rsidP="00D31377">
      <w:pPr>
        <w:ind w:right="-1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Для защиты программы от «плохих» выражений внутри программы были расставлены исключения и всевозможные выводы сообщений об ошибке.</w:t>
      </w:r>
    </w:p>
    <w:p w:rsidR="00A2522A" w:rsidRDefault="00A2522A" w:rsidP="00D31377">
      <w:pPr>
        <w:ind w:right="-1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 В программе были реализованы все, задуманные мной операции, а именно:</w:t>
      </w:r>
    </w:p>
    <w:p w:rsidR="00A2522A" w:rsidRPr="00A2522A" w:rsidRDefault="00A2522A" w:rsidP="00A2522A">
      <w:pPr>
        <w:pStyle w:val="a4"/>
        <w:numPr>
          <w:ilvl w:val="0"/>
          <w:numId w:val="6"/>
        </w:numPr>
        <w:ind w:right="-1"/>
        <w:jc w:val="both"/>
        <w:rPr>
          <w:rFonts w:cs="Consolas"/>
          <w:b/>
          <w:sz w:val="28"/>
          <w:szCs w:val="28"/>
        </w:rPr>
      </w:pPr>
      <w:r w:rsidRPr="00A2522A">
        <w:rPr>
          <w:rFonts w:cs="Consolas"/>
          <w:b/>
          <w:sz w:val="28"/>
          <w:szCs w:val="28"/>
        </w:rPr>
        <w:t>Умножение</w:t>
      </w:r>
    </w:p>
    <w:p w:rsidR="00A2522A" w:rsidRPr="00A2522A" w:rsidRDefault="00A2522A" w:rsidP="00A2522A">
      <w:pPr>
        <w:pStyle w:val="a4"/>
        <w:numPr>
          <w:ilvl w:val="0"/>
          <w:numId w:val="6"/>
        </w:numPr>
        <w:ind w:right="-1"/>
        <w:jc w:val="both"/>
        <w:rPr>
          <w:rFonts w:cs="Consolas"/>
          <w:b/>
          <w:sz w:val="28"/>
          <w:szCs w:val="28"/>
        </w:rPr>
      </w:pPr>
      <w:r w:rsidRPr="00A2522A">
        <w:rPr>
          <w:rFonts w:cs="Consolas"/>
          <w:b/>
          <w:sz w:val="28"/>
          <w:szCs w:val="28"/>
        </w:rPr>
        <w:t>Деление</w:t>
      </w:r>
    </w:p>
    <w:p w:rsidR="00A2522A" w:rsidRPr="00A2522A" w:rsidRDefault="00A2522A" w:rsidP="00A2522A">
      <w:pPr>
        <w:pStyle w:val="a4"/>
        <w:numPr>
          <w:ilvl w:val="0"/>
          <w:numId w:val="6"/>
        </w:numPr>
        <w:ind w:right="-1"/>
        <w:jc w:val="both"/>
        <w:rPr>
          <w:rFonts w:cs="Consolas"/>
          <w:b/>
          <w:sz w:val="28"/>
          <w:szCs w:val="28"/>
        </w:rPr>
      </w:pPr>
      <w:r w:rsidRPr="00A2522A">
        <w:rPr>
          <w:rFonts w:cs="Consolas"/>
          <w:b/>
          <w:sz w:val="28"/>
          <w:szCs w:val="28"/>
        </w:rPr>
        <w:t>Вычитание</w:t>
      </w:r>
    </w:p>
    <w:p w:rsidR="00A2522A" w:rsidRPr="00A2522A" w:rsidRDefault="00A2522A" w:rsidP="00A2522A">
      <w:pPr>
        <w:pStyle w:val="a4"/>
        <w:numPr>
          <w:ilvl w:val="0"/>
          <w:numId w:val="6"/>
        </w:numPr>
        <w:ind w:right="-1"/>
        <w:jc w:val="both"/>
        <w:rPr>
          <w:rFonts w:cs="Consolas"/>
          <w:b/>
          <w:sz w:val="28"/>
          <w:szCs w:val="28"/>
        </w:rPr>
      </w:pPr>
      <w:r w:rsidRPr="00A2522A">
        <w:rPr>
          <w:rFonts w:cs="Consolas"/>
          <w:b/>
          <w:sz w:val="28"/>
          <w:szCs w:val="28"/>
        </w:rPr>
        <w:t>Сложение</w:t>
      </w:r>
    </w:p>
    <w:p w:rsidR="00A2522A" w:rsidRPr="00CD258D" w:rsidRDefault="00A2522A" w:rsidP="00A2522A">
      <w:pPr>
        <w:pStyle w:val="a4"/>
        <w:numPr>
          <w:ilvl w:val="0"/>
          <w:numId w:val="6"/>
        </w:numPr>
        <w:ind w:right="-1"/>
        <w:jc w:val="both"/>
        <w:rPr>
          <w:rFonts w:ascii="Calibri" w:hAnsi="Calibri" w:cs="Consolas"/>
          <w:b/>
          <w:sz w:val="28"/>
          <w:szCs w:val="28"/>
        </w:rPr>
      </w:pPr>
      <w:r w:rsidRPr="00A2522A">
        <w:rPr>
          <w:rFonts w:cs="Consolas"/>
          <w:b/>
          <w:sz w:val="28"/>
          <w:szCs w:val="28"/>
        </w:rPr>
        <w:t>Возведение в степень</w:t>
      </w:r>
    </w:p>
    <w:p w:rsidR="00A2522A" w:rsidRDefault="00A2522A" w:rsidP="00A2522A">
      <w:pPr>
        <w:ind w:right="-1"/>
        <w:jc w:val="both"/>
        <w:rPr>
          <w:rFonts w:cs="Consolas"/>
          <w:b/>
          <w:sz w:val="28"/>
          <w:szCs w:val="28"/>
        </w:rPr>
      </w:pPr>
    </w:p>
    <w:p w:rsidR="001C1BAE" w:rsidRDefault="001C1BAE" w:rsidP="00A2522A">
      <w:pPr>
        <w:ind w:right="-1"/>
        <w:jc w:val="both"/>
        <w:rPr>
          <w:rFonts w:cs="Consolas"/>
          <w:b/>
          <w:sz w:val="28"/>
          <w:szCs w:val="28"/>
        </w:rPr>
      </w:pPr>
    </w:p>
    <w:p w:rsidR="002128B0" w:rsidRDefault="002128B0" w:rsidP="001C1BAE">
      <w:pPr>
        <w:pStyle w:val="1"/>
      </w:pPr>
    </w:p>
    <w:p w:rsidR="00A2522A" w:rsidRPr="001C1BAE" w:rsidRDefault="00EA6168" w:rsidP="001C1BAE">
      <w:pPr>
        <w:pStyle w:val="1"/>
      </w:pPr>
      <w:bookmarkStart w:id="5" w:name="_Toc446450760"/>
      <w:r w:rsidRPr="001C1BAE">
        <w:lastRenderedPageBreak/>
        <w:t>Общий алгоритм работы программы:</w:t>
      </w:r>
      <w:bookmarkEnd w:id="5"/>
    </w:p>
    <w:p w:rsidR="00EA6168" w:rsidRPr="00EA6168" w:rsidRDefault="00EA6168" w:rsidP="00EA6168">
      <w:pPr>
        <w:pStyle w:val="a4"/>
        <w:numPr>
          <w:ilvl w:val="0"/>
          <w:numId w:val="8"/>
        </w:num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Считываем строку, введенную пользователем, попутно выявляя нарушения ввода, правильность скобок и операций.</w:t>
      </w:r>
    </w:p>
    <w:p w:rsidR="00EA6168" w:rsidRDefault="00EA6168" w:rsidP="00EA6168">
      <w:pPr>
        <w:pStyle w:val="a4"/>
        <w:numPr>
          <w:ilvl w:val="0"/>
          <w:numId w:val="8"/>
        </w:num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 Введенная строка дублируется на экран</w:t>
      </w:r>
    </w:p>
    <w:p w:rsidR="00EA6168" w:rsidRDefault="00EA6168" w:rsidP="00EA6168">
      <w:pPr>
        <w:pStyle w:val="a4"/>
        <w:numPr>
          <w:ilvl w:val="0"/>
          <w:numId w:val="8"/>
        </w:num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Производится преобразование инфиксной записи в постфиксную</w:t>
      </w:r>
    </w:p>
    <w:p w:rsidR="00702B22" w:rsidRDefault="00702B22" w:rsidP="00EA6168">
      <w:pPr>
        <w:pStyle w:val="a4"/>
        <w:numPr>
          <w:ilvl w:val="0"/>
          <w:numId w:val="8"/>
        </w:num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Числа помещаются в стэк типа </w:t>
      </w:r>
      <w:r>
        <w:rPr>
          <w:rFonts w:cs="Consolas"/>
          <w:sz w:val="28"/>
          <w:szCs w:val="28"/>
          <w:lang w:val="en-US"/>
        </w:rPr>
        <w:t>double</w:t>
      </w:r>
      <w:r w:rsidRPr="00702B22">
        <w:rPr>
          <w:rFonts w:cs="Consolas"/>
          <w:sz w:val="28"/>
          <w:szCs w:val="28"/>
        </w:rPr>
        <w:t xml:space="preserve">, </w:t>
      </w:r>
      <w:r>
        <w:rPr>
          <w:rFonts w:cs="Consolas"/>
          <w:sz w:val="28"/>
          <w:szCs w:val="28"/>
        </w:rPr>
        <w:t xml:space="preserve">операции помещаются в стэк типа </w:t>
      </w:r>
      <w:r>
        <w:rPr>
          <w:rFonts w:cs="Consolas"/>
          <w:sz w:val="28"/>
          <w:szCs w:val="28"/>
          <w:lang w:val="en-US"/>
        </w:rPr>
        <w:t>int</w:t>
      </w:r>
    </w:p>
    <w:p w:rsidR="00702B22" w:rsidRDefault="00702B22" w:rsidP="00EA6168">
      <w:pPr>
        <w:pStyle w:val="a4"/>
        <w:numPr>
          <w:ilvl w:val="0"/>
          <w:numId w:val="8"/>
        </w:num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Производится вычисление, результат складывается в стэк типа </w:t>
      </w:r>
      <w:r>
        <w:rPr>
          <w:rFonts w:cs="Consolas"/>
          <w:sz w:val="28"/>
          <w:szCs w:val="28"/>
          <w:lang w:val="en-US"/>
        </w:rPr>
        <w:t>double</w:t>
      </w:r>
    </w:p>
    <w:p w:rsidR="00702B22" w:rsidRDefault="00702B22" w:rsidP="00EA6168">
      <w:pPr>
        <w:pStyle w:val="a4"/>
        <w:numPr>
          <w:ilvl w:val="0"/>
          <w:numId w:val="8"/>
        </w:num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Возвращается последнее значение стэка типа </w:t>
      </w:r>
      <w:r>
        <w:rPr>
          <w:rFonts w:cs="Consolas"/>
          <w:sz w:val="28"/>
          <w:szCs w:val="28"/>
          <w:lang w:val="en-US"/>
        </w:rPr>
        <w:t>double</w:t>
      </w:r>
      <w:r>
        <w:rPr>
          <w:rFonts w:cs="Consolas"/>
          <w:sz w:val="28"/>
          <w:szCs w:val="28"/>
        </w:rPr>
        <w:t xml:space="preserve">, оно и является результатом </w:t>
      </w: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2128B0" w:rsidRDefault="002128B0" w:rsidP="002128B0">
      <w:pPr>
        <w:pStyle w:val="1"/>
      </w:pPr>
    </w:p>
    <w:p w:rsidR="002128B0" w:rsidRDefault="002128B0" w:rsidP="002128B0">
      <w:pPr>
        <w:pStyle w:val="1"/>
      </w:pPr>
    </w:p>
    <w:p w:rsidR="00702B22" w:rsidRPr="001C1BAE" w:rsidRDefault="00702B22" w:rsidP="002128B0">
      <w:pPr>
        <w:pStyle w:val="1"/>
      </w:pPr>
      <w:bookmarkStart w:id="6" w:name="_Toc446450761"/>
      <w:r w:rsidRPr="001C1BAE">
        <w:lastRenderedPageBreak/>
        <w:t>Заключение</w:t>
      </w:r>
      <w:bookmarkEnd w:id="6"/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>В заключении хочу сказать, что все цели лабораторной работы выполнены, калькулятор на основе Обратной Польской Записи (ОПЗ) работает нормально, заключения обрабатывает, операции сложения, деления, умножения, вычитания и возведения в степень выполняет.</w:t>
      </w: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702B22" w:rsidRDefault="00702B22" w:rsidP="00702B22">
      <w:pPr>
        <w:ind w:right="-1"/>
        <w:jc w:val="both"/>
        <w:rPr>
          <w:rFonts w:cs="Consolas"/>
          <w:sz w:val="28"/>
          <w:szCs w:val="28"/>
        </w:rPr>
      </w:pPr>
    </w:p>
    <w:p w:rsidR="002128B0" w:rsidRDefault="002128B0" w:rsidP="002128B0">
      <w:pPr>
        <w:pStyle w:val="1"/>
      </w:pPr>
    </w:p>
    <w:p w:rsidR="002128B0" w:rsidRDefault="002128B0" w:rsidP="002128B0">
      <w:pPr>
        <w:pStyle w:val="1"/>
      </w:pPr>
    </w:p>
    <w:p w:rsidR="008E0B6B" w:rsidRPr="001C1BAE" w:rsidRDefault="00702B22" w:rsidP="002128B0">
      <w:pPr>
        <w:pStyle w:val="1"/>
      </w:pPr>
      <w:bookmarkStart w:id="7" w:name="_Toc446450762"/>
      <w:r w:rsidRPr="001C1BAE">
        <w:lastRenderedPageBreak/>
        <w:t xml:space="preserve">Список </w:t>
      </w:r>
      <w:r w:rsidR="008E0B6B" w:rsidRPr="001C1BAE">
        <w:t>Используемой литературы</w:t>
      </w:r>
      <w:r w:rsidR="00230F60" w:rsidRPr="001C1BAE">
        <w:t>:</w:t>
      </w:r>
      <w:bookmarkEnd w:id="7"/>
    </w:p>
    <w:p w:rsidR="008E0B6B" w:rsidRPr="00CD258D" w:rsidRDefault="008E0B6B" w:rsidP="008E0B6B">
      <w:pPr>
        <w:pStyle w:val="a4"/>
        <w:ind w:left="142" w:right="-1" w:firstLine="0"/>
        <w:jc w:val="both"/>
        <w:rPr>
          <w:rFonts w:ascii="Calibri" w:hAnsi="Calibri" w:cs="Tahoma"/>
          <w:color w:val="000000"/>
          <w:sz w:val="28"/>
          <w:szCs w:val="28"/>
          <w:shd w:val="clear" w:color="auto" w:fill="FFFFFF"/>
        </w:rPr>
      </w:pPr>
      <w:r w:rsidRPr="00CD258D">
        <w:rPr>
          <w:rFonts w:ascii="Calibri" w:hAnsi="Calibri" w:cs="Tahoma"/>
          <w:color w:val="000000"/>
          <w:sz w:val="28"/>
          <w:szCs w:val="28"/>
          <w:shd w:val="clear" w:color="auto" w:fill="FFFFFF"/>
        </w:rPr>
        <w:t>Гергель В.П. Рабочие материалы к учебному курсу «Методы программирования», ННГУ, 2002. – 100 c.</w:t>
      </w:r>
    </w:p>
    <w:p w:rsidR="008E0B6B" w:rsidRDefault="008E0B6B" w:rsidP="008E0B6B">
      <w:pPr>
        <w:pStyle w:val="a4"/>
        <w:ind w:left="142" w:right="-1" w:firstLine="0"/>
        <w:jc w:val="both"/>
        <w:rPr>
          <w:rFonts w:cs="Tahoma"/>
          <w:color w:val="000000"/>
          <w:shd w:val="clear" w:color="auto" w:fill="FFFFFF"/>
        </w:rPr>
      </w:pPr>
    </w:p>
    <w:p w:rsidR="008E0B6B" w:rsidRDefault="008E0B6B" w:rsidP="008E0B6B">
      <w:pPr>
        <w:pStyle w:val="a4"/>
        <w:ind w:left="142" w:right="-1" w:firstLine="0"/>
        <w:jc w:val="both"/>
        <w:rPr>
          <w:rFonts w:cs="Tahoma"/>
          <w:color w:val="000000"/>
          <w:shd w:val="clear" w:color="auto" w:fill="FFFFFF"/>
        </w:rPr>
      </w:pPr>
    </w:p>
    <w:p w:rsidR="008E0B6B" w:rsidRDefault="008E0B6B" w:rsidP="008E0B6B">
      <w:pPr>
        <w:ind w:right="-1"/>
        <w:jc w:val="both"/>
        <w:rPr>
          <w:rFonts w:cs="Tahoma"/>
          <w:b/>
          <w:color w:val="000000"/>
          <w:sz w:val="44"/>
          <w:szCs w:val="44"/>
          <w:shd w:val="clear" w:color="auto" w:fill="FFFFFF"/>
        </w:rPr>
      </w:pPr>
    </w:p>
    <w:p w:rsidR="008E0B6B" w:rsidRDefault="008E0B6B" w:rsidP="008E0B6B">
      <w:pPr>
        <w:ind w:right="-1"/>
        <w:jc w:val="both"/>
        <w:rPr>
          <w:rFonts w:cs="Tahoma"/>
          <w:b/>
          <w:color w:val="000000"/>
          <w:sz w:val="44"/>
          <w:szCs w:val="44"/>
          <w:shd w:val="clear" w:color="auto" w:fill="FFFFFF"/>
        </w:rPr>
      </w:pPr>
    </w:p>
    <w:p w:rsidR="008E0B6B" w:rsidRPr="008E0B6B" w:rsidRDefault="008E0B6B" w:rsidP="008E0B6B">
      <w:pPr>
        <w:ind w:right="-1"/>
        <w:jc w:val="both"/>
        <w:rPr>
          <w:rFonts w:cs="Consolas"/>
          <w:b/>
          <w:sz w:val="44"/>
          <w:szCs w:val="44"/>
        </w:rPr>
      </w:pPr>
      <w:r w:rsidRPr="008E0B6B">
        <w:rPr>
          <w:rFonts w:cs="Tahoma"/>
          <w:b/>
          <w:color w:val="000000"/>
          <w:sz w:val="44"/>
          <w:szCs w:val="44"/>
          <w:shd w:val="clear" w:color="auto" w:fill="FFFFFF"/>
        </w:rPr>
        <w:t>Список используемых интернет-ресурсов</w:t>
      </w:r>
      <w:r w:rsidR="00230F60">
        <w:rPr>
          <w:rFonts w:cs="Tahoma"/>
          <w:b/>
          <w:color w:val="000000"/>
          <w:sz w:val="44"/>
          <w:szCs w:val="44"/>
          <w:shd w:val="clear" w:color="auto" w:fill="FFFFFF"/>
        </w:rPr>
        <w:t>:</w:t>
      </w:r>
    </w:p>
    <w:p w:rsidR="00702B22" w:rsidRDefault="00EC2CD7" w:rsidP="00702B22">
      <w:pPr>
        <w:ind w:right="-1"/>
        <w:jc w:val="both"/>
        <w:rPr>
          <w:rFonts w:cs="Consolas"/>
          <w:sz w:val="28"/>
          <w:szCs w:val="28"/>
        </w:rPr>
      </w:pPr>
      <w:hyperlink r:id="rId9" w:history="1">
        <w:r w:rsidR="00230F60" w:rsidRPr="00DE54E9">
          <w:rPr>
            <w:rStyle w:val="a3"/>
            <w:rFonts w:cs="Consolas"/>
            <w:sz w:val="28"/>
            <w:szCs w:val="28"/>
          </w:rPr>
          <w:t>https://habrahabr.ru/post/100869/</w:t>
        </w:r>
      </w:hyperlink>
    </w:p>
    <w:p w:rsidR="00230F60" w:rsidRDefault="00EC2CD7" w:rsidP="00702B22">
      <w:pPr>
        <w:ind w:right="-1"/>
        <w:jc w:val="both"/>
        <w:rPr>
          <w:rFonts w:cs="Consolas"/>
          <w:sz w:val="28"/>
          <w:szCs w:val="28"/>
        </w:rPr>
      </w:pPr>
      <w:hyperlink r:id="rId10" w:history="1">
        <w:r w:rsidR="00230F60" w:rsidRPr="00DE54E9">
          <w:rPr>
            <w:rStyle w:val="a3"/>
            <w:rFonts w:cs="Consolas"/>
            <w:sz w:val="28"/>
            <w:szCs w:val="28"/>
          </w:rPr>
          <w:t>https://ru.wikipedia.org/wiki/Обратная_польская_запись</w:t>
        </w:r>
      </w:hyperlink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30F60" w:rsidRDefault="00230F60" w:rsidP="00702B22">
      <w:pPr>
        <w:ind w:right="-1"/>
        <w:jc w:val="both"/>
        <w:rPr>
          <w:rFonts w:cs="Consolas"/>
          <w:sz w:val="28"/>
          <w:szCs w:val="28"/>
        </w:rPr>
      </w:pPr>
    </w:p>
    <w:p w:rsidR="002128B0" w:rsidRDefault="002128B0" w:rsidP="002128B0">
      <w:pPr>
        <w:pStyle w:val="1"/>
      </w:pPr>
    </w:p>
    <w:p w:rsidR="002128B0" w:rsidRDefault="002128B0" w:rsidP="002128B0">
      <w:pPr>
        <w:pStyle w:val="1"/>
      </w:pPr>
    </w:p>
    <w:p w:rsidR="00230F60" w:rsidRPr="001C1BAE" w:rsidRDefault="00230F60" w:rsidP="002128B0">
      <w:pPr>
        <w:pStyle w:val="1"/>
      </w:pPr>
      <w:bookmarkStart w:id="8" w:name="_Toc446450763"/>
      <w:r w:rsidRPr="001C1BAE">
        <w:lastRenderedPageBreak/>
        <w:t>Приложения</w:t>
      </w:r>
      <w:bookmarkEnd w:id="8"/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30F60">
        <w:rPr>
          <w:rFonts w:cs="Consolas"/>
          <w:sz w:val="24"/>
          <w:szCs w:val="24"/>
          <w:lang w:val="en-US"/>
        </w:rPr>
        <w:t>int</w:t>
      </w:r>
      <w:r w:rsidRPr="00230F60">
        <w:rPr>
          <w:rFonts w:cs="Consolas"/>
          <w:sz w:val="24"/>
          <w:szCs w:val="24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OPZ</w:t>
      </w:r>
      <w:r w:rsidRPr="00230F60">
        <w:rPr>
          <w:rFonts w:cs="Consolas"/>
          <w:sz w:val="24"/>
          <w:szCs w:val="24"/>
        </w:rPr>
        <w:t>::</w:t>
      </w:r>
      <w:r w:rsidRPr="00230F60">
        <w:rPr>
          <w:rFonts w:cs="Consolas"/>
          <w:sz w:val="24"/>
          <w:szCs w:val="24"/>
          <w:lang w:val="en-US"/>
        </w:rPr>
        <w:t>Prior</w:t>
      </w:r>
      <w:r w:rsidRPr="00230F60">
        <w:rPr>
          <w:rFonts w:cs="Consolas"/>
          <w:sz w:val="24"/>
          <w:szCs w:val="24"/>
        </w:rPr>
        <w:t>(</w:t>
      </w:r>
      <w:r w:rsidRPr="00230F60">
        <w:rPr>
          <w:rFonts w:cs="Consolas"/>
          <w:sz w:val="24"/>
          <w:szCs w:val="24"/>
          <w:lang w:val="en-US"/>
        </w:rPr>
        <w:t>char</w:t>
      </w:r>
      <w:r w:rsidRPr="00230F60">
        <w:rPr>
          <w:rFonts w:cs="Consolas"/>
          <w:sz w:val="24"/>
          <w:szCs w:val="24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c</w:t>
      </w:r>
      <w:r w:rsidRPr="00230F60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 xml:space="preserve">  </w:t>
      </w:r>
      <w:r w:rsidRPr="00230F60">
        <w:rPr>
          <w:rFonts w:cs="Consolas"/>
          <w:color w:val="00B050"/>
          <w:sz w:val="24"/>
          <w:szCs w:val="24"/>
        </w:rPr>
        <w:t>//функция с заданием приоритетов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128B0">
        <w:rPr>
          <w:rFonts w:cs="Consolas"/>
          <w:sz w:val="24"/>
          <w:szCs w:val="24"/>
        </w:rPr>
        <w:t>{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128B0">
        <w:rPr>
          <w:rFonts w:cs="Consolas"/>
          <w:sz w:val="24"/>
          <w:szCs w:val="24"/>
        </w:rPr>
        <w:tab/>
      </w:r>
      <w:r w:rsidRPr="00230F60">
        <w:rPr>
          <w:rFonts w:cs="Consolas"/>
          <w:sz w:val="24"/>
          <w:szCs w:val="24"/>
          <w:lang w:val="en-US"/>
        </w:rPr>
        <w:t>char</w:t>
      </w:r>
      <w:r w:rsidRPr="002128B0">
        <w:rPr>
          <w:rFonts w:cs="Consolas"/>
          <w:sz w:val="24"/>
          <w:szCs w:val="24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p</w:t>
      </w:r>
      <w:r w:rsidRPr="002128B0">
        <w:rPr>
          <w:rFonts w:cs="Consolas"/>
          <w:sz w:val="24"/>
          <w:szCs w:val="24"/>
        </w:rPr>
        <w:t>[7][2]=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128B0">
        <w:rPr>
          <w:rFonts w:cs="Consolas"/>
          <w:sz w:val="24"/>
          <w:szCs w:val="24"/>
        </w:rPr>
        <w:tab/>
        <w:t>{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2128B0">
        <w:rPr>
          <w:rFonts w:cs="Consolas"/>
          <w:sz w:val="24"/>
          <w:szCs w:val="24"/>
        </w:rPr>
        <w:tab/>
      </w:r>
      <w:r w:rsidRPr="002128B0">
        <w:rPr>
          <w:rFonts w:cs="Consolas"/>
          <w:sz w:val="24"/>
          <w:szCs w:val="24"/>
        </w:rPr>
        <w:tab/>
        <w:t>{'(',0},{')',1},{'+',2},{'-',2},{'*',3},{'/',3},{'^',4}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28B0">
        <w:rPr>
          <w:rFonts w:cs="Consolas"/>
          <w:sz w:val="24"/>
          <w:szCs w:val="24"/>
        </w:rPr>
        <w:tab/>
      </w:r>
      <w:r w:rsidRPr="00230F60">
        <w:rPr>
          <w:rFonts w:cs="Consolas"/>
          <w:sz w:val="24"/>
          <w:szCs w:val="24"/>
          <w:lang w:val="en-US"/>
        </w:rPr>
        <w:t>};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for (int i=0;i&lt;7;i++)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if (c==p[i][0])</w:t>
      </w:r>
    </w:p>
    <w:p w:rsidR="00230F60" w:rsidRPr="00BD46AE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</w:r>
      <w:r w:rsidRPr="00BD46AE">
        <w:rPr>
          <w:rFonts w:cs="Consolas"/>
          <w:sz w:val="24"/>
          <w:szCs w:val="24"/>
          <w:lang w:val="en-US"/>
        </w:rPr>
        <w:t>return p[i][1];</w:t>
      </w:r>
    </w:p>
    <w:p w:rsidR="00230F60" w:rsidRPr="00BD46AE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D46AE">
        <w:rPr>
          <w:rFonts w:cs="Consolas"/>
          <w:sz w:val="24"/>
          <w:szCs w:val="24"/>
          <w:lang w:val="en-US"/>
        </w:rPr>
        <w:tab/>
        <w:t>}</w:t>
      </w:r>
    </w:p>
    <w:p w:rsidR="00230F60" w:rsidRPr="00BD46AE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BD46AE">
        <w:rPr>
          <w:rFonts w:cs="Consolas"/>
          <w:sz w:val="24"/>
          <w:szCs w:val="24"/>
          <w:lang w:val="en-US"/>
        </w:rPr>
        <w:tab/>
        <w:t>return -1;</w:t>
      </w:r>
    </w:p>
    <w:p w:rsidR="00230F60" w:rsidRPr="00BD46AE" w:rsidRDefault="00230F60" w:rsidP="00230F60">
      <w:pPr>
        <w:ind w:right="-1"/>
        <w:jc w:val="both"/>
        <w:rPr>
          <w:rFonts w:cs="Consolas"/>
          <w:sz w:val="24"/>
          <w:szCs w:val="24"/>
          <w:lang w:val="en-US"/>
        </w:rPr>
      </w:pPr>
      <w:r w:rsidRPr="00BD46AE">
        <w:rPr>
          <w:rFonts w:cs="Consolas"/>
          <w:sz w:val="24"/>
          <w:szCs w:val="24"/>
          <w:lang w:val="en-US"/>
        </w:rPr>
        <w:t>}</w:t>
      </w:r>
      <w:r w:rsidR="00BD46AE" w:rsidRPr="00BD46AE">
        <w:rPr>
          <w:rFonts w:cs="Consolas"/>
          <w:sz w:val="24"/>
          <w:szCs w:val="24"/>
          <w:lang w:val="en-US"/>
        </w:rPr>
        <w:t xml:space="preserve"> </w:t>
      </w:r>
      <w:r w:rsidR="00BD46AE" w:rsidRPr="00BD46AE">
        <w:rPr>
          <w:rFonts w:cs="Consolas"/>
          <w:color w:val="00B050"/>
          <w:sz w:val="24"/>
          <w:szCs w:val="24"/>
          <w:lang w:val="en-US"/>
        </w:rPr>
        <w:t xml:space="preserve">// </w:t>
      </w:r>
      <w:r w:rsidR="00BD46AE" w:rsidRPr="00BD46AE">
        <w:rPr>
          <w:rFonts w:cs="Consolas"/>
          <w:color w:val="00B050"/>
          <w:sz w:val="24"/>
          <w:szCs w:val="24"/>
        </w:rPr>
        <w:t>конец</w:t>
      </w:r>
      <w:r w:rsidR="00BD46AE" w:rsidRPr="00BD46AE">
        <w:rPr>
          <w:rFonts w:cs="Consolas"/>
          <w:color w:val="00B050"/>
          <w:sz w:val="24"/>
          <w:szCs w:val="24"/>
          <w:lang w:val="en-US"/>
        </w:rPr>
        <w:t xml:space="preserve"> </w:t>
      </w:r>
      <w:r w:rsidR="00BD46AE" w:rsidRPr="00BD46AE">
        <w:rPr>
          <w:rFonts w:cs="Consolas"/>
          <w:color w:val="00B050"/>
          <w:sz w:val="24"/>
          <w:szCs w:val="24"/>
        </w:rPr>
        <w:t>примера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double</w:t>
      </w:r>
      <w:r w:rsidRPr="002128B0">
        <w:rPr>
          <w:rFonts w:cs="Consolas"/>
          <w:sz w:val="24"/>
          <w:szCs w:val="24"/>
          <w:lang w:val="en-US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OPZ</w:t>
      </w:r>
      <w:r w:rsidRPr="002128B0">
        <w:rPr>
          <w:rFonts w:cs="Consolas"/>
          <w:sz w:val="24"/>
          <w:szCs w:val="24"/>
          <w:lang w:val="en-US"/>
        </w:rPr>
        <w:t>::</w:t>
      </w:r>
      <w:r w:rsidRPr="00230F60">
        <w:rPr>
          <w:rFonts w:cs="Consolas"/>
          <w:sz w:val="24"/>
          <w:szCs w:val="24"/>
          <w:lang w:val="en-US"/>
        </w:rPr>
        <w:t>stepen</w:t>
      </w:r>
      <w:r w:rsidRPr="002128B0">
        <w:rPr>
          <w:rFonts w:cs="Consolas"/>
          <w:sz w:val="24"/>
          <w:szCs w:val="24"/>
          <w:lang w:val="en-US"/>
        </w:rPr>
        <w:t>(</w:t>
      </w:r>
      <w:r w:rsidRPr="00230F60">
        <w:rPr>
          <w:rFonts w:cs="Consolas"/>
          <w:sz w:val="24"/>
          <w:szCs w:val="24"/>
          <w:lang w:val="en-US"/>
        </w:rPr>
        <w:t>double</w:t>
      </w:r>
      <w:r w:rsidRPr="002128B0">
        <w:rPr>
          <w:rFonts w:cs="Consolas"/>
          <w:sz w:val="24"/>
          <w:szCs w:val="24"/>
          <w:lang w:val="en-US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Op</w:t>
      </w:r>
      <w:r w:rsidRPr="002128B0">
        <w:rPr>
          <w:rFonts w:cs="Consolas"/>
          <w:sz w:val="24"/>
          <w:szCs w:val="24"/>
          <w:lang w:val="en-US"/>
        </w:rPr>
        <w:t xml:space="preserve">1, </w:t>
      </w:r>
      <w:r w:rsidRPr="00230F60">
        <w:rPr>
          <w:rFonts w:cs="Consolas"/>
          <w:sz w:val="24"/>
          <w:szCs w:val="24"/>
          <w:lang w:val="en-US"/>
        </w:rPr>
        <w:t>int</w:t>
      </w:r>
      <w:r w:rsidRPr="002128B0">
        <w:rPr>
          <w:rFonts w:cs="Consolas"/>
          <w:sz w:val="24"/>
          <w:szCs w:val="24"/>
          <w:lang w:val="en-US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Op</w:t>
      </w:r>
      <w:r w:rsidRPr="002128B0">
        <w:rPr>
          <w:rFonts w:cs="Consolas"/>
          <w:sz w:val="24"/>
          <w:szCs w:val="24"/>
          <w:lang w:val="en-US"/>
        </w:rPr>
        <w:t xml:space="preserve">2) </w:t>
      </w:r>
      <w:r w:rsidRPr="002128B0">
        <w:rPr>
          <w:rFonts w:cs="Consolas"/>
          <w:color w:val="00B050"/>
          <w:sz w:val="24"/>
          <w:szCs w:val="24"/>
          <w:lang w:val="en-US"/>
        </w:rPr>
        <w:t>//</w:t>
      </w:r>
      <w:r w:rsidRPr="002128B0">
        <w:rPr>
          <w:rFonts w:cs="Consolas"/>
          <w:sz w:val="24"/>
          <w:szCs w:val="24"/>
          <w:lang w:val="en-US"/>
        </w:rPr>
        <w:t xml:space="preserve"> </w:t>
      </w:r>
      <w:r w:rsidRPr="00230F60">
        <w:rPr>
          <w:rFonts w:cs="Consolas"/>
          <w:color w:val="00B050"/>
          <w:sz w:val="24"/>
          <w:szCs w:val="24"/>
        </w:rPr>
        <w:t>функция</w:t>
      </w:r>
      <w:r w:rsidRPr="002128B0">
        <w:rPr>
          <w:rFonts w:cs="Consolas"/>
          <w:color w:val="00B050"/>
          <w:sz w:val="24"/>
          <w:szCs w:val="24"/>
          <w:lang w:val="en-US"/>
        </w:rPr>
        <w:t xml:space="preserve"> </w:t>
      </w:r>
      <w:r w:rsidRPr="00230F60">
        <w:rPr>
          <w:rFonts w:cs="Consolas"/>
          <w:color w:val="00B050"/>
          <w:sz w:val="24"/>
          <w:szCs w:val="24"/>
        </w:rPr>
        <w:t>возведения</w:t>
      </w:r>
      <w:r w:rsidRPr="002128B0">
        <w:rPr>
          <w:rFonts w:cs="Consolas"/>
          <w:color w:val="00B050"/>
          <w:sz w:val="24"/>
          <w:szCs w:val="24"/>
          <w:lang w:val="en-US"/>
        </w:rPr>
        <w:t xml:space="preserve"> </w:t>
      </w:r>
      <w:r w:rsidRPr="00230F60">
        <w:rPr>
          <w:rFonts w:cs="Consolas"/>
          <w:color w:val="00B050"/>
          <w:sz w:val="24"/>
          <w:szCs w:val="24"/>
        </w:rPr>
        <w:t>в</w:t>
      </w:r>
      <w:r w:rsidRPr="002128B0">
        <w:rPr>
          <w:rFonts w:cs="Consolas"/>
          <w:color w:val="00B050"/>
          <w:sz w:val="24"/>
          <w:szCs w:val="24"/>
          <w:lang w:val="en-US"/>
        </w:rPr>
        <w:t xml:space="preserve"> </w:t>
      </w:r>
      <w:r w:rsidRPr="00230F60">
        <w:rPr>
          <w:rFonts w:cs="Consolas"/>
          <w:color w:val="00B050"/>
          <w:sz w:val="24"/>
          <w:szCs w:val="24"/>
        </w:rPr>
        <w:t>степень</w:t>
      </w:r>
      <w:r w:rsidRPr="002128B0">
        <w:rPr>
          <w:rFonts w:cs="Consolas"/>
          <w:color w:val="00B050"/>
          <w:sz w:val="24"/>
          <w:szCs w:val="24"/>
          <w:lang w:val="en-US"/>
        </w:rPr>
        <w:t xml:space="preserve"> </w:t>
      </w:r>
      <w:r w:rsidRPr="00230F60">
        <w:rPr>
          <w:rFonts w:cs="Consolas"/>
          <w:color w:val="00B050"/>
          <w:sz w:val="24"/>
          <w:szCs w:val="24"/>
        </w:rPr>
        <w:t>числа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double result=Op1;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for (int i=2;i&lt;=Op2;i++)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result=result*Op1;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}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return result;</w:t>
      </w:r>
    </w:p>
    <w:p w:rsidR="00230F60" w:rsidRPr="00BD46AE" w:rsidRDefault="00230F60" w:rsidP="00230F60">
      <w:pPr>
        <w:ind w:right="-1"/>
        <w:jc w:val="both"/>
        <w:rPr>
          <w:rFonts w:cs="Consolas"/>
          <w:sz w:val="24"/>
          <w:szCs w:val="24"/>
        </w:rPr>
      </w:pPr>
      <w:r w:rsidRPr="002128B0">
        <w:rPr>
          <w:rFonts w:cs="Consolas"/>
          <w:sz w:val="24"/>
          <w:szCs w:val="24"/>
        </w:rPr>
        <w:t>}</w:t>
      </w:r>
      <w:r w:rsidR="00BD46AE">
        <w:rPr>
          <w:rFonts w:cs="Consolas"/>
          <w:sz w:val="24"/>
          <w:szCs w:val="24"/>
        </w:rPr>
        <w:t xml:space="preserve"> </w:t>
      </w:r>
      <w:r w:rsidR="00BD46AE" w:rsidRPr="00BD46AE">
        <w:rPr>
          <w:rFonts w:cs="Consolas"/>
          <w:color w:val="00B050"/>
          <w:sz w:val="24"/>
          <w:szCs w:val="24"/>
        </w:rPr>
        <w:t>//конец примера</w:t>
      </w:r>
    </w:p>
    <w:p w:rsidR="00230F60" w:rsidRPr="00272BEB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</w:rPr>
      </w:pPr>
      <w:r w:rsidRPr="00230F60">
        <w:rPr>
          <w:rFonts w:cs="Consolas"/>
          <w:sz w:val="24"/>
          <w:szCs w:val="24"/>
          <w:lang w:val="en-US"/>
        </w:rPr>
        <w:t>double</w:t>
      </w:r>
      <w:r w:rsidRPr="00272BEB">
        <w:rPr>
          <w:rFonts w:cs="Consolas"/>
          <w:sz w:val="24"/>
          <w:szCs w:val="24"/>
        </w:rPr>
        <w:t xml:space="preserve"> </w:t>
      </w:r>
      <w:r w:rsidRPr="00230F60">
        <w:rPr>
          <w:rFonts w:cs="Consolas"/>
          <w:sz w:val="24"/>
          <w:szCs w:val="24"/>
          <w:lang w:val="en-US"/>
        </w:rPr>
        <w:t>num</w:t>
      </w:r>
      <w:r w:rsidRPr="00272BEB">
        <w:rPr>
          <w:rFonts w:cs="Consolas"/>
          <w:sz w:val="24"/>
          <w:szCs w:val="24"/>
        </w:rPr>
        <w:t xml:space="preserve">=0; </w:t>
      </w:r>
      <w:r w:rsidRPr="00272BEB">
        <w:rPr>
          <w:rFonts w:cs="Consolas"/>
          <w:color w:val="00B050"/>
          <w:sz w:val="24"/>
          <w:szCs w:val="24"/>
        </w:rPr>
        <w:t>//</w:t>
      </w:r>
      <w:r w:rsidR="00272BEB" w:rsidRPr="00272BEB">
        <w:rPr>
          <w:rFonts w:cs="Consolas"/>
          <w:color w:val="00B050"/>
          <w:sz w:val="24"/>
          <w:szCs w:val="24"/>
        </w:rPr>
        <w:t xml:space="preserve"> Кусок функции </w:t>
      </w:r>
      <w:r w:rsidR="00272BEB" w:rsidRPr="00272BEB">
        <w:rPr>
          <w:rFonts w:cs="Consolas"/>
          <w:color w:val="00B050"/>
          <w:sz w:val="24"/>
          <w:szCs w:val="24"/>
          <w:lang w:val="en-US"/>
        </w:rPr>
        <w:t>calculate</w:t>
      </w:r>
      <w:r w:rsidR="00272BEB" w:rsidRPr="00272BEB">
        <w:rPr>
          <w:rFonts w:cs="Consolas"/>
          <w:color w:val="00B050"/>
          <w:sz w:val="24"/>
          <w:szCs w:val="24"/>
        </w:rPr>
        <w:t>,которая преобразовывает и считает числа</w:t>
      </w:r>
      <w:r w:rsidR="00272BEB">
        <w:rPr>
          <w:rFonts w:cs="Consolas"/>
          <w:sz w:val="24"/>
          <w:szCs w:val="24"/>
        </w:rPr>
        <w:t xml:space="preserve"> 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double drob=0;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double ten=10;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while (out[i]!=' '&amp;&amp;out[i]!='.')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num=num*ten+(out[i]-'0');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i++;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128B0">
        <w:rPr>
          <w:rFonts w:cs="Consolas"/>
          <w:sz w:val="24"/>
          <w:szCs w:val="24"/>
          <w:lang w:val="en-US"/>
        </w:rPr>
        <w:t>}</w:t>
      </w:r>
    </w:p>
    <w:p w:rsidR="00230F60" w:rsidRPr="002128B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if</w:t>
      </w:r>
      <w:r w:rsidRPr="002128B0">
        <w:rPr>
          <w:rFonts w:cs="Consolas"/>
          <w:sz w:val="24"/>
          <w:szCs w:val="24"/>
          <w:lang w:val="en-US"/>
        </w:rPr>
        <w:t>(</w:t>
      </w:r>
      <w:r w:rsidRPr="00230F60">
        <w:rPr>
          <w:rFonts w:cs="Consolas"/>
          <w:sz w:val="24"/>
          <w:szCs w:val="24"/>
          <w:lang w:val="en-US"/>
        </w:rPr>
        <w:t>out</w:t>
      </w:r>
      <w:r w:rsidRPr="002128B0">
        <w:rPr>
          <w:rFonts w:cs="Consolas"/>
          <w:sz w:val="24"/>
          <w:szCs w:val="24"/>
          <w:lang w:val="en-US"/>
        </w:rPr>
        <w:t>[</w:t>
      </w:r>
      <w:r w:rsidRPr="00230F60">
        <w:rPr>
          <w:rFonts w:cs="Consolas"/>
          <w:sz w:val="24"/>
          <w:szCs w:val="24"/>
          <w:lang w:val="en-US"/>
        </w:rPr>
        <w:t>i</w:t>
      </w:r>
      <w:r w:rsidRPr="002128B0">
        <w:rPr>
          <w:rFonts w:cs="Consolas"/>
          <w:sz w:val="24"/>
          <w:szCs w:val="24"/>
          <w:lang w:val="en-US"/>
        </w:rPr>
        <w:t>]=='.')//</w:t>
      </w:r>
      <w:r w:rsidRPr="00230F60">
        <w:rPr>
          <w:rFonts w:cs="Consolas"/>
          <w:sz w:val="24"/>
          <w:szCs w:val="24"/>
        </w:rPr>
        <w:t>есть</w:t>
      </w:r>
      <w:r w:rsidRPr="002128B0">
        <w:rPr>
          <w:rFonts w:cs="Consolas"/>
          <w:sz w:val="24"/>
          <w:szCs w:val="24"/>
          <w:lang w:val="en-US"/>
        </w:rPr>
        <w:t xml:space="preserve"> </w:t>
      </w:r>
      <w:r w:rsidRPr="00230F60">
        <w:rPr>
          <w:rFonts w:cs="Consolas"/>
          <w:sz w:val="24"/>
          <w:szCs w:val="24"/>
        </w:rPr>
        <w:t>дробная</w:t>
      </w:r>
      <w:r w:rsidRPr="002128B0">
        <w:rPr>
          <w:rFonts w:cs="Consolas"/>
          <w:sz w:val="24"/>
          <w:szCs w:val="24"/>
          <w:lang w:val="en-US"/>
        </w:rPr>
        <w:t xml:space="preserve"> </w:t>
      </w:r>
      <w:r w:rsidRPr="00230F60">
        <w:rPr>
          <w:rFonts w:cs="Consolas"/>
          <w:sz w:val="24"/>
          <w:szCs w:val="24"/>
        </w:rPr>
        <w:t>часть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i++;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while (out[i]!=' '&amp;&amp;out[i]!='.')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drob=drob+(out[i]-'0')/ten;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ten=ten*10;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i++;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}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if(out[i]=='.')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{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cout&lt;&lt;"incorrect float number"&lt;&lt;endl;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</w:r>
      <w:r w:rsidRPr="00230F60">
        <w:rPr>
          <w:rFonts w:cs="Consolas"/>
          <w:sz w:val="24"/>
          <w:szCs w:val="24"/>
          <w:lang w:val="en-US"/>
        </w:rPr>
        <w:tab/>
        <w:t>return 0;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ab/>
        <w:t>}</w:t>
      </w:r>
    </w:p>
    <w:p w:rsidR="00230F60" w:rsidRPr="00230F60" w:rsidRDefault="00230F60" w:rsidP="00230F60">
      <w:pPr>
        <w:autoSpaceDE w:val="0"/>
        <w:autoSpaceDN w:val="0"/>
        <w:adjustRightInd w:val="0"/>
        <w:spacing w:after="0" w:line="240" w:lineRule="auto"/>
        <w:ind w:left="142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}</w:t>
      </w:r>
    </w:p>
    <w:p w:rsidR="00BD46AE" w:rsidRPr="00BD46AE" w:rsidRDefault="00230F60" w:rsidP="00BD46AE">
      <w:pPr>
        <w:spacing w:after="0"/>
        <w:ind w:left="142" w:right="-1"/>
        <w:rPr>
          <w:rFonts w:cs="Consolas"/>
          <w:sz w:val="24"/>
          <w:szCs w:val="24"/>
          <w:lang w:val="en-US"/>
        </w:rPr>
      </w:pPr>
      <w:r w:rsidRPr="00230F60">
        <w:rPr>
          <w:rFonts w:cs="Consolas"/>
          <w:sz w:val="24"/>
          <w:szCs w:val="24"/>
          <w:lang w:val="en-US"/>
        </w:rPr>
        <w:t>ds.Push(num+drob);</w:t>
      </w:r>
    </w:p>
    <w:p w:rsidR="00BD46AE" w:rsidRPr="00BD46AE" w:rsidRDefault="00BD46AE" w:rsidP="00BD46AE">
      <w:pPr>
        <w:spacing w:after="0"/>
        <w:ind w:left="142" w:right="-1"/>
        <w:rPr>
          <w:rFonts w:cs="Consolas"/>
          <w:color w:val="00B050"/>
          <w:sz w:val="24"/>
          <w:szCs w:val="24"/>
          <w:lang w:val="en-US"/>
        </w:rPr>
      </w:pPr>
      <w:r w:rsidRPr="00BD46AE">
        <w:rPr>
          <w:rFonts w:cs="Consolas"/>
          <w:color w:val="00B050"/>
          <w:sz w:val="24"/>
          <w:szCs w:val="24"/>
          <w:lang w:val="en-US"/>
        </w:rPr>
        <w:t>//</w:t>
      </w:r>
      <w:r w:rsidRPr="00BD46AE">
        <w:rPr>
          <w:rFonts w:cs="Consolas"/>
          <w:color w:val="00B050"/>
          <w:sz w:val="24"/>
          <w:szCs w:val="24"/>
        </w:rPr>
        <w:t>конец</w:t>
      </w:r>
      <w:r w:rsidRPr="00BD46AE">
        <w:rPr>
          <w:rFonts w:cs="Consolas"/>
          <w:color w:val="00B050"/>
          <w:sz w:val="24"/>
          <w:szCs w:val="24"/>
          <w:lang w:val="en-US"/>
        </w:rPr>
        <w:t xml:space="preserve"> </w:t>
      </w:r>
      <w:r w:rsidRPr="00BD46AE">
        <w:rPr>
          <w:rFonts w:cs="Consolas"/>
          <w:color w:val="00B050"/>
          <w:sz w:val="24"/>
          <w:szCs w:val="24"/>
        </w:rPr>
        <w:t>примера</w:t>
      </w:r>
    </w:p>
    <w:sectPr w:rsidR="00BD46AE" w:rsidRPr="00BD46AE" w:rsidSect="0031176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EC6"/>
    <w:multiLevelType w:val="hybridMultilevel"/>
    <w:tmpl w:val="E6B2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4049A"/>
    <w:multiLevelType w:val="hybridMultilevel"/>
    <w:tmpl w:val="5CDE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0C1"/>
    <w:multiLevelType w:val="hybridMultilevel"/>
    <w:tmpl w:val="050E3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7B55"/>
    <w:multiLevelType w:val="hybridMultilevel"/>
    <w:tmpl w:val="5F0C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75546"/>
    <w:multiLevelType w:val="hybridMultilevel"/>
    <w:tmpl w:val="F48681D0"/>
    <w:lvl w:ilvl="0" w:tplc="E71E0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A25EBF"/>
    <w:multiLevelType w:val="hybridMultilevel"/>
    <w:tmpl w:val="1FE85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9654F"/>
    <w:multiLevelType w:val="hybridMultilevel"/>
    <w:tmpl w:val="CF988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98B04C1"/>
    <w:multiLevelType w:val="hybridMultilevel"/>
    <w:tmpl w:val="1C1CE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864059F"/>
    <w:multiLevelType w:val="hybridMultilevel"/>
    <w:tmpl w:val="9EAE0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C522C"/>
    <w:multiLevelType w:val="hybridMultilevel"/>
    <w:tmpl w:val="4358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723D3"/>
    <w:multiLevelType w:val="hybridMultilevel"/>
    <w:tmpl w:val="3D12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6F"/>
    <w:rsid w:val="001C1BAE"/>
    <w:rsid w:val="002128B0"/>
    <w:rsid w:val="0022677F"/>
    <w:rsid w:val="00230F60"/>
    <w:rsid w:val="00272BEB"/>
    <w:rsid w:val="002F0FDB"/>
    <w:rsid w:val="0031176F"/>
    <w:rsid w:val="00344388"/>
    <w:rsid w:val="003F74E3"/>
    <w:rsid w:val="00431996"/>
    <w:rsid w:val="005425EC"/>
    <w:rsid w:val="005E6DB0"/>
    <w:rsid w:val="00702B22"/>
    <w:rsid w:val="0070656D"/>
    <w:rsid w:val="007B09B3"/>
    <w:rsid w:val="008E0B6B"/>
    <w:rsid w:val="00A2522A"/>
    <w:rsid w:val="00A8645F"/>
    <w:rsid w:val="00B7068C"/>
    <w:rsid w:val="00BD46AE"/>
    <w:rsid w:val="00CD258D"/>
    <w:rsid w:val="00D220E9"/>
    <w:rsid w:val="00D31377"/>
    <w:rsid w:val="00D94F42"/>
    <w:rsid w:val="00EA6168"/>
    <w:rsid w:val="00EC2CD7"/>
    <w:rsid w:val="00F0607D"/>
    <w:rsid w:val="00F7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07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1BAE"/>
    <w:pPr>
      <w:ind w:right="-1"/>
      <w:jc w:val="both"/>
      <w:outlineLvl w:val="0"/>
    </w:pPr>
    <w:rPr>
      <w:rFonts w:cs="Consolas"/>
      <w:b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BAE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1C1BAE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C1B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C1BAE"/>
    <w:rPr>
      <w:rFonts w:cs="Consolas"/>
      <w:b/>
      <w:sz w:val="44"/>
      <w:szCs w:val="44"/>
    </w:rPr>
  </w:style>
  <w:style w:type="character" w:customStyle="1" w:styleId="apple-converted-space">
    <w:name w:val="apple-converted-space"/>
    <w:basedOn w:val="a0"/>
    <w:rsid w:val="0022677F"/>
  </w:style>
  <w:style w:type="character" w:styleId="a3">
    <w:name w:val="Hyperlink"/>
    <w:uiPriority w:val="99"/>
    <w:unhideWhenUsed/>
    <w:rsid w:val="002267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645F"/>
    <w:pPr>
      <w:spacing w:after="0" w:line="240" w:lineRule="auto"/>
      <w:ind w:left="720" w:firstLine="709"/>
      <w:contextualSpacing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0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0656D"/>
    <w:rPr>
      <w:rFonts w:ascii="Tahoma" w:hAnsi="Tahoma" w:cs="Tahoma"/>
      <w:sz w:val="16"/>
      <w:szCs w:val="16"/>
    </w:rPr>
  </w:style>
  <w:style w:type="character" w:styleId="a7">
    <w:name w:val="FollowedHyperlink"/>
    <w:uiPriority w:val="99"/>
    <w:semiHidden/>
    <w:unhideWhenUsed/>
    <w:rsid w:val="00230F60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30">
    <w:name w:val="Заголовок 3 Знак"/>
    <w:link w:val="3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40">
    <w:name w:val="Заголовок 4 Знак"/>
    <w:link w:val="4"/>
    <w:uiPriority w:val="9"/>
    <w:rsid w:val="001C1BAE"/>
    <w:rPr>
      <w:rFonts w:ascii="Cambria" w:eastAsia="Times New Roman" w:hAnsi="Cambria" w:cs="Times New Roman"/>
      <w:b/>
      <w:bCs/>
      <w:i/>
      <w:iCs/>
      <w:color w:val="4F81BD"/>
    </w:rPr>
  </w:style>
  <w:style w:type="paragraph" w:styleId="a8">
    <w:name w:val="TOC Heading"/>
    <w:basedOn w:val="1"/>
    <w:next w:val="a"/>
    <w:uiPriority w:val="39"/>
    <w:semiHidden/>
    <w:unhideWhenUsed/>
    <w:qFormat/>
    <w:rsid w:val="002128B0"/>
    <w:pPr>
      <w:keepNext/>
      <w:keepLines/>
      <w:spacing w:before="480" w:after="0"/>
      <w:ind w:right="0"/>
      <w:jc w:val="left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28B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07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1BAE"/>
    <w:pPr>
      <w:ind w:right="-1"/>
      <w:jc w:val="both"/>
      <w:outlineLvl w:val="0"/>
    </w:pPr>
    <w:rPr>
      <w:rFonts w:cs="Consolas"/>
      <w:b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BAE"/>
    <w:pPr>
      <w:keepNext/>
      <w:keepLines/>
      <w:spacing w:before="200" w:after="0"/>
      <w:outlineLvl w:val="1"/>
    </w:pPr>
    <w:rPr>
      <w:b/>
      <w:bCs/>
      <w:sz w:val="44"/>
      <w:szCs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1C1BAE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C1B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C1BAE"/>
    <w:rPr>
      <w:rFonts w:cs="Consolas"/>
      <w:b/>
      <w:sz w:val="44"/>
      <w:szCs w:val="44"/>
    </w:rPr>
  </w:style>
  <w:style w:type="character" w:customStyle="1" w:styleId="apple-converted-space">
    <w:name w:val="apple-converted-space"/>
    <w:basedOn w:val="a0"/>
    <w:rsid w:val="0022677F"/>
  </w:style>
  <w:style w:type="character" w:styleId="a3">
    <w:name w:val="Hyperlink"/>
    <w:uiPriority w:val="99"/>
    <w:unhideWhenUsed/>
    <w:rsid w:val="002267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645F"/>
    <w:pPr>
      <w:spacing w:after="0" w:line="240" w:lineRule="auto"/>
      <w:ind w:left="720" w:firstLine="709"/>
      <w:contextualSpacing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0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0656D"/>
    <w:rPr>
      <w:rFonts w:ascii="Tahoma" w:hAnsi="Tahoma" w:cs="Tahoma"/>
      <w:sz w:val="16"/>
      <w:szCs w:val="16"/>
    </w:rPr>
  </w:style>
  <w:style w:type="character" w:styleId="a7">
    <w:name w:val="FollowedHyperlink"/>
    <w:uiPriority w:val="99"/>
    <w:semiHidden/>
    <w:unhideWhenUsed/>
    <w:rsid w:val="00230F60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30">
    <w:name w:val="Заголовок 3 Знак"/>
    <w:link w:val="3"/>
    <w:uiPriority w:val="9"/>
    <w:rsid w:val="001C1BAE"/>
    <w:rPr>
      <w:rFonts w:eastAsia="Times New Roman" w:cs="Times New Roman"/>
      <w:b/>
      <w:bCs/>
      <w:sz w:val="44"/>
      <w:szCs w:val="44"/>
    </w:rPr>
  </w:style>
  <w:style w:type="character" w:customStyle="1" w:styleId="40">
    <w:name w:val="Заголовок 4 Знак"/>
    <w:link w:val="4"/>
    <w:uiPriority w:val="9"/>
    <w:rsid w:val="001C1BAE"/>
    <w:rPr>
      <w:rFonts w:ascii="Cambria" w:eastAsia="Times New Roman" w:hAnsi="Cambria" w:cs="Times New Roman"/>
      <w:b/>
      <w:bCs/>
      <w:i/>
      <w:iCs/>
      <w:color w:val="4F81BD"/>
    </w:rPr>
  </w:style>
  <w:style w:type="paragraph" w:styleId="a8">
    <w:name w:val="TOC Heading"/>
    <w:basedOn w:val="1"/>
    <w:next w:val="a"/>
    <w:uiPriority w:val="39"/>
    <w:semiHidden/>
    <w:unhideWhenUsed/>
    <w:qFormat/>
    <w:rsid w:val="002128B0"/>
    <w:pPr>
      <w:keepNext/>
      <w:keepLines/>
      <w:spacing w:before="480" w:after="0"/>
      <w:ind w:right="0"/>
      <w:jc w:val="left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28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ahabr.ru/post/1008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DD65-F23F-433D-BCCF-3333385F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7499</CharactersWithSpaces>
  <SharedDoc>false</SharedDoc>
  <HLinks>
    <vt:vector size="66" baseType="variant">
      <vt:variant>
        <vt:i4>69928062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https://ru.wikipedia.org/wiki/Обратная_польская_запись</vt:lpwstr>
      </vt:variant>
      <vt:variant>
        <vt:lpwstr/>
      </vt:variant>
      <vt:variant>
        <vt:i4>5111881</vt:i4>
      </vt:variant>
      <vt:variant>
        <vt:i4>57</vt:i4>
      </vt:variant>
      <vt:variant>
        <vt:i4>0</vt:i4>
      </vt:variant>
      <vt:variant>
        <vt:i4>5</vt:i4>
      </vt:variant>
      <vt:variant>
        <vt:lpwstr>https://habrahabr.ru/post/100869/</vt:lpwstr>
      </vt:variant>
      <vt:variant>
        <vt:lpwstr/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_Toc446450763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_Toc446450761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_Toc446450760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_Toc446450759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_Toc446450758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_Toc446450757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_Toc446450756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Kilroy</dc:creator>
  <cp:lastModifiedBy>Kilroy</cp:lastModifiedBy>
  <cp:revision>2</cp:revision>
  <dcterms:created xsi:type="dcterms:W3CDTF">2016-03-22T20:00:00Z</dcterms:created>
  <dcterms:modified xsi:type="dcterms:W3CDTF">2016-03-22T20:00:00Z</dcterms:modified>
</cp:coreProperties>
</file>