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02872" w14:textId="77777777" w:rsidR="003260CE" w:rsidRDefault="00000000">
      <w:r>
        <w:br/>
      </w:r>
      <w:r>
        <w:br/>
      </w:r>
      <w:r>
        <w:br/>
      </w:r>
    </w:p>
    <w:p w14:paraId="466C7DC6" w14:textId="77777777" w:rsidR="003260CE" w:rsidRDefault="00000000">
      <w:pPr>
        <w:jc w:val="center"/>
      </w:pPr>
      <w:r>
        <w:rPr>
          <w:b/>
          <w:color w:val="0F4273"/>
          <w:sz w:val="96"/>
        </w:rPr>
        <w:t>ThreatLens AI</w:t>
      </w:r>
    </w:p>
    <w:p w14:paraId="4B21DF09" w14:textId="77777777" w:rsidR="003260CE" w:rsidRDefault="00000000">
      <w:pPr>
        <w:jc w:val="center"/>
      </w:pPr>
      <w:r>
        <w:rPr>
          <w:color w:val="595959"/>
          <w:sz w:val="40"/>
        </w:rPr>
        <w:t>AI-Powered Cyber Threat Intelligence Platform</w:t>
      </w:r>
      <w:r>
        <w:rPr>
          <w:color w:val="595959"/>
          <w:sz w:val="40"/>
        </w:rPr>
        <w:br/>
        <w:t>Development Handoff Document</w:t>
      </w:r>
    </w:p>
    <w:p w14:paraId="6D762865" w14:textId="77777777" w:rsidR="003260CE" w:rsidRDefault="00000000">
      <w:r>
        <w:br/>
      </w:r>
      <w:r>
        <w:br/>
      </w:r>
      <w:r>
        <w:br/>
      </w:r>
      <w:r>
        <w:br/>
      </w:r>
      <w:r>
        <w:br/>
      </w:r>
      <w:r>
        <w:br/>
      </w:r>
      <w:r>
        <w:br/>
      </w:r>
      <w:r>
        <w:br/>
      </w:r>
      <w:r>
        <w:br/>
      </w:r>
      <w:r>
        <w:br/>
      </w:r>
    </w:p>
    <w:p w14:paraId="68F89982" w14:textId="77777777" w:rsidR="003260CE" w:rsidRDefault="00000000">
      <w:pPr>
        <w:jc w:val="center"/>
      </w:pPr>
      <w:r>
        <w:rPr>
          <w:sz w:val="28"/>
        </w:rPr>
        <w:t>Version 1.0</w:t>
      </w:r>
      <w:r>
        <w:rPr>
          <w:sz w:val="28"/>
        </w:rPr>
        <w:br/>
        <w:t>Prepared by: Yug Patel</w:t>
      </w:r>
      <w:r>
        <w:rPr>
          <w:sz w:val="28"/>
        </w:rPr>
        <w:br/>
        <w:t>Confidential</w:t>
      </w:r>
      <w:r>
        <w:rPr>
          <w:sz w:val="28"/>
        </w:rPr>
        <w:br/>
        <w:t>July 2026</w:t>
      </w:r>
    </w:p>
    <w:p w14:paraId="242602F2" w14:textId="77777777" w:rsidR="003260CE" w:rsidRDefault="00000000">
      <w:r>
        <w:br w:type="page"/>
      </w:r>
    </w:p>
    <w:p w14:paraId="614BB4E9" w14:textId="77777777" w:rsidR="003260CE" w:rsidRDefault="00000000">
      <w:pPr>
        <w:pStyle w:val="Heading1"/>
      </w:pPr>
      <w:bookmarkStart w:id="0" w:name="_Toc236851354"/>
      <w:r>
        <w:lastRenderedPageBreak/>
        <w:t>Table of Contents</w:t>
      </w:r>
      <w:bookmarkEnd w:id="0"/>
    </w:p>
    <w:p w14:paraId="546B797D" w14:textId="093DD881" w:rsidR="00DB4DDC" w:rsidRDefault="00000000">
      <w:pPr>
        <w:pStyle w:val="TOC1"/>
        <w:tabs>
          <w:tab w:val="right" w:leader="dot" w:pos="8630"/>
        </w:tabs>
        <w:rPr>
          <w:rFonts w:asciiTheme="minorHAnsi" w:hAnsiTheme="minorHAnsi"/>
          <w:noProof/>
          <w:color w:val="auto"/>
          <w:kern w:val="2"/>
          <w:sz w:val="24"/>
          <w:szCs w:val="24"/>
          <w:lang w:val="en-IN" w:eastAsia="en-IN"/>
          <w14:ligatures w14:val="standardContextual"/>
        </w:rPr>
      </w:pPr>
      <w:r>
        <w:fldChar w:fldCharType="begin"/>
      </w:r>
      <w:r>
        <w:instrText>TOC \o "1-3" \h \z \u</w:instrText>
      </w:r>
      <w:r>
        <w:fldChar w:fldCharType="separate"/>
      </w:r>
      <w:hyperlink w:anchor="_Toc236851354" w:history="1">
        <w:r w:rsidR="00DB4DDC" w:rsidRPr="00906C20">
          <w:rPr>
            <w:rStyle w:val="Hyperlink"/>
            <w:noProof/>
          </w:rPr>
          <w:t>Table of Contents</w:t>
        </w:r>
        <w:r w:rsidR="00DB4DDC">
          <w:rPr>
            <w:noProof/>
            <w:webHidden/>
          </w:rPr>
          <w:tab/>
        </w:r>
        <w:r w:rsidR="00DB4DDC">
          <w:rPr>
            <w:noProof/>
            <w:webHidden/>
          </w:rPr>
          <w:fldChar w:fldCharType="begin"/>
        </w:r>
        <w:r w:rsidR="00DB4DDC">
          <w:rPr>
            <w:noProof/>
            <w:webHidden/>
          </w:rPr>
          <w:instrText xml:space="preserve"> PAGEREF _Toc236851354 \h </w:instrText>
        </w:r>
        <w:r w:rsidR="00DB4DDC">
          <w:rPr>
            <w:noProof/>
            <w:webHidden/>
          </w:rPr>
        </w:r>
        <w:r w:rsidR="00DB4DDC">
          <w:rPr>
            <w:noProof/>
            <w:webHidden/>
          </w:rPr>
          <w:fldChar w:fldCharType="separate"/>
        </w:r>
        <w:r w:rsidR="00DB4DDC">
          <w:rPr>
            <w:noProof/>
            <w:webHidden/>
          </w:rPr>
          <w:t>2</w:t>
        </w:r>
        <w:r w:rsidR="00DB4DDC">
          <w:rPr>
            <w:noProof/>
            <w:webHidden/>
          </w:rPr>
          <w:fldChar w:fldCharType="end"/>
        </w:r>
      </w:hyperlink>
    </w:p>
    <w:p w14:paraId="3A2080E2" w14:textId="496C15D8" w:rsidR="00DB4DDC" w:rsidRDefault="00DB4DDC">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6851355" w:history="1">
        <w:r w:rsidRPr="00906C20">
          <w:rPr>
            <w:rStyle w:val="Hyperlink"/>
            <w:noProof/>
          </w:rPr>
          <w:t>PART 1: Product Requirements Document (PRD)</w:t>
        </w:r>
        <w:r>
          <w:rPr>
            <w:noProof/>
            <w:webHidden/>
          </w:rPr>
          <w:tab/>
        </w:r>
        <w:r>
          <w:rPr>
            <w:noProof/>
            <w:webHidden/>
          </w:rPr>
          <w:fldChar w:fldCharType="begin"/>
        </w:r>
        <w:r>
          <w:rPr>
            <w:noProof/>
            <w:webHidden/>
          </w:rPr>
          <w:instrText xml:space="preserve"> PAGEREF _Toc236851355 \h </w:instrText>
        </w:r>
        <w:r>
          <w:rPr>
            <w:noProof/>
            <w:webHidden/>
          </w:rPr>
        </w:r>
        <w:r>
          <w:rPr>
            <w:noProof/>
            <w:webHidden/>
          </w:rPr>
          <w:fldChar w:fldCharType="separate"/>
        </w:r>
        <w:r>
          <w:rPr>
            <w:noProof/>
            <w:webHidden/>
          </w:rPr>
          <w:t>4</w:t>
        </w:r>
        <w:r>
          <w:rPr>
            <w:noProof/>
            <w:webHidden/>
          </w:rPr>
          <w:fldChar w:fldCharType="end"/>
        </w:r>
      </w:hyperlink>
    </w:p>
    <w:p w14:paraId="0BFD3B17" w14:textId="4FF0DDD1"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56" w:history="1">
        <w:r w:rsidRPr="00906C20">
          <w:rPr>
            <w:rStyle w:val="Hyperlink"/>
            <w:noProof/>
          </w:rPr>
          <w:t>1.1 Executive Summary</w:t>
        </w:r>
        <w:r>
          <w:rPr>
            <w:noProof/>
            <w:webHidden/>
          </w:rPr>
          <w:tab/>
        </w:r>
        <w:r>
          <w:rPr>
            <w:noProof/>
            <w:webHidden/>
          </w:rPr>
          <w:fldChar w:fldCharType="begin"/>
        </w:r>
        <w:r>
          <w:rPr>
            <w:noProof/>
            <w:webHidden/>
          </w:rPr>
          <w:instrText xml:space="preserve"> PAGEREF _Toc236851356 \h </w:instrText>
        </w:r>
        <w:r>
          <w:rPr>
            <w:noProof/>
            <w:webHidden/>
          </w:rPr>
        </w:r>
        <w:r>
          <w:rPr>
            <w:noProof/>
            <w:webHidden/>
          </w:rPr>
          <w:fldChar w:fldCharType="separate"/>
        </w:r>
        <w:r>
          <w:rPr>
            <w:noProof/>
            <w:webHidden/>
          </w:rPr>
          <w:t>4</w:t>
        </w:r>
        <w:r>
          <w:rPr>
            <w:noProof/>
            <w:webHidden/>
          </w:rPr>
          <w:fldChar w:fldCharType="end"/>
        </w:r>
      </w:hyperlink>
    </w:p>
    <w:p w14:paraId="0CD0A4CB" w14:textId="0196A39F"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57" w:history="1">
        <w:r w:rsidRPr="00906C20">
          <w:rPr>
            <w:rStyle w:val="Hyperlink"/>
            <w:noProof/>
          </w:rPr>
          <w:t>1.2 Problem Statement</w:t>
        </w:r>
        <w:r>
          <w:rPr>
            <w:noProof/>
            <w:webHidden/>
          </w:rPr>
          <w:tab/>
        </w:r>
        <w:r>
          <w:rPr>
            <w:noProof/>
            <w:webHidden/>
          </w:rPr>
          <w:fldChar w:fldCharType="begin"/>
        </w:r>
        <w:r>
          <w:rPr>
            <w:noProof/>
            <w:webHidden/>
          </w:rPr>
          <w:instrText xml:space="preserve"> PAGEREF _Toc236851357 \h </w:instrText>
        </w:r>
        <w:r>
          <w:rPr>
            <w:noProof/>
            <w:webHidden/>
          </w:rPr>
        </w:r>
        <w:r>
          <w:rPr>
            <w:noProof/>
            <w:webHidden/>
          </w:rPr>
          <w:fldChar w:fldCharType="separate"/>
        </w:r>
        <w:r>
          <w:rPr>
            <w:noProof/>
            <w:webHidden/>
          </w:rPr>
          <w:t>4</w:t>
        </w:r>
        <w:r>
          <w:rPr>
            <w:noProof/>
            <w:webHidden/>
          </w:rPr>
          <w:fldChar w:fldCharType="end"/>
        </w:r>
      </w:hyperlink>
    </w:p>
    <w:p w14:paraId="3B4EC581" w14:textId="775AEC50"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58" w:history="1">
        <w:r w:rsidRPr="00906C20">
          <w:rPr>
            <w:rStyle w:val="Hyperlink"/>
            <w:noProof/>
          </w:rPr>
          <w:t>Tool Sprawl and Fragmentation</w:t>
        </w:r>
        <w:r>
          <w:rPr>
            <w:noProof/>
            <w:webHidden/>
          </w:rPr>
          <w:tab/>
        </w:r>
        <w:r>
          <w:rPr>
            <w:noProof/>
            <w:webHidden/>
          </w:rPr>
          <w:fldChar w:fldCharType="begin"/>
        </w:r>
        <w:r>
          <w:rPr>
            <w:noProof/>
            <w:webHidden/>
          </w:rPr>
          <w:instrText xml:space="preserve"> PAGEREF _Toc236851358 \h </w:instrText>
        </w:r>
        <w:r>
          <w:rPr>
            <w:noProof/>
            <w:webHidden/>
          </w:rPr>
        </w:r>
        <w:r>
          <w:rPr>
            <w:noProof/>
            <w:webHidden/>
          </w:rPr>
          <w:fldChar w:fldCharType="separate"/>
        </w:r>
        <w:r>
          <w:rPr>
            <w:noProof/>
            <w:webHidden/>
          </w:rPr>
          <w:t>5</w:t>
        </w:r>
        <w:r>
          <w:rPr>
            <w:noProof/>
            <w:webHidden/>
          </w:rPr>
          <w:fldChar w:fldCharType="end"/>
        </w:r>
      </w:hyperlink>
    </w:p>
    <w:p w14:paraId="57FBC3D2" w14:textId="0FE16F63"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59" w:history="1">
        <w:r w:rsidRPr="00906C20">
          <w:rPr>
            <w:rStyle w:val="Hyperlink"/>
            <w:noProof/>
          </w:rPr>
          <w:t>The Inadequacy of Binary Classifications</w:t>
        </w:r>
        <w:r>
          <w:rPr>
            <w:noProof/>
            <w:webHidden/>
          </w:rPr>
          <w:tab/>
        </w:r>
        <w:r>
          <w:rPr>
            <w:noProof/>
            <w:webHidden/>
          </w:rPr>
          <w:fldChar w:fldCharType="begin"/>
        </w:r>
        <w:r>
          <w:rPr>
            <w:noProof/>
            <w:webHidden/>
          </w:rPr>
          <w:instrText xml:space="preserve"> PAGEREF _Toc236851359 \h </w:instrText>
        </w:r>
        <w:r>
          <w:rPr>
            <w:noProof/>
            <w:webHidden/>
          </w:rPr>
        </w:r>
        <w:r>
          <w:rPr>
            <w:noProof/>
            <w:webHidden/>
          </w:rPr>
          <w:fldChar w:fldCharType="separate"/>
        </w:r>
        <w:r>
          <w:rPr>
            <w:noProof/>
            <w:webHidden/>
          </w:rPr>
          <w:t>5</w:t>
        </w:r>
        <w:r>
          <w:rPr>
            <w:noProof/>
            <w:webHidden/>
          </w:rPr>
          <w:fldChar w:fldCharType="end"/>
        </w:r>
      </w:hyperlink>
    </w:p>
    <w:p w14:paraId="709446F2" w14:textId="44B7D215"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60" w:history="1">
        <w:r w:rsidRPr="00906C20">
          <w:rPr>
            <w:rStyle w:val="Hyperlink"/>
            <w:noProof/>
          </w:rPr>
          <w:t>Steep Learning Curve for Students and Juniors</w:t>
        </w:r>
        <w:r>
          <w:rPr>
            <w:noProof/>
            <w:webHidden/>
          </w:rPr>
          <w:tab/>
        </w:r>
        <w:r>
          <w:rPr>
            <w:noProof/>
            <w:webHidden/>
          </w:rPr>
          <w:fldChar w:fldCharType="begin"/>
        </w:r>
        <w:r>
          <w:rPr>
            <w:noProof/>
            <w:webHidden/>
          </w:rPr>
          <w:instrText xml:space="preserve"> PAGEREF _Toc236851360 \h </w:instrText>
        </w:r>
        <w:r>
          <w:rPr>
            <w:noProof/>
            <w:webHidden/>
          </w:rPr>
        </w:r>
        <w:r>
          <w:rPr>
            <w:noProof/>
            <w:webHidden/>
          </w:rPr>
          <w:fldChar w:fldCharType="separate"/>
        </w:r>
        <w:r>
          <w:rPr>
            <w:noProof/>
            <w:webHidden/>
          </w:rPr>
          <w:t>5</w:t>
        </w:r>
        <w:r>
          <w:rPr>
            <w:noProof/>
            <w:webHidden/>
          </w:rPr>
          <w:fldChar w:fldCharType="end"/>
        </w:r>
      </w:hyperlink>
    </w:p>
    <w:p w14:paraId="0372B531" w14:textId="27575B94"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61" w:history="1">
        <w:r w:rsidRPr="00906C20">
          <w:rPr>
            <w:rStyle w:val="Hyperlink"/>
            <w:noProof/>
          </w:rPr>
          <w:t>Emerging, Unmonitored Threat Vectors</w:t>
        </w:r>
        <w:r>
          <w:rPr>
            <w:noProof/>
            <w:webHidden/>
          </w:rPr>
          <w:tab/>
        </w:r>
        <w:r>
          <w:rPr>
            <w:noProof/>
            <w:webHidden/>
          </w:rPr>
          <w:fldChar w:fldCharType="begin"/>
        </w:r>
        <w:r>
          <w:rPr>
            <w:noProof/>
            <w:webHidden/>
          </w:rPr>
          <w:instrText xml:space="preserve"> PAGEREF _Toc236851361 \h </w:instrText>
        </w:r>
        <w:r>
          <w:rPr>
            <w:noProof/>
            <w:webHidden/>
          </w:rPr>
        </w:r>
        <w:r>
          <w:rPr>
            <w:noProof/>
            <w:webHidden/>
          </w:rPr>
          <w:fldChar w:fldCharType="separate"/>
        </w:r>
        <w:r>
          <w:rPr>
            <w:noProof/>
            <w:webHidden/>
          </w:rPr>
          <w:t>5</w:t>
        </w:r>
        <w:r>
          <w:rPr>
            <w:noProof/>
            <w:webHidden/>
          </w:rPr>
          <w:fldChar w:fldCharType="end"/>
        </w:r>
      </w:hyperlink>
    </w:p>
    <w:p w14:paraId="629DD544" w14:textId="6F14DC58"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62" w:history="1">
        <w:r w:rsidRPr="00906C20">
          <w:rPr>
            <w:rStyle w:val="Hyperlink"/>
            <w:noProof/>
          </w:rPr>
          <w:t>1.3 Goals and Success Metrics</w:t>
        </w:r>
        <w:r>
          <w:rPr>
            <w:noProof/>
            <w:webHidden/>
          </w:rPr>
          <w:tab/>
        </w:r>
        <w:r>
          <w:rPr>
            <w:noProof/>
            <w:webHidden/>
          </w:rPr>
          <w:fldChar w:fldCharType="begin"/>
        </w:r>
        <w:r>
          <w:rPr>
            <w:noProof/>
            <w:webHidden/>
          </w:rPr>
          <w:instrText xml:space="preserve"> PAGEREF _Toc236851362 \h </w:instrText>
        </w:r>
        <w:r>
          <w:rPr>
            <w:noProof/>
            <w:webHidden/>
          </w:rPr>
        </w:r>
        <w:r>
          <w:rPr>
            <w:noProof/>
            <w:webHidden/>
          </w:rPr>
          <w:fldChar w:fldCharType="separate"/>
        </w:r>
        <w:r>
          <w:rPr>
            <w:noProof/>
            <w:webHidden/>
          </w:rPr>
          <w:t>5</w:t>
        </w:r>
        <w:r>
          <w:rPr>
            <w:noProof/>
            <w:webHidden/>
          </w:rPr>
          <w:fldChar w:fldCharType="end"/>
        </w:r>
      </w:hyperlink>
    </w:p>
    <w:p w14:paraId="5C0B81F2" w14:textId="142847EA"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63" w:history="1">
        <w:r w:rsidRPr="00906C20">
          <w:rPr>
            <w:rStyle w:val="Hyperlink"/>
            <w:noProof/>
          </w:rPr>
          <w:t>1.4 Target Users and Personas</w:t>
        </w:r>
        <w:r>
          <w:rPr>
            <w:noProof/>
            <w:webHidden/>
          </w:rPr>
          <w:tab/>
        </w:r>
        <w:r>
          <w:rPr>
            <w:noProof/>
            <w:webHidden/>
          </w:rPr>
          <w:fldChar w:fldCharType="begin"/>
        </w:r>
        <w:r>
          <w:rPr>
            <w:noProof/>
            <w:webHidden/>
          </w:rPr>
          <w:instrText xml:space="preserve"> PAGEREF _Toc236851363 \h </w:instrText>
        </w:r>
        <w:r>
          <w:rPr>
            <w:noProof/>
            <w:webHidden/>
          </w:rPr>
        </w:r>
        <w:r>
          <w:rPr>
            <w:noProof/>
            <w:webHidden/>
          </w:rPr>
          <w:fldChar w:fldCharType="separate"/>
        </w:r>
        <w:r>
          <w:rPr>
            <w:noProof/>
            <w:webHidden/>
          </w:rPr>
          <w:t>6</w:t>
        </w:r>
        <w:r>
          <w:rPr>
            <w:noProof/>
            <w:webHidden/>
          </w:rPr>
          <w:fldChar w:fldCharType="end"/>
        </w:r>
      </w:hyperlink>
    </w:p>
    <w:p w14:paraId="4084FE80" w14:textId="1ABF03AE"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64" w:history="1">
        <w:r w:rsidRPr="00906C20">
          <w:rPr>
            <w:rStyle w:val="Hyperlink"/>
            <w:noProof/>
          </w:rPr>
          <w:t>Persona: Alex - SOC Analyst (Tier 1/2)</w:t>
        </w:r>
        <w:r>
          <w:rPr>
            <w:noProof/>
            <w:webHidden/>
          </w:rPr>
          <w:tab/>
        </w:r>
        <w:r>
          <w:rPr>
            <w:noProof/>
            <w:webHidden/>
          </w:rPr>
          <w:fldChar w:fldCharType="begin"/>
        </w:r>
        <w:r>
          <w:rPr>
            <w:noProof/>
            <w:webHidden/>
          </w:rPr>
          <w:instrText xml:space="preserve"> PAGEREF _Toc236851364 \h </w:instrText>
        </w:r>
        <w:r>
          <w:rPr>
            <w:noProof/>
            <w:webHidden/>
          </w:rPr>
        </w:r>
        <w:r>
          <w:rPr>
            <w:noProof/>
            <w:webHidden/>
          </w:rPr>
          <w:fldChar w:fldCharType="separate"/>
        </w:r>
        <w:r>
          <w:rPr>
            <w:noProof/>
            <w:webHidden/>
          </w:rPr>
          <w:t>6</w:t>
        </w:r>
        <w:r>
          <w:rPr>
            <w:noProof/>
            <w:webHidden/>
          </w:rPr>
          <w:fldChar w:fldCharType="end"/>
        </w:r>
      </w:hyperlink>
    </w:p>
    <w:p w14:paraId="49244952" w14:textId="7D4FC968"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65" w:history="1">
        <w:r w:rsidRPr="00906C20">
          <w:rPr>
            <w:rStyle w:val="Hyperlink"/>
            <w:noProof/>
          </w:rPr>
          <w:t>Persona: Sarah - Cybersecurity Student</w:t>
        </w:r>
        <w:r>
          <w:rPr>
            <w:noProof/>
            <w:webHidden/>
          </w:rPr>
          <w:tab/>
        </w:r>
        <w:r>
          <w:rPr>
            <w:noProof/>
            <w:webHidden/>
          </w:rPr>
          <w:fldChar w:fldCharType="begin"/>
        </w:r>
        <w:r>
          <w:rPr>
            <w:noProof/>
            <w:webHidden/>
          </w:rPr>
          <w:instrText xml:space="preserve"> PAGEREF _Toc236851365 \h </w:instrText>
        </w:r>
        <w:r>
          <w:rPr>
            <w:noProof/>
            <w:webHidden/>
          </w:rPr>
        </w:r>
        <w:r>
          <w:rPr>
            <w:noProof/>
            <w:webHidden/>
          </w:rPr>
          <w:fldChar w:fldCharType="separate"/>
        </w:r>
        <w:r>
          <w:rPr>
            <w:noProof/>
            <w:webHidden/>
          </w:rPr>
          <w:t>6</w:t>
        </w:r>
        <w:r>
          <w:rPr>
            <w:noProof/>
            <w:webHidden/>
          </w:rPr>
          <w:fldChar w:fldCharType="end"/>
        </w:r>
      </w:hyperlink>
    </w:p>
    <w:p w14:paraId="101D99F2" w14:textId="7304BB27"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66" w:history="1">
        <w:r w:rsidRPr="00906C20">
          <w:rPr>
            <w:rStyle w:val="Hyperlink"/>
            <w:noProof/>
          </w:rPr>
          <w:t>Persona: David - Security Researcher / Threat Hunter</w:t>
        </w:r>
        <w:r>
          <w:rPr>
            <w:noProof/>
            <w:webHidden/>
          </w:rPr>
          <w:tab/>
        </w:r>
        <w:r>
          <w:rPr>
            <w:noProof/>
            <w:webHidden/>
          </w:rPr>
          <w:fldChar w:fldCharType="begin"/>
        </w:r>
        <w:r>
          <w:rPr>
            <w:noProof/>
            <w:webHidden/>
          </w:rPr>
          <w:instrText xml:space="preserve"> PAGEREF _Toc236851366 \h </w:instrText>
        </w:r>
        <w:r>
          <w:rPr>
            <w:noProof/>
            <w:webHidden/>
          </w:rPr>
        </w:r>
        <w:r>
          <w:rPr>
            <w:noProof/>
            <w:webHidden/>
          </w:rPr>
          <w:fldChar w:fldCharType="separate"/>
        </w:r>
        <w:r>
          <w:rPr>
            <w:noProof/>
            <w:webHidden/>
          </w:rPr>
          <w:t>7</w:t>
        </w:r>
        <w:r>
          <w:rPr>
            <w:noProof/>
            <w:webHidden/>
          </w:rPr>
          <w:fldChar w:fldCharType="end"/>
        </w:r>
      </w:hyperlink>
    </w:p>
    <w:p w14:paraId="5AA79382" w14:textId="0D92E73B"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67" w:history="1">
        <w:r w:rsidRPr="00906C20">
          <w:rPr>
            <w:rStyle w:val="Hyperlink"/>
            <w:noProof/>
          </w:rPr>
          <w:t>Persona: Priya - Full-Stack Developer</w:t>
        </w:r>
        <w:r>
          <w:rPr>
            <w:noProof/>
            <w:webHidden/>
          </w:rPr>
          <w:tab/>
        </w:r>
        <w:r>
          <w:rPr>
            <w:noProof/>
            <w:webHidden/>
          </w:rPr>
          <w:fldChar w:fldCharType="begin"/>
        </w:r>
        <w:r>
          <w:rPr>
            <w:noProof/>
            <w:webHidden/>
          </w:rPr>
          <w:instrText xml:space="preserve"> PAGEREF _Toc236851367 \h </w:instrText>
        </w:r>
        <w:r>
          <w:rPr>
            <w:noProof/>
            <w:webHidden/>
          </w:rPr>
        </w:r>
        <w:r>
          <w:rPr>
            <w:noProof/>
            <w:webHidden/>
          </w:rPr>
          <w:fldChar w:fldCharType="separate"/>
        </w:r>
        <w:r>
          <w:rPr>
            <w:noProof/>
            <w:webHidden/>
          </w:rPr>
          <w:t>7</w:t>
        </w:r>
        <w:r>
          <w:rPr>
            <w:noProof/>
            <w:webHidden/>
          </w:rPr>
          <w:fldChar w:fldCharType="end"/>
        </w:r>
      </w:hyperlink>
    </w:p>
    <w:p w14:paraId="69D2BDB6" w14:textId="1910EC73"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68" w:history="1">
        <w:r w:rsidRPr="00906C20">
          <w:rPr>
            <w:rStyle w:val="Hyperlink"/>
            <w:noProof/>
          </w:rPr>
          <w:t>Persona: Mark - Small Business Owner</w:t>
        </w:r>
        <w:r>
          <w:rPr>
            <w:noProof/>
            <w:webHidden/>
          </w:rPr>
          <w:tab/>
        </w:r>
        <w:r>
          <w:rPr>
            <w:noProof/>
            <w:webHidden/>
          </w:rPr>
          <w:fldChar w:fldCharType="begin"/>
        </w:r>
        <w:r>
          <w:rPr>
            <w:noProof/>
            <w:webHidden/>
          </w:rPr>
          <w:instrText xml:space="preserve"> PAGEREF _Toc236851368 \h </w:instrText>
        </w:r>
        <w:r>
          <w:rPr>
            <w:noProof/>
            <w:webHidden/>
          </w:rPr>
        </w:r>
        <w:r>
          <w:rPr>
            <w:noProof/>
            <w:webHidden/>
          </w:rPr>
          <w:fldChar w:fldCharType="separate"/>
        </w:r>
        <w:r>
          <w:rPr>
            <w:noProof/>
            <w:webHidden/>
          </w:rPr>
          <w:t>7</w:t>
        </w:r>
        <w:r>
          <w:rPr>
            <w:noProof/>
            <w:webHidden/>
          </w:rPr>
          <w:fldChar w:fldCharType="end"/>
        </w:r>
      </w:hyperlink>
    </w:p>
    <w:p w14:paraId="54C4E700" w14:textId="2A28E96E"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69" w:history="1">
        <w:r w:rsidRPr="00906C20">
          <w:rPr>
            <w:rStyle w:val="Hyperlink"/>
            <w:noProof/>
          </w:rPr>
          <w:t>1.5 Core Feature List</w:t>
        </w:r>
        <w:r>
          <w:rPr>
            <w:noProof/>
            <w:webHidden/>
          </w:rPr>
          <w:tab/>
        </w:r>
        <w:r>
          <w:rPr>
            <w:noProof/>
            <w:webHidden/>
          </w:rPr>
          <w:fldChar w:fldCharType="begin"/>
        </w:r>
        <w:r>
          <w:rPr>
            <w:noProof/>
            <w:webHidden/>
          </w:rPr>
          <w:instrText xml:space="preserve"> PAGEREF _Toc236851369 \h </w:instrText>
        </w:r>
        <w:r>
          <w:rPr>
            <w:noProof/>
            <w:webHidden/>
          </w:rPr>
        </w:r>
        <w:r>
          <w:rPr>
            <w:noProof/>
            <w:webHidden/>
          </w:rPr>
          <w:fldChar w:fldCharType="separate"/>
        </w:r>
        <w:r>
          <w:rPr>
            <w:noProof/>
            <w:webHidden/>
          </w:rPr>
          <w:t>7</w:t>
        </w:r>
        <w:r>
          <w:rPr>
            <w:noProof/>
            <w:webHidden/>
          </w:rPr>
          <w:fldChar w:fldCharType="end"/>
        </w:r>
      </w:hyperlink>
    </w:p>
    <w:p w14:paraId="20DEDCD1" w14:textId="70FAA5A8"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70" w:history="1">
        <w:r w:rsidRPr="00906C20">
          <w:rPr>
            <w:rStyle w:val="Hyperlink"/>
            <w:noProof/>
          </w:rPr>
          <w:t>1.6 User Flow</w:t>
        </w:r>
        <w:r>
          <w:rPr>
            <w:noProof/>
            <w:webHidden/>
          </w:rPr>
          <w:tab/>
        </w:r>
        <w:r>
          <w:rPr>
            <w:noProof/>
            <w:webHidden/>
          </w:rPr>
          <w:fldChar w:fldCharType="begin"/>
        </w:r>
        <w:r>
          <w:rPr>
            <w:noProof/>
            <w:webHidden/>
          </w:rPr>
          <w:instrText xml:space="preserve"> PAGEREF _Toc236851370 \h </w:instrText>
        </w:r>
        <w:r>
          <w:rPr>
            <w:noProof/>
            <w:webHidden/>
          </w:rPr>
        </w:r>
        <w:r>
          <w:rPr>
            <w:noProof/>
            <w:webHidden/>
          </w:rPr>
          <w:fldChar w:fldCharType="separate"/>
        </w:r>
        <w:r>
          <w:rPr>
            <w:noProof/>
            <w:webHidden/>
          </w:rPr>
          <w:t>10</w:t>
        </w:r>
        <w:r>
          <w:rPr>
            <w:noProof/>
            <w:webHidden/>
          </w:rPr>
          <w:fldChar w:fldCharType="end"/>
        </w:r>
      </w:hyperlink>
    </w:p>
    <w:p w14:paraId="20CA1465" w14:textId="7B369875"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71" w:history="1">
        <w:r w:rsidRPr="00906C20">
          <w:rPr>
            <w:rStyle w:val="Hyperlink"/>
            <w:noProof/>
          </w:rPr>
          <w:t>1.7 Investigation Flow</w:t>
        </w:r>
        <w:r>
          <w:rPr>
            <w:noProof/>
            <w:webHidden/>
          </w:rPr>
          <w:tab/>
        </w:r>
        <w:r>
          <w:rPr>
            <w:noProof/>
            <w:webHidden/>
          </w:rPr>
          <w:fldChar w:fldCharType="begin"/>
        </w:r>
        <w:r>
          <w:rPr>
            <w:noProof/>
            <w:webHidden/>
          </w:rPr>
          <w:instrText xml:space="preserve"> PAGEREF _Toc236851371 \h </w:instrText>
        </w:r>
        <w:r>
          <w:rPr>
            <w:noProof/>
            <w:webHidden/>
          </w:rPr>
        </w:r>
        <w:r>
          <w:rPr>
            <w:noProof/>
            <w:webHidden/>
          </w:rPr>
          <w:fldChar w:fldCharType="separate"/>
        </w:r>
        <w:r>
          <w:rPr>
            <w:noProof/>
            <w:webHidden/>
          </w:rPr>
          <w:t>10</w:t>
        </w:r>
        <w:r>
          <w:rPr>
            <w:noProof/>
            <w:webHidden/>
          </w:rPr>
          <w:fldChar w:fldCharType="end"/>
        </w:r>
      </w:hyperlink>
    </w:p>
    <w:p w14:paraId="037D31B3" w14:textId="728485EA"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72" w:history="1">
        <w:r w:rsidRPr="00906C20">
          <w:rPr>
            <w:rStyle w:val="Hyperlink"/>
            <w:noProof/>
          </w:rPr>
          <w:t>Standard Processing Pipeline</w:t>
        </w:r>
        <w:r>
          <w:rPr>
            <w:noProof/>
            <w:webHidden/>
          </w:rPr>
          <w:tab/>
        </w:r>
        <w:r>
          <w:rPr>
            <w:noProof/>
            <w:webHidden/>
          </w:rPr>
          <w:fldChar w:fldCharType="begin"/>
        </w:r>
        <w:r>
          <w:rPr>
            <w:noProof/>
            <w:webHidden/>
          </w:rPr>
          <w:instrText xml:space="preserve"> PAGEREF _Toc236851372 \h </w:instrText>
        </w:r>
        <w:r>
          <w:rPr>
            <w:noProof/>
            <w:webHidden/>
          </w:rPr>
        </w:r>
        <w:r>
          <w:rPr>
            <w:noProof/>
            <w:webHidden/>
          </w:rPr>
          <w:fldChar w:fldCharType="separate"/>
        </w:r>
        <w:r>
          <w:rPr>
            <w:noProof/>
            <w:webHidden/>
          </w:rPr>
          <w:t>10</w:t>
        </w:r>
        <w:r>
          <w:rPr>
            <w:noProof/>
            <w:webHidden/>
          </w:rPr>
          <w:fldChar w:fldCharType="end"/>
        </w:r>
      </w:hyperlink>
    </w:p>
    <w:p w14:paraId="74E84CAF" w14:textId="16072921"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73" w:history="1">
        <w:r w:rsidRPr="00906C20">
          <w:rPr>
            <w:rStyle w:val="Hyperlink"/>
            <w:noProof/>
          </w:rPr>
          <w:t>URL Investigation</w:t>
        </w:r>
        <w:r>
          <w:rPr>
            <w:noProof/>
            <w:webHidden/>
          </w:rPr>
          <w:tab/>
        </w:r>
        <w:r>
          <w:rPr>
            <w:noProof/>
            <w:webHidden/>
          </w:rPr>
          <w:fldChar w:fldCharType="begin"/>
        </w:r>
        <w:r>
          <w:rPr>
            <w:noProof/>
            <w:webHidden/>
          </w:rPr>
          <w:instrText xml:space="preserve"> PAGEREF _Toc236851373 \h </w:instrText>
        </w:r>
        <w:r>
          <w:rPr>
            <w:noProof/>
            <w:webHidden/>
          </w:rPr>
        </w:r>
        <w:r>
          <w:rPr>
            <w:noProof/>
            <w:webHidden/>
          </w:rPr>
          <w:fldChar w:fldCharType="separate"/>
        </w:r>
        <w:r>
          <w:rPr>
            <w:noProof/>
            <w:webHidden/>
          </w:rPr>
          <w:t>10</w:t>
        </w:r>
        <w:r>
          <w:rPr>
            <w:noProof/>
            <w:webHidden/>
          </w:rPr>
          <w:fldChar w:fldCharType="end"/>
        </w:r>
      </w:hyperlink>
    </w:p>
    <w:p w14:paraId="0ED2B94F" w14:textId="3E004557"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74" w:history="1">
        <w:r w:rsidRPr="00906C20">
          <w:rPr>
            <w:rStyle w:val="Hyperlink"/>
            <w:noProof/>
          </w:rPr>
          <w:t>Screenshot (OCR) Investigation</w:t>
        </w:r>
        <w:r>
          <w:rPr>
            <w:noProof/>
            <w:webHidden/>
          </w:rPr>
          <w:tab/>
        </w:r>
        <w:r>
          <w:rPr>
            <w:noProof/>
            <w:webHidden/>
          </w:rPr>
          <w:fldChar w:fldCharType="begin"/>
        </w:r>
        <w:r>
          <w:rPr>
            <w:noProof/>
            <w:webHidden/>
          </w:rPr>
          <w:instrText xml:space="preserve"> PAGEREF _Toc236851374 \h </w:instrText>
        </w:r>
        <w:r>
          <w:rPr>
            <w:noProof/>
            <w:webHidden/>
          </w:rPr>
        </w:r>
        <w:r>
          <w:rPr>
            <w:noProof/>
            <w:webHidden/>
          </w:rPr>
          <w:fldChar w:fldCharType="separate"/>
        </w:r>
        <w:r>
          <w:rPr>
            <w:noProof/>
            <w:webHidden/>
          </w:rPr>
          <w:t>11</w:t>
        </w:r>
        <w:r>
          <w:rPr>
            <w:noProof/>
            <w:webHidden/>
          </w:rPr>
          <w:fldChar w:fldCharType="end"/>
        </w:r>
      </w:hyperlink>
    </w:p>
    <w:p w14:paraId="451BB62F" w14:textId="24310FB0"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75" w:history="1">
        <w:r w:rsidRPr="00906C20">
          <w:rPr>
            <w:rStyle w:val="Hyperlink"/>
            <w:noProof/>
          </w:rPr>
          <w:t>QR Investigation</w:t>
        </w:r>
        <w:r>
          <w:rPr>
            <w:noProof/>
            <w:webHidden/>
          </w:rPr>
          <w:tab/>
        </w:r>
        <w:r>
          <w:rPr>
            <w:noProof/>
            <w:webHidden/>
          </w:rPr>
          <w:fldChar w:fldCharType="begin"/>
        </w:r>
        <w:r>
          <w:rPr>
            <w:noProof/>
            <w:webHidden/>
          </w:rPr>
          <w:instrText xml:space="preserve"> PAGEREF _Toc236851375 \h </w:instrText>
        </w:r>
        <w:r>
          <w:rPr>
            <w:noProof/>
            <w:webHidden/>
          </w:rPr>
        </w:r>
        <w:r>
          <w:rPr>
            <w:noProof/>
            <w:webHidden/>
          </w:rPr>
          <w:fldChar w:fldCharType="separate"/>
        </w:r>
        <w:r>
          <w:rPr>
            <w:noProof/>
            <w:webHidden/>
          </w:rPr>
          <w:t>11</w:t>
        </w:r>
        <w:r>
          <w:rPr>
            <w:noProof/>
            <w:webHidden/>
          </w:rPr>
          <w:fldChar w:fldCharType="end"/>
        </w:r>
      </w:hyperlink>
    </w:p>
    <w:p w14:paraId="5329028A" w14:textId="1AF46872"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76" w:history="1">
        <w:r w:rsidRPr="00906C20">
          <w:rPr>
            <w:rStyle w:val="Hyperlink"/>
            <w:noProof/>
          </w:rPr>
          <w:t>Email Investigation</w:t>
        </w:r>
        <w:r>
          <w:rPr>
            <w:noProof/>
            <w:webHidden/>
          </w:rPr>
          <w:tab/>
        </w:r>
        <w:r>
          <w:rPr>
            <w:noProof/>
            <w:webHidden/>
          </w:rPr>
          <w:fldChar w:fldCharType="begin"/>
        </w:r>
        <w:r>
          <w:rPr>
            <w:noProof/>
            <w:webHidden/>
          </w:rPr>
          <w:instrText xml:space="preserve"> PAGEREF _Toc236851376 \h </w:instrText>
        </w:r>
        <w:r>
          <w:rPr>
            <w:noProof/>
            <w:webHidden/>
          </w:rPr>
        </w:r>
        <w:r>
          <w:rPr>
            <w:noProof/>
            <w:webHidden/>
          </w:rPr>
          <w:fldChar w:fldCharType="separate"/>
        </w:r>
        <w:r>
          <w:rPr>
            <w:noProof/>
            <w:webHidden/>
          </w:rPr>
          <w:t>11</w:t>
        </w:r>
        <w:r>
          <w:rPr>
            <w:noProof/>
            <w:webHidden/>
          </w:rPr>
          <w:fldChar w:fldCharType="end"/>
        </w:r>
      </w:hyperlink>
    </w:p>
    <w:p w14:paraId="67533D53" w14:textId="16E20406"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77" w:history="1">
        <w:r w:rsidRPr="00906C20">
          <w:rPr>
            <w:rStyle w:val="Hyperlink"/>
            <w:noProof/>
          </w:rPr>
          <w:t>Phone Number Investigation</w:t>
        </w:r>
        <w:r>
          <w:rPr>
            <w:noProof/>
            <w:webHidden/>
          </w:rPr>
          <w:tab/>
        </w:r>
        <w:r>
          <w:rPr>
            <w:noProof/>
            <w:webHidden/>
          </w:rPr>
          <w:fldChar w:fldCharType="begin"/>
        </w:r>
        <w:r>
          <w:rPr>
            <w:noProof/>
            <w:webHidden/>
          </w:rPr>
          <w:instrText xml:space="preserve"> PAGEREF _Toc236851377 \h </w:instrText>
        </w:r>
        <w:r>
          <w:rPr>
            <w:noProof/>
            <w:webHidden/>
          </w:rPr>
        </w:r>
        <w:r>
          <w:rPr>
            <w:noProof/>
            <w:webHidden/>
          </w:rPr>
          <w:fldChar w:fldCharType="separate"/>
        </w:r>
        <w:r>
          <w:rPr>
            <w:noProof/>
            <w:webHidden/>
          </w:rPr>
          <w:t>11</w:t>
        </w:r>
        <w:r>
          <w:rPr>
            <w:noProof/>
            <w:webHidden/>
          </w:rPr>
          <w:fldChar w:fldCharType="end"/>
        </w:r>
      </w:hyperlink>
    </w:p>
    <w:p w14:paraId="7F648725" w14:textId="464F3F85"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78" w:history="1">
        <w:r w:rsidRPr="00906C20">
          <w:rPr>
            <w:rStyle w:val="Hyperlink"/>
            <w:noProof/>
          </w:rPr>
          <w:t>1.8 MVP Scope</w:t>
        </w:r>
        <w:r>
          <w:rPr>
            <w:noProof/>
            <w:webHidden/>
          </w:rPr>
          <w:tab/>
        </w:r>
        <w:r>
          <w:rPr>
            <w:noProof/>
            <w:webHidden/>
          </w:rPr>
          <w:fldChar w:fldCharType="begin"/>
        </w:r>
        <w:r>
          <w:rPr>
            <w:noProof/>
            <w:webHidden/>
          </w:rPr>
          <w:instrText xml:space="preserve"> PAGEREF _Toc236851378 \h </w:instrText>
        </w:r>
        <w:r>
          <w:rPr>
            <w:noProof/>
            <w:webHidden/>
          </w:rPr>
        </w:r>
        <w:r>
          <w:rPr>
            <w:noProof/>
            <w:webHidden/>
          </w:rPr>
          <w:fldChar w:fldCharType="separate"/>
        </w:r>
        <w:r>
          <w:rPr>
            <w:noProof/>
            <w:webHidden/>
          </w:rPr>
          <w:t>11</w:t>
        </w:r>
        <w:r>
          <w:rPr>
            <w:noProof/>
            <w:webHidden/>
          </w:rPr>
          <w:fldChar w:fldCharType="end"/>
        </w:r>
      </w:hyperlink>
    </w:p>
    <w:p w14:paraId="4EA18928" w14:textId="09D735AC"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79" w:history="1">
        <w:r w:rsidRPr="00906C20">
          <w:rPr>
            <w:rStyle w:val="Hyperlink"/>
            <w:noProof/>
          </w:rPr>
          <w:t>1.9 Product Roadmap</w:t>
        </w:r>
        <w:r>
          <w:rPr>
            <w:noProof/>
            <w:webHidden/>
          </w:rPr>
          <w:tab/>
        </w:r>
        <w:r>
          <w:rPr>
            <w:noProof/>
            <w:webHidden/>
          </w:rPr>
          <w:fldChar w:fldCharType="begin"/>
        </w:r>
        <w:r>
          <w:rPr>
            <w:noProof/>
            <w:webHidden/>
          </w:rPr>
          <w:instrText xml:space="preserve"> PAGEREF _Toc236851379 \h </w:instrText>
        </w:r>
        <w:r>
          <w:rPr>
            <w:noProof/>
            <w:webHidden/>
          </w:rPr>
        </w:r>
        <w:r>
          <w:rPr>
            <w:noProof/>
            <w:webHidden/>
          </w:rPr>
          <w:fldChar w:fldCharType="separate"/>
        </w:r>
        <w:r>
          <w:rPr>
            <w:noProof/>
            <w:webHidden/>
          </w:rPr>
          <w:t>12</w:t>
        </w:r>
        <w:r>
          <w:rPr>
            <w:noProof/>
            <w:webHidden/>
          </w:rPr>
          <w:fldChar w:fldCharType="end"/>
        </w:r>
      </w:hyperlink>
    </w:p>
    <w:p w14:paraId="2617A0F8" w14:textId="574C293E"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80" w:history="1">
        <w:r w:rsidRPr="00906C20">
          <w:rPr>
            <w:rStyle w:val="Hyperlink"/>
            <w:noProof/>
          </w:rPr>
          <w:t>1.10 Competitive Analysis</w:t>
        </w:r>
        <w:r>
          <w:rPr>
            <w:noProof/>
            <w:webHidden/>
          </w:rPr>
          <w:tab/>
        </w:r>
        <w:r>
          <w:rPr>
            <w:noProof/>
            <w:webHidden/>
          </w:rPr>
          <w:fldChar w:fldCharType="begin"/>
        </w:r>
        <w:r>
          <w:rPr>
            <w:noProof/>
            <w:webHidden/>
          </w:rPr>
          <w:instrText xml:space="preserve"> PAGEREF _Toc236851380 \h </w:instrText>
        </w:r>
        <w:r>
          <w:rPr>
            <w:noProof/>
            <w:webHidden/>
          </w:rPr>
        </w:r>
        <w:r>
          <w:rPr>
            <w:noProof/>
            <w:webHidden/>
          </w:rPr>
          <w:fldChar w:fldCharType="separate"/>
        </w:r>
        <w:r>
          <w:rPr>
            <w:noProof/>
            <w:webHidden/>
          </w:rPr>
          <w:t>12</w:t>
        </w:r>
        <w:r>
          <w:rPr>
            <w:noProof/>
            <w:webHidden/>
          </w:rPr>
          <w:fldChar w:fldCharType="end"/>
        </w:r>
      </w:hyperlink>
    </w:p>
    <w:p w14:paraId="738710F9" w14:textId="18D6B7B7"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81" w:history="1">
        <w:r w:rsidRPr="00906C20">
          <w:rPr>
            <w:rStyle w:val="Hyperlink"/>
            <w:noProof/>
          </w:rPr>
          <w:t>1.11 Assumptions and Constraints</w:t>
        </w:r>
        <w:r>
          <w:rPr>
            <w:noProof/>
            <w:webHidden/>
          </w:rPr>
          <w:tab/>
        </w:r>
        <w:r>
          <w:rPr>
            <w:noProof/>
            <w:webHidden/>
          </w:rPr>
          <w:fldChar w:fldCharType="begin"/>
        </w:r>
        <w:r>
          <w:rPr>
            <w:noProof/>
            <w:webHidden/>
          </w:rPr>
          <w:instrText xml:space="preserve"> PAGEREF _Toc236851381 \h </w:instrText>
        </w:r>
        <w:r>
          <w:rPr>
            <w:noProof/>
            <w:webHidden/>
          </w:rPr>
        </w:r>
        <w:r>
          <w:rPr>
            <w:noProof/>
            <w:webHidden/>
          </w:rPr>
          <w:fldChar w:fldCharType="separate"/>
        </w:r>
        <w:r>
          <w:rPr>
            <w:noProof/>
            <w:webHidden/>
          </w:rPr>
          <w:t>12</w:t>
        </w:r>
        <w:r>
          <w:rPr>
            <w:noProof/>
            <w:webHidden/>
          </w:rPr>
          <w:fldChar w:fldCharType="end"/>
        </w:r>
      </w:hyperlink>
    </w:p>
    <w:p w14:paraId="1FA31A38" w14:textId="0053C989" w:rsidR="00DB4DDC" w:rsidRDefault="00DB4DDC">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6851382" w:history="1">
        <w:r w:rsidRPr="00906C20">
          <w:rPr>
            <w:rStyle w:val="Hyperlink"/>
            <w:noProof/>
          </w:rPr>
          <w:t>PART 2: Software Requirements Specification</w:t>
        </w:r>
        <w:r>
          <w:rPr>
            <w:noProof/>
            <w:webHidden/>
          </w:rPr>
          <w:tab/>
        </w:r>
        <w:r>
          <w:rPr>
            <w:noProof/>
            <w:webHidden/>
          </w:rPr>
          <w:fldChar w:fldCharType="begin"/>
        </w:r>
        <w:r>
          <w:rPr>
            <w:noProof/>
            <w:webHidden/>
          </w:rPr>
          <w:instrText xml:space="preserve"> PAGEREF _Toc236851382 \h </w:instrText>
        </w:r>
        <w:r>
          <w:rPr>
            <w:noProof/>
            <w:webHidden/>
          </w:rPr>
        </w:r>
        <w:r>
          <w:rPr>
            <w:noProof/>
            <w:webHidden/>
          </w:rPr>
          <w:fldChar w:fldCharType="separate"/>
        </w:r>
        <w:r>
          <w:rPr>
            <w:noProof/>
            <w:webHidden/>
          </w:rPr>
          <w:t>14</w:t>
        </w:r>
        <w:r>
          <w:rPr>
            <w:noProof/>
            <w:webHidden/>
          </w:rPr>
          <w:fldChar w:fldCharType="end"/>
        </w:r>
      </w:hyperlink>
    </w:p>
    <w:p w14:paraId="4F319043" w14:textId="7A0FC5CF"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83" w:history="1">
        <w:r w:rsidRPr="00906C20">
          <w:rPr>
            <w:rStyle w:val="Hyperlink"/>
            <w:noProof/>
          </w:rPr>
          <w:t>2.1 Purpose &amp; Scope</w:t>
        </w:r>
        <w:r>
          <w:rPr>
            <w:noProof/>
            <w:webHidden/>
          </w:rPr>
          <w:tab/>
        </w:r>
        <w:r>
          <w:rPr>
            <w:noProof/>
            <w:webHidden/>
          </w:rPr>
          <w:fldChar w:fldCharType="begin"/>
        </w:r>
        <w:r>
          <w:rPr>
            <w:noProof/>
            <w:webHidden/>
          </w:rPr>
          <w:instrText xml:space="preserve"> PAGEREF _Toc236851383 \h </w:instrText>
        </w:r>
        <w:r>
          <w:rPr>
            <w:noProof/>
            <w:webHidden/>
          </w:rPr>
        </w:r>
        <w:r>
          <w:rPr>
            <w:noProof/>
            <w:webHidden/>
          </w:rPr>
          <w:fldChar w:fldCharType="separate"/>
        </w:r>
        <w:r>
          <w:rPr>
            <w:noProof/>
            <w:webHidden/>
          </w:rPr>
          <w:t>14</w:t>
        </w:r>
        <w:r>
          <w:rPr>
            <w:noProof/>
            <w:webHidden/>
          </w:rPr>
          <w:fldChar w:fldCharType="end"/>
        </w:r>
      </w:hyperlink>
    </w:p>
    <w:p w14:paraId="3B7843D7" w14:textId="75A9D1B8"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84" w:history="1">
        <w:r w:rsidRPr="00906C20">
          <w:rPr>
            <w:rStyle w:val="Hyperlink"/>
            <w:noProof/>
          </w:rPr>
          <w:t>2.2 Functional Requirements</w:t>
        </w:r>
        <w:r>
          <w:rPr>
            <w:noProof/>
            <w:webHidden/>
          </w:rPr>
          <w:tab/>
        </w:r>
        <w:r>
          <w:rPr>
            <w:noProof/>
            <w:webHidden/>
          </w:rPr>
          <w:fldChar w:fldCharType="begin"/>
        </w:r>
        <w:r>
          <w:rPr>
            <w:noProof/>
            <w:webHidden/>
          </w:rPr>
          <w:instrText xml:space="preserve"> PAGEREF _Toc236851384 \h </w:instrText>
        </w:r>
        <w:r>
          <w:rPr>
            <w:noProof/>
            <w:webHidden/>
          </w:rPr>
        </w:r>
        <w:r>
          <w:rPr>
            <w:noProof/>
            <w:webHidden/>
          </w:rPr>
          <w:fldChar w:fldCharType="separate"/>
        </w:r>
        <w:r>
          <w:rPr>
            <w:noProof/>
            <w:webHidden/>
          </w:rPr>
          <w:t>14</w:t>
        </w:r>
        <w:r>
          <w:rPr>
            <w:noProof/>
            <w:webHidden/>
          </w:rPr>
          <w:fldChar w:fldCharType="end"/>
        </w:r>
      </w:hyperlink>
    </w:p>
    <w:p w14:paraId="0FCF5F5B" w14:textId="2E2F0A52"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85" w:history="1">
        <w:r w:rsidRPr="00906C20">
          <w:rPr>
            <w:rStyle w:val="Hyperlink"/>
            <w:noProof/>
          </w:rPr>
          <w:t>2.3 Non-Functional Requirements</w:t>
        </w:r>
        <w:r>
          <w:rPr>
            <w:noProof/>
            <w:webHidden/>
          </w:rPr>
          <w:tab/>
        </w:r>
        <w:r>
          <w:rPr>
            <w:noProof/>
            <w:webHidden/>
          </w:rPr>
          <w:fldChar w:fldCharType="begin"/>
        </w:r>
        <w:r>
          <w:rPr>
            <w:noProof/>
            <w:webHidden/>
          </w:rPr>
          <w:instrText xml:space="preserve"> PAGEREF _Toc236851385 \h </w:instrText>
        </w:r>
        <w:r>
          <w:rPr>
            <w:noProof/>
            <w:webHidden/>
          </w:rPr>
        </w:r>
        <w:r>
          <w:rPr>
            <w:noProof/>
            <w:webHidden/>
          </w:rPr>
          <w:fldChar w:fldCharType="separate"/>
        </w:r>
        <w:r>
          <w:rPr>
            <w:noProof/>
            <w:webHidden/>
          </w:rPr>
          <w:t>14</w:t>
        </w:r>
        <w:r>
          <w:rPr>
            <w:noProof/>
            <w:webHidden/>
          </w:rPr>
          <w:fldChar w:fldCharType="end"/>
        </w:r>
      </w:hyperlink>
    </w:p>
    <w:p w14:paraId="2189EE24" w14:textId="1D265893"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86" w:history="1">
        <w:r w:rsidRPr="00906C20">
          <w:rPr>
            <w:rStyle w:val="Hyperlink"/>
            <w:noProof/>
          </w:rPr>
          <w:t>2.4 Security Requirements</w:t>
        </w:r>
        <w:r>
          <w:rPr>
            <w:noProof/>
            <w:webHidden/>
          </w:rPr>
          <w:tab/>
        </w:r>
        <w:r>
          <w:rPr>
            <w:noProof/>
            <w:webHidden/>
          </w:rPr>
          <w:fldChar w:fldCharType="begin"/>
        </w:r>
        <w:r>
          <w:rPr>
            <w:noProof/>
            <w:webHidden/>
          </w:rPr>
          <w:instrText xml:space="preserve"> PAGEREF _Toc236851386 \h </w:instrText>
        </w:r>
        <w:r>
          <w:rPr>
            <w:noProof/>
            <w:webHidden/>
          </w:rPr>
        </w:r>
        <w:r>
          <w:rPr>
            <w:noProof/>
            <w:webHidden/>
          </w:rPr>
          <w:fldChar w:fldCharType="separate"/>
        </w:r>
        <w:r>
          <w:rPr>
            <w:noProof/>
            <w:webHidden/>
          </w:rPr>
          <w:t>15</w:t>
        </w:r>
        <w:r>
          <w:rPr>
            <w:noProof/>
            <w:webHidden/>
          </w:rPr>
          <w:fldChar w:fldCharType="end"/>
        </w:r>
      </w:hyperlink>
    </w:p>
    <w:p w14:paraId="4381AAE0" w14:textId="7A837C00"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87" w:history="1">
        <w:r w:rsidRPr="00906C20">
          <w:rPr>
            <w:rStyle w:val="Hyperlink"/>
            <w:noProof/>
          </w:rPr>
          <w:t>2.5 External APIs</w:t>
        </w:r>
        <w:r>
          <w:rPr>
            <w:noProof/>
            <w:webHidden/>
          </w:rPr>
          <w:tab/>
        </w:r>
        <w:r>
          <w:rPr>
            <w:noProof/>
            <w:webHidden/>
          </w:rPr>
          <w:fldChar w:fldCharType="begin"/>
        </w:r>
        <w:r>
          <w:rPr>
            <w:noProof/>
            <w:webHidden/>
          </w:rPr>
          <w:instrText xml:space="preserve"> PAGEREF _Toc236851387 \h </w:instrText>
        </w:r>
        <w:r>
          <w:rPr>
            <w:noProof/>
            <w:webHidden/>
          </w:rPr>
        </w:r>
        <w:r>
          <w:rPr>
            <w:noProof/>
            <w:webHidden/>
          </w:rPr>
          <w:fldChar w:fldCharType="separate"/>
        </w:r>
        <w:r>
          <w:rPr>
            <w:noProof/>
            <w:webHidden/>
          </w:rPr>
          <w:t>15</w:t>
        </w:r>
        <w:r>
          <w:rPr>
            <w:noProof/>
            <w:webHidden/>
          </w:rPr>
          <w:fldChar w:fldCharType="end"/>
        </w:r>
      </w:hyperlink>
    </w:p>
    <w:p w14:paraId="60853E5F" w14:textId="21F836D9" w:rsidR="00DB4DDC" w:rsidRDefault="00DB4DDC">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6851388" w:history="1">
        <w:r w:rsidRPr="00906C20">
          <w:rPr>
            <w:rStyle w:val="Hyperlink"/>
            <w:noProof/>
          </w:rPr>
          <w:t>PART 3: System Design Document</w:t>
        </w:r>
        <w:r>
          <w:rPr>
            <w:noProof/>
            <w:webHidden/>
          </w:rPr>
          <w:tab/>
        </w:r>
        <w:r>
          <w:rPr>
            <w:noProof/>
            <w:webHidden/>
          </w:rPr>
          <w:fldChar w:fldCharType="begin"/>
        </w:r>
        <w:r>
          <w:rPr>
            <w:noProof/>
            <w:webHidden/>
          </w:rPr>
          <w:instrText xml:space="preserve"> PAGEREF _Toc236851388 \h </w:instrText>
        </w:r>
        <w:r>
          <w:rPr>
            <w:noProof/>
            <w:webHidden/>
          </w:rPr>
        </w:r>
        <w:r>
          <w:rPr>
            <w:noProof/>
            <w:webHidden/>
          </w:rPr>
          <w:fldChar w:fldCharType="separate"/>
        </w:r>
        <w:r>
          <w:rPr>
            <w:noProof/>
            <w:webHidden/>
          </w:rPr>
          <w:t>16</w:t>
        </w:r>
        <w:r>
          <w:rPr>
            <w:noProof/>
            <w:webHidden/>
          </w:rPr>
          <w:fldChar w:fldCharType="end"/>
        </w:r>
      </w:hyperlink>
    </w:p>
    <w:p w14:paraId="72B6AB09" w14:textId="68C6ED26"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89" w:history="1">
        <w:r w:rsidRPr="00906C20">
          <w:rPr>
            <w:rStyle w:val="Hyperlink"/>
            <w:noProof/>
          </w:rPr>
          <w:t>3.1 Architecture Overview</w:t>
        </w:r>
        <w:r>
          <w:rPr>
            <w:noProof/>
            <w:webHidden/>
          </w:rPr>
          <w:tab/>
        </w:r>
        <w:r>
          <w:rPr>
            <w:noProof/>
            <w:webHidden/>
          </w:rPr>
          <w:fldChar w:fldCharType="begin"/>
        </w:r>
        <w:r>
          <w:rPr>
            <w:noProof/>
            <w:webHidden/>
          </w:rPr>
          <w:instrText xml:space="preserve"> PAGEREF _Toc236851389 \h </w:instrText>
        </w:r>
        <w:r>
          <w:rPr>
            <w:noProof/>
            <w:webHidden/>
          </w:rPr>
        </w:r>
        <w:r>
          <w:rPr>
            <w:noProof/>
            <w:webHidden/>
          </w:rPr>
          <w:fldChar w:fldCharType="separate"/>
        </w:r>
        <w:r>
          <w:rPr>
            <w:noProof/>
            <w:webHidden/>
          </w:rPr>
          <w:t>16</w:t>
        </w:r>
        <w:r>
          <w:rPr>
            <w:noProof/>
            <w:webHidden/>
          </w:rPr>
          <w:fldChar w:fldCharType="end"/>
        </w:r>
      </w:hyperlink>
    </w:p>
    <w:p w14:paraId="64CC6104" w14:textId="2BA93AAF"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90" w:history="1">
        <w:r w:rsidRPr="00906C20">
          <w:rPr>
            <w:rStyle w:val="Hyperlink"/>
            <w:noProof/>
          </w:rPr>
          <w:t>3.2 Component Architecture Diagram</w:t>
        </w:r>
        <w:r>
          <w:rPr>
            <w:noProof/>
            <w:webHidden/>
          </w:rPr>
          <w:tab/>
        </w:r>
        <w:r>
          <w:rPr>
            <w:noProof/>
            <w:webHidden/>
          </w:rPr>
          <w:fldChar w:fldCharType="begin"/>
        </w:r>
        <w:r>
          <w:rPr>
            <w:noProof/>
            <w:webHidden/>
          </w:rPr>
          <w:instrText xml:space="preserve"> PAGEREF _Toc236851390 \h </w:instrText>
        </w:r>
        <w:r>
          <w:rPr>
            <w:noProof/>
            <w:webHidden/>
          </w:rPr>
        </w:r>
        <w:r>
          <w:rPr>
            <w:noProof/>
            <w:webHidden/>
          </w:rPr>
          <w:fldChar w:fldCharType="separate"/>
        </w:r>
        <w:r>
          <w:rPr>
            <w:noProof/>
            <w:webHidden/>
          </w:rPr>
          <w:t>16</w:t>
        </w:r>
        <w:r>
          <w:rPr>
            <w:noProof/>
            <w:webHidden/>
          </w:rPr>
          <w:fldChar w:fldCharType="end"/>
        </w:r>
      </w:hyperlink>
    </w:p>
    <w:p w14:paraId="0FB2D443" w14:textId="414756E6"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91" w:history="1">
        <w:r w:rsidRPr="00906C20">
          <w:rPr>
            <w:rStyle w:val="Hyperlink"/>
            <w:noProof/>
          </w:rPr>
          <w:t>3.3 Technology Stack Rationale</w:t>
        </w:r>
        <w:r>
          <w:rPr>
            <w:noProof/>
            <w:webHidden/>
          </w:rPr>
          <w:tab/>
        </w:r>
        <w:r>
          <w:rPr>
            <w:noProof/>
            <w:webHidden/>
          </w:rPr>
          <w:fldChar w:fldCharType="begin"/>
        </w:r>
        <w:r>
          <w:rPr>
            <w:noProof/>
            <w:webHidden/>
          </w:rPr>
          <w:instrText xml:space="preserve"> PAGEREF _Toc236851391 \h </w:instrText>
        </w:r>
        <w:r>
          <w:rPr>
            <w:noProof/>
            <w:webHidden/>
          </w:rPr>
        </w:r>
        <w:r>
          <w:rPr>
            <w:noProof/>
            <w:webHidden/>
          </w:rPr>
          <w:fldChar w:fldCharType="separate"/>
        </w:r>
        <w:r>
          <w:rPr>
            <w:noProof/>
            <w:webHidden/>
          </w:rPr>
          <w:t>16</w:t>
        </w:r>
        <w:r>
          <w:rPr>
            <w:noProof/>
            <w:webHidden/>
          </w:rPr>
          <w:fldChar w:fldCharType="end"/>
        </w:r>
      </w:hyperlink>
    </w:p>
    <w:p w14:paraId="5A85C0D7" w14:textId="1520DAE5"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92" w:history="1">
        <w:r w:rsidRPr="00906C20">
          <w:rPr>
            <w:rStyle w:val="Hyperlink"/>
            <w:noProof/>
          </w:rPr>
          <w:t>3.4 Pipeline Engineering</w:t>
        </w:r>
        <w:r>
          <w:rPr>
            <w:noProof/>
            <w:webHidden/>
          </w:rPr>
          <w:tab/>
        </w:r>
        <w:r>
          <w:rPr>
            <w:noProof/>
            <w:webHidden/>
          </w:rPr>
          <w:fldChar w:fldCharType="begin"/>
        </w:r>
        <w:r>
          <w:rPr>
            <w:noProof/>
            <w:webHidden/>
          </w:rPr>
          <w:instrText xml:space="preserve"> PAGEREF _Toc236851392 \h </w:instrText>
        </w:r>
        <w:r>
          <w:rPr>
            <w:noProof/>
            <w:webHidden/>
          </w:rPr>
        </w:r>
        <w:r>
          <w:rPr>
            <w:noProof/>
            <w:webHidden/>
          </w:rPr>
          <w:fldChar w:fldCharType="separate"/>
        </w:r>
        <w:r>
          <w:rPr>
            <w:noProof/>
            <w:webHidden/>
          </w:rPr>
          <w:t>17</w:t>
        </w:r>
        <w:r>
          <w:rPr>
            <w:noProof/>
            <w:webHidden/>
          </w:rPr>
          <w:fldChar w:fldCharType="end"/>
        </w:r>
      </w:hyperlink>
    </w:p>
    <w:p w14:paraId="5843E247" w14:textId="74C3A1F4"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93" w:history="1">
        <w:r w:rsidRPr="00906C20">
          <w:rPr>
            <w:rStyle w:val="Hyperlink"/>
            <w:noProof/>
          </w:rPr>
          <w:t>3.5 Scalability and Failure Handling</w:t>
        </w:r>
        <w:r>
          <w:rPr>
            <w:noProof/>
            <w:webHidden/>
          </w:rPr>
          <w:tab/>
        </w:r>
        <w:r>
          <w:rPr>
            <w:noProof/>
            <w:webHidden/>
          </w:rPr>
          <w:fldChar w:fldCharType="begin"/>
        </w:r>
        <w:r>
          <w:rPr>
            <w:noProof/>
            <w:webHidden/>
          </w:rPr>
          <w:instrText xml:space="preserve"> PAGEREF _Toc236851393 \h </w:instrText>
        </w:r>
        <w:r>
          <w:rPr>
            <w:noProof/>
            <w:webHidden/>
          </w:rPr>
        </w:r>
        <w:r>
          <w:rPr>
            <w:noProof/>
            <w:webHidden/>
          </w:rPr>
          <w:fldChar w:fldCharType="separate"/>
        </w:r>
        <w:r>
          <w:rPr>
            <w:noProof/>
            <w:webHidden/>
          </w:rPr>
          <w:t>17</w:t>
        </w:r>
        <w:r>
          <w:rPr>
            <w:noProof/>
            <w:webHidden/>
          </w:rPr>
          <w:fldChar w:fldCharType="end"/>
        </w:r>
      </w:hyperlink>
    </w:p>
    <w:p w14:paraId="3F4CA665" w14:textId="0F1C6AA4" w:rsidR="00DB4DDC" w:rsidRDefault="00DB4DDC">
      <w:pPr>
        <w:pStyle w:val="TOC1"/>
        <w:tabs>
          <w:tab w:val="right" w:leader="dot" w:pos="8630"/>
        </w:tabs>
        <w:rPr>
          <w:rFonts w:asciiTheme="minorHAnsi" w:hAnsiTheme="minorHAnsi"/>
          <w:noProof/>
          <w:color w:val="auto"/>
          <w:kern w:val="2"/>
          <w:sz w:val="24"/>
          <w:szCs w:val="24"/>
          <w:lang w:val="en-IN" w:eastAsia="en-IN"/>
          <w14:ligatures w14:val="standardContextual"/>
        </w:rPr>
      </w:pPr>
      <w:hyperlink w:anchor="_Toc236851394" w:history="1">
        <w:r w:rsidRPr="00906C20">
          <w:rPr>
            <w:rStyle w:val="Hyperlink"/>
            <w:noProof/>
          </w:rPr>
          <w:t>PART 4: Database Design</w:t>
        </w:r>
        <w:r>
          <w:rPr>
            <w:noProof/>
            <w:webHidden/>
          </w:rPr>
          <w:tab/>
        </w:r>
        <w:r>
          <w:rPr>
            <w:noProof/>
            <w:webHidden/>
          </w:rPr>
          <w:fldChar w:fldCharType="begin"/>
        </w:r>
        <w:r>
          <w:rPr>
            <w:noProof/>
            <w:webHidden/>
          </w:rPr>
          <w:instrText xml:space="preserve"> PAGEREF _Toc236851394 \h </w:instrText>
        </w:r>
        <w:r>
          <w:rPr>
            <w:noProof/>
            <w:webHidden/>
          </w:rPr>
        </w:r>
        <w:r>
          <w:rPr>
            <w:noProof/>
            <w:webHidden/>
          </w:rPr>
          <w:fldChar w:fldCharType="separate"/>
        </w:r>
        <w:r>
          <w:rPr>
            <w:noProof/>
            <w:webHidden/>
          </w:rPr>
          <w:t>18</w:t>
        </w:r>
        <w:r>
          <w:rPr>
            <w:noProof/>
            <w:webHidden/>
          </w:rPr>
          <w:fldChar w:fldCharType="end"/>
        </w:r>
      </w:hyperlink>
    </w:p>
    <w:p w14:paraId="7A983A0B" w14:textId="6C9E1C4D"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95" w:history="1">
        <w:r w:rsidRPr="00906C20">
          <w:rPr>
            <w:rStyle w:val="Hyperlink"/>
            <w:noProof/>
          </w:rPr>
          <w:t>4.1 Entity Relationship Overview</w:t>
        </w:r>
        <w:r>
          <w:rPr>
            <w:noProof/>
            <w:webHidden/>
          </w:rPr>
          <w:tab/>
        </w:r>
        <w:r>
          <w:rPr>
            <w:noProof/>
            <w:webHidden/>
          </w:rPr>
          <w:fldChar w:fldCharType="begin"/>
        </w:r>
        <w:r>
          <w:rPr>
            <w:noProof/>
            <w:webHidden/>
          </w:rPr>
          <w:instrText xml:space="preserve"> PAGEREF _Toc236851395 \h </w:instrText>
        </w:r>
        <w:r>
          <w:rPr>
            <w:noProof/>
            <w:webHidden/>
          </w:rPr>
        </w:r>
        <w:r>
          <w:rPr>
            <w:noProof/>
            <w:webHidden/>
          </w:rPr>
          <w:fldChar w:fldCharType="separate"/>
        </w:r>
        <w:r>
          <w:rPr>
            <w:noProof/>
            <w:webHidden/>
          </w:rPr>
          <w:t>18</w:t>
        </w:r>
        <w:r>
          <w:rPr>
            <w:noProof/>
            <w:webHidden/>
          </w:rPr>
          <w:fldChar w:fldCharType="end"/>
        </w:r>
      </w:hyperlink>
    </w:p>
    <w:p w14:paraId="3CF7B188" w14:textId="7AE2B534"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96" w:history="1">
        <w:r w:rsidRPr="00906C20">
          <w:rPr>
            <w:rStyle w:val="Hyperlink"/>
            <w:noProof/>
          </w:rPr>
          <w:t>4.2 ER Diagram (Logical)</w:t>
        </w:r>
        <w:r>
          <w:rPr>
            <w:noProof/>
            <w:webHidden/>
          </w:rPr>
          <w:tab/>
        </w:r>
        <w:r>
          <w:rPr>
            <w:noProof/>
            <w:webHidden/>
          </w:rPr>
          <w:fldChar w:fldCharType="begin"/>
        </w:r>
        <w:r>
          <w:rPr>
            <w:noProof/>
            <w:webHidden/>
          </w:rPr>
          <w:instrText xml:space="preserve"> PAGEREF _Toc236851396 \h </w:instrText>
        </w:r>
        <w:r>
          <w:rPr>
            <w:noProof/>
            <w:webHidden/>
          </w:rPr>
        </w:r>
        <w:r>
          <w:rPr>
            <w:noProof/>
            <w:webHidden/>
          </w:rPr>
          <w:fldChar w:fldCharType="separate"/>
        </w:r>
        <w:r>
          <w:rPr>
            <w:noProof/>
            <w:webHidden/>
          </w:rPr>
          <w:t>18</w:t>
        </w:r>
        <w:r>
          <w:rPr>
            <w:noProof/>
            <w:webHidden/>
          </w:rPr>
          <w:fldChar w:fldCharType="end"/>
        </w:r>
      </w:hyperlink>
    </w:p>
    <w:p w14:paraId="056279DD" w14:textId="6BB80530"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397" w:history="1">
        <w:r w:rsidRPr="00906C20">
          <w:rPr>
            <w:rStyle w:val="Hyperlink"/>
            <w:noProof/>
          </w:rPr>
          <w:t>4.3 Table Schemas</w:t>
        </w:r>
        <w:r>
          <w:rPr>
            <w:noProof/>
            <w:webHidden/>
          </w:rPr>
          <w:tab/>
        </w:r>
        <w:r>
          <w:rPr>
            <w:noProof/>
            <w:webHidden/>
          </w:rPr>
          <w:fldChar w:fldCharType="begin"/>
        </w:r>
        <w:r>
          <w:rPr>
            <w:noProof/>
            <w:webHidden/>
          </w:rPr>
          <w:instrText xml:space="preserve"> PAGEREF _Toc236851397 \h </w:instrText>
        </w:r>
        <w:r>
          <w:rPr>
            <w:noProof/>
            <w:webHidden/>
          </w:rPr>
        </w:r>
        <w:r>
          <w:rPr>
            <w:noProof/>
            <w:webHidden/>
          </w:rPr>
          <w:fldChar w:fldCharType="separate"/>
        </w:r>
        <w:r>
          <w:rPr>
            <w:noProof/>
            <w:webHidden/>
          </w:rPr>
          <w:t>18</w:t>
        </w:r>
        <w:r>
          <w:rPr>
            <w:noProof/>
            <w:webHidden/>
          </w:rPr>
          <w:fldChar w:fldCharType="end"/>
        </w:r>
      </w:hyperlink>
    </w:p>
    <w:p w14:paraId="2DE9C364" w14:textId="19D74BF2"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98" w:history="1">
        <w:r w:rsidRPr="00906C20">
          <w:rPr>
            <w:rStyle w:val="Hyperlink"/>
            <w:noProof/>
          </w:rPr>
          <w:t>Table: Users</w:t>
        </w:r>
        <w:r>
          <w:rPr>
            <w:noProof/>
            <w:webHidden/>
          </w:rPr>
          <w:tab/>
        </w:r>
        <w:r>
          <w:rPr>
            <w:noProof/>
            <w:webHidden/>
          </w:rPr>
          <w:fldChar w:fldCharType="begin"/>
        </w:r>
        <w:r>
          <w:rPr>
            <w:noProof/>
            <w:webHidden/>
          </w:rPr>
          <w:instrText xml:space="preserve"> PAGEREF _Toc236851398 \h </w:instrText>
        </w:r>
        <w:r>
          <w:rPr>
            <w:noProof/>
            <w:webHidden/>
          </w:rPr>
        </w:r>
        <w:r>
          <w:rPr>
            <w:noProof/>
            <w:webHidden/>
          </w:rPr>
          <w:fldChar w:fldCharType="separate"/>
        </w:r>
        <w:r>
          <w:rPr>
            <w:noProof/>
            <w:webHidden/>
          </w:rPr>
          <w:t>18</w:t>
        </w:r>
        <w:r>
          <w:rPr>
            <w:noProof/>
            <w:webHidden/>
          </w:rPr>
          <w:fldChar w:fldCharType="end"/>
        </w:r>
      </w:hyperlink>
    </w:p>
    <w:p w14:paraId="7BF99E54" w14:textId="7667D8EA"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399" w:history="1">
        <w:r w:rsidRPr="00906C20">
          <w:rPr>
            <w:rStyle w:val="Hyperlink"/>
            <w:noProof/>
          </w:rPr>
          <w:t>Table: Investigations</w:t>
        </w:r>
        <w:r>
          <w:rPr>
            <w:noProof/>
            <w:webHidden/>
          </w:rPr>
          <w:tab/>
        </w:r>
        <w:r>
          <w:rPr>
            <w:noProof/>
            <w:webHidden/>
          </w:rPr>
          <w:fldChar w:fldCharType="begin"/>
        </w:r>
        <w:r>
          <w:rPr>
            <w:noProof/>
            <w:webHidden/>
          </w:rPr>
          <w:instrText xml:space="preserve"> PAGEREF _Toc236851399 \h </w:instrText>
        </w:r>
        <w:r>
          <w:rPr>
            <w:noProof/>
            <w:webHidden/>
          </w:rPr>
        </w:r>
        <w:r>
          <w:rPr>
            <w:noProof/>
            <w:webHidden/>
          </w:rPr>
          <w:fldChar w:fldCharType="separate"/>
        </w:r>
        <w:r>
          <w:rPr>
            <w:noProof/>
            <w:webHidden/>
          </w:rPr>
          <w:t>18</w:t>
        </w:r>
        <w:r>
          <w:rPr>
            <w:noProof/>
            <w:webHidden/>
          </w:rPr>
          <w:fldChar w:fldCharType="end"/>
        </w:r>
      </w:hyperlink>
    </w:p>
    <w:p w14:paraId="323BF5E7" w14:textId="65880B97" w:rsidR="00DB4DDC" w:rsidRDefault="00DB4DDC">
      <w:pPr>
        <w:pStyle w:val="TOC3"/>
        <w:tabs>
          <w:tab w:val="right" w:leader="dot" w:pos="8630"/>
        </w:tabs>
        <w:rPr>
          <w:rFonts w:asciiTheme="minorHAnsi" w:hAnsiTheme="minorHAnsi"/>
          <w:noProof/>
          <w:color w:val="auto"/>
          <w:kern w:val="2"/>
          <w:sz w:val="24"/>
          <w:szCs w:val="24"/>
          <w:lang w:val="en-IN" w:eastAsia="en-IN"/>
          <w14:ligatures w14:val="standardContextual"/>
        </w:rPr>
      </w:pPr>
      <w:hyperlink w:anchor="_Toc236851400" w:history="1">
        <w:r w:rsidRPr="00906C20">
          <w:rPr>
            <w:rStyle w:val="Hyperlink"/>
            <w:noProof/>
          </w:rPr>
          <w:t>Table: Threat_Reports</w:t>
        </w:r>
        <w:r>
          <w:rPr>
            <w:noProof/>
            <w:webHidden/>
          </w:rPr>
          <w:tab/>
        </w:r>
        <w:r>
          <w:rPr>
            <w:noProof/>
            <w:webHidden/>
          </w:rPr>
          <w:fldChar w:fldCharType="begin"/>
        </w:r>
        <w:r>
          <w:rPr>
            <w:noProof/>
            <w:webHidden/>
          </w:rPr>
          <w:instrText xml:space="preserve"> PAGEREF _Toc236851400 \h </w:instrText>
        </w:r>
        <w:r>
          <w:rPr>
            <w:noProof/>
            <w:webHidden/>
          </w:rPr>
        </w:r>
        <w:r>
          <w:rPr>
            <w:noProof/>
            <w:webHidden/>
          </w:rPr>
          <w:fldChar w:fldCharType="separate"/>
        </w:r>
        <w:r>
          <w:rPr>
            <w:noProof/>
            <w:webHidden/>
          </w:rPr>
          <w:t>19</w:t>
        </w:r>
        <w:r>
          <w:rPr>
            <w:noProof/>
            <w:webHidden/>
          </w:rPr>
          <w:fldChar w:fldCharType="end"/>
        </w:r>
      </w:hyperlink>
    </w:p>
    <w:p w14:paraId="41555C49" w14:textId="1AA8B5B9" w:rsidR="00DB4DDC" w:rsidRDefault="00DB4DDC">
      <w:pPr>
        <w:pStyle w:val="TOC2"/>
        <w:tabs>
          <w:tab w:val="right" w:leader="dot" w:pos="8630"/>
        </w:tabs>
        <w:rPr>
          <w:rFonts w:asciiTheme="minorHAnsi" w:hAnsiTheme="minorHAnsi"/>
          <w:noProof/>
          <w:color w:val="auto"/>
          <w:kern w:val="2"/>
          <w:sz w:val="24"/>
          <w:szCs w:val="24"/>
          <w:lang w:val="en-IN" w:eastAsia="en-IN"/>
          <w14:ligatures w14:val="standardContextual"/>
        </w:rPr>
      </w:pPr>
      <w:hyperlink w:anchor="_Toc236851401" w:history="1">
        <w:r w:rsidRPr="00906C20">
          <w:rPr>
            <w:rStyle w:val="Hyperlink"/>
            <w:noProof/>
          </w:rPr>
          <w:t>4.4 Indexing and Performance Considerations</w:t>
        </w:r>
        <w:r>
          <w:rPr>
            <w:noProof/>
            <w:webHidden/>
          </w:rPr>
          <w:tab/>
        </w:r>
        <w:r>
          <w:rPr>
            <w:noProof/>
            <w:webHidden/>
          </w:rPr>
          <w:fldChar w:fldCharType="begin"/>
        </w:r>
        <w:r>
          <w:rPr>
            <w:noProof/>
            <w:webHidden/>
          </w:rPr>
          <w:instrText xml:space="preserve"> PAGEREF _Toc236851401 \h </w:instrText>
        </w:r>
        <w:r>
          <w:rPr>
            <w:noProof/>
            <w:webHidden/>
          </w:rPr>
        </w:r>
        <w:r>
          <w:rPr>
            <w:noProof/>
            <w:webHidden/>
          </w:rPr>
          <w:fldChar w:fldCharType="separate"/>
        </w:r>
        <w:r>
          <w:rPr>
            <w:noProof/>
            <w:webHidden/>
          </w:rPr>
          <w:t>19</w:t>
        </w:r>
        <w:r>
          <w:rPr>
            <w:noProof/>
            <w:webHidden/>
          </w:rPr>
          <w:fldChar w:fldCharType="end"/>
        </w:r>
      </w:hyperlink>
    </w:p>
    <w:p w14:paraId="306834EC" w14:textId="02C22D4C" w:rsidR="003260CE" w:rsidRDefault="00000000">
      <w:r>
        <w:fldChar w:fldCharType="end"/>
      </w:r>
    </w:p>
    <w:p w14:paraId="28C31941" w14:textId="2FF08F02" w:rsidR="003260CE" w:rsidRDefault="003260CE"/>
    <w:p w14:paraId="5FAC8C15" w14:textId="77777777" w:rsidR="003260CE" w:rsidRDefault="00000000">
      <w:r>
        <w:br w:type="page"/>
      </w:r>
    </w:p>
    <w:p w14:paraId="7986E7AE" w14:textId="77777777" w:rsidR="003260CE" w:rsidRDefault="00000000">
      <w:pPr>
        <w:pStyle w:val="Heading1"/>
      </w:pPr>
      <w:bookmarkStart w:id="1" w:name="_Toc236851355"/>
      <w:r>
        <w:lastRenderedPageBreak/>
        <w:t>PART 1: Product Requirements Document (PRD)</w:t>
      </w:r>
      <w:bookmarkEnd w:id="1"/>
    </w:p>
    <w:p w14:paraId="4772E72F" w14:textId="77777777" w:rsidR="003260CE" w:rsidRDefault="00000000">
      <w:pPr>
        <w:pStyle w:val="Heading2"/>
      </w:pPr>
      <w:bookmarkStart w:id="2" w:name="_Toc236851356"/>
      <w:r>
        <w:t>1.1 Executive Summary</w:t>
      </w:r>
      <w:bookmarkEnd w:id="2"/>
    </w:p>
    <w:p w14:paraId="1E1BE259" w14:textId="77777777" w:rsidR="003260CE" w:rsidRDefault="00000000">
      <w:r>
        <w:t xml:space="preserve">ThreatLens AI represents </w:t>
      </w:r>
      <w:proofErr w:type="gramStart"/>
      <w:r>
        <w:t>a paradigm shift</w:t>
      </w:r>
      <w:proofErr w:type="gramEnd"/>
      <w:r>
        <w:t xml:space="preserve"> in how cybersecurity professionals, students, and businesses approach threat intelligence and incident investigation. In today’s rapidly evolving threat landscape, digital adversaries employ sophisticated methods across a multitude of vectors—ranging from obfuscated URLs and socially engineered emails to deceptive QR codes and malicious textual payloads hidden within screenshots. The sheer volume and variety of these attacks have rendered traditional, single-vector security tools woefully inadequate.</w:t>
      </w:r>
    </w:p>
    <w:p w14:paraId="2EC735DE" w14:textId="77777777" w:rsidR="003260CE" w:rsidRDefault="00000000">
      <w:r>
        <w:t>Currently, the cybersecurity tooling ecosystem is highly fragmented. A Security Operations Center (SOC) analyst or a security researcher must pivot between URL scanners, email header analyzers, OCR extractors, and disparate OSINT databases to investigate a single incident. This "tool sprawl" induces severe cognitive load, slows down the Mean Time to Detect (MTTD), and increases the likelihood of catastrophic oversights. ThreatLens AI solves this critical pain point by providing a unified, AI-driven investigation platform that aggregates multiple input vectors into a single, seamless user experience.</w:t>
      </w:r>
    </w:p>
    <w:p w14:paraId="2B6A4EB5" w14:textId="77777777" w:rsidR="003260CE" w:rsidRDefault="00000000">
      <w:r>
        <w:t>Furthermore, the prevailing standard among existing security tools is to output binary results: a simple "Safe" or "Malicious" flag. While useful for automated blocking, binary outputs are insufficient for human-led investigations, post-incident forensics, and educational purposes. Security professionals need to know the 'why' behind a classification to craft effective mitigation strategies. ThreatLens AI introduces Explainable AI (XAI) to the threat intelligence workflow. By leveraging advanced large language models and intelligent heuristic pipelines, ThreatLens AI not only categorizes threats but generates deeply contextual, human-readable explanations of the attack mechanics. This empowers analysts to understand the anatomy of a threat, enabling faster, more confident decision-making.</w:t>
      </w:r>
    </w:p>
    <w:p w14:paraId="285A2D0E" w14:textId="77777777" w:rsidR="003260CE" w:rsidRDefault="00000000">
      <w:r>
        <w:t>The overarching product vision for ThreatLens AI is to democratize elite-level threat intelligence. By synthesizing disparate security workflows into one intelligent platform, we aim to eliminate context switching, drastically reduce investigation times, and elevate the analytical capabilities of our users. Whether it is a cybersecurity student learning to dissect a phishing campaign or a seasoned SOC analyst triaging an enterprise-wide breach, ThreatLens AI will serve as the definitive, unified workspace for modern threat investigation.</w:t>
      </w:r>
    </w:p>
    <w:p w14:paraId="267F2783" w14:textId="77777777" w:rsidR="003260CE" w:rsidRDefault="00000000">
      <w:pPr>
        <w:pStyle w:val="Heading2"/>
      </w:pPr>
      <w:bookmarkStart w:id="3" w:name="_Toc236851357"/>
      <w:r>
        <w:t>1.2 Problem Statement</w:t>
      </w:r>
      <w:bookmarkEnd w:id="3"/>
    </w:p>
    <w:p w14:paraId="771B939E" w14:textId="77777777" w:rsidR="003260CE" w:rsidRDefault="00000000">
      <w:r>
        <w:t>The cybersecurity industry is currently grappling with a severe operational efficiency crisis, primarily driven by disjointed tooling and opaque analytical models. The following core problems define the opportunity space for ThreatLens AI:</w:t>
      </w:r>
    </w:p>
    <w:p w14:paraId="77FB1C17" w14:textId="77777777" w:rsidR="003260CE" w:rsidRDefault="00000000">
      <w:pPr>
        <w:pStyle w:val="Heading3"/>
      </w:pPr>
      <w:bookmarkStart w:id="4" w:name="_Toc236851358"/>
      <w:r>
        <w:lastRenderedPageBreak/>
        <w:t>Tool Sprawl and Fragmentation</w:t>
      </w:r>
      <w:bookmarkEnd w:id="4"/>
    </w:p>
    <w:p w14:paraId="77719CC2" w14:textId="77777777" w:rsidR="003260CE" w:rsidRDefault="00000000">
      <w:r>
        <w:t xml:space="preserve">Security analysts </w:t>
      </w:r>
      <w:proofErr w:type="gramStart"/>
      <w:r>
        <w:t>are forced</w:t>
      </w:r>
      <w:proofErr w:type="gramEnd"/>
      <w:r>
        <w:t xml:space="preserve"> to navigate a labyrinth of specialized tools. An analyst investigating a phishing incident might use VirusTotal for URL reputation, a separate sandbox for payload detonation, an OCR tool for extracting text from a screenshot of a suspicious SMS, and a distinct email header analyzer. This extreme fragmentation results in massive context switching, lost productivity, and fragmented data siloes. The business cost </w:t>
      </w:r>
      <w:proofErr w:type="gramStart"/>
      <w:r>
        <w:t>is quantified</w:t>
      </w:r>
      <w:proofErr w:type="gramEnd"/>
      <w:r>
        <w:t xml:space="preserve"> in delayed response times, increasing the window of vulnerability during an active attack.</w:t>
      </w:r>
    </w:p>
    <w:p w14:paraId="5C97A8CC" w14:textId="77777777" w:rsidR="003260CE" w:rsidRDefault="00000000">
      <w:pPr>
        <w:pStyle w:val="Heading3"/>
      </w:pPr>
      <w:bookmarkStart w:id="5" w:name="_Toc236851359"/>
      <w:r>
        <w:t>The Inadequacy of Binary Classifications</w:t>
      </w:r>
      <w:bookmarkEnd w:id="5"/>
    </w:p>
    <w:p w14:paraId="413390B9" w14:textId="77777777" w:rsidR="003260CE" w:rsidRDefault="00000000">
      <w:r>
        <w:t xml:space="preserve">Legacy security solutions provide binary "Safe/Malicious" outputs derived from black-box machine learning models or static signature databases. These outputs offer zero diagnostic context. When an alert fires, the analyst </w:t>
      </w:r>
      <w:proofErr w:type="gramStart"/>
      <w:r>
        <w:t>is left</w:t>
      </w:r>
      <w:proofErr w:type="gramEnd"/>
      <w:r>
        <w:t xml:space="preserve"> asking, "Why did this trigger?" Without understanding the underlying mechanism of the threat—such as specific obfuscation techniques or anomalous domain registrations—analysts cannot </w:t>
      </w:r>
      <w:proofErr w:type="gramStart"/>
      <w:r>
        <w:t>properly tune</w:t>
      </w:r>
      <w:proofErr w:type="gramEnd"/>
      <w:r>
        <w:t xml:space="preserve"> their defenses or assess the true risk severity. This opacity creates friction and delays in incident resolution.</w:t>
      </w:r>
    </w:p>
    <w:p w14:paraId="7243D149" w14:textId="77777777" w:rsidR="003260CE" w:rsidRDefault="00000000">
      <w:pPr>
        <w:pStyle w:val="Heading3"/>
      </w:pPr>
      <w:bookmarkStart w:id="6" w:name="_Toc236851360"/>
      <w:r>
        <w:t>Steep Learning Curve for Students and Juniors</w:t>
      </w:r>
      <w:bookmarkEnd w:id="6"/>
    </w:p>
    <w:p w14:paraId="2EC0D3AF" w14:textId="77777777" w:rsidR="003260CE" w:rsidRDefault="00000000">
      <w:r>
        <w:t>The cybersecurity skills gap is well-documented. Students and entry-level analysts entering the workforce lack practical, sandbox-like environments where they can safely deconstruct and understand real-world threats. Existing enterprise tools are prohibitively expensive and assume a high baseline of prior knowledge. There is a glaring need for a platform that is not only robust enough for professionals but also deeply educational, utilizing AI to explain the mechanics of a threat in accessible language.</w:t>
      </w:r>
    </w:p>
    <w:p w14:paraId="3685A549" w14:textId="77777777" w:rsidR="003260CE" w:rsidRDefault="00000000">
      <w:pPr>
        <w:pStyle w:val="Heading3"/>
      </w:pPr>
      <w:bookmarkStart w:id="7" w:name="_Toc236851361"/>
      <w:r>
        <w:t>Emerging, Unmonitored Threat Vectors</w:t>
      </w:r>
      <w:bookmarkEnd w:id="7"/>
    </w:p>
    <w:p w14:paraId="4022AAA6" w14:textId="77777777" w:rsidR="003260CE" w:rsidRDefault="00000000">
      <w:r>
        <w:t>Attackers are shifting their tactics to bypass traditional filters. The rise of "Quishing" (QR code phishing) in physical spaces and digital documents, alongside the use of image-based text to evade email scanners, has created significant blind spots. Security teams lack integrated tools capable of directly parsing, extracting, and analyzing these novel data types alongside standard URLs and binaries. By requiring users to stitch together custom pipelines for OCR and QR decoding, current products fail to provide comprehensive coverage.</w:t>
      </w:r>
    </w:p>
    <w:p w14:paraId="0CF986F0" w14:textId="77777777" w:rsidR="003260CE" w:rsidRDefault="00000000">
      <w:pPr>
        <w:pStyle w:val="Heading2"/>
      </w:pPr>
      <w:bookmarkStart w:id="8" w:name="_Toc236851362"/>
      <w:r>
        <w:t>1.3 Goals and Success Metrics</w:t>
      </w:r>
      <w:bookmarkEnd w:id="8"/>
    </w:p>
    <w:p w14:paraId="5BBA567D" w14:textId="77777777" w:rsidR="003260CE" w:rsidRDefault="00000000">
      <w:r>
        <w:t>To ensure ThreatLens AI delivers measurable value, we have established the following product goals and corresponding success metrics. These KPIs will guide our iterative development and feature prioritization.</w:t>
      </w:r>
    </w:p>
    <w:tbl>
      <w:tblPr>
        <w:tblStyle w:val="TableGrid"/>
        <w:tblW w:w="0" w:type="auto"/>
        <w:tblLook w:val="04A0" w:firstRow="1" w:lastRow="0" w:firstColumn="1" w:lastColumn="0" w:noHBand="0" w:noVBand="1"/>
      </w:tblPr>
      <w:tblGrid>
        <w:gridCol w:w="2160"/>
        <w:gridCol w:w="2160"/>
        <w:gridCol w:w="2160"/>
        <w:gridCol w:w="2160"/>
      </w:tblGrid>
      <w:tr w:rsidR="003260CE" w14:paraId="5BF34E19" w14:textId="77777777">
        <w:tc>
          <w:tcPr>
            <w:tcW w:w="2160" w:type="dxa"/>
          </w:tcPr>
          <w:p w14:paraId="1694E72F" w14:textId="77777777" w:rsidR="003260CE" w:rsidRDefault="00000000">
            <w:r>
              <w:t>Goal</w:t>
            </w:r>
          </w:p>
        </w:tc>
        <w:tc>
          <w:tcPr>
            <w:tcW w:w="2160" w:type="dxa"/>
          </w:tcPr>
          <w:p w14:paraId="6975AD85" w14:textId="77777777" w:rsidR="003260CE" w:rsidRDefault="00000000">
            <w:r>
              <w:t>Target</w:t>
            </w:r>
          </w:p>
        </w:tc>
        <w:tc>
          <w:tcPr>
            <w:tcW w:w="2160" w:type="dxa"/>
          </w:tcPr>
          <w:p w14:paraId="628EB10A" w14:textId="77777777" w:rsidR="003260CE" w:rsidRDefault="00000000">
            <w:r>
              <w:t>Metric</w:t>
            </w:r>
          </w:p>
        </w:tc>
        <w:tc>
          <w:tcPr>
            <w:tcW w:w="2160" w:type="dxa"/>
          </w:tcPr>
          <w:p w14:paraId="172AB1CA" w14:textId="77777777" w:rsidR="003260CE" w:rsidRDefault="00000000">
            <w:r>
              <w:t>Business Rationale</w:t>
            </w:r>
          </w:p>
        </w:tc>
      </w:tr>
      <w:tr w:rsidR="003260CE" w14:paraId="185FB134" w14:textId="77777777">
        <w:tc>
          <w:tcPr>
            <w:tcW w:w="2160" w:type="dxa"/>
          </w:tcPr>
          <w:p w14:paraId="20080C5F" w14:textId="77777777" w:rsidR="003260CE" w:rsidRDefault="00000000">
            <w:r>
              <w:t>Accelerate Investigation Speed</w:t>
            </w:r>
          </w:p>
        </w:tc>
        <w:tc>
          <w:tcPr>
            <w:tcW w:w="2160" w:type="dxa"/>
          </w:tcPr>
          <w:p w14:paraId="6FCF5294" w14:textId="77777777" w:rsidR="003260CE" w:rsidRDefault="00000000">
            <w:r>
              <w:t xml:space="preserve">Reduce average investigation time by </w:t>
            </w:r>
            <w:proofErr w:type="gramStart"/>
            <w:r>
              <w:t>60</w:t>
            </w:r>
            <w:proofErr w:type="gramEnd"/>
            <w:r>
              <w:t>%</w:t>
            </w:r>
          </w:p>
        </w:tc>
        <w:tc>
          <w:tcPr>
            <w:tcW w:w="2160" w:type="dxa"/>
          </w:tcPr>
          <w:p w14:paraId="7F9FEF33" w14:textId="77777777" w:rsidR="003260CE" w:rsidRDefault="00000000">
            <w:r>
              <w:t>Average Time-to-Resolution (TTR) per incident</w:t>
            </w:r>
          </w:p>
        </w:tc>
        <w:tc>
          <w:tcPr>
            <w:tcW w:w="2160" w:type="dxa"/>
          </w:tcPr>
          <w:p w14:paraId="35A8660C" w14:textId="77777777" w:rsidR="003260CE" w:rsidRDefault="00000000">
            <w:r>
              <w:t xml:space="preserve">Faster investigations reduce operational costs and limit the blast radius of </w:t>
            </w:r>
            <w:r>
              <w:lastRenderedPageBreak/>
              <w:t>potential breaches.</w:t>
            </w:r>
          </w:p>
        </w:tc>
      </w:tr>
      <w:tr w:rsidR="003260CE" w14:paraId="53FAC809" w14:textId="77777777">
        <w:tc>
          <w:tcPr>
            <w:tcW w:w="2160" w:type="dxa"/>
          </w:tcPr>
          <w:p w14:paraId="2A1DDF60" w14:textId="77777777" w:rsidR="003260CE" w:rsidRDefault="00000000">
            <w:r>
              <w:lastRenderedPageBreak/>
              <w:t>Deliver Explainable AI (XAI)</w:t>
            </w:r>
          </w:p>
        </w:tc>
        <w:tc>
          <w:tcPr>
            <w:tcW w:w="2160" w:type="dxa"/>
          </w:tcPr>
          <w:p w14:paraId="570F244A" w14:textId="77777777" w:rsidR="003260CE" w:rsidRDefault="00000000">
            <w:proofErr w:type="gramStart"/>
            <w:r>
              <w:t>90%</w:t>
            </w:r>
            <w:proofErr w:type="gramEnd"/>
            <w:r>
              <w:t xml:space="preserve"> positive rating on report clarity</w:t>
            </w:r>
          </w:p>
        </w:tc>
        <w:tc>
          <w:tcPr>
            <w:tcW w:w="2160" w:type="dxa"/>
          </w:tcPr>
          <w:p w14:paraId="7AF0107B" w14:textId="77777777" w:rsidR="003260CE" w:rsidRDefault="00000000">
            <w:r>
              <w:t>User Feedback Score (CSAT/NPS on Reports)</w:t>
            </w:r>
          </w:p>
        </w:tc>
        <w:tc>
          <w:tcPr>
            <w:tcW w:w="2160" w:type="dxa"/>
          </w:tcPr>
          <w:p w14:paraId="66B54A93" w14:textId="77777777" w:rsidR="003260CE" w:rsidRDefault="00000000">
            <w:r>
              <w:t>Clarity builds trust. Users must trust the AI’s reasoning to confidently take remediation actions.</w:t>
            </w:r>
          </w:p>
        </w:tc>
      </w:tr>
      <w:tr w:rsidR="003260CE" w14:paraId="4F98F76A" w14:textId="77777777">
        <w:tc>
          <w:tcPr>
            <w:tcW w:w="2160" w:type="dxa"/>
          </w:tcPr>
          <w:p w14:paraId="56D8EAEB" w14:textId="77777777" w:rsidR="003260CE" w:rsidRDefault="00000000">
            <w:r>
              <w:t>Drive Platform Adoption</w:t>
            </w:r>
          </w:p>
        </w:tc>
        <w:tc>
          <w:tcPr>
            <w:tcW w:w="2160" w:type="dxa"/>
          </w:tcPr>
          <w:p w14:paraId="5AB9178E" w14:textId="77777777" w:rsidR="003260CE" w:rsidRDefault="00000000">
            <w:proofErr w:type="gramStart"/>
            <w:r>
              <w:t>20%</w:t>
            </w:r>
            <w:proofErr w:type="gramEnd"/>
            <w:r>
              <w:t xml:space="preserve"> Month-over-Month DAU growth</w:t>
            </w:r>
          </w:p>
        </w:tc>
        <w:tc>
          <w:tcPr>
            <w:tcW w:w="2160" w:type="dxa"/>
          </w:tcPr>
          <w:p w14:paraId="09C988CB" w14:textId="77777777" w:rsidR="003260CE" w:rsidRDefault="00000000">
            <w:r>
              <w:t>Daily Active Users (DAU)</w:t>
            </w:r>
          </w:p>
        </w:tc>
        <w:tc>
          <w:tcPr>
            <w:tcW w:w="2160" w:type="dxa"/>
          </w:tcPr>
          <w:p w14:paraId="13917DEF" w14:textId="77777777" w:rsidR="003260CE" w:rsidRDefault="00000000">
            <w:r>
              <w:t>Consistent engagement indicates the platform is successfully replacing legacy tools in the daily workflow.</w:t>
            </w:r>
          </w:p>
        </w:tc>
      </w:tr>
      <w:tr w:rsidR="003260CE" w14:paraId="617A5987" w14:textId="77777777">
        <w:tc>
          <w:tcPr>
            <w:tcW w:w="2160" w:type="dxa"/>
          </w:tcPr>
          <w:p w14:paraId="3A588330" w14:textId="77777777" w:rsidR="003260CE" w:rsidRDefault="00000000">
            <w:r>
              <w:t>Ensure High Analytical Accuracy</w:t>
            </w:r>
          </w:p>
        </w:tc>
        <w:tc>
          <w:tcPr>
            <w:tcW w:w="2160" w:type="dxa"/>
          </w:tcPr>
          <w:p w14:paraId="70AD8E91" w14:textId="77777777" w:rsidR="003260CE" w:rsidRDefault="00000000">
            <w:r>
              <w:t xml:space="preserve">&lt; </w:t>
            </w:r>
            <w:proofErr w:type="gramStart"/>
            <w:r>
              <w:t>5%</w:t>
            </w:r>
            <w:proofErr w:type="gramEnd"/>
            <w:r>
              <w:t xml:space="preserve"> False Positive Rate</w:t>
            </w:r>
          </w:p>
        </w:tc>
        <w:tc>
          <w:tcPr>
            <w:tcW w:w="2160" w:type="dxa"/>
          </w:tcPr>
          <w:p w14:paraId="4D43517A" w14:textId="77777777" w:rsidR="003260CE" w:rsidRDefault="00000000">
            <w:r>
              <w:t>Threat Detection Accuracy Rate</w:t>
            </w:r>
          </w:p>
        </w:tc>
        <w:tc>
          <w:tcPr>
            <w:tcW w:w="2160" w:type="dxa"/>
          </w:tcPr>
          <w:p w14:paraId="2A999874" w14:textId="77777777" w:rsidR="003260CE" w:rsidRDefault="00000000">
            <w:r>
              <w:t>High fidelity alerts prevent alert fatigue, which is the leading cause of SOC analyst burnout.</w:t>
            </w:r>
          </w:p>
        </w:tc>
      </w:tr>
      <w:tr w:rsidR="003260CE" w14:paraId="437D6667" w14:textId="77777777">
        <w:tc>
          <w:tcPr>
            <w:tcW w:w="2160" w:type="dxa"/>
          </w:tcPr>
          <w:p w14:paraId="2DC98382" w14:textId="77777777" w:rsidR="003260CE" w:rsidRDefault="00000000">
            <w:r>
              <w:t>Encourage Knowledge Sharing</w:t>
            </w:r>
          </w:p>
        </w:tc>
        <w:tc>
          <w:tcPr>
            <w:tcW w:w="2160" w:type="dxa"/>
          </w:tcPr>
          <w:p w14:paraId="26C6E88C" w14:textId="77777777" w:rsidR="003260CE" w:rsidRDefault="00000000">
            <w:r>
              <w:t>Increase report generation by 40% QoQ</w:t>
            </w:r>
          </w:p>
        </w:tc>
        <w:tc>
          <w:tcPr>
            <w:tcW w:w="2160" w:type="dxa"/>
          </w:tcPr>
          <w:p w14:paraId="37D3FFED" w14:textId="77777777" w:rsidR="003260CE" w:rsidRDefault="00000000">
            <w:r>
              <w:t>Number of Threat Reports Exported</w:t>
            </w:r>
          </w:p>
        </w:tc>
        <w:tc>
          <w:tcPr>
            <w:tcW w:w="2160" w:type="dxa"/>
          </w:tcPr>
          <w:p w14:paraId="5B0E025C" w14:textId="77777777" w:rsidR="003260CE" w:rsidRDefault="00000000">
            <w:r>
              <w:t>Exportable reports enable team collaboration and position ThreatLens as the system of record for investigations.</w:t>
            </w:r>
          </w:p>
        </w:tc>
      </w:tr>
    </w:tbl>
    <w:p w14:paraId="3CCE553C" w14:textId="77777777" w:rsidR="003260CE" w:rsidRDefault="00000000">
      <w:pPr>
        <w:pStyle w:val="Heading2"/>
      </w:pPr>
      <w:bookmarkStart w:id="9" w:name="_Toc236851363"/>
      <w:r>
        <w:t>1.4 Target Users and Personas</w:t>
      </w:r>
      <w:bookmarkEnd w:id="9"/>
    </w:p>
    <w:p w14:paraId="52A8B424" w14:textId="77777777" w:rsidR="003260CE" w:rsidRDefault="00000000">
      <w:pPr>
        <w:pStyle w:val="Heading3"/>
      </w:pPr>
      <w:bookmarkStart w:id="10" w:name="_Toc236851364"/>
      <w:r>
        <w:t>Persona: Alex - SOC Analyst (Tier 1/2)</w:t>
      </w:r>
      <w:bookmarkEnd w:id="10"/>
    </w:p>
    <w:p w14:paraId="2D139EA6" w14:textId="77777777" w:rsidR="003260CE" w:rsidRDefault="00000000">
      <w:r>
        <w:rPr>
          <w:b/>
        </w:rPr>
        <w:t xml:space="preserve">Background: </w:t>
      </w:r>
      <w:r>
        <w:t xml:space="preserve">Works in a high-pressure corporate security operations center, </w:t>
      </w:r>
      <w:proofErr w:type="gramStart"/>
      <w:r>
        <w:t>triaging</w:t>
      </w:r>
      <w:proofErr w:type="gramEnd"/>
      <w:r>
        <w:t xml:space="preserve"> hundreds of alerts daily.</w:t>
      </w:r>
      <w:r>
        <w:br/>
      </w:r>
      <w:r>
        <w:rPr>
          <w:b/>
        </w:rPr>
        <w:t xml:space="preserve">Pain Points: </w:t>
      </w:r>
      <w:r>
        <w:t>Suffers from severe alert fatigue. Spends too much time copying/pasting IoCs (Indicators of Compromise) across 5 different tabs.</w:t>
      </w:r>
      <w:r>
        <w:br/>
      </w:r>
      <w:r>
        <w:rPr>
          <w:b/>
        </w:rPr>
        <w:t xml:space="preserve">Needs: </w:t>
      </w:r>
      <w:r>
        <w:t>Needs a unified interface that aggregates data quickly and provides clear, actionable summaries to decide if an escalation is warranted.</w:t>
      </w:r>
      <w:r>
        <w:br/>
      </w:r>
      <w:r>
        <w:rPr>
          <w:b/>
        </w:rPr>
        <w:t xml:space="preserve">How ThreatLens AI Helps: </w:t>
      </w:r>
      <w:r>
        <w:t>ThreatLens AI consolidates URL, Email, and File analysis into one dashboard. The AI explanation instantly summarizes the threat, cutting triage time from 15 minutes to 3 minutes.</w:t>
      </w:r>
    </w:p>
    <w:p w14:paraId="64BA0A6A" w14:textId="77777777" w:rsidR="003260CE" w:rsidRDefault="00000000">
      <w:pPr>
        <w:pStyle w:val="Heading3"/>
      </w:pPr>
      <w:bookmarkStart w:id="11" w:name="_Toc236851365"/>
      <w:r>
        <w:t>Persona: Sarah - Cybersecurity Student</w:t>
      </w:r>
      <w:bookmarkEnd w:id="11"/>
    </w:p>
    <w:p w14:paraId="502E629E" w14:textId="77777777" w:rsidR="003260CE" w:rsidRDefault="00000000">
      <w:r>
        <w:rPr>
          <w:b/>
        </w:rPr>
        <w:t xml:space="preserve">Background: </w:t>
      </w:r>
      <w:r>
        <w:t>Senior computer engineering student focusing on network security. Frequently participates in CTFs and reads vulnerability write-ups.</w:t>
      </w:r>
      <w:r>
        <w:br/>
      </w:r>
      <w:r>
        <w:rPr>
          <w:b/>
        </w:rPr>
        <w:t xml:space="preserve">Pain Points: </w:t>
      </w:r>
      <w:r>
        <w:t>Finds enterprise tools expensive, gatekept, or too opaque to learn from. Binary 'Safe/Unsafe' doesn't help her understand the attack vector.</w:t>
      </w:r>
      <w:r>
        <w:br/>
      </w:r>
      <w:r>
        <w:rPr>
          <w:b/>
        </w:rPr>
        <w:t xml:space="preserve">Needs: </w:t>
      </w:r>
      <w:r>
        <w:t xml:space="preserve">Needs a tool that dissects threats and explains the 'why' behind them for educational </w:t>
      </w:r>
      <w:r>
        <w:lastRenderedPageBreak/>
        <w:t>growth.</w:t>
      </w:r>
      <w:r>
        <w:br/>
      </w:r>
      <w:r>
        <w:rPr>
          <w:b/>
        </w:rPr>
        <w:t xml:space="preserve">How ThreatLens AI Helps: </w:t>
      </w:r>
      <w:r>
        <w:t>The platform's Explainable AI breaks down the anatomy of a phishing link or malicious QR code, acting as an automated tutor that accelerates her learning curve.</w:t>
      </w:r>
    </w:p>
    <w:p w14:paraId="1E8A26A2" w14:textId="77777777" w:rsidR="003260CE" w:rsidRDefault="00000000">
      <w:pPr>
        <w:pStyle w:val="Heading3"/>
      </w:pPr>
      <w:bookmarkStart w:id="12" w:name="_Toc236851366"/>
      <w:r>
        <w:t>Persona: David - Security Researcher / Threat Hunter</w:t>
      </w:r>
      <w:bookmarkEnd w:id="12"/>
    </w:p>
    <w:p w14:paraId="34F8E986" w14:textId="77777777" w:rsidR="003260CE" w:rsidRDefault="00000000">
      <w:r>
        <w:rPr>
          <w:b/>
        </w:rPr>
        <w:t xml:space="preserve">Background: </w:t>
      </w:r>
      <w:r>
        <w:t>Independent researcher tracking APT (Advanced Persistent Threat) groups and novel malware campaigns.</w:t>
      </w:r>
      <w:r>
        <w:br/>
      </w:r>
      <w:r>
        <w:rPr>
          <w:b/>
        </w:rPr>
        <w:t xml:space="preserve">Pain Points: </w:t>
      </w:r>
      <w:r>
        <w:t>Frustrated by the inability of standard tools to handle novel vectors like obfuscated text in images or malicious QR codes.</w:t>
      </w:r>
      <w:r>
        <w:br/>
      </w:r>
      <w:r>
        <w:rPr>
          <w:b/>
        </w:rPr>
        <w:t xml:space="preserve">Needs: </w:t>
      </w:r>
      <w:r>
        <w:t>Needs advanced, multi-modal input ingestion (OCR, QR, Phone numbers) to track non-traditional attack vectors.</w:t>
      </w:r>
      <w:r>
        <w:br/>
      </w:r>
      <w:r>
        <w:rPr>
          <w:b/>
        </w:rPr>
        <w:t xml:space="preserve">How ThreatLens AI Helps: </w:t>
      </w:r>
      <w:r>
        <w:t>Provides the necessary multi-input capabilities. The Threat History and deep reporting allow him to track campaigns over time and share findings with the community.</w:t>
      </w:r>
    </w:p>
    <w:p w14:paraId="4C2376E5" w14:textId="77777777" w:rsidR="003260CE" w:rsidRDefault="00000000">
      <w:pPr>
        <w:pStyle w:val="Heading3"/>
      </w:pPr>
      <w:bookmarkStart w:id="13" w:name="_Toc236851367"/>
      <w:r>
        <w:t>Persona: Priya - Full-Stack Developer</w:t>
      </w:r>
      <w:bookmarkEnd w:id="13"/>
    </w:p>
    <w:p w14:paraId="07951865" w14:textId="77777777" w:rsidR="003260CE" w:rsidRDefault="00000000">
      <w:r>
        <w:rPr>
          <w:b/>
        </w:rPr>
        <w:t xml:space="preserve">Background: </w:t>
      </w:r>
      <w:r>
        <w:t>Software engineer responsible for the security of her company's web applications.</w:t>
      </w:r>
      <w:r>
        <w:br/>
      </w:r>
      <w:r>
        <w:rPr>
          <w:b/>
        </w:rPr>
        <w:t xml:space="preserve">Pain Points: </w:t>
      </w:r>
      <w:r>
        <w:t>Not a security expert. Struggles to interpret dense vulnerability scans or understand the exact nature of malicious inputs hitting her APIs.</w:t>
      </w:r>
      <w:r>
        <w:br/>
      </w:r>
      <w:r>
        <w:rPr>
          <w:b/>
        </w:rPr>
        <w:t xml:space="preserve">Needs: </w:t>
      </w:r>
      <w:r>
        <w:t>Needs clear, developer-friendly explanations of threats so she can write appropriate input validation or firewall rules.</w:t>
      </w:r>
      <w:r>
        <w:br/>
      </w:r>
      <w:r>
        <w:rPr>
          <w:b/>
        </w:rPr>
        <w:t xml:space="preserve">How ThreatLens AI Helps: </w:t>
      </w:r>
      <w:r>
        <w:t>Generates reports with clear, plain-English explanations and actionable mitigation steps, bridging the gap between deep infosec knowledge and practical software engineering.</w:t>
      </w:r>
    </w:p>
    <w:p w14:paraId="7DD58F10" w14:textId="77777777" w:rsidR="003260CE" w:rsidRDefault="00000000">
      <w:pPr>
        <w:pStyle w:val="Heading3"/>
      </w:pPr>
      <w:bookmarkStart w:id="14" w:name="_Toc236851368"/>
      <w:r>
        <w:t>Persona: Mark - Small Business Owner</w:t>
      </w:r>
      <w:bookmarkEnd w:id="14"/>
    </w:p>
    <w:p w14:paraId="04DE57BF" w14:textId="77777777" w:rsidR="003260CE" w:rsidRDefault="00000000">
      <w:r>
        <w:rPr>
          <w:b/>
        </w:rPr>
        <w:t xml:space="preserve">Background: </w:t>
      </w:r>
      <w:r>
        <w:t>Runs a boutique digital agency. Has no dedicated IT or security staff.</w:t>
      </w:r>
      <w:r>
        <w:br/>
      </w:r>
      <w:r>
        <w:rPr>
          <w:b/>
        </w:rPr>
        <w:t xml:space="preserve">Pain Points: </w:t>
      </w:r>
      <w:r>
        <w:t>Receives highly targeted spear-phishing emails and SMS messages but doesn't know how to safely verify them.</w:t>
      </w:r>
      <w:r>
        <w:br/>
      </w:r>
      <w:r>
        <w:rPr>
          <w:b/>
        </w:rPr>
        <w:t xml:space="preserve">Needs: </w:t>
      </w:r>
      <w:r>
        <w:t>Needs a simple, intuitive tool where he can just upload a screenshot or forward an email to get a definitive, easy-to-understand answer.</w:t>
      </w:r>
      <w:r>
        <w:br/>
      </w:r>
      <w:r>
        <w:rPr>
          <w:b/>
        </w:rPr>
        <w:t xml:space="preserve">How ThreatLens AI Helps: </w:t>
      </w:r>
      <w:r>
        <w:t>The frictionless UI and AI Assistant provide immediate, understandable guidance without requiring a background in cybersecurity.</w:t>
      </w:r>
    </w:p>
    <w:p w14:paraId="60D8E279" w14:textId="77777777" w:rsidR="003260CE" w:rsidRDefault="00000000">
      <w:pPr>
        <w:pStyle w:val="Heading2"/>
      </w:pPr>
      <w:bookmarkStart w:id="15" w:name="_Toc236851369"/>
      <w:r>
        <w:t>1.5 Core Feature List</w:t>
      </w:r>
      <w:bookmarkEnd w:id="15"/>
    </w:p>
    <w:tbl>
      <w:tblPr>
        <w:tblStyle w:val="TableGrid"/>
        <w:tblW w:w="0" w:type="auto"/>
        <w:tblLook w:val="04A0" w:firstRow="1" w:lastRow="0" w:firstColumn="1" w:lastColumn="0" w:noHBand="0" w:noVBand="1"/>
      </w:tblPr>
      <w:tblGrid>
        <w:gridCol w:w="1728"/>
        <w:gridCol w:w="1728"/>
        <w:gridCol w:w="1728"/>
        <w:gridCol w:w="1728"/>
        <w:gridCol w:w="1728"/>
      </w:tblGrid>
      <w:tr w:rsidR="003260CE" w14:paraId="01110BA2" w14:textId="77777777">
        <w:tc>
          <w:tcPr>
            <w:tcW w:w="1728" w:type="dxa"/>
          </w:tcPr>
          <w:p w14:paraId="7B751C9C" w14:textId="77777777" w:rsidR="003260CE" w:rsidRDefault="00000000">
            <w:r>
              <w:t>Feature</w:t>
            </w:r>
          </w:p>
        </w:tc>
        <w:tc>
          <w:tcPr>
            <w:tcW w:w="1728" w:type="dxa"/>
          </w:tcPr>
          <w:p w14:paraId="56D79903" w14:textId="77777777" w:rsidR="003260CE" w:rsidRDefault="00000000">
            <w:r>
              <w:t>Description</w:t>
            </w:r>
          </w:p>
        </w:tc>
        <w:tc>
          <w:tcPr>
            <w:tcW w:w="1728" w:type="dxa"/>
          </w:tcPr>
          <w:p w14:paraId="2815EA2C" w14:textId="77777777" w:rsidR="003260CE" w:rsidRDefault="00000000">
            <w:r>
              <w:t>Priority</w:t>
            </w:r>
          </w:p>
        </w:tc>
        <w:tc>
          <w:tcPr>
            <w:tcW w:w="1728" w:type="dxa"/>
          </w:tcPr>
          <w:p w14:paraId="6BC56AE8" w14:textId="77777777" w:rsidR="003260CE" w:rsidRDefault="00000000">
            <w:r>
              <w:t>MVP?</w:t>
            </w:r>
          </w:p>
        </w:tc>
        <w:tc>
          <w:tcPr>
            <w:tcW w:w="1728" w:type="dxa"/>
          </w:tcPr>
          <w:p w14:paraId="0FA326B8" w14:textId="77777777" w:rsidR="003260CE" w:rsidRDefault="00000000">
            <w:r>
              <w:t>Future Version?</w:t>
            </w:r>
          </w:p>
        </w:tc>
      </w:tr>
      <w:tr w:rsidR="003260CE" w14:paraId="21260309" w14:textId="77777777">
        <w:tc>
          <w:tcPr>
            <w:tcW w:w="1728" w:type="dxa"/>
          </w:tcPr>
          <w:p w14:paraId="05F7EE77" w14:textId="77777777" w:rsidR="003260CE" w:rsidRDefault="00000000">
            <w:r>
              <w:t>Authentication</w:t>
            </w:r>
          </w:p>
        </w:tc>
        <w:tc>
          <w:tcPr>
            <w:tcW w:w="1728" w:type="dxa"/>
          </w:tcPr>
          <w:p w14:paraId="13840FF2" w14:textId="77777777" w:rsidR="003260CE" w:rsidRDefault="00000000">
            <w:r>
              <w:t>Secure JWT-based user login, registration, and session management via Supabase.</w:t>
            </w:r>
          </w:p>
        </w:tc>
        <w:tc>
          <w:tcPr>
            <w:tcW w:w="1728" w:type="dxa"/>
          </w:tcPr>
          <w:p w14:paraId="4C64652D" w14:textId="77777777" w:rsidR="003260CE" w:rsidRDefault="00000000">
            <w:r>
              <w:t>P0</w:t>
            </w:r>
          </w:p>
        </w:tc>
        <w:tc>
          <w:tcPr>
            <w:tcW w:w="1728" w:type="dxa"/>
          </w:tcPr>
          <w:p w14:paraId="428A5B00" w14:textId="77777777" w:rsidR="003260CE" w:rsidRDefault="00000000">
            <w:r>
              <w:t>Yes</w:t>
            </w:r>
          </w:p>
        </w:tc>
        <w:tc>
          <w:tcPr>
            <w:tcW w:w="1728" w:type="dxa"/>
          </w:tcPr>
          <w:p w14:paraId="50D1F161" w14:textId="77777777" w:rsidR="003260CE" w:rsidRDefault="00000000">
            <w:r>
              <w:t>-</w:t>
            </w:r>
          </w:p>
        </w:tc>
      </w:tr>
      <w:tr w:rsidR="003260CE" w14:paraId="097DA15B" w14:textId="77777777">
        <w:tc>
          <w:tcPr>
            <w:tcW w:w="1728" w:type="dxa"/>
          </w:tcPr>
          <w:p w14:paraId="4A4F4038" w14:textId="77777777" w:rsidR="003260CE" w:rsidRDefault="00000000">
            <w:r>
              <w:lastRenderedPageBreak/>
              <w:t>Dashboard</w:t>
            </w:r>
          </w:p>
        </w:tc>
        <w:tc>
          <w:tcPr>
            <w:tcW w:w="1728" w:type="dxa"/>
          </w:tcPr>
          <w:p w14:paraId="5D5F76EA" w14:textId="77777777" w:rsidR="003260CE" w:rsidRDefault="00000000">
            <w:r>
              <w:t>Central hub displaying recent scans, quick-action investigation tools, and high-level account metrics.</w:t>
            </w:r>
          </w:p>
        </w:tc>
        <w:tc>
          <w:tcPr>
            <w:tcW w:w="1728" w:type="dxa"/>
          </w:tcPr>
          <w:p w14:paraId="3261CF4B" w14:textId="77777777" w:rsidR="003260CE" w:rsidRDefault="00000000">
            <w:r>
              <w:t>P0</w:t>
            </w:r>
          </w:p>
        </w:tc>
        <w:tc>
          <w:tcPr>
            <w:tcW w:w="1728" w:type="dxa"/>
          </w:tcPr>
          <w:p w14:paraId="6D5A3361" w14:textId="77777777" w:rsidR="003260CE" w:rsidRDefault="00000000">
            <w:r>
              <w:t>Yes</w:t>
            </w:r>
          </w:p>
        </w:tc>
        <w:tc>
          <w:tcPr>
            <w:tcW w:w="1728" w:type="dxa"/>
          </w:tcPr>
          <w:p w14:paraId="387206DA" w14:textId="77777777" w:rsidR="003260CE" w:rsidRDefault="00000000">
            <w:r>
              <w:t>-</w:t>
            </w:r>
          </w:p>
        </w:tc>
      </w:tr>
      <w:tr w:rsidR="003260CE" w14:paraId="731CAFAB" w14:textId="77777777">
        <w:tc>
          <w:tcPr>
            <w:tcW w:w="1728" w:type="dxa"/>
          </w:tcPr>
          <w:p w14:paraId="33A3D077" w14:textId="77777777" w:rsidR="003260CE" w:rsidRDefault="00000000">
            <w:r>
              <w:t>URL Investigation</w:t>
            </w:r>
          </w:p>
        </w:tc>
        <w:tc>
          <w:tcPr>
            <w:tcW w:w="1728" w:type="dxa"/>
          </w:tcPr>
          <w:p w14:paraId="2E8125BF" w14:textId="77777777" w:rsidR="003260CE" w:rsidRDefault="00000000">
            <w:r>
              <w:t>Real-time analysis of web links using heuristic engines, reputation databases, and AI-driven page structure analysis.</w:t>
            </w:r>
          </w:p>
        </w:tc>
        <w:tc>
          <w:tcPr>
            <w:tcW w:w="1728" w:type="dxa"/>
          </w:tcPr>
          <w:p w14:paraId="2B91D2ED" w14:textId="77777777" w:rsidR="003260CE" w:rsidRDefault="00000000">
            <w:r>
              <w:t>P0</w:t>
            </w:r>
          </w:p>
        </w:tc>
        <w:tc>
          <w:tcPr>
            <w:tcW w:w="1728" w:type="dxa"/>
          </w:tcPr>
          <w:p w14:paraId="14558CF7" w14:textId="77777777" w:rsidR="003260CE" w:rsidRDefault="00000000">
            <w:r>
              <w:t>Yes</w:t>
            </w:r>
          </w:p>
        </w:tc>
        <w:tc>
          <w:tcPr>
            <w:tcW w:w="1728" w:type="dxa"/>
          </w:tcPr>
          <w:p w14:paraId="310DA26B" w14:textId="77777777" w:rsidR="003260CE" w:rsidRDefault="00000000">
            <w:r>
              <w:t>-</w:t>
            </w:r>
          </w:p>
        </w:tc>
      </w:tr>
      <w:tr w:rsidR="003260CE" w14:paraId="2D68BB25" w14:textId="77777777">
        <w:tc>
          <w:tcPr>
            <w:tcW w:w="1728" w:type="dxa"/>
          </w:tcPr>
          <w:p w14:paraId="2E8C3A4B" w14:textId="77777777" w:rsidR="003260CE" w:rsidRDefault="00000000">
            <w:r>
              <w:t>Email Investigation</w:t>
            </w:r>
          </w:p>
        </w:tc>
        <w:tc>
          <w:tcPr>
            <w:tcW w:w="1728" w:type="dxa"/>
          </w:tcPr>
          <w:p w14:paraId="54A51CCC" w14:textId="77777777" w:rsidR="003260CE" w:rsidRDefault="00000000">
            <w:proofErr w:type="gramStart"/>
            <w:r>
              <w:t>Parsing</w:t>
            </w:r>
            <w:proofErr w:type="gramEnd"/>
            <w:r>
              <w:t xml:space="preserve"> of raw EML files or pasted headers to detect spoofing, malicious attachments, and phishing intent.</w:t>
            </w:r>
          </w:p>
        </w:tc>
        <w:tc>
          <w:tcPr>
            <w:tcW w:w="1728" w:type="dxa"/>
          </w:tcPr>
          <w:p w14:paraId="5D4E97DF" w14:textId="77777777" w:rsidR="003260CE" w:rsidRDefault="00000000">
            <w:r>
              <w:t>P0</w:t>
            </w:r>
          </w:p>
        </w:tc>
        <w:tc>
          <w:tcPr>
            <w:tcW w:w="1728" w:type="dxa"/>
          </w:tcPr>
          <w:p w14:paraId="2B253715" w14:textId="77777777" w:rsidR="003260CE" w:rsidRDefault="00000000">
            <w:r>
              <w:t>Yes</w:t>
            </w:r>
          </w:p>
        </w:tc>
        <w:tc>
          <w:tcPr>
            <w:tcW w:w="1728" w:type="dxa"/>
          </w:tcPr>
          <w:p w14:paraId="4DBED7C7" w14:textId="77777777" w:rsidR="003260CE" w:rsidRDefault="00000000">
            <w:r>
              <w:t>-</w:t>
            </w:r>
          </w:p>
        </w:tc>
      </w:tr>
      <w:tr w:rsidR="003260CE" w14:paraId="5C8C01DA" w14:textId="77777777">
        <w:tc>
          <w:tcPr>
            <w:tcW w:w="1728" w:type="dxa"/>
          </w:tcPr>
          <w:p w14:paraId="25E049B8" w14:textId="77777777" w:rsidR="003260CE" w:rsidRDefault="00000000">
            <w:r>
              <w:t>QR Investigation</w:t>
            </w:r>
          </w:p>
        </w:tc>
        <w:tc>
          <w:tcPr>
            <w:tcW w:w="1728" w:type="dxa"/>
          </w:tcPr>
          <w:p w14:paraId="2878D211" w14:textId="77777777" w:rsidR="003260CE" w:rsidRDefault="00000000">
            <w:r>
              <w:t>Extraction and sanitization of embedded URIs from QR codes, followed by deep threat analysis of the destination.</w:t>
            </w:r>
          </w:p>
        </w:tc>
        <w:tc>
          <w:tcPr>
            <w:tcW w:w="1728" w:type="dxa"/>
          </w:tcPr>
          <w:p w14:paraId="3E1F8ED2" w14:textId="77777777" w:rsidR="003260CE" w:rsidRDefault="00000000">
            <w:r>
              <w:t>P1</w:t>
            </w:r>
          </w:p>
        </w:tc>
        <w:tc>
          <w:tcPr>
            <w:tcW w:w="1728" w:type="dxa"/>
          </w:tcPr>
          <w:p w14:paraId="5BB6F46A" w14:textId="77777777" w:rsidR="003260CE" w:rsidRDefault="00000000">
            <w:r>
              <w:t>Yes</w:t>
            </w:r>
          </w:p>
        </w:tc>
        <w:tc>
          <w:tcPr>
            <w:tcW w:w="1728" w:type="dxa"/>
          </w:tcPr>
          <w:p w14:paraId="14CB7674" w14:textId="77777777" w:rsidR="003260CE" w:rsidRDefault="00000000">
            <w:r>
              <w:t>-</w:t>
            </w:r>
          </w:p>
        </w:tc>
      </w:tr>
      <w:tr w:rsidR="003260CE" w14:paraId="6E935B3D" w14:textId="77777777">
        <w:tc>
          <w:tcPr>
            <w:tcW w:w="1728" w:type="dxa"/>
          </w:tcPr>
          <w:p w14:paraId="022FED81" w14:textId="77777777" w:rsidR="003260CE" w:rsidRDefault="00000000">
            <w:r>
              <w:t>OCR Screenshot Investigation</w:t>
            </w:r>
          </w:p>
        </w:tc>
        <w:tc>
          <w:tcPr>
            <w:tcW w:w="1728" w:type="dxa"/>
          </w:tcPr>
          <w:p w14:paraId="03B71129" w14:textId="77777777" w:rsidR="003260CE" w:rsidRDefault="00000000">
            <w:r>
              <w:t>Extraction of text from images (e.g., SMS phishing screenshots) using Tesseract/Cloud Vision to analyze malicious payloads.</w:t>
            </w:r>
          </w:p>
        </w:tc>
        <w:tc>
          <w:tcPr>
            <w:tcW w:w="1728" w:type="dxa"/>
          </w:tcPr>
          <w:p w14:paraId="2119F437" w14:textId="77777777" w:rsidR="003260CE" w:rsidRDefault="00000000">
            <w:r>
              <w:t>P1</w:t>
            </w:r>
          </w:p>
        </w:tc>
        <w:tc>
          <w:tcPr>
            <w:tcW w:w="1728" w:type="dxa"/>
          </w:tcPr>
          <w:p w14:paraId="7BBAB3CA" w14:textId="77777777" w:rsidR="003260CE" w:rsidRDefault="00000000">
            <w:r>
              <w:t>Yes</w:t>
            </w:r>
          </w:p>
        </w:tc>
        <w:tc>
          <w:tcPr>
            <w:tcW w:w="1728" w:type="dxa"/>
          </w:tcPr>
          <w:p w14:paraId="44904AD3" w14:textId="77777777" w:rsidR="003260CE" w:rsidRDefault="00000000">
            <w:r>
              <w:t>-</w:t>
            </w:r>
          </w:p>
        </w:tc>
      </w:tr>
      <w:tr w:rsidR="003260CE" w14:paraId="6C02C018" w14:textId="77777777">
        <w:tc>
          <w:tcPr>
            <w:tcW w:w="1728" w:type="dxa"/>
          </w:tcPr>
          <w:p w14:paraId="26202427" w14:textId="77777777" w:rsidR="003260CE" w:rsidRDefault="00000000">
            <w:r>
              <w:t>Phone Number Intelligence</w:t>
            </w:r>
          </w:p>
        </w:tc>
        <w:tc>
          <w:tcPr>
            <w:tcW w:w="1728" w:type="dxa"/>
          </w:tcPr>
          <w:p w14:paraId="3A17C2B6" w14:textId="77777777" w:rsidR="003260CE" w:rsidRDefault="00000000">
            <w:r>
              <w:t xml:space="preserve">OSINT aggregation to </w:t>
            </w:r>
            <w:r>
              <w:lastRenderedPageBreak/>
              <w:t>determine carrier, region, and risk score for given MSISDNs (anti-smishing).</w:t>
            </w:r>
          </w:p>
        </w:tc>
        <w:tc>
          <w:tcPr>
            <w:tcW w:w="1728" w:type="dxa"/>
          </w:tcPr>
          <w:p w14:paraId="3C959217" w14:textId="77777777" w:rsidR="003260CE" w:rsidRDefault="00000000">
            <w:r>
              <w:lastRenderedPageBreak/>
              <w:t>P1</w:t>
            </w:r>
          </w:p>
        </w:tc>
        <w:tc>
          <w:tcPr>
            <w:tcW w:w="1728" w:type="dxa"/>
          </w:tcPr>
          <w:p w14:paraId="51124B41" w14:textId="77777777" w:rsidR="003260CE" w:rsidRDefault="00000000">
            <w:r>
              <w:t>Yes</w:t>
            </w:r>
          </w:p>
        </w:tc>
        <w:tc>
          <w:tcPr>
            <w:tcW w:w="1728" w:type="dxa"/>
          </w:tcPr>
          <w:p w14:paraId="45DDE0B8" w14:textId="77777777" w:rsidR="003260CE" w:rsidRDefault="00000000">
            <w:r>
              <w:t>-</w:t>
            </w:r>
          </w:p>
        </w:tc>
      </w:tr>
      <w:tr w:rsidR="003260CE" w14:paraId="6D829DE7" w14:textId="77777777">
        <w:tc>
          <w:tcPr>
            <w:tcW w:w="1728" w:type="dxa"/>
          </w:tcPr>
          <w:p w14:paraId="40903CF9" w14:textId="77777777" w:rsidR="003260CE" w:rsidRDefault="00000000">
            <w:r>
              <w:t>AI Assistant</w:t>
            </w:r>
          </w:p>
        </w:tc>
        <w:tc>
          <w:tcPr>
            <w:tcW w:w="1728" w:type="dxa"/>
          </w:tcPr>
          <w:p w14:paraId="787FF7CB" w14:textId="77777777" w:rsidR="003260CE" w:rsidRDefault="00000000">
            <w:r>
              <w:t>Context-aware conversational agent to help users query specific details about an investigation report.</w:t>
            </w:r>
          </w:p>
        </w:tc>
        <w:tc>
          <w:tcPr>
            <w:tcW w:w="1728" w:type="dxa"/>
          </w:tcPr>
          <w:p w14:paraId="605210B1" w14:textId="77777777" w:rsidR="003260CE" w:rsidRDefault="00000000">
            <w:r>
              <w:t>P2</w:t>
            </w:r>
          </w:p>
        </w:tc>
        <w:tc>
          <w:tcPr>
            <w:tcW w:w="1728" w:type="dxa"/>
          </w:tcPr>
          <w:p w14:paraId="47575082" w14:textId="77777777" w:rsidR="003260CE" w:rsidRDefault="00000000">
            <w:r>
              <w:t>Yes</w:t>
            </w:r>
          </w:p>
        </w:tc>
        <w:tc>
          <w:tcPr>
            <w:tcW w:w="1728" w:type="dxa"/>
          </w:tcPr>
          <w:p w14:paraId="7BB86EE1" w14:textId="77777777" w:rsidR="003260CE" w:rsidRDefault="00000000">
            <w:r>
              <w:t>V2 - Enhanced context</w:t>
            </w:r>
          </w:p>
        </w:tc>
      </w:tr>
      <w:tr w:rsidR="003260CE" w14:paraId="60CD4E00" w14:textId="77777777">
        <w:tc>
          <w:tcPr>
            <w:tcW w:w="1728" w:type="dxa"/>
          </w:tcPr>
          <w:p w14:paraId="46F0A3F9" w14:textId="77777777" w:rsidR="003260CE" w:rsidRDefault="00000000">
            <w:r>
              <w:t>Threat Reports</w:t>
            </w:r>
          </w:p>
        </w:tc>
        <w:tc>
          <w:tcPr>
            <w:tcW w:w="1728" w:type="dxa"/>
          </w:tcPr>
          <w:p w14:paraId="18CF6771" w14:textId="77777777" w:rsidR="003260CE" w:rsidRDefault="00000000">
            <w:r>
              <w:t>Dynamically generated, exportable PDF/Web reports containing XAI explanations, risk scores, and mitigation steps.</w:t>
            </w:r>
          </w:p>
        </w:tc>
        <w:tc>
          <w:tcPr>
            <w:tcW w:w="1728" w:type="dxa"/>
          </w:tcPr>
          <w:p w14:paraId="67C027AD" w14:textId="77777777" w:rsidR="003260CE" w:rsidRDefault="00000000">
            <w:r>
              <w:t>P0</w:t>
            </w:r>
          </w:p>
        </w:tc>
        <w:tc>
          <w:tcPr>
            <w:tcW w:w="1728" w:type="dxa"/>
          </w:tcPr>
          <w:p w14:paraId="51BEF894" w14:textId="77777777" w:rsidR="003260CE" w:rsidRDefault="00000000">
            <w:r>
              <w:t>Yes</w:t>
            </w:r>
          </w:p>
        </w:tc>
        <w:tc>
          <w:tcPr>
            <w:tcW w:w="1728" w:type="dxa"/>
          </w:tcPr>
          <w:p w14:paraId="265332B7" w14:textId="77777777" w:rsidR="003260CE" w:rsidRDefault="00000000">
            <w:r>
              <w:t>-</w:t>
            </w:r>
          </w:p>
        </w:tc>
      </w:tr>
      <w:tr w:rsidR="003260CE" w14:paraId="0A9FD984" w14:textId="77777777">
        <w:tc>
          <w:tcPr>
            <w:tcW w:w="1728" w:type="dxa"/>
          </w:tcPr>
          <w:p w14:paraId="3F3646B1" w14:textId="77777777" w:rsidR="003260CE" w:rsidRDefault="00000000">
            <w:r>
              <w:t>History</w:t>
            </w:r>
          </w:p>
        </w:tc>
        <w:tc>
          <w:tcPr>
            <w:tcW w:w="1728" w:type="dxa"/>
          </w:tcPr>
          <w:p w14:paraId="2042D556" w14:textId="77777777" w:rsidR="003260CE" w:rsidRDefault="00000000">
            <w:r>
              <w:t xml:space="preserve">Persistent, searchable log of </w:t>
            </w:r>
            <w:proofErr w:type="gramStart"/>
            <w:r>
              <w:t>all past</w:t>
            </w:r>
            <w:proofErr w:type="gramEnd"/>
            <w:r>
              <w:t xml:space="preserve"> investigations belonging to the user for compliance and reference.</w:t>
            </w:r>
          </w:p>
        </w:tc>
        <w:tc>
          <w:tcPr>
            <w:tcW w:w="1728" w:type="dxa"/>
          </w:tcPr>
          <w:p w14:paraId="3EFF0056" w14:textId="77777777" w:rsidR="003260CE" w:rsidRDefault="00000000">
            <w:r>
              <w:t>P1</w:t>
            </w:r>
          </w:p>
        </w:tc>
        <w:tc>
          <w:tcPr>
            <w:tcW w:w="1728" w:type="dxa"/>
          </w:tcPr>
          <w:p w14:paraId="57BCB0A4" w14:textId="77777777" w:rsidR="003260CE" w:rsidRDefault="00000000">
            <w:r>
              <w:t>Yes</w:t>
            </w:r>
          </w:p>
        </w:tc>
        <w:tc>
          <w:tcPr>
            <w:tcW w:w="1728" w:type="dxa"/>
          </w:tcPr>
          <w:p w14:paraId="7CD175C4" w14:textId="77777777" w:rsidR="003260CE" w:rsidRDefault="00000000">
            <w:r>
              <w:t>-</w:t>
            </w:r>
          </w:p>
        </w:tc>
      </w:tr>
      <w:tr w:rsidR="003260CE" w14:paraId="1EBDA71A" w14:textId="77777777">
        <w:tc>
          <w:tcPr>
            <w:tcW w:w="1728" w:type="dxa"/>
          </w:tcPr>
          <w:p w14:paraId="3168536D" w14:textId="77777777" w:rsidR="003260CE" w:rsidRDefault="00000000">
            <w:r>
              <w:t>Analytics</w:t>
            </w:r>
          </w:p>
        </w:tc>
        <w:tc>
          <w:tcPr>
            <w:tcW w:w="1728" w:type="dxa"/>
          </w:tcPr>
          <w:p w14:paraId="0A555877" w14:textId="77777777" w:rsidR="003260CE" w:rsidRDefault="00000000">
            <w:r>
              <w:t>Data visualization of threat trends, most common attack vectors, and personal usage metrics over time.</w:t>
            </w:r>
          </w:p>
        </w:tc>
        <w:tc>
          <w:tcPr>
            <w:tcW w:w="1728" w:type="dxa"/>
          </w:tcPr>
          <w:p w14:paraId="072F74DF" w14:textId="77777777" w:rsidR="003260CE" w:rsidRDefault="00000000">
            <w:r>
              <w:t>P2</w:t>
            </w:r>
          </w:p>
        </w:tc>
        <w:tc>
          <w:tcPr>
            <w:tcW w:w="1728" w:type="dxa"/>
          </w:tcPr>
          <w:p w14:paraId="42A345DC" w14:textId="77777777" w:rsidR="003260CE" w:rsidRDefault="00000000">
            <w:r>
              <w:t>Yes</w:t>
            </w:r>
          </w:p>
        </w:tc>
        <w:tc>
          <w:tcPr>
            <w:tcW w:w="1728" w:type="dxa"/>
          </w:tcPr>
          <w:p w14:paraId="0CBBE144" w14:textId="77777777" w:rsidR="003260CE" w:rsidRDefault="00000000">
            <w:r>
              <w:t>V2 - Advanced BI</w:t>
            </w:r>
          </w:p>
        </w:tc>
      </w:tr>
      <w:tr w:rsidR="003260CE" w14:paraId="1F9A71F1" w14:textId="77777777">
        <w:tc>
          <w:tcPr>
            <w:tcW w:w="1728" w:type="dxa"/>
          </w:tcPr>
          <w:p w14:paraId="6CC0492A" w14:textId="77777777" w:rsidR="003260CE" w:rsidRDefault="00000000">
            <w:r>
              <w:t>User Profile</w:t>
            </w:r>
          </w:p>
        </w:tc>
        <w:tc>
          <w:tcPr>
            <w:tcW w:w="1728" w:type="dxa"/>
          </w:tcPr>
          <w:p w14:paraId="27C3BD5B" w14:textId="77777777" w:rsidR="003260CE" w:rsidRDefault="00000000">
            <w:r>
              <w:t>Management of user details, API keys, subscription tiers, and personal preferences.</w:t>
            </w:r>
          </w:p>
        </w:tc>
        <w:tc>
          <w:tcPr>
            <w:tcW w:w="1728" w:type="dxa"/>
          </w:tcPr>
          <w:p w14:paraId="1B441185" w14:textId="77777777" w:rsidR="003260CE" w:rsidRDefault="00000000">
            <w:r>
              <w:t>P1</w:t>
            </w:r>
          </w:p>
        </w:tc>
        <w:tc>
          <w:tcPr>
            <w:tcW w:w="1728" w:type="dxa"/>
          </w:tcPr>
          <w:p w14:paraId="1D60DD68" w14:textId="77777777" w:rsidR="003260CE" w:rsidRDefault="00000000">
            <w:r>
              <w:t>Yes</w:t>
            </w:r>
          </w:p>
        </w:tc>
        <w:tc>
          <w:tcPr>
            <w:tcW w:w="1728" w:type="dxa"/>
          </w:tcPr>
          <w:p w14:paraId="281A9A34" w14:textId="77777777" w:rsidR="003260CE" w:rsidRDefault="00000000">
            <w:r>
              <w:t>-</w:t>
            </w:r>
          </w:p>
        </w:tc>
      </w:tr>
    </w:tbl>
    <w:p w14:paraId="0311F51C" w14:textId="77777777" w:rsidR="003260CE" w:rsidRDefault="00000000">
      <w:pPr>
        <w:pStyle w:val="Heading2"/>
      </w:pPr>
      <w:bookmarkStart w:id="16" w:name="_Toc236851370"/>
      <w:r>
        <w:lastRenderedPageBreak/>
        <w:t>1.6 User Flow</w:t>
      </w:r>
      <w:bookmarkEnd w:id="16"/>
    </w:p>
    <w:p w14:paraId="62F4DC61" w14:textId="77777777" w:rsidR="003260CE" w:rsidRDefault="00000000">
      <w:r>
        <w:t xml:space="preserve">The user journey </w:t>
      </w:r>
      <w:proofErr w:type="gramStart"/>
      <w:r>
        <w:t>is designed</w:t>
      </w:r>
      <w:proofErr w:type="gramEnd"/>
      <w:r>
        <w:t xml:space="preserve"> to minimize friction. A core product philosophy is "Time to Value"—users must be able to initiate an investigation within seconds of logging in.</w:t>
      </w:r>
    </w:p>
    <w:p w14:paraId="66B771B2" w14:textId="77777777" w:rsidR="003260CE" w:rsidRDefault="00000000">
      <w:r>
        <w:br/>
        <w:t>1. Landing Page: User arrives at the marketing site, understands the value proposition, and clicks "Get Started".</w:t>
      </w:r>
      <w:r>
        <w:br/>
      </w:r>
      <w:proofErr w:type="gramStart"/>
      <w:r>
        <w:t>2</w:t>
      </w:r>
      <w:proofErr w:type="gramEnd"/>
      <w:r>
        <w:t>. Register / Login: Frictionless authentication via OAuth or standard email/password (Supabase Auth).</w:t>
      </w:r>
      <w:r>
        <w:br/>
      </w:r>
      <w:proofErr w:type="gramStart"/>
      <w:r>
        <w:t>3</w:t>
      </w:r>
      <w:proofErr w:type="gramEnd"/>
      <w:r>
        <w:t>. Dashboard: User lands on the unified dashboard. The UI presents clean, distinct cards for each investigation type (URL, Email, QR, OCR, Phone).</w:t>
      </w:r>
      <w:r>
        <w:br/>
      </w:r>
      <w:proofErr w:type="gramStart"/>
      <w:r>
        <w:t>4</w:t>
      </w:r>
      <w:proofErr w:type="gramEnd"/>
      <w:r>
        <w:t>. Choose Investigation &amp; Upload Input: User selects the appropriate tool. For example, they upload a screenshot of a suspicious text message into the OCR tool.</w:t>
      </w:r>
      <w:r>
        <w:br/>
      </w:r>
      <w:proofErr w:type="gramStart"/>
      <w:r>
        <w:t>5</w:t>
      </w:r>
      <w:proofErr w:type="gramEnd"/>
      <w:r>
        <w:t>. Threat Detection &amp; AI Processing: The backend ingests the file, normalizes the data, runs discrete heuristic checks, and feeds the context into the Large Language Model.</w:t>
      </w:r>
      <w:r>
        <w:br/>
      </w:r>
      <w:proofErr w:type="gramStart"/>
      <w:r>
        <w:t>6</w:t>
      </w:r>
      <w:proofErr w:type="gramEnd"/>
      <w:r>
        <w:t>. AI Explanation Generation: The LLM processes the heuristic output and generates a human-readable explanation of the threat model.</w:t>
      </w:r>
      <w:r>
        <w:br/>
      </w:r>
      <w:proofErr w:type="gramStart"/>
      <w:r>
        <w:t>7</w:t>
      </w:r>
      <w:proofErr w:type="gramEnd"/>
      <w:r>
        <w:t xml:space="preserve">. Threat Report View: The user </w:t>
      </w:r>
      <w:proofErr w:type="gramStart"/>
      <w:r>
        <w:t>is presented</w:t>
      </w:r>
      <w:proofErr w:type="gramEnd"/>
      <w:r>
        <w:t xml:space="preserve"> with a comprehensive view containing the Risk Score (0-100), the AI Explanation, and granular technical data.</w:t>
      </w:r>
      <w:r>
        <w:br/>
      </w:r>
      <w:proofErr w:type="gramStart"/>
      <w:r>
        <w:t>8</w:t>
      </w:r>
      <w:proofErr w:type="gramEnd"/>
      <w:r>
        <w:t>. Save / Export Report: The user exports the report as a PDF for compliance logging or sharing with their team.</w:t>
      </w:r>
      <w:r>
        <w:br/>
      </w:r>
      <w:proofErr w:type="gramStart"/>
      <w:r>
        <w:t>9</w:t>
      </w:r>
      <w:proofErr w:type="gramEnd"/>
      <w:r>
        <w:t xml:space="preserve">. Dashboard Analytics &amp; History: The incident </w:t>
      </w:r>
      <w:proofErr w:type="gramStart"/>
      <w:r>
        <w:t>is securely logged</w:t>
      </w:r>
      <w:proofErr w:type="gramEnd"/>
      <w:r>
        <w:t xml:space="preserve"> in the user's history tab for future retrieval, updating their personal threat analytics dashboard.</w:t>
      </w:r>
      <w:r>
        <w:br/>
      </w:r>
    </w:p>
    <w:p w14:paraId="26919F32" w14:textId="77777777" w:rsidR="003260CE" w:rsidRDefault="00000000">
      <w:pPr>
        <w:pStyle w:val="Heading2"/>
      </w:pPr>
      <w:bookmarkStart w:id="17" w:name="_Toc236851371"/>
      <w:r>
        <w:t>1.7 Investigation Flow</w:t>
      </w:r>
      <w:bookmarkEnd w:id="17"/>
    </w:p>
    <w:p w14:paraId="3B94F95C" w14:textId="77777777" w:rsidR="003260CE" w:rsidRDefault="00000000">
      <w:r>
        <w:t xml:space="preserve">ThreatLens AI utilizes </w:t>
      </w:r>
      <w:proofErr w:type="gramStart"/>
      <w:r>
        <w:t>a modular</w:t>
      </w:r>
      <w:proofErr w:type="gramEnd"/>
      <w:r>
        <w:t xml:space="preserve"> pipeline architecture. While the input ingestion varies, the downstream processing standardizes the data for the AI engine.</w:t>
      </w:r>
    </w:p>
    <w:p w14:paraId="5D2F211A" w14:textId="77777777" w:rsidR="003260CE" w:rsidRDefault="00000000">
      <w:pPr>
        <w:pStyle w:val="Heading3"/>
      </w:pPr>
      <w:bookmarkStart w:id="18" w:name="_Toc236851372"/>
      <w:r>
        <w:t>Standard Processing Pipeline</w:t>
      </w:r>
      <w:bookmarkEnd w:id="18"/>
    </w:p>
    <w:p w14:paraId="7415C4C0" w14:textId="77777777" w:rsidR="003260CE" w:rsidRDefault="00000000">
      <w:r>
        <w:t>Input -&gt; Validation/Sanitization -&gt; Feature Extraction -&gt; Heuristic/OSINT Analysis -&gt; AI Contextualization -&gt; Risk Scoring -&gt; Report Generation</w:t>
      </w:r>
    </w:p>
    <w:p w14:paraId="0229DF95" w14:textId="77777777" w:rsidR="003260CE" w:rsidRDefault="00000000">
      <w:pPr>
        <w:pStyle w:val="Heading3"/>
      </w:pPr>
      <w:bookmarkStart w:id="19" w:name="_Toc236851373"/>
      <w:r>
        <w:t>URL Investigation</w:t>
      </w:r>
      <w:bookmarkEnd w:id="19"/>
    </w:p>
    <w:p w14:paraId="1B7304EA" w14:textId="77777777" w:rsidR="003260CE" w:rsidRDefault="00000000">
      <w:r>
        <w:t xml:space="preserve">Users input a raw URL. The system validates the format, resolves the DNS, checks against blacklists (e.g., PhishTank, Safe Browsing), and performs a lightweight headless scrape to analyze the DOM for credential-harvesting forms. This raw data </w:t>
      </w:r>
      <w:proofErr w:type="gramStart"/>
      <w:r>
        <w:t>is fed</w:t>
      </w:r>
      <w:proofErr w:type="gramEnd"/>
      <w:r>
        <w:t xml:space="preserve"> to the AI to explain why the site architecture is malicious, even if the domain is newly registered and unflagged.</w:t>
      </w:r>
    </w:p>
    <w:p w14:paraId="269037D0" w14:textId="77777777" w:rsidR="003260CE" w:rsidRDefault="00000000">
      <w:pPr>
        <w:pStyle w:val="Heading3"/>
      </w:pPr>
      <w:bookmarkStart w:id="20" w:name="_Toc236851374"/>
      <w:r>
        <w:lastRenderedPageBreak/>
        <w:t>Screenshot (OCR) Investigation</w:t>
      </w:r>
      <w:bookmarkEnd w:id="20"/>
    </w:p>
    <w:p w14:paraId="05B9F6E4" w14:textId="77777777" w:rsidR="003260CE" w:rsidRDefault="00000000">
      <w:r>
        <w:t xml:space="preserve">Users upload an image (PNG/JPG). The image passes through an Optical Character Recognition engine. The extracted text </w:t>
      </w:r>
      <w:proofErr w:type="gramStart"/>
      <w:r>
        <w:t>is parsed</w:t>
      </w:r>
      <w:proofErr w:type="gramEnd"/>
      <w:r>
        <w:t xml:space="preserve"> for obfuscated links, urgent psychological triggers (e.g., "Your account will be suspended"), and known </w:t>
      </w:r>
      <w:proofErr w:type="gramStart"/>
      <w:r>
        <w:t>scam</w:t>
      </w:r>
      <w:proofErr w:type="gramEnd"/>
      <w:r>
        <w:t xml:space="preserve"> scripts. The AI evaluates the linguistic context to determine the social engineering intent.</w:t>
      </w:r>
    </w:p>
    <w:p w14:paraId="4A413184" w14:textId="77777777" w:rsidR="003260CE" w:rsidRDefault="00000000">
      <w:pPr>
        <w:pStyle w:val="Heading3"/>
      </w:pPr>
      <w:bookmarkStart w:id="21" w:name="_Toc236851375"/>
      <w:r>
        <w:t>QR Investigation</w:t>
      </w:r>
      <w:bookmarkEnd w:id="21"/>
    </w:p>
    <w:p w14:paraId="421560A2" w14:textId="77777777" w:rsidR="003260CE" w:rsidRDefault="00000000">
      <w:r>
        <w:t>With the rise of "Quishing," users upload QR codes found in emails or photos of physical locations. The system decodes the QR matrix safely within an isolated environment, extracts the hidden payload (usually a URL or a malicious command), and automatically routes it through the URL Investigation pipeline, exposing the hidden danger to the user.</w:t>
      </w:r>
    </w:p>
    <w:p w14:paraId="4928EBDC" w14:textId="77777777" w:rsidR="003260CE" w:rsidRDefault="00000000">
      <w:pPr>
        <w:pStyle w:val="Heading3"/>
      </w:pPr>
      <w:bookmarkStart w:id="22" w:name="_Toc236851376"/>
      <w:r>
        <w:t>Email Investigation</w:t>
      </w:r>
      <w:bookmarkEnd w:id="22"/>
    </w:p>
    <w:p w14:paraId="41ED3BED" w14:textId="77777777" w:rsidR="003260CE" w:rsidRDefault="00000000">
      <w:r>
        <w:t xml:space="preserve">Users paste raw EML data or headers. The pipeline </w:t>
      </w:r>
      <w:proofErr w:type="gramStart"/>
      <w:r>
        <w:t>parses</w:t>
      </w:r>
      <w:proofErr w:type="gramEnd"/>
      <w:r>
        <w:t xml:space="preserve"> DKIM, SPF, and DMARC records to detect domain spoofing. It extracts and defangs embedded links and hashes attachments to check against malware databases. The AI generates a summary of the email's legitimacy based on routing anomalies.</w:t>
      </w:r>
    </w:p>
    <w:p w14:paraId="4520C73E" w14:textId="77777777" w:rsidR="003260CE" w:rsidRDefault="00000000">
      <w:pPr>
        <w:pStyle w:val="Heading3"/>
      </w:pPr>
      <w:bookmarkStart w:id="23" w:name="_Toc236851377"/>
      <w:r>
        <w:t>Phone Number Investigation</w:t>
      </w:r>
      <w:bookmarkEnd w:id="23"/>
    </w:p>
    <w:p w14:paraId="15886EB1" w14:textId="77777777" w:rsidR="003260CE" w:rsidRDefault="00000000">
      <w:r>
        <w:t xml:space="preserve">Users input a suspicious phone number. The system queries telecom OSINT databases to determine carrier type (e.g., VoIP numbers are high-risk for </w:t>
      </w:r>
      <w:proofErr w:type="gramStart"/>
      <w:r>
        <w:t>scams</w:t>
      </w:r>
      <w:proofErr w:type="gramEnd"/>
      <w:r>
        <w:t>), geographic location, and community spam reports. The AI synthesizes this to rate the likelihood of smishing or vishing activity.</w:t>
      </w:r>
    </w:p>
    <w:p w14:paraId="2E0B359F" w14:textId="77777777" w:rsidR="003260CE" w:rsidRDefault="00000000">
      <w:pPr>
        <w:pStyle w:val="Heading2"/>
      </w:pPr>
      <w:bookmarkStart w:id="24" w:name="_Toc236851378"/>
      <w:r>
        <w:t>1.8 MVP Scope</w:t>
      </w:r>
      <w:bookmarkEnd w:id="24"/>
    </w:p>
    <w:p w14:paraId="7F14ECE0" w14:textId="77777777" w:rsidR="003260CE" w:rsidRDefault="00000000">
      <w:r>
        <w:t>The MVP for ThreatLens AI strictly focuses on delivering the core value proposition: multi-vector threat ingestion combined with Explainable AI. We are prioritizing depth of investigation over breadth of integration.</w:t>
      </w:r>
    </w:p>
    <w:p w14:paraId="60D03E97" w14:textId="77777777" w:rsidR="003260CE" w:rsidRDefault="00000000">
      <w:r>
        <w:t>Included in MVP:</w:t>
      </w:r>
    </w:p>
    <w:p w14:paraId="2FFE1261" w14:textId="77777777" w:rsidR="003260CE" w:rsidRDefault="00000000">
      <w:r>
        <w:t>• Authentication &amp; Dashboard: Essential for user management and retention.</w:t>
      </w:r>
      <w:r>
        <w:br/>
        <w:t>• Threat Investigation (URL, Email, QR, OCR, Phone): The core engine of the product.</w:t>
      </w:r>
      <w:r>
        <w:br/>
        <w:t>• AI Threat Reports &amp; History: Necessary for the 'explainability' value prop and utility.</w:t>
      </w:r>
      <w:r>
        <w:br/>
        <w:t>• Analytics: Basic visualizations to prove ongoing value to the user.</w:t>
      </w:r>
    </w:p>
    <w:p w14:paraId="4113DFD1" w14:textId="77777777" w:rsidR="003260CE" w:rsidRDefault="00000000">
      <w:r>
        <w:t>Intentionally Deferred (Post-MVP):</w:t>
      </w:r>
    </w:p>
    <w:p w14:paraId="327E20D4" w14:textId="77777777" w:rsidR="003260CE" w:rsidRDefault="00000000">
      <w:r>
        <w:t>• Browser Extension: While highly requested, maintaining cross-browser extensions introduces massive technical overhead. We will validate the core web application first.</w:t>
      </w:r>
      <w:r>
        <w:br/>
        <w:t>• Enterprise SIEM Integration: Integrating with Splunk or Datadog requires rigid compliance and custom pipelines. MVP focuses on individual analysts and students.</w:t>
      </w:r>
      <w:r>
        <w:br/>
      </w:r>
      <w:r>
        <w:lastRenderedPageBreak/>
        <w:t>• Real-Time Monitoring &amp; Collaboration: Multi-player features (shared workspaces) distract from perfecting the core AI detection engine. These belong in V2/V3.</w:t>
      </w:r>
    </w:p>
    <w:p w14:paraId="2BBE3EEE" w14:textId="77777777" w:rsidR="003260CE" w:rsidRDefault="00000000">
      <w:pPr>
        <w:pStyle w:val="Heading2"/>
      </w:pPr>
      <w:bookmarkStart w:id="25" w:name="_Toc236851379"/>
      <w:r>
        <w:t>1.9 Product Roadmap</w:t>
      </w:r>
      <w:bookmarkEnd w:id="25"/>
    </w:p>
    <w:tbl>
      <w:tblPr>
        <w:tblStyle w:val="TableGrid"/>
        <w:tblW w:w="0" w:type="auto"/>
        <w:tblLook w:val="04A0" w:firstRow="1" w:lastRow="0" w:firstColumn="1" w:lastColumn="0" w:noHBand="0" w:noVBand="1"/>
      </w:tblPr>
      <w:tblGrid>
        <w:gridCol w:w="2880"/>
        <w:gridCol w:w="2880"/>
        <w:gridCol w:w="2880"/>
      </w:tblGrid>
      <w:tr w:rsidR="003260CE" w14:paraId="397093DC" w14:textId="77777777">
        <w:tc>
          <w:tcPr>
            <w:tcW w:w="2880" w:type="dxa"/>
          </w:tcPr>
          <w:p w14:paraId="3C81091A" w14:textId="77777777" w:rsidR="003260CE" w:rsidRDefault="00000000">
            <w:r>
              <w:t>Version 1 (MVP - Launch)</w:t>
            </w:r>
          </w:p>
        </w:tc>
        <w:tc>
          <w:tcPr>
            <w:tcW w:w="2880" w:type="dxa"/>
          </w:tcPr>
          <w:p w14:paraId="3D46FFB7" w14:textId="77777777" w:rsidR="003260CE" w:rsidRDefault="00000000">
            <w:r>
              <w:t>Version 2 (Growth &amp; Integrations)</w:t>
            </w:r>
          </w:p>
        </w:tc>
        <w:tc>
          <w:tcPr>
            <w:tcW w:w="2880" w:type="dxa"/>
          </w:tcPr>
          <w:p w14:paraId="67CCDE14" w14:textId="77777777" w:rsidR="003260CE" w:rsidRDefault="00000000">
            <w:r>
              <w:t>Version 3 (Enterprise Scale)</w:t>
            </w:r>
          </w:p>
        </w:tc>
      </w:tr>
      <w:tr w:rsidR="003260CE" w14:paraId="6D38F9F3" w14:textId="77777777">
        <w:tc>
          <w:tcPr>
            <w:tcW w:w="2880" w:type="dxa"/>
          </w:tcPr>
          <w:p w14:paraId="2EE53CA9" w14:textId="77777777" w:rsidR="003260CE" w:rsidRDefault="00000000">
            <w:r>
              <w:t>• Core Multi-Vector Investigation</w:t>
            </w:r>
            <w:r>
              <w:br/>
              <w:t>• Explainable AI Reports</w:t>
            </w:r>
            <w:r>
              <w:br/>
              <w:t>• User History &amp; Analytics</w:t>
            </w:r>
            <w:r>
              <w:br/>
              <w:t>• Web Platform Dashboard</w:t>
            </w:r>
          </w:p>
        </w:tc>
        <w:tc>
          <w:tcPr>
            <w:tcW w:w="2880" w:type="dxa"/>
          </w:tcPr>
          <w:p w14:paraId="2B54DBCA" w14:textId="77777777" w:rsidR="003260CE" w:rsidRDefault="00000000">
            <w:r>
              <w:t>• Browser Extension (Chrome/Edge)</w:t>
            </w:r>
            <w:r>
              <w:br/>
              <w:t>• Team Workspaces &amp; Collaboration</w:t>
            </w:r>
            <w:r>
              <w:br/>
              <w:t>• API Access for Developers</w:t>
            </w:r>
            <w:r>
              <w:br/>
              <w:t>• AI Chat Assistant Enhancements</w:t>
            </w:r>
          </w:p>
        </w:tc>
        <w:tc>
          <w:tcPr>
            <w:tcW w:w="2880" w:type="dxa"/>
          </w:tcPr>
          <w:p w14:paraId="7180974B" w14:textId="77777777" w:rsidR="003260CE" w:rsidRDefault="00000000">
            <w:r>
              <w:t>• Native SIEM Integrations (Splunk)</w:t>
            </w:r>
            <w:r>
              <w:br/>
              <w:t>• Automated Incident Response Triggers</w:t>
            </w:r>
            <w:r>
              <w:br/>
              <w:t>• On-Premises Deployment Options</w:t>
            </w:r>
            <w:r>
              <w:br/>
              <w:t>• Advanced Threat Hunting BI</w:t>
            </w:r>
          </w:p>
        </w:tc>
      </w:tr>
    </w:tbl>
    <w:p w14:paraId="3DD9DA16" w14:textId="77777777" w:rsidR="003260CE" w:rsidRDefault="00000000">
      <w:pPr>
        <w:pStyle w:val="Heading2"/>
      </w:pPr>
      <w:bookmarkStart w:id="26" w:name="_Toc236851380"/>
      <w:r>
        <w:t>1.10 Competitive Analysis</w:t>
      </w:r>
      <w:bookmarkEnd w:id="26"/>
    </w:p>
    <w:p w14:paraId="69904CBD" w14:textId="77777777" w:rsidR="003260CE" w:rsidRDefault="00000000">
      <w:r>
        <w:t xml:space="preserve">The threat intelligence space contains legacy giants, but they </w:t>
      </w:r>
      <w:proofErr w:type="gramStart"/>
      <w:r>
        <w:t>largely fail</w:t>
      </w:r>
      <w:proofErr w:type="gramEnd"/>
      <w:r>
        <w:t xml:space="preserve"> to address the specific needs of modern, context-driven analysis.</w:t>
      </w:r>
    </w:p>
    <w:tbl>
      <w:tblPr>
        <w:tblStyle w:val="TableGrid"/>
        <w:tblW w:w="0" w:type="auto"/>
        <w:tblLook w:val="04A0" w:firstRow="1" w:lastRow="0" w:firstColumn="1" w:lastColumn="0" w:noHBand="0" w:noVBand="1"/>
      </w:tblPr>
      <w:tblGrid>
        <w:gridCol w:w="2119"/>
        <w:gridCol w:w="1527"/>
        <w:gridCol w:w="1728"/>
        <w:gridCol w:w="1987"/>
        <w:gridCol w:w="1495"/>
      </w:tblGrid>
      <w:tr w:rsidR="003260CE" w14:paraId="77F2952F" w14:textId="77777777">
        <w:tc>
          <w:tcPr>
            <w:tcW w:w="1728" w:type="dxa"/>
          </w:tcPr>
          <w:p w14:paraId="5FDCEB30" w14:textId="77777777" w:rsidR="003260CE" w:rsidRDefault="00000000">
            <w:r>
              <w:t>Feature</w:t>
            </w:r>
          </w:p>
        </w:tc>
        <w:tc>
          <w:tcPr>
            <w:tcW w:w="1728" w:type="dxa"/>
          </w:tcPr>
          <w:p w14:paraId="39378C4B" w14:textId="77777777" w:rsidR="003260CE" w:rsidRDefault="00000000">
            <w:r>
              <w:t>ThreatLens AI</w:t>
            </w:r>
          </w:p>
        </w:tc>
        <w:tc>
          <w:tcPr>
            <w:tcW w:w="1728" w:type="dxa"/>
          </w:tcPr>
          <w:p w14:paraId="230DFCC1" w14:textId="77777777" w:rsidR="003260CE" w:rsidRDefault="00000000">
            <w:r>
              <w:t>VirusTotal</w:t>
            </w:r>
          </w:p>
        </w:tc>
        <w:tc>
          <w:tcPr>
            <w:tcW w:w="1728" w:type="dxa"/>
          </w:tcPr>
          <w:p w14:paraId="6AA633FB" w14:textId="77777777" w:rsidR="003260CE" w:rsidRDefault="00000000">
            <w:r>
              <w:t>MS Defender</w:t>
            </w:r>
          </w:p>
        </w:tc>
        <w:tc>
          <w:tcPr>
            <w:tcW w:w="1728" w:type="dxa"/>
          </w:tcPr>
          <w:p w14:paraId="0525030C" w14:textId="77777777" w:rsidR="003260CE" w:rsidRDefault="00000000">
            <w:r>
              <w:t>PhishTank</w:t>
            </w:r>
          </w:p>
        </w:tc>
      </w:tr>
      <w:tr w:rsidR="003260CE" w14:paraId="4E771FBF" w14:textId="77777777">
        <w:tc>
          <w:tcPr>
            <w:tcW w:w="1728" w:type="dxa"/>
          </w:tcPr>
          <w:p w14:paraId="30522443" w14:textId="77777777" w:rsidR="003260CE" w:rsidRDefault="00000000">
            <w:r>
              <w:t>Multi-Input (QR, OCR, URL)</w:t>
            </w:r>
          </w:p>
        </w:tc>
        <w:tc>
          <w:tcPr>
            <w:tcW w:w="1728" w:type="dxa"/>
          </w:tcPr>
          <w:p w14:paraId="5A45DF4D" w14:textId="77777777" w:rsidR="003260CE" w:rsidRDefault="00000000">
            <w:r>
              <w:t>Yes (Native)</w:t>
            </w:r>
          </w:p>
        </w:tc>
        <w:tc>
          <w:tcPr>
            <w:tcW w:w="1728" w:type="dxa"/>
          </w:tcPr>
          <w:p w14:paraId="45947952" w14:textId="77777777" w:rsidR="003260CE" w:rsidRDefault="00000000">
            <w:r>
              <w:t>Partial (File/URL)</w:t>
            </w:r>
          </w:p>
        </w:tc>
        <w:tc>
          <w:tcPr>
            <w:tcW w:w="1728" w:type="dxa"/>
          </w:tcPr>
          <w:p w14:paraId="6BFF0B4A" w14:textId="77777777" w:rsidR="003260CE" w:rsidRDefault="00000000">
            <w:r>
              <w:t>Yes (Automated)</w:t>
            </w:r>
          </w:p>
        </w:tc>
        <w:tc>
          <w:tcPr>
            <w:tcW w:w="1728" w:type="dxa"/>
          </w:tcPr>
          <w:p w14:paraId="3261012E" w14:textId="77777777" w:rsidR="003260CE" w:rsidRDefault="00000000">
            <w:r>
              <w:t>No (URL Only)</w:t>
            </w:r>
          </w:p>
        </w:tc>
      </w:tr>
      <w:tr w:rsidR="003260CE" w14:paraId="34A5319C" w14:textId="77777777">
        <w:tc>
          <w:tcPr>
            <w:tcW w:w="1728" w:type="dxa"/>
          </w:tcPr>
          <w:p w14:paraId="4B09BAA7" w14:textId="77777777" w:rsidR="003260CE" w:rsidRDefault="00000000">
            <w:r>
              <w:t>Explainable AI Reports</w:t>
            </w:r>
          </w:p>
        </w:tc>
        <w:tc>
          <w:tcPr>
            <w:tcW w:w="1728" w:type="dxa"/>
          </w:tcPr>
          <w:p w14:paraId="4F4A7175" w14:textId="77777777" w:rsidR="003260CE" w:rsidRDefault="00000000">
            <w:r>
              <w:t>Yes (Deep Context)</w:t>
            </w:r>
          </w:p>
        </w:tc>
        <w:tc>
          <w:tcPr>
            <w:tcW w:w="1728" w:type="dxa"/>
          </w:tcPr>
          <w:p w14:paraId="75EF78B5" w14:textId="77777777" w:rsidR="003260CE" w:rsidRDefault="00000000">
            <w:r>
              <w:t>No (Community/AV)</w:t>
            </w:r>
          </w:p>
        </w:tc>
        <w:tc>
          <w:tcPr>
            <w:tcW w:w="1728" w:type="dxa"/>
          </w:tcPr>
          <w:p w14:paraId="7EF6A479" w14:textId="77777777" w:rsidR="003260CE" w:rsidRDefault="00000000">
            <w:proofErr w:type="gramStart"/>
            <w:r>
              <w:t>Partial</w:t>
            </w:r>
            <w:proofErr w:type="gramEnd"/>
            <w:r>
              <w:t xml:space="preserve"> (Alerts)</w:t>
            </w:r>
          </w:p>
        </w:tc>
        <w:tc>
          <w:tcPr>
            <w:tcW w:w="1728" w:type="dxa"/>
          </w:tcPr>
          <w:p w14:paraId="5710A560" w14:textId="77777777" w:rsidR="003260CE" w:rsidRDefault="00000000">
            <w:r>
              <w:t>No</w:t>
            </w:r>
          </w:p>
        </w:tc>
      </w:tr>
      <w:tr w:rsidR="003260CE" w14:paraId="19633727" w14:textId="77777777">
        <w:tc>
          <w:tcPr>
            <w:tcW w:w="1728" w:type="dxa"/>
          </w:tcPr>
          <w:p w14:paraId="406D106D" w14:textId="77777777" w:rsidR="003260CE" w:rsidRDefault="00000000">
            <w:r>
              <w:t>Educational/Learning Focus</w:t>
            </w:r>
          </w:p>
        </w:tc>
        <w:tc>
          <w:tcPr>
            <w:tcW w:w="1728" w:type="dxa"/>
          </w:tcPr>
          <w:p w14:paraId="331C0EDF" w14:textId="77777777" w:rsidR="003260CE" w:rsidRDefault="00000000">
            <w:r>
              <w:t>High</w:t>
            </w:r>
          </w:p>
        </w:tc>
        <w:tc>
          <w:tcPr>
            <w:tcW w:w="1728" w:type="dxa"/>
          </w:tcPr>
          <w:p w14:paraId="567362B8" w14:textId="77777777" w:rsidR="003260CE" w:rsidRDefault="00000000">
            <w:r>
              <w:t>Low</w:t>
            </w:r>
          </w:p>
        </w:tc>
        <w:tc>
          <w:tcPr>
            <w:tcW w:w="1728" w:type="dxa"/>
          </w:tcPr>
          <w:p w14:paraId="239F014A" w14:textId="77777777" w:rsidR="003260CE" w:rsidRDefault="00000000">
            <w:r>
              <w:t>Low</w:t>
            </w:r>
          </w:p>
        </w:tc>
        <w:tc>
          <w:tcPr>
            <w:tcW w:w="1728" w:type="dxa"/>
          </w:tcPr>
          <w:p w14:paraId="2601428F" w14:textId="77777777" w:rsidR="003260CE" w:rsidRDefault="00000000">
            <w:r>
              <w:t>Low</w:t>
            </w:r>
          </w:p>
        </w:tc>
      </w:tr>
      <w:tr w:rsidR="003260CE" w14:paraId="2C67FF0A" w14:textId="77777777">
        <w:tc>
          <w:tcPr>
            <w:tcW w:w="1728" w:type="dxa"/>
          </w:tcPr>
          <w:p w14:paraId="0E47866C" w14:textId="77777777" w:rsidR="003260CE" w:rsidRDefault="00000000">
            <w:r>
              <w:t>Unified Investigation UI</w:t>
            </w:r>
          </w:p>
        </w:tc>
        <w:tc>
          <w:tcPr>
            <w:tcW w:w="1728" w:type="dxa"/>
          </w:tcPr>
          <w:p w14:paraId="68FC9A00" w14:textId="77777777" w:rsidR="003260CE" w:rsidRDefault="00000000">
            <w:r>
              <w:t>Yes</w:t>
            </w:r>
          </w:p>
        </w:tc>
        <w:tc>
          <w:tcPr>
            <w:tcW w:w="1728" w:type="dxa"/>
          </w:tcPr>
          <w:p w14:paraId="3DACD7C1" w14:textId="77777777" w:rsidR="003260CE" w:rsidRDefault="00000000">
            <w:r>
              <w:t>Yes</w:t>
            </w:r>
          </w:p>
        </w:tc>
        <w:tc>
          <w:tcPr>
            <w:tcW w:w="1728" w:type="dxa"/>
          </w:tcPr>
          <w:p w14:paraId="2ADDD437" w14:textId="77777777" w:rsidR="003260CE" w:rsidRDefault="00000000">
            <w:r>
              <w:t>Complex/Disjointed</w:t>
            </w:r>
          </w:p>
        </w:tc>
        <w:tc>
          <w:tcPr>
            <w:tcW w:w="1728" w:type="dxa"/>
          </w:tcPr>
          <w:p w14:paraId="1B23184D" w14:textId="77777777" w:rsidR="003260CE" w:rsidRDefault="00000000">
            <w:r>
              <w:t>Basic</w:t>
            </w:r>
          </w:p>
        </w:tc>
      </w:tr>
    </w:tbl>
    <w:p w14:paraId="2CAFFDE6" w14:textId="77777777" w:rsidR="003260CE" w:rsidRDefault="00000000">
      <w:r>
        <w:t>Differentiators: ThreatLens AI's primary moat is its unified architecture combined with XAI. While VirusTotal aggregates AV engines, it overwhelms users with data. ThreatLens synthesizes data into a single, cohesive narrative. Furthermore, our native support for QR and OCR ingestion addresses modern attack vectors that traditional URL databases completely miss.</w:t>
      </w:r>
    </w:p>
    <w:p w14:paraId="76AC1D2B" w14:textId="77777777" w:rsidR="003260CE" w:rsidRDefault="00000000">
      <w:pPr>
        <w:pStyle w:val="Heading2"/>
      </w:pPr>
      <w:bookmarkStart w:id="27" w:name="_Toc236851381"/>
      <w:r>
        <w:t>1.11 Assumptions and Constraints</w:t>
      </w:r>
      <w:bookmarkEnd w:id="27"/>
    </w:p>
    <w:p w14:paraId="43E7F8CD" w14:textId="77777777" w:rsidR="003260CE" w:rsidRDefault="00000000">
      <w:r>
        <w:t>• AI API Availability: The system relies on third-party LLMs (e.g., OpenAI/Anthropic/Gemini). Uptime is contingent on these providers.</w:t>
      </w:r>
      <w:r>
        <w:br/>
        <w:t>• OCR Accuracy: Text extraction from highly distorted or low-resolution images may yield false negatives. The platform assumes standard quality screenshots.</w:t>
      </w:r>
      <w:r>
        <w:br/>
        <w:t>• Rate Limits: Free tier users will be strictly rate-limited to prevent abuse of the expensive AI inference pipelines.</w:t>
      </w:r>
      <w:r>
        <w:br/>
        <w:t>• Privacy Considerations: Users must be warned not to upload screenshots or emails containing PII or proprietary corporate data, as it is processed by cloud AI models. Data retention policies must automatically scrub inputs after 30 days.</w:t>
      </w:r>
      <w:r>
        <w:br/>
      </w:r>
      <w:r>
        <w:lastRenderedPageBreak/>
        <w:t xml:space="preserve">• Browser Compatibility: Optimized for modern Chromium browsers and WebKit. Legacy browsers will not </w:t>
      </w:r>
      <w:proofErr w:type="gramStart"/>
      <w:r>
        <w:t>be supported</w:t>
      </w:r>
      <w:proofErr w:type="gramEnd"/>
      <w:r>
        <w:t xml:space="preserve"> to maintain frontend velocity.</w:t>
      </w:r>
    </w:p>
    <w:p w14:paraId="3540A5D1" w14:textId="77777777" w:rsidR="003260CE" w:rsidRDefault="00000000">
      <w:r>
        <w:br w:type="page"/>
      </w:r>
    </w:p>
    <w:p w14:paraId="0C26187F" w14:textId="77777777" w:rsidR="003260CE" w:rsidRDefault="00000000">
      <w:pPr>
        <w:pStyle w:val="Heading1"/>
      </w:pPr>
      <w:bookmarkStart w:id="28" w:name="_Toc236851382"/>
      <w:r>
        <w:lastRenderedPageBreak/>
        <w:t>PART 2: Software Requirements Specification</w:t>
      </w:r>
      <w:bookmarkEnd w:id="28"/>
    </w:p>
    <w:p w14:paraId="2C868440" w14:textId="77777777" w:rsidR="003260CE" w:rsidRDefault="00000000">
      <w:pPr>
        <w:pStyle w:val="Heading2"/>
      </w:pPr>
      <w:bookmarkStart w:id="29" w:name="_Toc236851383"/>
      <w:r>
        <w:t>2.1 Purpose &amp; Scope</w:t>
      </w:r>
      <w:bookmarkEnd w:id="29"/>
    </w:p>
    <w:p w14:paraId="3F8C42FF" w14:textId="77777777" w:rsidR="003260CE" w:rsidRDefault="00000000">
      <w:r>
        <w:t xml:space="preserve">The purpose of this SRS is to define the technical specifications for the ThreatLens AI platform. It serves as </w:t>
      </w:r>
      <w:proofErr w:type="gramStart"/>
      <w:r>
        <w:t>the</w:t>
      </w:r>
      <w:proofErr w:type="gramEnd"/>
      <w:r>
        <w:t xml:space="preserve"> authoritative blueprint for the engineering team. The scope encompasses the development of a React.js single-page application, a scalable FastAPI backend, and the integration of PostgreSQL via Supabase for state management.</w:t>
      </w:r>
    </w:p>
    <w:p w14:paraId="02F30FE0" w14:textId="77777777" w:rsidR="003260CE" w:rsidRDefault="00000000">
      <w:pPr>
        <w:pStyle w:val="Heading2"/>
      </w:pPr>
      <w:bookmarkStart w:id="30" w:name="_Toc236851384"/>
      <w:r>
        <w:t>2.2 Functional Requirements</w:t>
      </w:r>
      <w:bookmarkEnd w:id="30"/>
    </w:p>
    <w:p w14:paraId="41B4B2AE" w14:textId="77777777" w:rsidR="003260CE" w:rsidRDefault="00000000">
      <w:r>
        <w:rPr>
          <w:b/>
        </w:rPr>
        <w:t xml:space="preserve">[FR-1] User Authentication: </w:t>
      </w:r>
      <w:r>
        <w:t xml:space="preserve">The system SHALL </w:t>
      </w:r>
      <w:proofErr w:type="gramStart"/>
      <w:r>
        <w:t>allow</w:t>
      </w:r>
      <w:proofErr w:type="gramEnd"/>
      <w:r>
        <w:t xml:space="preserve"> users to securely register, log in, and manage sessions using JWT tokens.</w:t>
      </w:r>
    </w:p>
    <w:p w14:paraId="4C37A0CB" w14:textId="77777777" w:rsidR="003260CE" w:rsidRDefault="00000000">
      <w:r>
        <w:rPr>
          <w:b/>
        </w:rPr>
        <w:t xml:space="preserve">[FR-2] URL Ingestion: </w:t>
      </w:r>
      <w:r>
        <w:t xml:space="preserve">The system SHALL </w:t>
      </w:r>
      <w:proofErr w:type="gramStart"/>
      <w:r>
        <w:t>accept</w:t>
      </w:r>
      <w:proofErr w:type="gramEnd"/>
      <w:r>
        <w:t xml:space="preserve"> a standard HTTP/HTTPS URI string and </w:t>
      </w:r>
      <w:proofErr w:type="gramStart"/>
      <w:r>
        <w:t>validate</w:t>
      </w:r>
      <w:proofErr w:type="gramEnd"/>
      <w:r>
        <w:t xml:space="preserve"> its syntax before processing.</w:t>
      </w:r>
    </w:p>
    <w:p w14:paraId="0D206597" w14:textId="77777777" w:rsidR="003260CE" w:rsidRDefault="00000000">
      <w:r>
        <w:rPr>
          <w:b/>
        </w:rPr>
        <w:t xml:space="preserve">[FR-3] OCR Processing: </w:t>
      </w:r>
      <w:r>
        <w:t>The system SHALL accept image files (PNG/JPG, max 5MB) and extract textual data using an OCR engine.</w:t>
      </w:r>
    </w:p>
    <w:p w14:paraId="2EE5FD2A" w14:textId="77777777" w:rsidR="003260CE" w:rsidRDefault="00000000">
      <w:r>
        <w:rPr>
          <w:b/>
        </w:rPr>
        <w:t xml:space="preserve">[FR-4] QR Decoding: </w:t>
      </w:r>
      <w:r>
        <w:t xml:space="preserve">The system SHALL parse uploaded images containing QR codes and </w:t>
      </w:r>
      <w:proofErr w:type="gramStart"/>
      <w:r>
        <w:t>extract</w:t>
      </w:r>
      <w:proofErr w:type="gramEnd"/>
      <w:r>
        <w:t xml:space="preserve"> the underlying payload safely.</w:t>
      </w:r>
    </w:p>
    <w:p w14:paraId="482E0DA6" w14:textId="77777777" w:rsidR="003260CE" w:rsidRDefault="00000000">
      <w:r>
        <w:rPr>
          <w:b/>
        </w:rPr>
        <w:t xml:space="preserve">[FR-5] Email Parsing: </w:t>
      </w:r>
      <w:r>
        <w:t xml:space="preserve">The system SHALL </w:t>
      </w:r>
      <w:proofErr w:type="gramStart"/>
      <w:r>
        <w:t>parse</w:t>
      </w:r>
      <w:proofErr w:type="gramEnd"/>
      <w:r>
        <w:t xml:space="preserve"> EML files to extract Header, Body, and Attachment metadata without executing code.</w:t>
      </w:r>
    </w:p>
    <w:p w14:paraId="29CE6788" w14:textId="77777777" w:rsidR="003260CE" w:rsidRDefault="00000000">
      <w:r>
        <w:rPr>
          <w:b/>
        </w:rPr>
        <w:t xml:space="preserve">[FR-6] AI Contextualization: </w:t>
      </w:r>
      <w:r>
        <w:t>The backend SHALL format parsed threat data into a structured prompt and query the LLM API to generate a Threat Explanation.</w:t>
      </w:r>
    </w:p>
    <w:p w14:paraId="6E669828" w14:textId="77777777" w:rsidR="003260CE" w:rsidRDefault="00000000">
      <w:r>
        <w:rPr>
          <w:b/>
        </w:rPr>
        <w:t xml:space="preserve">[FR-7] Report Generation: </w:t>
      </w:r>
      <w:r>
        <w:t xml:space="preserve">The system SHALL </w:t>
      </w:r>
      <w:proofErr w:type="gramStart"/>
      <w:r>
        <w:t>generate</w:t>
      </w:r>
      <w:proofErr w:type="gramEnd"/>
      <w:r>
        <w:t xml:space="preserve"> a unique, shareable report for every investigation containing Risk Score, Explanation, and Raw Data.</w:t>
      </w:r>
    </w:p>
    <w:p w14:paraId="70E828DF" w14:textId="77777777" w:rsidR="003260CE" w:rsidRDefault="00000000">
      <w:r>
        <w:rPr>
          <w:b/>
        </w:rPr>
        <w:t xml:space="preserve">[FR-8] History Storage: </w:t>
      </w:r>
      <w:r>
        <w:t>The system SHALL save the results of every investigation to the user’s database record, accessible via the History dashboard.</w:t>
      </w:r>
    </w:p>
    <w:p w14:paraId="1574D40C" w14:textId="77777777" w:rsidR="003260CE" w:rsidRDefault="00000000">
      <w:r>
        <w:rPr>
          <w:b/>
        </w:rPr>
        <w:t xml:space="preserve">[FR-9] Analytics Calculation: </w:t>
      </w:r>
      <w:r>
        <w:t>The system SHALL aggregate historical user data to display scan volumes, threat distributions, and risk trends over a 30-day period.</w:t>
      </w:r>
    </w:p>
    <w:p w14:paraId="3DF78C87" w14:textId="77777777" w:rsidR="003260CE" w:rsidRDefault="00000000">
      <w:pPr>
        <w:pStyle w:val="Heading2"/>
      </w:pPr>
      <w:bookmarkStart w:id="31" w:name="_Toc236851385"/>
      <w:r>
        <w:t>2.3 Non-Functional Requirements</w:t>
      </w:r>
      <w:bookmarkEnd w:id="31"/>
    </w:p>
    <w:p w14:paraId="5CD6EB69" w14:textId="77777777" w:rsidR="003260CE" w:rsidRDefault="00000000">
      <w:r>
        <w:rPr>
          <w:b/>
        </w:rPr>
        <w:t xml:space="preserve">[NFR-1] Performance: </w:t>
      </w:r>
      <w:r>
        <w:t>The system SHALL complete standard URL and Text investigations within 5 seconds under normal load.</w:t>
      </w:r>
    </w:p>
    <w:p w14:paraId="3C120937" w14:textId="77777777" w:rsidR="003260CE" w:rsidRDefault="00000000">
      <w:r>
        <w:rPr>
          <w:b/>
        </w:rPr>
        <w:lastRenderedPageBreak/>
        <w:t xml:space="preserve">[NFR-2] Scalability: </w:t>
      </w:r>
      <w:r>
        <w:t xml:space="preserve">The FastAPI backend SHALL support horizontal scaling via containerization (Docker) to </w:t>
      </w:r>
      <w:proofErr w:type="gramStart"/>
      <w:r>
        <w:t>handle</w:t>
      </w:r>
      <w:proofErr w:type="gramEnd"/>
      <w:r>
        <w:t xml:space="preserve"> concurrent burst traffic.</w:t>
      </w:r>
    </w:p>
    <w:p w14:paraId="1AF8564E" w14:textId="77777777" w:rsidR="003260CE" w:rsidRDefault="00000000">
      <w:r>
        <w:rPr>
          <w:b/>
        </w:rPr>
        <w:t xml:space="preserve">[NFR-3] Usability: </w:t>
      </w:r>
      <w:r>
        <w:t>The React frontend SHALL be fully responsive and accessible, scoring &gt;90 on Lighthouse accessibility metrics.</w:t>
      </w:r>
    </w:p>
    <w:p w14:paraId="4413A136" w14:textId="77777777" w:rsidR="003260CE" w:rsidRDefault="00000000">
      <w:r>
        <w:rPr>
          <w:b/>
        </w:rPr>
        <w:t xml:space="preserve">[NFR-4] Reliability: </w:t>
      </w:r>
      <w:r>
        <w:t xml:space="preserve">The platform SHALL </w:t>
      </w:r>
      <w:proofErr w:type="gramStart"/>
      <w:r>
        <w:t>maintain</w:t>
      </w:r>
      <w:proofErr w:type="gramEnd"/>
      <w:r>
        <w:t xml:space="preserve"> 99.9% uptime, excluding scheduled maintenance windows.</w:t>
      </w:r>
    </w:p>
    <w:p w14:paraId="401C7B45" w14:textId="77777777" w:rsidR="003260CE" w:rsidRDefault="00000000">
      <w:r>
        <w:rPr>
          <w:b/>
        </w:rPr>
        <w:t xml:space="preserve">[NFR-5] Extensibility: </w:t>
      </w:r>
      <w:r>
        <w:t xml:space="preserve">The backend architecture SHALL </w:t>
      </w:r>
      <w:proofErr w:type="gramStart"/>
      <w:r>
        <w:t>utilize</w:t>
      </w:r>
      <w:proofErr w:type="gramEnd"/>
      <w:r>
        <w:t xml:space="preserve"> interface-driven design, allowing </w:t>
      </w:r>
      <w:proofErr w:type="gramStart"/>
      <w:r>
        <w:t>new investigation</w:t>
      </w:r>
      <w:proofErr w:type="gramEnd"/>
      <w:r>
        <w:t xml:space="preserve"> modules (e.g., PDF analysis) to </w:t>
      </w:r>
      <w:proofErr w:type="gramStart"/>
      <w:r>
        <w:t>be added</w:t>
      </w:r>
      <w:proofErr w:type="gramEnd"/>
      <w:r>
        <w:t xml:space="preserve"> without modifying core pipeline logic.</w:t>
      </w:r>
    </w:p>
    <w:p w14:paraId="1FB1DA10" w14:textId="77777777" w:rsidR="003260CE" w:rsidRDefault="00000000">
      <w:pPr>
        <w:pStyle w:val="Heading2"/>
      </w:pPr>
      <w:bookmarkStart w:id="32" w:name="_Toc236851386"/>
      <w:r>
        <w:t>2.4 Security Requirements</w:t>
      </w:r>
      <w:bookmarkEnd w:id="32"/>
    </w:p>
    <w:p w14:paraId="0507630B" w14:textId="77777777" w:rsidR="003260CE" w:rsidRDefault="00000000">
      <w:r>
        <w:t>• Isolation: File parsing (especially EML and QR) MUST occur in a sandboxed environment to prevent remote code execution (RCE) on the host server.</w:t>
      </w:r>
      <w:r>
        <w:br/>
        <w:t>• Data Encryption: All sensitive data MUST be encrypted at rest (AES-256) and in transit (TLS 1.3).</w:t>
      </w:r>
      <w:r>
        <w:br/>
        <w:t>• Rate Limiting: API endpoints MUST implement strict token-bucket rate limiting to mitigate DDoS and cost-exhaustion attacks.</w:t>
      </w:r>
      <w:r>
        <w:br/>
        <w:t>• PII Sanitization: The system SHOULD attempt to redact obvious PII (credit cards, SSNs) from text before sending it to third-party LLM providers.</w:t>
      </w:r>
    </w:p>
    <w:p w14:paraId="076F5E90" w14:textId="77777777" w:rsidR="003260CE" w:rsidRDefault="00000000">
      <w:pPr>
        <w:pStyle w:val="Heading2"/>
      </w:pPr>
      <w:bookmarkStart w:id="33" w:name="_Toc236851387"/>
      <w:r>
        <w:t>2.5 External APIs</w:t>
      </w:r>
      <w:bookmarkEnd w:id="33"/>
    </w:p>
    <w:p w14:paraId="568B6B51" w14:textId="77777777" w:rsidR="003260CE" w:rsidRDefault="00000000">
      <w:r>
        <w:t>• LLM API (OpenAI/Gemini): Core engine for Explainable AI.</w:t>
      </w:r>
      <w:r>
        <w:br/>
        <w:t>• Google Cloud Vision API / Tesseract: For scalable OCR capabilities.</w:t>
      </w:r>
      <w:r>
        <w:br/>
        <w:t>• Google Safe Browsing API: Baseline URL reputation check.</w:t>
      </w:r>
      <w:r>
        <w:br/>
        <w:t>• Supabase Auth &amp; Database: Identity provider and managed PostgreSQL.</w:t>
      </w:r>
      <w:r>
        <w:br/>
        <w:t>• Telecommunication OSINT APIs (e.g., Twilio/Numverify): For phone number metadata resolution.</w:t>
      </w:r>
    </w:p>
    <w:p w14:paraId="3DA0D453" w14:textId="77777777" w:rsidR="003260CE" w:rsidRDefault="00000000">
      <w:r>
        <w:br w:type="page"/>
      </w:r>
    </w:p>
    <w:p w14:paraId="5DFE3C15" w14:textId="77777777" w:rsidR="003260CE" w:rsidRDefault="00000000">
      <w:pPr>
        <w:pStyle w:val="Heading1"/>
      </w:pPr>
      <w:bookmarkStart w:id="34" w:name="_Toc236851388"/>
      <w:r>
        <w:lastRenderedPageBreak/>
        <w:t>PART 3: System Design Document</w:t>
      </w:r>
      <w:bookmarkEnd w:id="34"/>
    </w:p>
    <w:p w14:paraId="7D53D9DA" w14:textId="77777777" w:rsidR="003260CE" w:rsidRDefault="00000000">
      <w:pPr>
        <w:pStyle w:val="Heading2"/>
      </w:pPr>
      <w:bookmarkStart w:id="35" w:name="_Toc236851389"/>
      <w:r>
        <w:t>3.1 Architecture Overview</w:t>
      </w:r>
      <w:bookmarkEnd w:id="35"/>
    </w:p>
    <w:p w14:paraId="14D97370" w14:textId="77777777" w:rsidR="003260CE" w:rsidRDefault="00000000">
      <w:r>
        <w:t xml:space="preserve">ThreatLens AI employs a modern, decoupled client-server architecture. The </w:t>
      </w:r>
      <w:proofErr w:type="gramStart"/>
      <w:r>
        <w:t>frontend</w:t>
      </w:r>
      <w:proofErr w:type="gramEnd"/>
      <w:r>
        <w:t xml:space="preserve"> is a highly interactive React application providing a frictionless user experience. The backend </w:t>
      </w:r>
      <w:proofErr w:type="gramStart"/>
      <w:r>
        <w:t>is built</w:t>
      </w:r>
      <w:proofErr w:type="gramEnd"/>
      <w:r>
        <w:t xml:space="preserve"> on FastAPI (Python), chosen for its exceptional performance with asynchronous I/O and native support for AI/ML pipeline integrations. Data persistence and authentication </w:t>
      </w:r>
      <w:proofErr w:type="gramStart"/>
      <w:r>
        <w:t>are offloaded</w:t>
      </w:r>
      <w:proofErr w:type="gramEnd"/>
      <w:r>
        <w:t xml:space="preserve"> to Supabase, providing a robust, scalable PostgreSQL foundation.</w:t>
      </w:r>
    </w:p>
    <w:p w14:paraId="752E513F" w14:textId="77777777" w:rsidR="003260CE" w:rsidRDefault="00000000">
      <w:pPr>
        <w:pStyle w:val="Heading3"/>
      </w:pPr>
      <w:bookmarkStart w:id="36" w:name="_Toc236851390"/>
      <w:r>
        <w:t>3.2 Component Architecture Diagram</w:t>
      </w:r>
      <w:bookmarkEnd w:id="36"/>
    </w:p>
    <w:p w14:paraId="0CEFDB9F" w14:textId="77777777" w:rsidR="003260CE" w:rsidRDefault="00000000">
      <w:r>
        <w:br/>
        <w:t>+-------------------+        +--------------------+        +---------------------+</w:t>
      </w:r>
      <w:r>
        <w:br/>
        <w:t>|                   |        |                    |        |                     |</w:t>
      </w:r>
      <w:r>
        <w:br/>
        <w:t>|   React Client    | &lt;----&gt; |  FastAPI Backend   | &lt;----&gt; |   Supabase (PostgreSQL)</w:t>
      </w:r>
      <w:r>
        <w:br/>
        <w:t>|  (User Interface) |  REST  | (Investigation Core|        | (Auth, Data, History|</w:t>
      </w:r>
      <w:r>
        <w:br/>
        <w:t>|                   |        |                    |        |                     |</w:t>
      </w:r>
      <w:r>
        <w:br/>
        <w:t>+-------------------+        +---------+----------+        +---------------------+</w:t>
      </w:r>
      <w:r>
        <w:br/>
        <w:t xml:space="preserve">                                       |</w:t>
      </w:r>
      <w:r>
        <w:br/>
        <w:t xml:space="preserve">                   +-------------------+-------------------+</w:t>
      </w:r>
      <w:r>
        <w:br/>
        <w:t xml:space="preserve">                   |                   |                   |</w:t>
      </w:r>
      <w:r>
        <w:br/>
        <w:t xml:space="preserve">            +------+------+     +------+------+     +------+------+</w:t>
      </w:r>
      <w:r>
        <w:br/>
        <w:t xml:space="preserve">            |             |     |             |     |             |</w:t>
      </w:r>
      <w:r>
        <w:br/>
        <w:t xml:space="preserve">            |   LLM API   |     |   OCR API   |     |  OSINT APIs |</w:t>
      </w:r>
      <w:r>
        <w:br/>
        <w:t xml:space="preserve">            | (Explainer) |     | (Vision)    |     | (Data Src)  |</w:t>
      </w:r>
      <w:r>
        <w:br/>
        <w:t xml:space="preserve">            |             |     |             |     |             |</w:t>
      </w:r>
      <w:r>
        <w:br/>
        <w:t xml:space="preserve">            +-------------+     +-------------+     +-------------+</w:t>
      </w:r>
      <w:r>
        <w:br/>
      </w:r>
    </w:p>
    <w:p w14:paraId="68C90E71" w14:textId="77777777" w:rsidR="003260CE" w:rsidRDefault="00000000">
      <w:pPr>
        <w:pStyle w:val="Heading2"/>
      </w:pPr>
      <w:bookmarkStart w:id="37" w:name="_Toc236851391"/>
      <w:r>
        <w:t>3.3 Technology Stack Rationale</w:t>
      </w:r>
      <w:bookmarkEnd w:id="37"/>
    </w:p>
    <w:p w14:paraId="043C0149" w14:textId="77777777" w:rsidR="003260CE" w:rsidRDefault="00000000">
      <w:r>
        <w:t xml:space="preserve">Frontend: React.js. Chosen for its component reusability and robust ecosystem. </w:t>
      </w:r>
      <w:proofErr w:type="gramStart"/>
      <w:r>
        <w:t>Fits</w:t>
      </w:r>
      <w:proofErr w:type="gramEnd"/>
      <w:r>
        <w:t xml:space="preserve"> perfectly with the team's strong full-stack web development capabilities. We will utilize modern hooks and context API for state management to ensure the dashboard feels highly responsive.</w:t>
      </w:r>
    </w:p>
    <w:p w14:paraId="0D0A0725" w14:textId="77777777" w:rsidR="003260CE" w:rsidRDefault="00000000">
      <w:r>
        <w:t>Backend: FastAPI (Python). Essential choice. Threat investigation involves high I/O wait times (querying external APIs, OCR processing, LLM inference). FastAPI's async native architecture ensures the server does not block during these operations. Python also boasts the best ecosystem for text processing, OCR integration, and AI SDKs.</w:t>
      </w:r>
    </w:p>
    <w:p w14:paraId="54C0BDB4" w14:textId="77777777" w:rsidR="003260CE" w:rsidRDefault="00000000">
      <w:r>
        <w:t>Database &amp; Auth: Supabase. Accelerates development speed significantly. Provides enterprise-grade Row Level Security (RLS) out of the box, ensuring users can only access their own threat history and reports.</w:t>
      </w:r>
    </w:p>
    <w:p w14:paraId="013A8321" w14:textId="77777777" w:rsidR="003260CE" w:rsidRDefault="00000000">
      <w:pPr>
        <w:pStyle w:val="Heading2"/>
      </w:pPr>
      <w:bookmarkStart w:id="38" w:name="_Toc236851392"/>
      <w:r>
        <w:lastRenderedPageBreak/>
        <w:t>3.4 Pipeline Engineering</w:t>
      </w:r>
      <w:bookmarkEnd w:id="38"/>
    </w:p>
    <w:p w14:paraId="3CC52935" w14:textId="77777777" w:rsidR="003260CE" w:rsidRDefault="00000000">
      <w:r>
        <w:t>The core innovation lies in the Investigation Pipeline. When a request hits the FastAPI endpoint:</w:t>
      </w:r>
      <w:r>
        <w:br/>
      </w:r>
      <w:proofErr w:type="gramStart"/>
      <w:r>
        <w:t>1</w:t>
      </w:r>
      <w:proofErr w:type="gramEnd"/>
      <w:r>
        <w:t>. Intake Router: Identifies the payload type (URL, Image, Text).</w:t>
      </w:r>
      <w:r>
        <w:br/>
      </w:r>
      <w:proofErr w:type="gramStart"/>
      <w:r>
        <w:t>2</w:t>
      </w:r>
      <w:proofErr w:type="gramEnd"/>
      <w:r>
        <w:t>. Sanitizer: Strips potentially malicious executable layers.</w:t>
      </w:r>
      <w:r>
        <w:br/>
      </w:r>
      <w:proofErr w:type="gramStart"/>
      <w:r>
        <w:t>3</w:t>
      </w:r>
      <w:proofErr w:type="gramEnd"/>
      <w:r>
        <w:t>. Extractor: If an image, triggers async OCR. If QR, triggers decoder.</w:t>
      </w:r>
      <w:r>
        <w:br/>
      </w:r>
      <w:proofErr w:type="gramStart"/>
      <w:r>
        <w:t>4</w:t>
      </w:r>
      <w:proofErr w:type="gramEnd"/>
      <w:r>
        <w:t>. Aggregator: Combines extracted text, metadata, and OSINT data into a standardized JSON payload.</w:t>
      </w:r>
      <w:r>
        <w:br/>
      </w:r>
      <w:proofErr w:type="gramStart"/>
      <w:r>
        <w:t>5</w:t>
      </w:r>
      <w:proofErr w:type="gramEnd"/>
      <w:r>
        <w:t>. AI Synthesizer: Maps the JSON to a strict prompt template, commanding the LLM to output a JSON-formatted risk assessment and explanation.</w:t>
      </w:r>
      <w:r>
        <w:br/>
      </w:r>
      <w:proofErr w:type="gramStart"/>
      <w:r>
        <w:t>6</w:t>
      </w:r>
      <w:proofErr w:type="gramEnd"/>
      <w:r>
        <w:t>. DB Committer: Writes the final structured output to PostgreSQL via Supabase.</w:t>
      </w:r>
      <w:r>
        <w:br/>
      </w:r>
      <w:proofErr w:type="gramStart"/>
      <w:r>
        <w:t>7</w:t>
      </w:r>
      <w:proofErr w:type="gramEnd"/>
      <w:r>
        <w:t>. Client Responder: Returns the structured report ID to the React client via WebSockets or polling for immediate UI rendering.</w:t>
      </w:r>
    </w:p>
    <w:p w14:paraId="72CAB423" w14:textId="77777777" w:rsidR="003260CE" w:rsidRDefault="00000000">
      <w:pPr>
        <w:pStyle w:val="Heading2"/>
      </w:pPr>
      <w:bookmarkStart w:id="39" w:name="_Toc236851393"/>
      <w:r>
        <w:t>3.5 Scalability and Failure Handling</w:t>
      </w:r>
      <w:bookmarkEnd w:id="39"/>
    </w:p>
    <w:p w14:paraId="656D9EDE" w14:textId="77777777" w:rsidR="003260CE" w:rsidRDefault="00000000">
      <w:r>
        <w:t>Given the reliance on external APIs, failure handling is paramount.</w:t>
      </w:r>
      <w:r>
        <w:br/>
        <w:t>• Retry Logic: Implemented with exponential backoff for OCR and LLM API timeouts.</w:t>
      </w:r>
      <w:r>
        <w:br/>
        <w:t>• Circuit Breakers: If the LLM provider experiences an outage, the system will fall back to returning raw heuristic data and OSINT scores, displaying a degraded (but functional) UI state without the AI explanation, rather than failing completely.</w:t>
      </w:r>
      <w:r>
        <w:br/>
        <w:t>• Asynchronous Workers: For high-load scenarios, heavy processing (like large EML file analysis) will be pushed to Celery/Redis worker queues, returning a 202 Accepted to the client, which will poll for completion.</w:t>
      </w:r>
    </w:p>
    <w:p w14:paraId="3974AA1A" w14:textId="77777777" w:rsidR="003260CE" w:rsidRDefault="00000000">
      <w:r>
        <w:br w:type="page"/>
      </w:r>
    </w:p>
    <w:p w14:paraId="4BAE8029" w14:textId="77777777" w:rsidR="003260CE" w:rsidRDefault="00000000">
      <w:pPr>
        <w:pStyle w:val="Heading1"/>
      </w:pPr>
      <w:bookmarkStart w:id="40" w:name="_Toc236851394"/>
      <w:r>
        <w:lastRenderedPageBreak/>
        <w:t>PART 4: Database Design</w:t>
      </w:r>
      <w:bookmarkEnd w:id="40"/>
    </w:p>
    <w:p w14:paraId="00778123" w14:textId="77777777" w:rsidR="003260CE" w:rsidRDefault="00000000">
      <w:pPr>
        <w:pStyle w:val="Heading2"/>
      </w:pPr>
      <w:bookmarkStart w:id="41" w:name="_Toc236851395"/>
      <w:r>
        <w:t>4.1 Entity Relationship Overview</w:t>
      </w:r>
      <w:bookmarkEnd w:id="41"/>
    </w:p>
    <w:p w14:paraId="03A1BFD6" w14:textId="77777777" w:rsidR="003260CE" w:rsidRDefault="00000000">
      <w:r>
        <w:t>The database schema is strictly relational, optimized for read-heavy operations on the dashboard and history views. It leverages PostgreSQL's JSONB column types to store the highly variable outputs of different investigation types.</w:t>
      </w:r>
    </w:p>
    <w:p w14:paraId="6F4916FC" w14:textId="77777777" w:rsidR="003260CE" w:rsidRDefault="00000000">
      <w:pPr>
        <w:pStyle w:val="Heading3"/>
      </w:pPr>
      <w:bookmarkStart w:id="42" w:name="_Toc236851396"/>
      <w:r>
        <w:t>4.2 ER Diagram (Logical)</w:t>
      </w:r>
      <w:bookmarkEnd w:id="42"/>
    </w:p>
    <w:p w14:paraId="6203A741" w14:textId="77777777" w:rsidR="003260CE" w:rsidRDefault="00000000">
      <w:r>
        <w:br/>
        <w:t xml:space="preserve">[ </w:t>
      </w:r>
      <w:proofErr w:type="gramStart"/>
      <w:r>
        <w:t>Users ]</w:t>
      </w:r>
      <w:proofErr w:type="gramEnd"/>
      <w:r>
        <w:t xml:space="preserve"> 1 ------ * [ </w:t>
      </w:r>
      <w:proofErr w:type="gramStart"/>
      <w:r>
        <w:t>Investigations ]</w:t>
      </w:r>
      <w:proofErr w:type="gramEnd"/>
      <w:r>
        <w:t xml:space="preserve"> 1 ------ 1 [ Threat_</w:t>
      </w:r>
      <w:proofErr w:type="gramStart"/>
      <w:r>
        <w:t>Reports ]</w:t>
      </w:r>
      <w:proofErr w:type="gramEnd"/>
      <w:r>
        <w:br/>
        <w:t xml:space="preserve">    |</w:t>
      </w:r>
      <w:r>
        <w:br/>
        <w:t xml:space="preserve">    | 1</w:t>
      </w:r>
      <w:r>
        <w:br/>
        <w:t xml:space="preserve">    |</w:t>
      </w:r>
      <w:r>
        <w:br/>
        <w:t xml:space="preserve">    * [ Analytics_</w:t>
      </w:r>
      <w:proofErr w:type="gramStart"/>
      <w:r>
        <w:t>Cache ]</w:t>
      </w:r>
      <w:proofErr w:type="gramEnd"/>
      <w:r>
        <w:br/>
      </w:r>
    </w:p>
    <w:p w14:paraId="4134642C" w14:textId="77777777" w:rsidR="003260CE" w:rsidRDefault="00000000">
      <w:pPr>
        <w:pStyle w:val="Heading2"/>
      </w:pPr>
      <w:bookmarkStart w:id="43" w:name="_Toc236851397"/>
      <w:r>
        <w:t>4.3 Table Schemas</w:t>
      </w:r>
      <w:bookmarkEnd w:id="43"/>
    </w:p>
    <w:p w14:paraId="11F3B39E" w14:textId="77777777" w:rsidR="003260CE" w:rsidRDefault="00000000">
      <w:pPr>
        <w:pStyle w:val="Heading3"/>
      </w:pPr>
      <w:bookmarkStart w:id="44" w:name="_Toc236851398"/>
      <w:r>
        <w:t>Table: Users</w:t>
      </w:r>
      <w:bookmarkEnd w:id="44"/>
    </w:p>
    <w:p w14:paraId="4D3E80C0" w14:textId="77777777" w:rsidR="003260CE" w:rsidRDefault="00000000">
      <w:r>
        <w:t xml:space="preserve">Managed </w:t>
      </w:r>
      <w:proofErr w:type="gramStart"/>
      <w:r>
        <w:t>largely by</w:t>
      </w:r>
      <w:proofErr w:type="gramEnd"/>
      <w:r>
        <w:t xml:space="preserve"> </w:t>
      </w:r>
      <w:proofErr w:type="gramStart"/>
      <w:r>
        <w:t>Supabase Auth, but</w:t>
      </w:r>
      <w:proofErr w:type="gramEnd"/>
      <w:r>
        <w:t xml:space="preserve"> extended in the public schema.</w:t>
      </w:r>
    </w:p>
    <w:p w14:paraId="71DE231C" w14:textId="77777777" w:rsidR="003260CE" w:rsidRDefault="00000000">
      <w:r>
        <w:t>• id (UUID, PK): Unique identifier.</w:t>
      </w:r>
    </w:p>
    <w:p w14:paraId="71F5CF72" w14:textId="77777777" w:rsidR="003260CE" w:rsidRDefault="00000000">
      <w:r>
        <w:t>• email (VARCHAR): User email.</w:t>
      </w:r>
    </w:p>
    <w:p w14:paraId="7E24465D" w14:textId="77777777" w:rsidR="003260CE" w:rsidRDefault="00000000">
      <w:r>
        <w:t>• role (VARCHAR): User role (student, analyst, admin).</w:t>
      </w:r>
    </w:p>
    <w:p w14:paraId="50AC6B06" w14:textId="77777777" w:rsidR="003260CE" w:rsidRDefault="00000000">
      <w:r>
        <w:t>• created_at (TIMESTAMP): Registration date.</w:t>
      </w:r>
    </w:p>
    <w:p w14:paraId="0192AE29" w14:textId="77777777" w:rsidR="003260CE" w:rsidRDefault="00000000">
      <w:pPr>
        <w:pStyle w:val="Heading3"/>
      </w:pPr>
      <w:bookmarkStart w:id="45" w:name="_Toc236851399"/>
      <w:r>
        <w:t>Table: Investigations</w:t>
      </w:r>
      <w:bookmarkEnd w:id="45"/>
    </w:p>
    <w:p w14:paraId="732FFA5D" w14:textId="77777777" w:rsidR="003260CE" w:rsidRDefault="00000000">
      <w:r>
        <w:t>The core logging table for all user actions.</w:t>
      </w:r>
    </w:p>
    <w:p w14:paraId="12A4A6B8" w14:textId="77777777" w:rsidR="003260CE" w:rsidRDefault="00000000">
      <w:r>
        <w:t>• id (UUID, PK): Investigation ID.</w:t>
      </w:r>
    </w:p>
    <w:p w14:paraId="519C9345" w14:textId="77777777" w:rsidR="003260CE" w:rsidRDefault="00000000">
      <w:r>
        <w:t>• user_id (UUID, FK -&gt; Users.id): Owner.</w:t>
      </w:r>
    </w:p>
    <w:p w14:paraId="7ECAA145" w14:textId="77777777" w:rsidR="003260CE" w:rsidRDefault="00000000">
      <w:r>
        <w:t>• type (ENUM): 'URL', 'QR', 'OCR', 'EMAIL'</w:t>
      </w:r>
      <w:proofErr w:type="gramStart"/>
      <w:r>
        <w:t>, '</w:t>
      </w:r>
      <w:proofErr w:type="gramEnd"/>
      <w:r>
        <w:t>PHONE'.</w:t>
      </w:r>
    </w:p>
    <w:p w14:paraId="3E99C0CA" w14:textId="77777777" w:rsidR="003260CE" w:rsidRDefault="00000000">
      <w:r>
        <w:t>• status (ENUM): 'PENDING', 'COMPLETED', 'FAILED'.</w:t>
      </w:r>
    </w:p>
    <w:p w14:paraId="2B85CE71" w14:textId="77777777" w:rsidR="003260CE" w:rsidRDefault="00000000">
      <w:r>
        <w:t>• raw_input (TEXT): The original string, URL, or file path reference.</w:t>
      </w:r>
    </w:p>
    <w:p w14:paraId="474D7C59" w14:textId="77777777" w:rsidR="003260CE" w:rsidRDefault="00000000">
      <w:r>
        <w:t>• created_at (TIMESTAMP): Timestamp of scan.</w:t>
      </w:r>
    </w:p>
    <w:p w14:paraId="02A83E20" w14:textId="77777777" w:rsidR="003260CE" w:rsidRDefault="00000000">
      <w:pPr>
        <w:pStyle w:val="Heading3"/>
      </w:pPr>
      <w:bookmarkStart w:id="46" w:name="_Toc236851400"/>
      <w:r>
        <w:lastRenderedPageBreak/>
        <w:t>Table: Threat_Reports</w:t>
      </w:r>
      <w:bookmarkEnd w:id="46"/>
    </w:p>
    <w:p w14:paraId="0B63F24C" w14:textId="77777777" w:rsidR="003260CE" w:rsidRDefault="00000000">
      <w:r>
        <w:t>Stores the complex, AI-generated output.</w:t>
      </w:r>
    </w:p>
    <w:p w14:paraId="14530895" w14:textId="77777777" w:rsidR="003260CE" w:rsidRDefault="00000000">
      <w:r>
        <w:t>• id (UUID, PK): Report ID.</w:t>
      </w:r>
    </w:p>
    <w:p w14:paraId="507D04B9" w14:textId="77777777" w:rsidR="003260CE" w:rsidRDefault="00000000">
      <w:r>
        <w:t>• investigation_id (UUID, FK -&gt; Investigations.id): Parent record.</w:t>
      </w:r>
    </w:p>
    <w:p w14:paraId="672B1E89" w14:textId="77777777" w:rsidR="003260CE" w:rsidRDefault="00000000">
      <w:r>
        <w:t>• risk_score (INT): Calculated 0-100 severity metric.</w:t>
      </w:r>
    </w:p>
    <w:p w14:paraId="7C3F5086" w14:textId="77777777" w:rsidR="003260CE" w:rsidRDefault="00000000">
      <w:r>
        <w:t>• ai_explanation (TEXT): The human-readable narrative.</w:t>
      </w:r>
    </w:p>
    <w:p w14:paraId="24010DF5" w14:textId="77777777" w:rsidR="003260CE" w:rsidRDefault="00000000">
      <w:r>
        <w:t xml:space="preserve">• technical_data (JSONB): Flexible schema storing parsed headers, OSINT API raw responses, OCR text, </w:t>
      </w:r>
      <w:proofErr w:type="gramStart"/>
      <w:r>
        <w:t>etc.</w:t>
      </w:r>
      <w:proofErr w:type="gramEnd"/>
    </w:p>
    <w:p w14:paraId="57812B6C" w14:textId="77777777" w:rsidR="003260CE" w:rsidRDefault="00000000">
      <w:r>
        <w:t xml:space="preserve">• is_public (BOOLEAN): Controls if the report can </w:t>
      </w:r>
      <w:proofErr w:type="gramStart"/>
      <w:r>
        <w:t>be viewed</w:t>
      </w:r>
      <w:proofErr w:type="gramEnd"/>
      <w:r>
        <w:t xml:space="preserve"> via a shared link.</w:t>
      </w:r>
    </w:p>
    <w:p w14:paraId="116BA9A6" w14:textId="77777777" w:rsidR="003260CE" w:rsidRDefault="00000000">
      <w:pPr>
        <w:pStyle w:val="Heading2"/>
      </w:pPr>
      <w:bookmarkStart w:id="47" w:name="_Toc236851401"/>
      <w:r>
        <w:t>4.4 Indexing and Performance Considerations</w:t>
      </w:r>
      <w:bookmarkEnd w:id="47"/>
    </w:p>
    <w:p w14:paraId="6A580FDB" w14:textId="77777777" w:rsidR="003260CE" w:rsidRDefault="00000000">
      <w:r>
        <w:t>• B-Tree Index on Investigations.user_id: Required because the most common query is loading a user's specific history dashboard.</w:t>
      </w:r>
    </w:p>
    <w:p w14:paraId="4F653A7F" w14:textId="77777777" w:rsidR="003260CE" w:rsidRDefault="00000000">
      <w:r>
        <w:t xml:space="preserve">• GIN Index on Threat_Reports.technical_data: Enables fast searching within the JSONB payload, allowing users to search their history for a specific malicious IP or domain that </w:t>
      </w:r>
      <w:proofErr w:type="gramStart"/>
      <w:r>
        <w:t>was embedded</w:t>
      </w:r>
      <w:proofErr w:type="gramEnd"/>
      <w:r>
        <w:t xml:space="preserve"> in a past report.</w:t>
      </w:r>
    </w:p>
    <w:p w14:paraId="7981F03A" w14:textId="77777777" w:rsidR="003260CE" w:rsidRDefault="00000000">
      <w:r>
        <w:t>• Data Retention: Given the potential volume of OCR images and raw payloads, raw file assets stored in S3/Supabase Storage will have a TTL (Time to Live) of 30 days unless explicitly saved by the user. The database records (text and JSONB) will persist indefinitely as they consume minimal storage.</w:t>
      </w:r>
    </w:p>
    <w:p w14:paraId="009F35C3" w14:textId="77777777" w:rsidR="00DB4DDC" w:rsidRDefault="00000000">
      <w:r>
        <w:br/>
      </w:r>
      <w:r>
        <w:br/>
      </w:r>
    </w:p>
    <w:p w14:paraId="44357155" w14:textId="77777777" w:rsidR="00DB4DDC" w:rsidRDefault="00DB4DDC"/>
    <w:p w14:paraId="10F81D12" w14:textId="77777777" w:rsidR="00DB4DDC" w:rsidRDefault="00DB4DDC"/>
    <w:p w14:paraId="5D996BC2" w14:textId="77777777" w:rsidR="00DB4DDC" w:rsidRDefault="00DB4DDC"/>
    <w:p w14:paraId="4D088378" w14:textId="77777777" w:rsidR="00DB4DDC" w:rsidRDefault="00DB4DDC"/>
    <w:p w14:paraId="0DC4486D" w14:textId="77777777" w:rsidR="00DB4DDC" w:rsidRDefault="00DB4DDC"/>
    <w:p w14:paraId="08E9D5F6" w14:textId="3E1B3592" w:rsidR="003260CE" w:rsidRDefault="00000000">
      <w:r>
        <w:br/>
      </w:r>
    </w:p>
    <w:p w14:paraId="0DC1FFA2" w14:textId="77777777" w:rsidR="003260CE" w:rsidRDefault="00000000">
      <w:pPr>
        <w:jc w:val="center"/>
      </w:pPr>
      <w:r>
        <w:rPr>
          <w:i/>
          <w:color w:val="808080"/>
        </w:rPr>
        <w:t>End of Document</w:t>
      </w:r>
    </w:p>
    <w:sectPr w:rsidR="003260CE" w:rsidSect="00DB4DDC">
      <w:footerReference w:type="default" r:id="rId8"/>
      <w:pgSz w:w="12240" w:h="15840"/>
      <w:pgMar w:top="1440" w:right="1800" w:bottom="1440"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B5F60" w14:textId="77777777" w:rsidR="00FC5E0A" w:rsidRDefault="00FC5E0A" w:rsidP="00DB4DDC">
      <w:pPr>
        <w:spacing w:after="0" w:line="240" w:lineRule="auto"/>
      </w:pPr>
      <w:r>
        <w:separator/>
      </w:r>
    </w:p>
  </w:endnote>
  <w:endnote w:type="continuationSeparator" w:id="0">
    <w:p w14:paraId="21AEB0D8" w14:textId="77777777" w:rsidR="00FC5E0A" w:rsidRDefault="00FC5E0A" w:rsidP="00DB4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09996"/>
      <w:docPartObj>
        <w:docPartGallery w:val="Page Numbers (Bottom of Page)"/>
        <w:docPartUnique/>
      </w:docPartObj>
    </w:sdtPr>
    <w:sdtEndPr>
      <w:rPr>
        <w:noProof/>
      </w:rPr>
    </w:sdtEndPr>
    <w:sdtContent>
      <w:p w14:paraId="144A989B" w14:textId="4A6E96F0" w:rsidR="00DB4DDC" w:rsidRDefault="00DB4D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7C71D0" w14:textId="77777777" w:rsidR="00DB4DDC" w:rsidRDefault="00DB4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C450E" w14:textId="77777777" w:rsidR="00FC5E0A" w:rsidRDefault="00FC5E0A" w:rsidP="00DB4DDC">
      <w:pPr>
        <w:spacing w:after="0" w:line="240" w:lineRule="auto"/>
      </w:pPr>
      <w:r>
        <w:separator/>
      </w:r>
    </w:p>
  </w:footnote>
  <w:footnote w:type="continuationSeparator" w:id="0">
    <w:p w14:paraId="2A6C4CE8" w14:textId="77777777" w:rsidR="00FC5E0A" w:rsidRDefault="00FC5E0A" w:rsidP="00DB4D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6939999">
    <w:abstractNumId w:val="8"/>
  </w:num>
  <w:num w:numId="2" w16cid:durableId="975842191">
    <w:abstractNumId w:val="6"/>
  </w:num>
  <w:num w:numId="3" w16cid:durableId="2109153135">
    <w:abstractNumId w:val="5"/>
  </w:num>
  <w:num w:numId="4" w16cid:durableId="569656812">
    <w:abstractNumId w:val="4"/>
  </w:num>
  <w:num w:numId="5" w16cid:durableId="23411080">
    <w:abstractNumId w:val="7"/>
  </w:num>
  <w:num w:numId="6" w16cid:durableId="735977030">
    <w:abstractNumId w:val="3"/>
  </w:num>
  <w:num w:numId="7" w16cid:durableId="1901398566">
    <w:abstractNumId w:val="2"/>
  </w:num>
  <w:num w:numId="8" w16cid:durableId="2019889795">
    <w:abstractNumId w:val="1"/>
  </w:num>
  <w:num w:numId="9" w16cid:durableId="37517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0CE"/>
    <w:rsid w:val="00326F90"/>
    <w:rsid w:val="008C7014"/>
    <w:rsid w:val="00AA1D8D"/>
    <w:rsid w:val="00B47730"/>
    <w:rsid w:val="00CB0664"/>
    <w:rsid w:val="00DB4DDC"/>
    <w:rsid w:val="00FC5E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9373F1"/>
  <w14:defaultImageDpi w14:val="300"/>
  <w15:docId w15:val="{1F637901-D59D-4411-92DE-C6086468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273"/>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559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4B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4DDC"/>
    <w:pPr>
      <w:spacing w:after="100"/>
    </w:pPr>
  </w:style>
  <w:style w:type="paragraph" w:styleId="TOC2">
    <w:name w:val="toc 2"/>
    <w:basedOn w:val="Normal"/>
    <w:next w:val="Normal"/>
    <w:autoRedefine/>
    <w:uiPriority w:val="39"/>
    <w:unhideWhenUsed/>
    <w:rsid w:val="00DB4DDC"/>
    <w:pPr>
      <w:spacing w:after="100"/>
      <w:ind w:left="220"/>
    </w:pPr>
  </w:style>
  <w:style w:type="paragraph" w:styleId="TOC3">
    <w:name w:val="toc 3"/>
    <w:basedOn w:val="Normal"/>
    <w:next w:val="Normal"/>
    <w:autoRedefine/>
    <w:uiPriority w:val="39"/>
    <w:unhideWhenUsed/>
    <w:rsid w:val="00DB4DDC"/>
    <w:pPr>
      <w:spacing w:after="100"/>
      <w:ind w:left="440"/>
    </w:pPr>
  </w:style>
  <w:style w:type="character" w:styleId="Hyperlink">
    <w:name w:val="Hyperlink"/>
    <w:basedOn w:val="DefaultParagraphFont"/>
    <w:uiPriority w:val="99"/>
    <w:unhideWhenUsed/>
    <w:rsid w:val="00DB4DD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4797</Words>
  <Characters>27346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Yug Patel</cp:lastModifiedBy>
  <cp:revision>2</cp:revision>
  <dcterms:created xsi:type="dcterms:W3CDTF">2013-12-23T23:15:00Z</dcterms:created>
  <dcterms:modified xsi:type="dcterms:W3CDTF">2026-08-05T14:13:00Z</dcterms:modified>
  <cp:category/>
</cp:coreProperties>
</file>