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EF23" w14:textId="1B517D79" w:rsidR="00207333" w:rsidRDefault="00207333" w:rsidP="00D163DA">
      <w:pPr>
        <w:spacing w:after="0"/>
        <w:jc w:val="center"/>
        <w:rPr>
          <w:color w:val="auto"/>
        </w:rPr>
      </w:pPr>
    </w:p>
    <w:p w14:paraId="06E25A4B" w14:textId="5FCD0EBD" w:rsidR="00207C9A" w:rsidRDefault="00207C9A" w:rsidP="00D163DA">
      <w:pPr>
        <w:spacing w:after="0"/>
        <w:jc w:val="center"/>
        <w:rPr>
          <w:color w:val="auto"/>
        </w:rPr>
      </w:pPr>
    </w:p>
    <w:p w14:paraId="2C90EEC4" w14:textId="3227350D" w:rsidR="00207C9A" w:rsidRDefault="00207C9A" w:rsidP="00D163DA">
      <w:pPr>
        <w:spacing w:after="0"/>
        <w:jc w:val="center"/>
        <w:rPr>
          <w:color w:val="auto"/>
        </w:rPr>
      </w:pPr>
    </w:p>
    <w:p w14:paraId="4B2B83E3" w14:textId="6C2A1739" w:rsidR="00207C9A" w:rsidRDefault="00207C9A" w:rsidP="00D163DA">
      <w:pPr>
        <w:spacing w:after="0"/>
        <w:jc w:val="center"/>
        <w:rPr>
          <w:color w:val="auto"/>
        </w:rPr>
      </w:pPr>
    </w:p>
    <w:p w14:paraId="0248F459" w14:textId="25C9D25B" w:rsidR="00DD2594" w:rsidRPr="00DD2594" w:rsidRDefault="00207C9A" w:rsidP="00D163DA">
      <w:pPr>
        <w:spacing w:after="0"/>
        <w:jc w:val="center"/>
        <w:rPr>
          <w:color w:val="auto"/>
        </w:rPr>
      </w:pPr>
      <w:r w:rsidRPr="00401EF0">
        <w:rPr>
          <w:rFonts w:asciiTheme="majorBidi" w:hAnsiTheme="majorBidi" w:cstheme="majorBidi"/>
          <w:noProof/>
          <w:lang w:eastAsia="en-IN" w:bidi="mr-IN"/>
        </w:rPr>
        <w:drawing>
          <wp:anchor distT="0" distB="0" distL="114300" distR="114300" simplePos="0" relativeHeight="251658240" behindDoc="1" locked="0" layoutInCell="1" allowOverlap="1" wp14:anchorId="70E134DA" wp14:editId="25E1331B">
            <wp:simplePos x="0" y="0"/>
            <wp:positionH relativeFrom="column">
              <wp:posOffset>373380</wp:posOffset>
            </wp:positionH>
            <wp:positionV relativeFrom="paragraph">
              <wp:posOffset>117475</wp:posOffset>
            </wp:positionV>
            <wp:extent cx="5443855" cy="1238250"/>
            <wp:effectExtent l="0" t="0" r="4445" b="0"/>
            <wp:wrapThrough wrapText="bothSides">
              <wp:wrapPolygon edited="0">
                <wp:start x="151" y="0"/>
                <wp:lineTo x="0" y="4985"/>
                <wp:lineTo x="76" y="21268"/>
                <wp:lineTo x="5593" y="21268"/>
                <wp:lineTo x="21466" y="20603"/>
                <wp:lineTo x="21542" y="16283"/>
                <wp:lineTo x="21240" y="8640"/>
                <wp:lineTo x="20937" y="5982"/>
                <wp:lineTo x="21089" y="1662"/>
                <wp:lineTo x="19728" y="1329"/>
                <wp:lineTo x="5518" y="0"/>
                <wp:lineTo x="151"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4222" b="35424"/>
                    <a:stretch/>
                  </pic:blipFill>
                  <pic:spPr bwMode="auto">
                    <a:xfrm>
                      <a:off x="0" y="0"/>
                      <a:ext cx="5443855" cy="1238250"/>
                    </a:xfrm>
                    <a:prstGeom prst="rect">
                      <a:avLst/>
                    </a:prstGeom>
                    <a:noFill/>
                    <a:ln>
                      <a:noFill/>
                    </a:ln>
                    <a:extLst>
                      <a:ext uri="{53640926-AAD7-44D8-BBD7-CCE9431645EC}">
                        <a14:shadowObscured xmlns:a14="http://schemas.microsoft.com/office/drawing/2010/main"/>
                      </a:ext>
                    </a:extLst>
                  </pic:spPr>
                </pic:pic>
              </a:graphicData>
            </a:graphic>
          </wp:anchor>
        </w:drawing>
      </w:r>
    </w:p>
    <w:p w14:paraId="03A4F86A" w14:textId="77777777" w:rsidR="00DD2594" w:rsidRDefault="00DD2594" w:rsidP="00D163DA">
      <w:pPr>
        <w:spacing w:after="0"/>
        <w:jc w:val="center"/>
        <w:rPr>
          <w:b/>
          <w:color w:val="auto"/>
          <w:sz w:val="40"/>
        </w:rPr>
      </w:pPr>
    </w:p>
    <w:p w14:paraId="7079F840" w14:textId="77777777" w:rsidR="00D163DA" w:rsidRDefault="00D163DA" w:rsidP="00D163DA">
      <w:pPr>
        <w:spacing w:after="0"/>
        <w:jc w:val="center"/>
        <w:rPr>
          <w:b/>
          <w:color w:val="auto"/>
          <w:sz w:val="40"/>
        </w:rPr>
      </w:pPr>
    </w:p>
    <w:p w14:paraId="4E15D898" w14:textId="77777777" w:rsidR="00207C9A" w:rsidRDefault="00207C9A" w:rsidP="00D163DA">
      <w:pPr>
        <w:spacing w:after="0"/>
        <w:jc w:val="center"/>
        <w:rPr>
          <w:b/>
          <w:color w:val="auto"/>
          <w:sz w:val="40"/>
        </w:rPr>
      </w:pPr>
    </w:p>
    <w:p w14:paraId="5903A06E" w14:textId="77777777" w:rsidR="00207C9A" w:rsidRDefault="00207C9A" w:rsidP="00D163DA">
      <w:pPr>
        <w:spacing w:after="0"/>
        <w:jc w:val="center"/>
        <w:rPr>
          <w:b/>
          <w:color w:val="auto"/>
          <w:sz w:val="40"/>
        </w:rPr>
      </w:pPr>
    </w:p>
    <w:p w14:paraId="41EB39D1" w14:textId="77777777" w:rsidR="00207C9A" w:rsidRDefault="00207C9A" w:rsidP="00D163DA">
      <w:pPr>
        <w:spacing w:after="0"/>
        <w:jc w:val="center"/>
        <w:rPr>
          <w:b/>
          <w:color w:val="auto"/>
          <w:sz w:val="40"/>
        </w:rPr>
      </w:pPr>
    </w:p>
    <w:p w14:paraId="5BE5EC3F" w14:textId="7B2E7FD6" w:rsidR="00207333" w:rsidRPr="00DD2594" w:rsidRDefault="00000000" w:rsidP="00D163DA">
      <w:pPr>
        <w:spacing w:after="0"/>
        <w:jc w:val="center"/>
        <w:rPr>
          <w:color w:val="auto"/>
        </w:rPr>
      </w:pPr>
      <w:r w:rsidRPr="00DD2594">
        <w:rPr>
          <w:b/>
          <w:color w:val="auto"/>
          <w:sz w:val="40"/>
        </w:rPr>
        <w:t>AI-Based Complexity-Aware Delivery Route Optimization System</w:t>
      </w:r>
    </w:p>
    <w:p w14:paraId="1EA50D52" w14:textId="77777777" w:rsidR="00207333" w:rsidRDefault="00000000" w:rsidP="00D163DA">
      <w:pPr>
        <w:spacing w:after="0"/>
        <w:jc w:val="center"/>
        <w:rPr>
          <w:b/>
          <w:color w:val="auto"/>
          <w:sz w:val="32"/>
        </w:rPr>
      </w:pPr>
      <w:r w:rsidRPr="00DD2594">
        <w:rPr>
          <w:b/>
          <w:color w:val="auto"/>
          <w:sz w:val="32"/>
        </w:rPr>
        <w:t>(RouteOptimaAI)</w:t>
      </w:r>
    </w:p>
    <w:p w14:paraId="6E01644F" w14:textId="77777777" w:rsidR="00DD2594" w:rsidRPr="00DD2594" w:rsidRDefault="00DD2594" w:rsidP="00D163DA">
      <w:pPr>
        <w:spacing w:after="0"/>
        <w:jc w:val="center"/>
        <w:rPr>
          <w:color w:val="auto"/>
        </w:rPr>
      </w:pPr>
    </w:p>
    <w:p w14:paraId="375E2ED3" w14:textId="77777777" w:rsidR="00DD2594" w:rsidRDefault="00DD2594" w:rsidP="00D163DA">
      <w:pPr>
        <w:spacing w:line="240" w:lineRule="auto"/>
        <w:jc w:val="center"/>
        <w:rPr>
          <w:rFonts w:asciiTheme="majorBidi" w:hAnsiTheme="majorBidi" w:cstheme="majorBidi"/>
          <w:b/>
          <w:bCs/>
          <w:sz w:val="36"/>
          <w:szCs w:val="36"/>
        </w:rPr>
      </w:pPr>
    </w:p>
    <w:p w14:paraId="33373144" w14:textId="77777777" w:rsidR="00DD2594" w:rsidRDefault="00DD2594" w:rsidP="00D163DA">
      <w:pPr>
        <w:spacing w:line="240" w:lineRule="auto"/>
        <w:jc w:val="center"/>
        <w:rPr>
          <w:rFonts w:asciiTheme="majorBidi" w:hAnsiTheme="majorBidi" w:cstheme="majorBidi"/>
          <w:b/>
          <w:bCs/>
          <w:sz w:val="36"/>
          <w:szCs w:val="36"/>
        </w:rPr>
      </w:pPr>
    </w:p>
    <w:p w14:paraId="3B31E356" w14:textId="77777777" w:rsidR="00D163DA" w:rsidRPr="00D163DA" w:rsidRDefault="00D163DA" w:rsidP="00D163DA">
      <w:pPr>
        <w:spacing w:after="0"/>
        <w:jc w:val="center"/>
        <w:rPr>
          <w:rFonts w:cs="Times New Roman"/>
          <w:b/>
          <w:color w:val="auto"/>
          <w:sz w:val="36"/>
          <w:szCs w:val="36"/>
        </w:rPr>
      </w:pPr>
      <w:r w:rsidRPr="00D163DA">
        <w:rPr>
          <w:rFonts w:cs="Times New Roman"/>
          <w:b/>
          <w:color w:val="auto"/>
          <w:sz w:val="36"/>
          <w:szCs w:val="36"/>
        </w:rPr>
        <w:t>Student Name: Yug Shah</w:t>
      </w:r>
    </w:p>
    <w:p w14:paraId="03EB3463" w14:textId="77777777" w:rsidR="00D163DA" w:rsidRPr="00D163DA" w:rsidRDefault="00D163DA" w:rsidP="00D163DA">
      <w:pPr>
        <w:spacing w:after="0"/>
        <w:jc w:val="center"/>
        <w:rPr>
          <w:rFonts w:cs="Times New Roman"/>
          <w:b/>
          <w:color w:val="auto"/>
          <w:sz w:val="36"/>
          <w:szCs w:val="36"/>
        </w:rPr>
      </w:pPr>
      <w:r w:rsidRPr="00D163DA">
        <w:rPr>
          <w:rFonts w:cs="Times New Roman"/>
          <w:b/>
          <w:color w:val="auto"/>
          <w:sz w:val="36"/>
          <w:szCs w:val="36"/>
        </w:rPr>
        <w:t>SRN No: 31241195</w:t>
      </w:r>
    </w:p>
    <w:p w14:paraId="71455AC8" w14:textId="77777777" w:rsidR="00D163DA" w:rsidRPr="00D163DA" w:rsidRDefault="00D163DA" w:rsidP="00D163DA">
      <w:pPr>
        <w:spacing w:after="0"/>
        <w:jc w:val="center"/>
        <w:rPr>
          <w:rFonts w:cs="Times New Roman"/>
          <w:b/>
          <w:color w:val="auto"/>
          <w:sz w:val="36"/>
          <w:szCs w:val="36"/>
        </w:rPr>
      </w:pPr>
      <w:r w:rsidRPr="00D163DA">
        <w:rPr>
          <w:rFonts w:cs="Times New Roman"/>
          <w:b/>
          <w:color w:val="auto"/>
          <w:sz w:val="36"/>
          <w:szCs w:val="36"/>
        </w:rPr>
        <w:t>Roll No: 49</w:t>
      </w:r>
    </w:p>
    <w:p w14:paraId="0F5B9B19" w14:textId="4897BBD5" w:rsidR="00265223" w:rsidRPr="00265223" w:rsidRDefault="00D163DA" w:rsidP="00265223">
      <w:pPr>
        <w:spacing w:after="0"/>
        <w:jc w:val="center"/>
        <w:rPr>
          <w:rFonts w:cs="Times New Roman"/>
          <w:b/>
          <w:bCs/>
          <w:color w:val="auto"/>
          <w:sz w:val="36"/>
          <w:szCs w:val="36"/>
        </w:rPr>
      </w:pPr>
      <w:r w:rsidRPr="00D163DA">
        <w:rPr>
          <w:rFonts w:cs="Times New Roman"/>
          <w:b/>
          <w:color w:val="auto"/>
          <w:sz w:val="36"/>
          <w:szCs w:val="36"/>
        </w:rPr>
        <w:t>Year</w:t>
      </w:r>
      <w:r w:rsidR="00265223">
        <w:rPr>
          <w:rFonts w:cs="Times New Roman"/>
          <w:b/>
          <w:color w:val="auto"/>
          <w:sz w:val="36"/>
          <w:szCs w:val="36"/>
        </w:rPr>
        <w:t xml:space="preserve"> &amp; </w:t>
      </w:r>
      <w:r w:rsidR="00265223" w:rsidRPr="00D163DA">
        <w:rPr>
          <w:rFonts w:cs="Times New Roman"/>
          <w:b/>
          <w:color w:val="auto"/>
          <w:sz w:val="36"/>
          <w:szCs w:val="36"/>
        </w:rPr>
        <w:t>Program</w:t>
      </w:r>
      <w:r w:rsidRPr="00D163DA">
        <w:rPr>
          <w:rFonts w:cs="Times New Roman"/>
          <w:b/>
          <w:color w:val="auto"/>
          <w:sz w:val="36"/>
          <w:szCs w:val="36"/>
        </w:rPr>
        <w:t xml:space="preserve">: </w:t>
      </w:r>
      <w:r w:rsidR="00265223" w:rsidRPr="00265223">
        <w:rPr>
          <w:rFonts w:cs="Times New Roman"/>
          <w:b/>
          <w:bCs/>
          <w:color w:val="auto"/>
          <w:sz w:val="36"/>
          <w:szCs w:val="36"/>
        </w:rPr>
        <w:t>T.Y.  B.Tech CSE (AI&amp;ML)</w:t>
      </w:r>
    </w:p>
    <w:p w14:paraId="14F48431" w14:textId="77777777" w:rsidR="00D163DA" w:rsidRPr="00D163DA" w:rsidRDefault="00D163DA" w:rsidP="00D163DA">
      <w:pPr>
        <w:spacing w:after="0"/>
        <w:jc w:val="center"/>
        <w:rPr>
          <w:rFonts w:cs="Times New Roman"/>
          <w:b/>
          <w:color w:val="auto"/>
          <w:sz w:val="36"/>
          <w:szCs w:val="36"/>
        </w:rPr>
      </w:pPr>
      <w:r w:rsidRPr="00D163DA">
        <w:rPr>
          <w:rFonts w:cs="Times New Roman"/>
          <w:b/>
          <w:color w:val="auto"/>
          <w:sz w:val="36"/>
          <w:szCs w:val="36"/>
        </w:rPr>
        <w:t>Division: C</w:t>
      </w:r>
    </w:p>
    <w:p w14:paraId="03800DF7" w14:textId="3643192C" w:rsidR="00D163DA" w:rsidRPr="00D163DA" w:rsidRDefault="00D163DA" w:rsidP="00D163DA">
      <w:pPr>
        <w:spacing w:after="0"/>
        <w:jc w:val="center"/>
        <w:rPr>
          <w:rFonts w:cs="Times New Roman"/>
          <w:b/>
          <w:bCs/>
          <w:iCs/>
          <w:color w:val="auto"/>
          <w:sz w:val="36"/>
          <w:szCs w:val="36"/>
        </w:rPr>
      </w:pPr>
      <w:r w:rsidRPr="00D163DA">
        <w:rPr>
          <w:rFonts w:cs="Times New Roman"/>
          <w:b/>
          <w:color w:val="auto"/>
          <w:sz w:val="36"/>
          <w:szCs w:val="36"/>
        </w:rPr>
        <w:t xml:space="preserve">Subject: </w:t>
      </w:r>
      <w:r w:rsidRPr="00D163DA">
        <w:rPr>
          <w:rFonts w:cs="Times New Roman"/>
          <w:b/>
          <w:bCs/>
          <w:iCs/>
          <w:color w:val="auto"/>
          <w:sz w:val="36"/>
          <w:szCs w:val="36"/>
        </w:rPr>
        <w:t>Design and Analysis of Algorithms (DAA)</w:t>
      </w:r>
    </w:p>
    <w:p w14:paraId="62A47F1D" w14:textId="5E694655" w:rsidR="00D163DA" w:rsidRPr="00D163DA" w:rsidRDefault="00D163DA" w:rsidP="00D163DA">
      <w:pPr>
        <w:spacing w:after="0"/>
        <w:jc w:val="center"/>
        <w:rPr>
          <w:b/>
          <w:bCs/>
          <w:iCs/>
          <w:color w:val="auto"/>
          <w:sz w:val="28"/>
        </w:rPr>
      </w:pPr>
    </w:p>
    <w:p w14:paraId="2B927982" w14:textId="77777777" w:rsidR="00DD2594" w:rsidRDefault="00DD2594" w:rsidP="00D163DA">
      <w:pPr>
        <w:spacing w:after="0"/>
        <w:jc w:val="center"/>
        <w:rPr>
          <w:b/>
          <w:color w:val="auto"/>
          <w:sz w:val="28"/>
        </w:rPr>
      </w:pPr>
    </w:p>
    <w:p w14:paraId="5DB4BA0B" w14:textId="77777777" w:rsidR="00DD2594" w:rsidRDefault="00DD2594" w:rsidP="00DD2594">
      <w:pPr>
        <w:spacing w:after="0"/>
        <w:rPr>
          <w:b/>
          <w:color w:val="auto"/>
          <w:sz w:val="28"/>
        </w:rPr>
      </w:pPr>
    </w:p>
    <w:p w14:paraId="5E65FAB0" w14:textId="77777777" w:rsidR="00DD2594" w:rsidRDefault="00DD2594" w:rsidP="00DD2594">
      <w:pPr>
        <w:spacing w:after="0"/>
        <w:rPr>
          <w:b/>
          <w:color w:val="auto"/>
          <w:sz w:val="28"/>
        </w:rPr>
      </w:pPr>
    </w:p>
    <w:p w14:paraId="38332696" w14:textId="77777777" w:rsidR="00DD2594" w:rsidRDefault="00DD2594" w:rsidP="00DD2594">
      <w:pPr>
        <w:spacing w:after="0"/>
        <w:rPr>
          <w:b/>
          <w:color w:val="auto"/>
          <w:sz w:val="28"/>
        </w:rPr>
      </w:pPr>
    </w:p>
    <w:p w14:paraId="729828CE" w14:textId="77777777" w:rsidR="00DD2594" w:rsidRDefault="00DD2594" w:rsidP="00DD2594">
      <w:pPr>
        <w:spacing w:after="0"/>
        <w:rPr>
          <w:b/>
          <w:color w:val="auto"/>
          <w:sz w:val="28"/>
        </w:rPr>
      </w:pPr>
    </w:p>
    <w:p w14:paraId="2542AEEF" w14:textId="77777777" w:rsidR="00DD2594" w:rsidRDefault="00DD2594" w:rsidP="00DD2594">
      <w:pPr>
        <w:spacing w:after="0"/>
        <w:rPr>
          <w:b/>
          <w:color w:val="auto"/>
          <w:sz w:val="28"/>
        </w:rPr>
      </w:pPr>
    </w:p>
    <w:p w14:paraId="7D1E0DC5" w14:textId="77777777" w:rsidR="00DD2594" w:rsidRDefault="00DD2594" w:rsidP="00DD2594">
      <w:pPr>
        <w:spacing w:after="0"/>
        <w:rPr>
          <w:b/>
          <w:color w:val="auto"/>
          <w:sz w:val="28"/>
        </w:rPr>
      </w:pPr>
    </w:p>
    <w:p w14:paraId="6918B6E6" w14:textId="77777777" w:rsidR="00DD2594" w:rsidRDefault="00DD2594" w:rsidP="00DD2594">
      <w:pPr>
        <w:spacing w:after="0"/>
        <w:rPr>
          <w:b/>
          <w:color w:val="auto"/>
          <w:sz w:val="28"/>
        </w:rPr>
      </w:pPr>
    </w:p>
    <w:p w14:paraId="1241B763" w14:textId="77777777" w:rsidR="00DD2594" w:rsidRDefault="00DD2594" w:rsidP="00DD2594">
      <w:pPr>
        <w:spacing w:after="0"/>
        <w:rPr>
          <w:b/>
          <w:color w:val="auto"/>
          <w:sz w:val="28"/>
        </w:rPr>
      </w:pPr>
    </w:p>
    <w:p w14:paraId="6DF16BAB" w14:textId="77777777" w:rsidR="00DD2594" w:rsidRDefault="00DD2594" w:rsidP="00DD2594">
      <w:pPr>
        <w:spacing w:after="0"/>
        <w:rPr>
          <w:b/>
          <w:color w:val="auto"/>
          <w:sz w:val="28"/>
        </w:rPr>
      </w:pPr>
    </w:p>
    <w:p w14:paraId="145F8814" w14:textId="77777777" w:rsidR="00DD2594" w:rsidRDefault="00DD2594" w:rsidP="00DD2594">
      <w:pPr>
        <w:spacing w:after="0"/>
        <w:rPr>
          <w:b/>
          <w:color w:val="auto"/>
          <w:sz w:val="28"/>
        </w:rPr>
      </w:pPr>
    </w:p>
    <w:p w14:paraId="263DF73F" w14:textId="77777777" w:rsidR="00265223" w:rsidRDefault="00265223" w:rsidP="00DD2594">
      <w:pPr>
        <w:spacing w:after="0"/>
        <w:rPr>
          <w:b/>
          <w:color w:val="auto"/>
          <w:sz w:val="32"/>
          <w:szCs w:val="32"/>
        </w:rPr>
      </w:pPr>
    </w:p>
    <w:p w14:paraId="4C06C081" w14:textId="77777777" w:rsidR="00265223" w:rsidRDefault="00265223" w:rsidP="00DD2594">
      <w:pPr>
        <w:spacing w:after="0"/>
        <w:rPr>
          <w:b/>
          <w:color w:val="auto"/>
          <w:sz w:val="32"/>
          <w:szCs w:val="32"/>
        </w:rPr>
      </w:pPr>
    </w:p>
    <w:p w14:paraId="7B2FE27B" w14:textId="77777777" w:rsidR="00207C9A" w:rsidRDefault="00207C9A" w:rsidP="00DD2594">
      <w:pPr>
        <w:spacing w:after="0"/>
        <w:rPr>
          <w:b/>
          <w:color w:val="auto"/>
          <w:sz w:val="32"/>
          <w:szCs w:val="32"/>
        </w:rPr>
      </w:pPr>
    </w:p>
    <w:p w14:paraId="6C89734F" w14:textId="4B724E3A" w:rsidR="00207333" w:rsidRDefault="00000000" w:rsidP="00DD2594">
      <w:pPr>
        <w:spacing w:after="0"/>
        <w:rPr>
          <w:b/>
          <w:color w:val="auto"/>
          <w:sz w:val="32"/>
          <w:szCs w:val="32"/>
        </w:rPr>
      </w:pPr>
      <w:r w:rsidRPr="00D163DA">
        <w:rPr>
          <w:b/>
          <w:color w:val="auto"/>
          <w:sz w:val="32"/>
          <w:szCs w:val="32"/>
        </w:rPr>
        <w:t>Table of Contents</w:t>
      </w:r>
    </w:p>
    <w:p w14:paraId="5D3B3937" w14:textId="77777777" w:rsidR="0059559A" w:rsidRPr="00D163DA" w:rsidRDefault="0059559A" w:rsidP="00DD2594">
      <w:pPr>
        <w:spacing w:after="0"/>
        <w:rPr>
          <w:color w:val="auto"/>
          <w:sz w:val="32"/>
          <w:szCs w:val="32"/>
        </w:rPr>
      </w:pPr>
    </w:p>
    <w:tbl>
      <w:tblPr>
        <w:tblStyle w:val="PlainTable1"/>
        <w:tblW w:w="0" w:type="auto"/>
        <w:tblLook w:val="04A0" w:firstRow="1" w:lastRow="0" w:firstColumn="1" w:lastColumn="0" w:noHBand="0" w:noVBand="1"/>
      </w:tblPr>
      <w:tblGrid>
        <w:gridCol w:w="1098"/>
        <w:gridCol w:w="8867"/>
      </w:tblGrid>
      <w:tr w:rsidR="00D163DA" w:rsidRPr="00DD2594" w14:paraId="7DCDDC6A" w14:textId="77777777" w:rsidTr="00595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6B6DD16" w14:textId="603A3A2F" w:rsidR="00D163DA" w:rsidRPr="00CA42B6" w:rsidRDefault="00D163DA" w:rsidP="00D163DA">
            <w:pPr>
              <w:spacing w:after="0"/>
              <w:rPr>
                <w:b w:val="0"/>
                <w:color w:val="auto"/>
                <w:sz w:val="28"/>
                <w:szCs w:val="28"/>
              </w:rPr>
            </w:pPr>
            <w:r w:rsidRPr="00CA42B6">
              <w:rPr>
                <w:sz w:val="28"/>
                <w:szCs w:val="28"/>
              </w:rPr>
              <w:t>Sr. No.</w:t>
            </w:r>
          </w:p>
        </w:tc>
        <w:tc>
          <w:tcPr>
            <w:tcW w:w="8867" w:type="dxa"/>
          </w:tcPr>
          <w:p w14:paraId="431AFFA3" w14:textId="7AD1DDE3" w:rsidR="00D163DA" w:rsidRPr="00CA42B6" w:rsidRDefault="00D163DA" w:rsidP="00DD2594">
            <w:pPr>
              <w:spacing w:after="0"/>
              <w:cnfStyle w:val="100000000000" w:firstRow="1" w:lastRow="0" w:firstColumn="0" w:lastColumn="0" w:oddVBand="0" w:evenVBand="0" w:oddHBand="0" w:evenHBand="0" w:firstRowFirstColumn="0" w:firstRowLastColumn="0" w:lastRowFirstColumn="0" w:lastRowLastColumn="0"/>
              <w:rPr>
                <w:color w:val="auto"/>
                <w:sz w:val="28"/>
                <w:szCs w:val="28"/>
              </w:rPr>
            </w:pPr>
            <w:r w:rsidRPr="00CA42B6">
              <w:rPr>
                <w:sz w:val="28"/>
                <w:szCs w:val="28"/>
              </w:rPr>
              <w:t>Content Description</w:t>
            </w:r>
            <w:r w:rsidRPr="00CA42B6">
              <w:rPr>
                <w:color w:val="auto"/>
                <w:sz w:val="28"/>
                <w:szCs w:val="28"/>
              </w:rPr>
              <w:t xml:space="preserve"> </w:t>
            </w:r>
          </w:p>
        </w:tc>
      </w:tr>
      <w:tr w:rsidR="00D163DA" w:rsidRPr="00DD2594" w14:paraId="04467931" w14:textId="77777777" w:rsidTr="005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FF40B2A" w14:textId="76E1C503" w:rsidR="00D163DA" w:rsidRPr="00CA42B6" w:rsidRDefault="00D163DA" w:rsidP="00DD2594">
            <w:pPr>
              <w:spacing w:after="0"/>
              <w:rPr>
                <w:color w:val="auto"/>
                <w:sz w:val="28"/>
                <w:szCs w:val="28"/>
              </w:rPr>
            </w:pPr>
            <w:r w:rsidRPr="00CA42B6">
              <w:rPr>
                <w:color w:val="auto"/>
                <w:sz w:val="28"/>
                <w:szCs w:val="28"/>
              </w:rPr>
              <w:t>1.</w:t>
            </w:r>
          </w:p>
        </w:tc>
        <w:tc>
          <w:tcPr>
            <w:tcW w:w="8867" w:type="dxa"/>
          </w:tcPr>
          <w:p w14:paraId="7019991A" w14:textId="06914B2C" w:rsidR="00D163DA" w:rsidRPr="00CA42B6" w:rsidRDefault="00D163DA" w:rsidP="00DD2594">
            <w:pPr>
              <w:spacing w:after="0"/>
              <w:cnfStyle w:val="000000100000" w:firstRow="0" w:lastRow="0" w:firstColumn="0" w:lastColumn="0" w:oddVBand="0" w:evenVBand="0" w:oddHBand="1" w:evenHBand="0" w:firstRowFirstColumn="0" w:firstRowLastColumn="0" w:lastRowFirstColumn="0" w:lastRowLastColumn="0"/>
              <w:rPr>
                <w:color w:val="auto"/>
                <w:sz w:val="28"/>
                <w:szCs w:val="28"/>
              </w:rPr>
            </w:pPr>
            <w:r w:rsidRPr="00CA42B6">
              <w:rPr>
                <w:color w:val="auto"/>
                <w:sz w:val="28"/>
                <w:szCs w:val="28"/>
              </w:rPr>
              <w:t>Abstract</w:t>
            </w:r>
          </w:p>
        </w:tc>
      </w:tr>
      <w:tr w:rsidR="00D163DA" w:rsidRPr="00DD2594" w14:paraId="5F67356B" w14:textId="77777777" w:rsidTr="0059559A">
        <w:tc>
          <w:tcPr>
            <w:cnfStyle w:val="001000000000" w:firstRow="0" w:lastRow="0" w:firstColumn="1" w:lastColumn="0" w:oddVBand="0" w:evenVBand="0" w:oddHBand="0" w:evenHBand="0" w:firstRowFirstColumn="0" w:firstRowLastColumn="0" w:lastRowFirstColumn="0" w:lastRowLastColumn="0"/>
            <w:tcW w:w="1098" w:type="dxa"/>
          </w:tcPr>
          <w:p w14:paraId="5D02CA00" w14:textId="59A8E213" w:rsidR="00D163DA" w:rsidRPr="00CA42B6" w:rsidRDefault="00D163DA" w:rsidP="00DD2594">
            <w:pPr>
              <w:spacing w:after="0"/>
              <w:rPr>
                <w:color w:val="auto"/>
                <w:sz w:val="28"/>
                <w:szCs w:val="28"/>
              </w:rPr>
            </w:pPr>
            <w:r w:rsidRPr="00CA42B6">
              <w:rPr>
                <w:color w:val="auto"/>
                <w:sz w:val="28"/>
                <w:szCs w:val="28"/>
              </w:rPr>
              <w:t>2.</w:t>
            </w:r>
          </w:p>
        </w:tc>
        <w:tc>
          <w:tcPr>
            <w:tcW w:w="8867" w:type="dxa"/>
          </w:tcPr>
          <w:p w14:paraId="1EA405E6" w14:textId="2DF22E64" w:rsidR="00D163DA" w:rsidRPr="00CA42B6" w:rsidRDefault="00D163DA" w:rsidP="00DD2594">
            <w:pPr>
              <w:spacing w:after="0"/>
              <w:cnfStyle w:val="000000000000" w:firstRow="0" w:lastRow="0" w:firstColumn="0" w:lastColumn="0" w:oddVBand="0" w:evenVBand="0" w:oddHBand="0" w:evenHBand="0" w:firstRowFirstColumn="0" w:firstRowLastColumn="0" w:lastRowFirstColumn="0" w:lastRowLastColumn="0"/>
              <w:rPr>
                <w:color w:val="auto"/>
                <w:sz w:val="28"/>
                <w:szCs w:val="28"/>
              </w:rPr>
            </w:pPr>
            <w:r w:rsidRPr="00CA42B6">
              <w:rPr>
                <w:color w:val="auto"/>
                <w:sz w:val="28"/>
                <w:szCs w:val="28"/>
              </w:rPr>
              <w:t>Introduction</w:t>
            </w:r>
          </w:p>
        </w:tc>
      </w:tr>
      <w:tr w:rsidR="00D163DA" w:rsidRPr="00DD2594" w14:paraId="189BF4B9" w14:textId="77777777" w:rsidTr="005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2F33DB2" w14:textId="11287F50" w:rsidR="00D163DA" w:rsidRPr="00CA42B6" w:rsidRDefault="00D163DA" w:rsidP="00DD2594">
            <w:pPr>
              <w:spacing w:after="0"/>
              <w:rPr>
                <w:color w:val="auto"/>
                <w:sz w:val="28"/>
                <w:szCs w:val="28"/>
              </w:rPr>
            </w:pPr>
            <w:r w:rsidRPr="00CA42B6">
              <w:rPr>
                <w:color w:val="auto"/>
                <w:sz w:val="28"/>
                <w:szCs w:val="28"/>
              </w:rPr>
              <w:t>3.</w:t>
            </w:r>
          </w:p>
        </w:tc>
        <w:tc>
          <w:tcPr>
            <w:tcW w:w="8867" w:type="dxa"/>
          </w:tcPr>
          <w:p w14:paraId="15793432" w14:textId="3543DAA8" w:rsidR="00D163DA" w:rsidRPr="00CA42B6" w:rsidRDefault="00D163DA" w:rsidP="00DD2594">
            <w:pPr>
              <w:spacing w:after="0"/>
              <w:cnfStyle w:val="000000100000" w:firstRow="0" w:lastRow="0" w:firstColumn="0" w:lastColumn="0" w:oddVBand="0" w:evenVBand="0" w:oddHBand="1" w:evenHBand="0" w:firstRowFirstColumn="0" w:firstRowLastColumn="0" w:lastRowFirstColumn="0" w:lastRowLastColumn="0"/>
              <w:rPr>
                <w:color w:val="auto"/>
                <w:sz w:val="28"/>
                <w:szCs w:val="28"/>
              </w:rPr>
            </w:pPr>
            <w:r w:rsidRPr="00CA42B6">
              <w:rPr>
                <w:color w:val="auto"/>
                <w:sz w:val="28"/>
                <w:szCs w:val="28"/>
              </w:rPr>
              <w:t>Objectives</w:t>
            </w:r>
          </w:p>
        </w:tc>
      </w:tr>
      <w:tr w:rsidR="00D163DA" w:rsidRPr="00DD2594" w14:paraId="68512BE9" w14:textId="77777777" w:rsidTr="0059559A">
        <w:tc>
          <w:tcPr>
            <w:cnfStyle w:val="001000000000" w:firstRow="0" w:lastRow="0" w:firstColumn="1" w:lastColumn="0" w:oddVBand="0" w:evenVBand="0" w:oddHBand="0" w:evenHBand="0" w:firstRowFirstColumn="0" w:firstRowLastColumn="0" w:lastRowFirstColumn="0" w:lastRowLastColumn="0"/>
            <w:tcW w:w="1098" w:type="dxa"/>
          </w:tcPr>
          <w:p w14:paraId="590B7718" w14:textId="5B6A1EB2" w:rsidR="00D163DA" w:rsidRPr="00CA42B6" w:rsidRDefault="00D163DA" w:rsidP="00DD2594">
            <w:pPr>
              <w:spacing w:after="0"/>
              <w:rPr>
                <w:color w:val="auto"/>
                <w:sz w:val="28"/>
                <w:szCs w:val="28"/>
              </w:rPr>
            </w:pPr>
            <w:r w:rsidRPr="00CA42B6">
              <w:rPr>
                <w:color w:val="auto"/>
                <w:sz w:val="28"/>
                <w:szCs w:val="28"/>
              </w:rPr>
              <w:t>4.</w:t>
            </w:r>
          </w:p>
        </w:tc>
        <w:tc>
          <w:tcPr>
            <w:tcW w:w="8867" w:type="dxa"/>
          </w:tcPr>
          <w:p w14:paraId="32080AC4" w14:textId="06D48908" w:rsidR="00D163DA" w:rsidRPr="00CA42B6" w:rsidRDefault="00D163DA" w:rsidP="00DD2594">
            <w:pPr>
              <w:spacing w:after="0"/>
              <w:cnfStyle w:val="000000000000" w:firstRow="0" w:lastRow="0" w:firstColumn="0" w:lastColumn="0" w:oddVBand="0" w:evenVBand="0" w:oddHBand="0" w:evenHBand="0" w:firstRowFirstColumn="0" w:firstRowLastColumn="0" w:lastRowFirstColumn="0" w:lastRowLastColumn="0"/>
              <w:rPr>
                <w:color w:val="auto"/>
                <w:sz w:val="28"/>
                <w:szCs w:val="28"/>
              </w:rPr>
            </w:pPr>
            <w:r w:rsidRPr="00CA42B6">
              <w:rPr>
                <w:color w:val="auto"/>
                <w:sz w:val="28"/>
                <w:szCs w:val="28"/>
              </w:rPr>
              <w:t xml:space="preserve">Tools and Technologies Used </w:t>
            </w:r>
          </w:p>
        </w:tc>
      </w:tr>
      <w:tr w:rsidR="00D163DA" w:rsidRPr="00DD2594" w14:paraId="66041930" w14:textId="77777777" w:rsidTr="005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B95509B" w14:textId="1629C4A8" w:rsidR="00D163DA" w:rsidRPr="00CA42B6" w:rsidRDefault="00D163DA" w:rsidP="00DD2594">
            <w:pPr>
              <w:spacing w:after="0"/>
              <w:rPr>
                <w:color w:val="auto"/>
                <w:sz w:val="28"/>
                <w:szCs w:val="28"/>
              </w:rPr>
            </w:pPr>
            <w:r w:rsidRPr="00CA42B6">
              <w:rPr>
                <w:color w:val="auto"/>
                <w:sz w:val="28"/>
                <w:szCs w:val="28"/>
              </w:rPr>
              <w:t>5.</w:t>
            </w:r>
          </w:p>
        </w:tc>
        <w:tc>
          <w:tcPr>
            <w:tcW w:w="8867" w:type="dxa"/>
          </w:tcPr>
          <w:p w14:paraId="0D0E8727" w14:textId="56D3AD66" w:rsidR="00D163DA" w:rsidRPr="00CA42B6" w:rsidRDefault="00D163DA" w:rsidP="00DD2594">
            <w:pPr>
              <w:spacing w:after="0"/>
              <w:cnfStyle w:val="000000100000" w:firstRow="0" w:lastRow="0" w:firstColumn="0" w:lastColumn="0" w:oddVBand="0" w:evenVBand="0" w:oddHBand="1" w:evenHBand="0" w:firstRowFirstColumn="0" w:firstRowLastColumn="0" w:lastRowFirstColumn="0" w:lastRowLastColumn="0"/>
              <w:rPr>
                <w:color w:val="auto"/>
                <w:sz w:val="28"/>
                <w:szCs w:val="28"/>
              </w:rPr>
            </w:pPr>
            <w:r w:rsidRPr="00CA42B6">
              <w:rPr>
                <w:color w:val="auto"/>
                <w:sz w:val="28"/>
                <w:szCs w:val="28"/>
              </w:rPr>
              <w:t>Methodology Part 1: Workflow, Data Schema &amp; Greedy Nearest Neighbor</w:t>
            </w:r>
          </w:p>
        </w:tc>
      </w:tr>
      <w:tr w:rsidR="00D163DA" w:rsidRPr="00DD2594" w14:paraId="3EE1527B" w14:textId="77777777" w:rsidTr="0059559A">
        <w:tc>
          <w:tcPr>
            <w:cnfStyle w:val="001000000000" w:firstRow="0" w:lastRow="0" w:firstColumn="1" w:lastColumn="0" w:oddVBand="0" w:evenVBand="0" w:oddHBand="0" w:evenHBand="0" w:firstRowFirstColumn="0" w:firstRowLastColumn="0" w:lastRowFirstColumn="0" w:lastRowLastColumn="0"/>
            <w:tcW w:w="1098" w:type="dxa"/>
          </w:tcPr>
          <w:p w14:paraId="5294C3F7" w14:textId="7B01FBE7" w:rsidR="00D163DA" w:rsidRPr="00CA42B6" w:rsidRDefault="00D163DA" w:rsidP="00DD2594">
            <w:pPr>
              <w:spacing w:after="0"/>
              <w:rPr>
                <w:color w:val="auto"/>
                <w:sz w:val="28"/>
                <w:szCs w:val="28"/>
              </w:rPr>
            </w:pPr>
            <w:r w:rsidRPr="00CA42B6">
              <w:rPr>
                <w:color w:val="auto"/>
                <w:sz w:val="28"/>
                <w:szCs w:val="28"/>
              </w:rPr>
              <w:t>6.</w:t>
            </w:r>
          </w:p>
        </w:tc>
        <w:tc>
          <w:tcPr>
            <w:tcW w:w="8867" w:type="dxa"/>
          </w:tcPr>
          <w:p w14:paraId="46472D8A" w14:textId="3007DB34" w:rsidR="00D163DA" w:rsidRPr="0059559A" w:rsidRDefault="0059559A" w:rsidP="00DD2594">
            <w:pPr>
              <w:spacing w:after="0"/>
              <w:cnfStyle w:val="000000000000" w:firstRow="0" w:lastRow="0" w:firstColumn="0" w:lastColumn="0" w:oddVBand="0" w:evenVBand="0" w:oddHBand="0" w:evenHBand="0" w:firstRowFirstColumn="0" w:firstRowLastColumn="0" w:lastRowFirstColumn="0" w:lastRowLastColumn="0"/>
              <w:rPr>
                <w:bCs/>
                <w:color w:val="auto"/>
                <w:sz w:val="28"/>
                <w:szCs w:val="28"/>
              </w:rPr>
            </w:pPr>
            <w:r w:rsidRPr="0059559A">
              <w:rPr>
                <w:bCs/>
                <w:color w:val="auto"/>
                <w:sz w:val="28"/>
                <w:szCs w:val="28"/>
              </w:rPr>
              <w:t>Results</w:t>
            </w:r>
          </w:p>
        </w:tc>
      </w:tr>
      <w:tr w:rsidR="00D163DA" w:rsidRPr="00DD2594" w14:paraId="24FFF4A2" w14:textId="77777777" w:rsidTr="005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A819A56" w14:textId="5B4B8389" w:rsidR="00D163DA" w:rsidRPr="00CA42B6" w:rsidRDefault="00D163DA" w:rsidP="00DD2594">
            <w:pPr>
              <w:spacing w:after="0"/>
              <w:rPr>
                <w:color w:val="auto"/>
                <w:sz w:val="28"/>
                <w:szCs w:val="28"/>
              </w:rPr>
            </w:pPr>
            <w:r w:rsidRPr="00CA42B6">
              <w:rPr>
                <w:color w:val="auto"/>
                <w:sz w:val="28"/>
                <w:szCs w:val="28"/>
              </w:rPr>
              <w:t>7.</w:t>
            </w:r>
          </w:p>
        </w:tc>
        <w:tc>
          <w:tcPr>
            <w:tcW w:w="8867" w:type="dxa"/>
          </w:tcPr>
          <w:p w14:paraId="65261225" w14:textId="39C4E5FC" w:rsidR="00D163DA" w:rsidRPr="0059559A" w:rsidRDefault="0059559A" w:rsidP="00DD2594">
            <w:pPr>
              <w:spacing w:after="0"/>
              <w:cnfStyle w:val="000000100000" w:firstRow="0" w:lastRow="0" w:firstColumn="0" w:lastColumn="0" w:oddVBand="0" w:evenVBand="0" w:oddHBand="1" w:evenHBand="0" w:firstRowFirstColumn="0" w:firstRowLastColumn="0" w:lastRowFirstColumn="0" w:lastRowLastColumn="0"/>
              <w:rPr>
                <w:bCs/>
                <w:color w:val="auto"/>
                <w:sz w:val="28"/>
                <w:szCs w:val="28"/>
              </w:rPr>
            </w:pPr>
            <w:r w:rsidRPr="0059559A">
              <w:rPr>
                <w:bCs/>
                <w:color w:val="auto"/>
                <w:sz w:val="28"/>
              </w:rPr>
              <w:t>Advantages</w:t>
            </w:r>
          </w:p>
        </w:tc>
      </w:tr>
      <w:tr w:rsidR="00D163DA" w:rsidRPr="00DD2594" w14:paraId="2C0370AD" w14:textId="77777777" w:rsidTr="0059559A">
        <w:tc>
          <w:tcPr>
            <w:cnfStyle w:val="001000000000" w:firstRow="0" w:lastRow="0" w:firstColumn="1" w:lastColumn="0" w:oddVBand="0" w:evenVBand="0" w:oddHBand="0" w:evenHBand="0" w:firstRowFirstColumn="0" w:firstRowLastColumn="0" w:lastRowFirstColumn="0" w:lastRowLastColumn="0"/>
            <w:tcW w:w="1098" w:type="dxa"/>
          </w:tcPr>
          <w:p w14:paraId="14260CC7" w14:textId="73FA102D" w:rsidR="00D163DA" w:rsidRPr="00CA42B6" w:rsidRDefault="00D163DA" w:rsidP="00DD2594">
            <w:pPr>
              <w:spacing w:after="0"/>
              <w:rPr>
                <w:color w:val="auto"/>
                <w:sz w:val="28"/>
                <w:szCs w:val="28"/>
              </w:rPr>
            </w:pPr>
            <w:r w:rsidRPr="00CA42B6">
              <w:rPr>
                <w:color w:val="auto"/>
                <w:sz w:val="28"/>
                <w:szCs w:val="28"/>
              </w:rPr>
              <w:t>8.</w:t>
            </w:r>
          </w:p>
        </w:tc>
        <w:tc>
          <w:tcPr>
            <w:tcW w:w="8867" w:type="dxa"/>
          </w:tcPr>
          <w:p w14:paraId="0A58B735" w14:textId="44C5D9FF" w:rsidR="00D163DA" w:rsidRPr="0059559A" w:rsidRDefault="0059559A" w:rsidP="00DD2594">
            <w:pPr>
              <w:spacing w:after="0"/>
              <w:cnfStyle w:val="000000000000" w:firstRow="0" w:lastRow="0" w:firstColumn="0" w:lastColumn="0" w:oddVBand="0" w:evenVBand="0" w:oddHBand="0" w:evenHBand="0" w:firstRowFirstColumn="0" w:firstRowLastColumn="0" w:lastRowFirstColumn="0" w:lastRowLastColumn="0"/>
              <w:rPr>
                <w:bCs/>
                <w:color w:val="auto"/>
                <w:sz w:val="28"/>
                <w:szCs w:val="28"/>
              </w:rPr>
            </w:pPr>
            <w:r w:rsidRPr="0059559A">
              <w:rPr>
                <w:bCs/>
                <w:color w:val="auto"/>
                <w:sz w:val="28"/>
                <w:szCs w:val="28"/>
              </w:rPr>
              <w:t>Limitations</w:t>
            </w:r>
          </w:p>
        </w:tc>
      </w:tr>
      <w:tr w:rsidR="00D163DA" w:rsidRPr="00DD2594" w14:paraId="54D420D9" w14:textId="77777777" w:rsidTr="005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74106CA" w14:textId="222B58CA" w:rsidR="00D163DA" w:rsidRPr="00CA42B6" w:rsidRDefault="00D163DA" w:rsidP="00DD2594">
            <w:pPr>
              <w:spacing w:after="0"/>
              <w:rPr>
                <w:color w:val="auto"/>
                <w:sz w:val="28"/>
                <w:szCs w:val="28"/>
              </w:rPr>
            </w:pPr>
            <w:r w:rsidRPr="00CA42B6">
              <w:rPr>
                <w:color w:val="auto"/>
                <w:sz w:val="28"/>
                <w:szCs w:val="28"/>
              </w:rPr>
              <w:t>9.</w:t>
            </w:r>
          </w:p>
        </w:tc>
        <w:tc>
          <w:tcPr>
            <w:tcW w:w="8867" w:type="dxa"/>
          </w:tcPr>
          <w:p w14:paraId="1B0674C7" w14:textId="7A4E2141" w:rsidR="00D163DA" w:rsidRPr="0059559A" w:rsidRDefault="0059559A" w:rsidP="00DD2594">
            <w:pPr>
              <w:spacing w:after="0"/>
              <w:cnfStyle w:val="000000100000" w:firstRow="0" w:lastRow="0" w:firstColumn="0" w:lastColumn="0" w:oddVBand="0" w:evenVBand="0" w:oddHBand="1" w:evenHBand="0" w:firstRowFirstColumn="0" w:firstRowLastColumn="0" w:lastRowFirstColumn="0" w:lastRowLastColumn="0"/>
              <w:rPr>
                <w:bCs/>
                <w:color w:val="auto"/>
                <w:sz w:val="28"/>
                <w:szCs w:val="28"/>
              </w:rPr>
            </w:pPr>
            <w:r w:rsidRPr="0059559A">
              <w:rPr>
                <w:bCs/>
                <w:color w:val="auto"/>
                <w:sz w:val="28"/>
                <w:szCs w:val="28"/>
              </w:rPr>
              <w:t>Future Scope</w:t>
            </w:r>
          </w:p>
        </w:tc>
      </w:tr>
      <w:tr w:rsidR="00D163DA" w:rsidRPr="00DD2594" w14:paraId="0FCE36E3" w14:textId="77777777" w:rsidTr="0059559A">
        <w:tc>
          <w:tcPr>
            <w:cnfStyle w:val="001000000000" w:firstRow="0" w:lastRow="0" w:firstColumn="1" w:lastColumn="0" w:oddVBand="0" w:evenVBand="0" w:oddHBand="0" w:evenHBand="0" w:firstRowFirstColumn="0" w:firstRowLastColumn="0" w:lastRowFirstColumn="0" w:lastRowLastColumn="0"/>
            <w:tcW w:w="1098" w:type="dxa"/>
          </w:tcPr>
          <w:p w14:paraId="2CC72189" w14:textId="0FCF6391" w:rsidR="00D163DA" w:rsidRPr="00CA42B6" w:rsidRDefault="00D163DA" w:rsidP="00DD2594">
            <w:pPr>
              <w:spacing w:after="0"/>
              <w:rPr>
                <w:color w:val="auto"/>
                <w:sz w:val="28"/>
                <w:szCs w:val="28"/>
              </w:rPr>
            </w:pPr>
            <w:r w:rsidRPr="00CA42B6">
              <w:rPr>
                <w:color w:val="auto"/>
                <w:sz w:val="28"/>
                <w:szCs w:val="28"/>
              </w:rPr>
              <w:t>10.</w:t>
            </w:r>
          </w:p>
        </w:tc>
        <w:tc>
          <w:tcPr>
            <w:tcW w:w="8867" w:type="dxa"/>
          </w:tcPr>
          <w:p w14:paraId="68FD0FD4" w14:textId="213E2D5A" w:rsidR="00D163DA" w:rsidRPr="0059559A" w:rsidRDefault="0059559A" w:rsidP="00DD2594">
            <w:pPr>
              <w:spacing w:after="0"/>
              <w:cnfStyle w:val="000000000000" w:firstRow="0" w:lastRow="0" w:firstColumn="0" w:lastColumn="0" w:oddVBand="0" w:evenVBand="0" w:oddHBand="0" w:evenHBand="0" w:firstRowFirstColumn="0" w:firstRowLastColumn="0" w:lastRowFirstColumn="0" w:lastRowLastColumn="0"/>
              <w:rPr>
                <w:bCs/>
                <w:color w:val="auto"/>
                <w:sz w:val="28"/>
                <w:szCs w:val="28"/>
              </w:rPr>
            </w:pPr>
            <w:r w:rsidRPr="0059559A">
              <w:rPr>
                <w:bCs/>
                <w:color w:val="auto"/>
                <w:sz w:val="28"/>
                <w:szCs w:val="28"/>
              </w:rPr>
              <w:t>Conclusion</w:t>
            </w:r>
          </w:p>
        </w:tc>
      </w:tr>
      <w:tr w:rsidR="0059559A" w:rsidRPr="00DD2594" w14:paraId="7E020515" w14:textId="77777777" w:rsidTr="00595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3755264" w14:textId="6B685ABD" w:rsidR="0059559A" w:rsidRPr="00CA42B6" w:rsidRDefault="0059559A" w:rsidP="00DD2594">
            <w:pPr>
              <w:spacing w:after="0"/>
              <w:rPr>
                <w:color w:val="auto"/>
                <w:sz w:val="28"/>
                <w:szCs w:val="28"/>
              </w:rPr>
            </w:pPr>
            <w:r>
              <w:rPr>
                <w:color w:val="auto"/>
                <w:sz w:val="28"/>
                <w:szCs w:val="28"/>
              </w:rPr>
              <w:t xml:space="preserve">11. </w:t>
            </w:r>
          </w:p>
        </w:tc>
        <w:tc>
          <w:tcPr>
            <w:tcW w:w="8867" w:type="dxa"/>
          </w:tcPr>
          <w:p w14:paraId="26E6C436" w14:textId="68A44D5B" w:rsidR="0059559A" w:rsidRPr="0059559A" w:rsidRDefault="0059559A" w:rsidP="00DD2594">
            <w:pPr>
              <w:spacing w:after="0"/>
              <w:cnfStyle w:val="000000100000" w:firstRow="0" w:lastRow="0" w:firstColumn="0" w:lastColumn="0" w:oddVBand="0" w:evenVBand="0" w:oddHBand="1" w:evenHBand="0" w:firstRowFirstColumn="0" w:firstRowLastColumn="0" w:lastRowFirstColumn="0" w:lastRowLastColumn="0"/>
              <w:rPr>
                <w:bCs/>
                <w:color w:val="auto"/>
                <w:sz w:val="28"/>
                <w:szCs w:val="28"/>
              </w:rPr>
            </w:pPr>
            <w:r w:rsidRPr="0059559A">
              <w:rPr>
                <w:bCs/>
                <w:color w:val="auto"/>
                <w:sz w:val="28"/>
                <w:szCs w:val="28"/>
              </w:rPr>
              <w:t>GitHub Link</w:t>
            </w:r>
          </w:p>
        </w:tc>
      </w:tr>
    </w:tbl>
    <w:p w14:paraId="751C5364" w14:textId="77777777" w:rsidR="00207333" w:rsidRPr="00DD2594" w:rsidRDefault="00207333" w:rsidP="00DD2594">
      <w:pPr>
        <w:spacing w:after="0"/>
        <w:rPr>
          <w:color w:val="auto"/>
        </w:rPr>
      </w:pPr>
    </w:p>
    <w:p w14:paraId="7E767D0D" w14:textId="77777777" w:rsidR="00CA42B6" w:rsidRDefault="00CA42B6" w:rsidP="00DD2594">
      <w:pPr>
        <w:spacing w:after="0"/>
        <w:rPr>
          <w:b/>
          <w:color w:val="auto"/>
          <w:sz w:val="28"/>
        </w:rPr>
      </w:pPr>
    </w:p>
    <w:p w14:paraId="2FD2C529" w14:textId="77777777" w:rsidR="00CA42B6" w:rsidRDefault="00CA42B6" w:rsidP="00DD2594">
      <w:pPr>
        <w:spacing w:after="0"/>
        <w:rPr>
          <w:b/>
          <w:color w:val="auto"/>
          <w:sz w:val="28"/>
        </w:rPr>
      </w:pPr>
    </w:p>
    <w:p w14:paraId="61BA3E9E" w14:textId="77777777" w:rsidR="00CA42B6" w:rsidRDefault="00CA42B6" w:rsidP="00DD2594">
      <w:pPr>
        <w:spacing w:after="0"/>
        <w:rPr>
          <w:b/>
          <w:color w:val="auto"/>
          <w:sz w:val="28"/>
        </w:rPr>
      </w:pPr>
    </w:p>
    <w:p w14:paraId="659E52B2" w14:textId="77777777" w:rsidR="00CA42B6" w:rsidRDefault="00CA42B6" w:rsidP="00DD2594">
      <w:pPr>
        <w:spacing w:after="0"/>
        <w:rPr>
          <w:b/>
          <w:color w:val="auto"/>
          <w:sz w:val="28"/>
        </w:rPr>
      </w:pPr>
    </w:p>
    <w:p w14:paraId="306ED414" w14:textId="77777777" w:rsidR="00CA42B6" w:rsidRDefault="00CA42B6" w:rsidP="00DD2594">
      <w:pPr>
        <w:spacing w:after="0"/>
        <w:rPr>
          <w:b/>
          <w:color w:val="auto"/>
          <w:sz w:val="28"/>
        </w:rPr>
      </w:pPr>
    </w:p>
    <w:p w14:paraId="4F4389F9" w14:textId="77777777" w:rsidR="00CA42B6" w:rsidRDefault="00CA42B6" w:rsidP="00DD2594">
      <w:pPr>
        <w:spacing w:after="0"/>
        <w:rPr>
          <w:b/>
          <w:color w:val="auto"/>
          <w:sz w:val="28"/>
        </w:rPr>
      </w:pPr>
    </w:p>
    <w:p w14:paraId="3D152FA7" w14:textId="77777777" w:rsidR="00CA42B6" w:rsidRDefault="00CA42B6" w:rsidP="00DD2594">
      <w:pPr>
        <w:spacing w:after="0"/>
        <w:rPr>
          <w:b/>
          <w:color w:val="auto"/>
          <w:sz w:val="28"/>
        </w:rPr>
      </w:pPr>
    </w:p>
    <w:p w14:paraId="421E4C66" w14:textId="77777777" w:rsidR="00CA42B6" w:rsidRDefault="00CA42B6" w:rsidP="00DD2594">
      <w:pPr>
        <w:spacing w:after="0"/>
        <w:rPr>
          <w:b/>
          <w:color w:val="auto"/>
          <w:sz w:val="28"/>
        </w:rPr>
      </w:pPr>
    </w:p>
    <w:p w14:paraId="1BF4B8E7" w14:textId="77777777" w:rsidR="00CA42B6" w:rsidRDefault="00CA42B6" w:rsidP="00DD2594">
      <w:pPr>
        <w:spacing w:after="0"/>
        <w:rPr>
          <w:b/>
          <w:color w:val="auto"/>
          <w:sz w:val="28"/>
        </w:rPr>
      </w:pPr>
    </w:p>
    <w:p w14:paraId="6A1504ED" w14:textId="77777777" w:rsidR="00CA42B6" w:rsidRDefault="00CA42B6" w:rsidP="00DD2594">
      <w:pPr>
        <w:spacing w:after="0"/>
        <w:rPr>
          <w:b/>
          <w:color w:val="auto"/>
          <w:sz w:val="28"/>
        </w:rPr>
      </w:pPr>
    </w:p>
    <w:p w14:paraId="79DB729B" w14:textId="77777777" w:rsidR="00CA42B6" w:rsidRDefault="00CA42B6" w:rsidP="00DD2594">
      <w:pPr>
        <w:spacing w:after="0"/>
        <w:rPr>
          <w:b/>
          <w:color w:val="auto"/>
          <w:sz w:val="28"/>
        </w:rPr>
      </w:pPr>
    </w:p>
    <w:p w14:paraId="1719BECE" w14:textId="77777777" w:rsidR="00CA42B6" w:rsidRDefault="00CA42B6" w:rsidP="00DD2594">
      <w:pPr>
        <w:spacing w:after="0"/>
        <w:rPr>
          <w:b/>
          <w:color w:val="auto"/>
          <w:sz w:val="28"/>
        </w:rPr>
      </w:pPr>
    </w:p>
    <w:p w14:paraId="588DC14D" w14:textId="77777777" w:rsidR="00CA42B6" w:rsidRDefault="00CA42B6" w:rsidP="00DD2594">
      <w:pPr>
        <w:spacing w:after="0"/>
        <w:rPr>
          <w:b/>
          <w:color w:val="auto"/>
          <w:sz w:val="28"/>
        </w:rPr>
      </w:pPr>
    </w:p>
    <w:p w14:paraId="4240DDAE" w14:textId="77777777" w:rsidR="00CA42B6" w:rsidRDefault="00CA42B6" w:rsidP="00DD2594">
      <w:pPr>
        <w:spacing w:after="0"/>
        <w:rPr>
          <w:b/>
          <w:color w:val="auto"/>
          <w:sz w:val="28"/>
        </w:rPr>
      </w:pPr>
    </w:p>
    <w:p w14:paraId="092FB124" w14:textId="77777777" w:rsidR="00CA42B6" w:rsidRDefault="00CA42B6" w:rsidP="00DD2594">
      <w:pPr>
        <w:spacing w:after="0"/>
        <w:rPr>
          <w:b/>
          <w:color w:val="auto"/>
          <w:sz w:val="28"/>
        </w:rPr>
      </w:pPr>
    </w:p>
    <w:p w14:paraId="1CBCBABE" w14:textId="77777777" w:rsidR="00CA42B6" w:rsidRDefault="00CA42B6" w:rsidP="00DD2594">
      <w:pPr>
        <w:spacing w:after="0"/>
        <w:rPr>
          <w:b/>
          <w:color w:val="auto"/>
          <w:sz w:val="28"/>
        </w:rPr>
      </w:pPr>
    </w:p>
    <w:p w14:paraId="41ACBFB5" w14:textId="77777777" w:rsidR="00CA42B6" w:rsidRDefault="00CA42B6" w:rsidP="00DD2594">
      <w:pPr>
        <w:spacing w:after="0"/>
        <w:rPr>
          <w:b/>
          <w:color w:val="auto"/>
          <w:sz w:val="28"/>
        </w:rPr>
      </w:pPr>
    </w:p>
    <w:p w14:paraId="00109E3E" w14:textId="77777777" w:rsidR="00CA42B6" w:rsidRDefault="00CA42B6" w:rsidP="00DD2594">
      <w:pPr>
        <w:spacing w:after="0"/>
        <w:rPr>
          <w:b/>
          <w:color w:val="auto"/>
          <w:sz w:val="28"/>
        </w:rPr>
      </w:pPr>
    </w:p>
    <w:p w14:paraId="69AF62D3" w14:textId="77777777" w:rsidR="00CA42B6" w:rsidRDefault="00CA42B6" w:rsidP="00DD2594">
      <w:pPr>
        <w:spacing w:after="0"/>
        <w:rPr>
          <w:b/>
          <w:color w:val="auto"/>
          <w:sz w:val="28"/>
        </w:rPr>
      </w:pPr>
    </w:p>
    <w:p w14:paraId="2DC8F479" w14:textId="77777777" w:rsidR="00CA42B6" w:rsidRDefault="00CA42B6" w:rsidP="00DD2594">
      <w:pPr>
        <w:spacing w:after="0"/>
        <w:rPr>
          <w:b/>
          <w:color w:val="auto"/>
          <w:sz w:val="28"/>
        </w:rPr>
      </w:pPr>
    </w:p>
    <w:p w14:paraId="698BC76D" w14:textId="77777777" w:rsidR="00CA42B6" w:rsidRDefault="00CA42B6" w:rsidP="00DD2594">
      <w:pPr>
        <w:spacing w:after="0"/>
        <w:rPr>
          <w:b/>
          <w:color w:val="auto"/>
          <w:sz w:val="28"/>
        </w:rPr>
      </w:pPr>
    </w:p>
    <w:p w14:paraId="56612992" w14:textId="77777777" w:rsidR="00CA42B6" w:rsidRDefault="00CA42B6" w:rsidP="00DD2594">
      <w:pPr>
        <w:spacing w:after="0"/>
        <w:rPr>
          <w:b/>
          <w:color w:val="auto"/>
          <w:sz w:val="28"/>
        </w:rPr>
      </w:pPr>
    </w:p>
    <w:p w14:paraId="437D6655" w14:textId="77777777" w:rsidR="00CA42B6" w:rsidRDefault="00CA42B6" w:rsidP="00DD2594">
      <w:pPr>
        <w:spacing w:after="0"/>
        <w:rPr>
          <w:b/>
          <w:color w:val="auto"/>
          <w:sz w:val="28"/>
        </w:rPr>
      </w:pPr>
    </w:p>
    <w:p w14:paraId="5AB8149E" w14:textId="1A717D53" w:rsidR="00207333" w:rsidRPr="00C03553" w:rsidRDefault="00000000" w:rsidP="00DD2594">
      <w:pPr>
        <w:spacing w:after="0"/>
        <w:rPr>
          <w:color w:val="auto"/>
          <w:sz w:val="28"/>
          <w:szCs w:val="28"/>
        </w:rPr>
      </w:pPr>
      <w:r w:rsidRPr="00C03553">
        <w:rPr>
          <w:b/>
          <w:color w:val="auto"/>
          <w:sz w:val="28"/>
          <w:szCs w:val="28"/>
        </w:rPr>
        <w:lastRenderedPageBreak/>
        <w:t>1. Abstract</w:t>
      </w:r>
    </w:p>
    <w:p w14:paraId="62FBE3D0" w14:textId="77777777" w:rsidR="00207333" w:rsidRPr="00C03553" w:rsidRDefault="00000000" w:rsidP="00CA42B6">
      <w:pPr>
        <w:spacing w:after="0"/>
        <w:jc w:val="both"/>
        <w:rPr>
          <w:color w:val="auto"/>
          <w:sz w:val="24"/>
          <w:szCs w:val="24"/>
        </w:rPr>
      </w:pPr>
      <w:r w:rsidRPr="00C03553">
        <w:rPr>
          <w:color w:val="auto"/>
          <w:sz w:val="24"/>
          <w:szCs w:val="24"/>
        </w:rPr>
        <w:t>Last-mile delivery route planning is one of the most operationally challenging and computationally expensive components of commercial supply chains. Inefficient manual scheduling creates redundant travel mileage, sub-optimal vehicle capacity utilization, elevated carbon emissions, and frequent delivery time window violations. Mathematically framed as the Capacitated Vehicle Routing Problem with Time Windows (CVRPTW), finding optimal multi-vehicle delivery schedules is strongly NP-hard.</w:t>
      </w:r>
    </w:p>
    <w:p w14:paraId="45677ACC" w14:textId="77777777" w:rsidR="00CA42B6" w:rsidRPr="00C03553" w:rsidRDefault="00CA42B6" w:rsidP="00CA42B6">
      <w:pPr>
        <w:spacing w:after="0"/>
        <w:jc w:val="both"/>
        <w:rPr>
          <w:color w:val="auto"/>
          <w:sz w:val="24"/>
          <w:szCs w:val="24"/>
        </w:rPr>
      </w:pPr>
    </w:p>
    <w:p w14:paraId="745F8A69" w14:textId="77777777" w:rsidR="00207333" w:rsidRDefault="00000000" w:rsidP="00CA42B6">
      <w:pPr>
        <w:spacing w:after="0"/>
        <w:jc w:val="both"/>
        <w:rPr>
          <w:color w:val="auto"/>
          <w:sz w:val="24"/>
          <w:szCs w:val="24"/>
        </w:rPr>
      </w:pPr>
      <w:r w:rsidRPr="00C03553">
        <w:rPr>
          <w:color w:val="auto"/>
          <w:sz w:val="24"/>
          <w:szCs w:val="24"/>
        </w:rPr>
        <w:t>To resolve this challenge, RouteOptimaAI introduces an AI-based, complexity-aware dispatch and decision-support system. Rather than forcing every delivery problem through a single static algorithm, the system dynamically assesses the structural complexity of each routing scenario—quantifying order volume, vehicle capacity tightness, priority ratios, time-window deadlines, and spatial dispersion across Pune, Maharashtra, India. An explainable, 100% local Scikit-Learn Random Forest classifier evaluates these complexity features to recommend the most suitable solver: Greedy Nearest Neighbor for rapid heuristic construction, Local Search (2-Opt and order relocation) for iterative neighborhood improvement, Genetic Algorithm for global population exploration, or a Hybrid Metaheuristic (Genetic + 2-Opt) for complex scenarios. A deterministic safety arbiter guarantees that physical vehicle payload capacities are respected and no orders are omitted or duplicated.</w:t>
      </w:r>
    </w:p>
    <w:p w14:paraId="317D1BFD" w14:textId="77777777" w:rsidR="0059559A" w:rsidRPr="00C03553" w:rsidRDefault="0059559A" w:rsidP="00CA42B6">
      <w:pPr>
        <w:spacing w:after="0"/>
        <w:jc w:val="both"/>
        <w:rPr>
          <w:color w:val="auto"/>
          <w:sz w:val="24"/>
          <w:szCs w:val="24"/>
        </w:rPr>
      </w:pPr>
    </w:p>
    <w:p w14:paraId="104DD4E9" w14:textId="77777777" w:rsidR="00207333" w:rsidRPr="00C03553" w:rsidRDefault="00000000" w:rsidP="00CA42B6">
      <w:pPr>
        <w:spacing w:after="0"/>
        <w:jc w:val="both"/>
        <w:rPr>
          <w:color w:val="auto"/>
          <w:sz w:val="24"/>
          <w:szCs w:val="24"/>
        </w:rPr>
      </w:pPr>
      <w:r w:rsidRPr="00C03553">
        <w:rPr>
          <w:color w:val="auto"/>
          <w:sz w:val="24"/>
          <w:szCs w:val="24"/>
        </w:rPr>
        <w:t>RouteOptimaAI integrates a modern React 19 single-page dashboard with an interactive Leaflet mapping engine, a high-performance Python FastAPI backend, SQLite/PostgreSQL persistence, and live bi-directional WebSocket telemetry (`/ws/live`). Routing is powered by OpenStreetMap Nominatim geocoding, OSRM road network polylines, and intelligent caching with road-curvature fallbacks. Empirical benchmarking across scenarios from 10 to 80 orders proves that while Greedy executes instantaneously (&lt; 0.001 s), Local Search and Hybrid eliminate late deliveries entirely (dropping late orders from 17 down to 0 at 80 orders). All 19 automated unit and integration tests pass successfully, confirming system stability and educational rigor.</w:t>
      </w:r>
    </w:p>
    <w:p w14:paraId="14ED9E60" w14:textId="77777777" w:rsidR="00207333" w:rsidRPr="00CA42B6" w:rsidRDefault="00000000" w:rsidP="00DD2594">
      <w:pPr>
        <w:spacing w:after="0"/>
        <w:rPr>
          <w:color w:val="auto"/>
          <w:sz w:val="28"/>
          <w:szCs w:val="28"/>
        </w:rPr>
      </w:pPr>
      <w:r w:rsidRPr="00CA42B6">
        <w:rPr>
          <w:color w:val="auto"/>
          <w:sz w:val="28"/>
          <w:szCs w:val="28"/>
        </w:rPr>
        <w:br w:type="page"/>
      </w:r>
    </w:p>
    <w:p w14:paraId="7AE19766" w14:textId="77777777" w:rsidR="00207333" w:rsidRPr="00C03553" w:rsidRDefault="00000000" w:rsidP="00DD2594">
      <w:pPr>
        <w:spacing w:after="0"/>
        <w:rPr>
          <w:color w:val="auto"/>
          <w:sz w:val="28"/>
          <w:szCs w:val="28"/>
        </w:rPr>
      </w:pPr>
      <w:r w:rsidRPr="00C03553">
        <w:rPr>
          <w:b/>
          <w:color w:val="auto"/>
          <w:sz w:val="28"/>
          <w:szCs w:val="28"/>
        </w:rPr>
        <w:lastRenderedPageBreak/>
        <w:t>2. Introduction</w:t>
      </w:r>
    </w:p>
    <w:p w14:paraId="3B7A0BAE" w14:textId="77777777" w:rsidR="00207333" w:rsidRPr="00C03553" w:rsidRDefault="00000000" w:rsidP="00DD2594">
      <w:pPr>
        <w:spacing w:after="0"/>
        <w:rPr>
          <w:color w:val="auto"/>
          <w:sz w:val="28"/>
          <w:szCs w:val="28"/>
        </w:rPr>
      </w:pPr>
      <w:r w:rsidRPr="00C03553">
        <w:rPr>
          <w:b/>
          <w:color w:val="auto"/>
          <w:sz w:val="28"/>
          <w:szCs w:val="28"/>
        </w:rPr>
        <w:t>2.1 Background</w:t>
      </w:r>
    </w:p>
    <w:p w14:paraId="541EF424" w14:textId="77777777" w:rsidR="00207333" w:rsidRPr="00C03553" w:rsidRDefault="00000000" w:rsidP="00CA42B6">
      <w:pPr>
        <w:spacing w:after="0"/>
        <w:jc w:val="both"/>
        <w:rPr>
          <w:color w:val="auto"/>
          <w:sz w:val="24"/>
          <w:szCs w:val="24"/>
        </w:rPr>
      </w:pPr>
      <w:r w:rsidRPr="00C03553">
        <w:rPr>
          <w:color w:val="auto"/>
          <w:sz w:val="24"/>
          <w:szCs w:val="24"/>
        </w:rPr>
        <w:t>Last-mile logistics accounts for over 40% to 50% of total transportation costs in commercial logistics. In modern urban delivery operations, a fleet of vehicles with finite payload capacities must depart from central depots to deliver packages across dense, traffic-heavy metropolitan areas. Dispatchers face two critical combinatorial challenges: (1) Fleet Clustering (assigning orders to vehicles without exceeding capacities), and (2) Route Sequencing (ordering customer visits to minimize total distance while satisfying delivery time windows).</w:t>
      </w:r>
    </w:p>
    <w:p w14:paraId="74860DCF" w14:textId="77777777" w:rsidR="00CA42B6" w:rsidRPr="00CA42B6" w:rsidRDefault="00CA42B6" w:rsidP="00CA42B6">
      <w:pPr>
        <w:spacing w:after="0"/>
        <w:jc w:val="both"/>
        <w:rPr>
          <w:color w:val="auto"/>
          <w:sz w:val="28"/>
          <w:szCs w:val="28"/>
        </w:rPr>
      </w:pPr>
    </w:p>
    <w:p w14:paraId="4288F26D" w14:textId="77777777" w:rsidR="00207333" w:rsidRPr="00C03553" w:rsidRDefault="00000000" w:rsidP="00DD2594">
      <w:pPr>
        <w:spacing w:after="0"/>
        <w:rPr>
          <w:color w:val="auto"/>
          <w:sz w:val="28"/>
          <w:szCs w:val="28"/>
        </w:rPr>
      </w:pPr>
      <w:r w:rsidRPr="00C03553">
        <w:rPr>
          <w:b/>
          <w:color w:val="auto"/>
          <w:sz w:val="28"/>
          <w:szCs w:val="28"/>
        </w:rPr>
        <w:t>2.2 Problem Statement</w:t>
      </w:r>
    </w:p>
    <w:p w14:paraId="1AC92846" w14:textId="77777777" w:rsidR="00207333" w:rsidRPr="00C03553" w:rsidRDefault="00000000" w:rsidP="00CA42B6">
      <w:pPr>
        <w:spacing w:after="0"/>
        <w:jc w:val="both"/>
        <w:rPr>
          <w:color w:val="auto"/>
          <w:sz w:val="24"/>
          <w:szCs w:val="24"/>
        </w:rPr>
      </w:pPr>
      <w:r w:rsidRPr="00C03553">
        <w:rPr>
          <w:color w:val="auto"/>
          <w:sz w:val="24"/>
          <w:szCs w:val="24"/>
        </w:rPr>
        <w:t>Manual planning fails because the candidate route space grows factorially: for n customers and m vehicles, the search space is O(m^n · n!). Real delivery operations impose competing constraints: vehicle capacities cannot be breached, urgent parcels must be expedited, and time windows must be met. Furthermore, myopic decisions—such as visiting the nearest customer first—frequently strand subsequent deliveries at extreme geographical peripheries, causing long, cross-town return trips with empty vehicles.</w:t>
      </w:r>
    </w:p>
    <w:p w14:paraId="24A43583" w14:textId="77777777" w:rsidR="00CA42B6" w:rsidRPr="00C03553" w:rsidRDefault="00CA42B6" w:rsidP="00CA42B6">
      <w:pPr>
        <w:spacing w:after="0"/>
        <w:jc w:val="both"/>
        <w:rPr>
          <w:color w:val="auto"/>
          <w:sz w:val="28"/>
          <w:szCs w:val="28"/>
        </w:rPr>
      </w:pPr>
    </w:p>
    <w:p w14:paraId="321AD5C1" w14:textId="77777777" w:rsidR="00207333" w:rsidRPr="00C03553" w:rsidRDefault="00000000" w:rsidP="00DD2594">
      <w:pPr>
        <w:spacing w:after="0"/>
        <w:rPr>
          <w:color w:val="auto"/>
          <w:sz w:val="28"/>
          <w:szCs w:val="28"/>
        </w:rPr>
      </w:pPr>
      <w:r w:rsidRPr="00C03553">
        <w:rPr>
          <w:b/>
          <w:color w:val="auto"/>
          <w:sz w:val="28"/>
          <w:szCs w:val="28"/>
        </w:rPr>
        <w:t>2.3 Proposed System</w:t>
      </w:r>
    </w:p>
    <w:p w14:paraId="4A871C2A" w14:textId="77777777" w:rsidR="00207333" w:rsidRPr="00C03553" w:rsidRDefault="00000000" w:rsidP="00CA42B6">
      <w:pPr>
        <w:spacing w:after="0"/>
        <w:jc w:val="both"/>
        <w:rPr>
          <w:color w:val="auto"/>
          <w:sz w:val="24"/>
          <w:szCs w:val="24"/>
        </w:rPr>
      </w:pPr>
      <w:r w:rsidRPr="00C03553">
        <w:rPr>
          <w:color w:val="auto"/>
          <w:sz w:val="24"/>
          <w:szCs w:val="24"/>
        </w:rPr>
        <w:t>RouteOptimaAI provides an automated, complexity-aware route planning architecture. It combines four distinct Design and Analysis of Algorithms (DAA) solvers, an 8-feature machine learning strategy classifier, OpenStreetMap spatial integration, and an interactive web dashboard with real-time WebSocket vehicle simulation.</w:t>
      </w:r>
    </w:p>
    <w:p w14:paraId="51D069ED" w14:textId="77777777" w:rsidR="00CA42B6" w:rsidRDefault="00CA42B6" w:rsidP="00DD2594">
      <w:pPr>
        <w:spacing w:after="0"/>
        <w:rPr>
          <w:b/>
          <w:color w:val="auto"/>
          <w:sz w:val="23"/>
        </w:rPr>
      </w:pPr>
    </w:p>
    <w:p w14:paraId="3C5042F0" w14:textId="4AA5B2FD" w:rsidR="00207333" w:rsidRPr="00C03553" w:rsidRDefault="00000000" w:rsidP="00DD2594">
      <w:pPr>
        <w:spacing w:after="0"/>
        <w:rPr>
          <w:color w:val="auto"/>
          <w:sz w:val="28"/>
          <w:szCs w:val="28"/>
        </w:rPr>
      </w:pPr>
      <w:r w:rsidRPr="00C03553">
        <w:rPr>
          <w:b/>
          <w:color w:val="auto"/>
          <w:sz w:val="28"/>
          <w:szCs w:val="28"/>
        </w:rPr>
        <w:t>2.4 Scope of the Project</w:t>
      </w:r>
    </w:p>
    <w:p w14:paraId="6E24B632" w14:textId="77777777" w:rsidR="00207333" w:rsidRDefault="00000000" w:rsidP="00DD2594">
      <w:pPr>
        <w:spacing w:after="0"/>
        <w:rPr>
          <w:color w:val="auto"/>
          <w:sz w:val="24"/>
          <w:szCs w:val="24"/>
        </w:rPr>
      </w:pPr>
      <w:r w:rsidRPr="00C03553">
        <w:rPr>
          <w:color w:val="auto"/>
          <w:sz w:val="24"/>
          <w:szCs w:val="24"/>
        </w:rPr>
        <w:t>The implemented system supports multi-vehicle CVRPTW routing, address geocoding across Pune, four optimization algorithms, live GPS simulation, Before vs After analytics, and comprehensive REST APIs. Live hardware OBD-II GPS tracking and dynamic en-route re-optimization remain future extensions.</w:t>
      </w:r>
    </w:p>
    <w:p w14:paraId="276B316C" w14:textId="77777777" w:rsidR="00C03553" w:rsidRPr="00C03553" w:rsidRDefault="00C03553" w:rsidP="00DD2594">
      <w:pPr>
        <w:spacing w:after="0"/>
        <w:rPr>
          <w:color w:val="auto"/>
          <w:sz w:val="24"/>
          <w:szCs w:val="24"/>
        </w:rPr>
      </w:pPr>
    </w:p>
    <w:p w14:paraId="116E812C" w14:textId="77777777" w:rsidR="00207333" w:rsidRPr="00C03553" w:rsidRDefault="00000000" w:rsidP="00DD2594">
      <w:pPr>
        <w:spacing w:after="0"/>
        <w:rPr>
          <w:color w:val="auto"/>
          <w:sz w:val="28"/>
          <w:szCs w:val="28"/>
        </w:rPr>
      </w:pPr>
      <w:r w:rsidRPr="00C03553">
        <w:rPr>
          <w:b/>
          <w:color w:val="auto"/>
          <w:sz w:val="28"/>
          <w:szCs w:val="28"/>
        </w:rPr>
        <w:t>2.5 Motivation</w:t>
      </w:r>
    </w:p>
    <w:p w14:paraId="575E22C4" w14:textId="77777777" w:rsidR="00207333" w:rsidRDefault="00000000" w:rsidP="00DD2594">
      <w:pPr>
        <w:spacing w:after="0"/>
        <w:rPr>
          <w:color w:val="auto"/>
          <w:sz w:val="24"/>
          <w:szCs w:val="24"/>
        </w:rPr>
      </w:pPr>
      <w:r w:rsidRPr="00C03553">
        <w:rPr>
          <w:color w:val="auto"/>
          <w:sz w:val="24"/>
          <w:szCs w:val="24"/>
        </w:rPr>
        <w:t>This project demonstrates practical synergy between theoretical algorithm design (greedy heuristics, local search, genetic metaheuristics) and applied machine learning (scenario classification), providing significant logistical, educational, and environmental value.</w:t>
      </w:r>
    </w:p>
    <w:p w14:paraId="6B838FEE" w14:textId="77777777" w:rsidR="00C03553" w:rsidRPr="00C03553" w:rsidRDefault="00C03553" w:rsidP="00DD2594">
      <w:pPr>
        <w:spacing w:after="0"/>
        <w:rPr>
          <w:color w:val="auto"/>
          <w:sz w:val="24"/>
          <w:szCs w:val="24"/>
        </w:rPr>
      </w:pPr>
    </w:p>
    <w:p w14:paraId="081FED26" w14:textId="77777777" w:rsidR="00C03553" w:rsidRDefault="00C03553" w:rsidP="00DD2594">
      <w:pPr>
        <w:spacing w:after="0"/>
        <w:rPr>
          <w:b/>
          <w:color w:val="auto"/>
          <w:sz w:val="28"/>
          <w:szCs w:val="28"/>
        </w:rPr>
      </w:pPr>
    </w:p>
    <w:p w14:paraId="7294B8E7" w14:textId="77777777" w:rsidR="00C03553" w:rsidRDefault="00C03553" w:rsidP="00DD2594">
      <w:pPr>
        <w:spacing w:after="0"/>
        <w:rPr>
          <w:b/>
          <w:color w:val="auto"/>
          <w:sz w:val="28"/>
          <w:szCs w:val="28"/>
        </w:rPr>
      </w:pPr>
    </w:p>
    <w:p w14:paraId="14FE9126" w14:textId="77777777" w:rsidR="00C03553" w:rsidRDefault="00C03553" w:rsidP="00DD2594">
      <w:pPr>
        <w:spacing w:after="0"/>
        <w:rPr>
          <w:b/>
          <w:color w:val="auto"/>
          <w:sz w:val="28"/>
          <w:szCs w:val="28"/>
        </w:rPr>
      </w:pPr>
    </w:p>
    <w:p w14:paraId="4B7F99FC" w14:textId="77777777" w:rsidR="00C03553" w:rsidRDefault="00C03553" w:rsidP="00DD2594">
      <w:pPr>
        <w:spacing w:after="0"/>
        <w:rPr>
          <w:b/>
          <w:color w:val="auto"/>
          <w:sz w:val="28"/>
          <w:szCs w:val="28"/>
        </w:rPr>
      </w:pPr>
    </w:p>
    <w:p w14:paraId="253B0BBF" w14:textId="77777777" w:rsidR="00C03553" w:rsidRDefault="00C03553" w:rsidP="00DD2594">
      <w:pPr>
        <w:spacing w:after="0"/>
        <w:rPr>
          <w:b/>
          <w:color w:val="auto"/>
          <w:sz w:val="28"/>
          <w:szCs w:val="28"/>
        </w:rPr>
      </w:pPr>
    </w:p>
    <w:p w14:paraId="25CE3AD1" w14:textId="77777777" w:rsidR="00C03553" w:rsidRDefault="00C03553" w:rsidP="00DD2594">
      <w:pPr>
        <w:spacing w:after="0"/>
        <w:rPr>
          <w:b/>
          <w:color w:val="auto"/>
          <w:sz w:val="28"/>
          <w:szCs w:val="28"/>
        </w:rPr>
      </w:pPr>
    </w:p>
    <w:p w14:paraId="3C333273" w14:textId="77777777" w:rsidR="00C03553" w:rsidRDefault="00C03553" w:rsidP="00DD2594">
      <w:pPr>
        <w:spacing w:after="0"/>
        <w:rPr>
          <w:b/>
          <w:color w:val="auto"/>
          <w:sz w:val="28"/>
          <w:szCs w:val="28"/>
        </w:rPr>
      </w:pPr>
    </w:p>
    <w:p w14:paraId="46D709E7" w14:textId="77777777" w:rsidR="00C03553" w:rsidRDefault="00C03553" w:rsidP="00DD2594">
      <w:pPr>
        <w:spacing w:after="0"/>
        <w:rPr>
          <w:b/>
          <w:color w:val="auto"/>
          <w:sz w:val="28"/>
          <w:szCs w:val="28"/>
        </w:rPr>
      </w:pPr>
    </w:p>
    <w:p w14:paraId="1EFA6B3D" w14:textId="77777777" w:rsidR="00C03553" w:rsidRDefault="00C03553" w:rsidP="00DD2594">
      <w:pPr>
        <w:spacing w:after="0"/>
        <w:rPr>
          <w:b/>
          <w:color w:val="auto"/>
          <w:sz w:val="28"/>
          <w:szCs w:val="28"/>
        </w:rPr>
      </w:pPr>
    </w:p>
    <w:p w14:paraId="5168925E" w14:textId="42A3BF9B" w:rsidR="00207333" w:rsidRPr="00C03553" w:rsidRDefault="00000000" w:rsidP="00DD2594">
      <w:pPr>
        <w:spacing w:after="0"/>
        <w:rPr>
          <w:color w:val="auto"/>
          <w:sz w:val="28"/>
          <w:szCs w:val="28"/>
        </w:rPr>
      </w:pPr>
      <w:r w:rsidRPr="00C03553">
        <w:rPr>
          <w:b/>
          <w:color w:val="auto"/>
          <w:sz w:val="28"/>
          <w:szCs w:val="28"/>
        </w:rPr>
        <w:lastRenderedPageBreak/>
        <w:t>3. Objective</w:t>
      </w:r>
    </w:p>
    <w:p w14:paraId="33C3FFD5" w14:textId="77777777" w:rsidR="00207333" w:rsidRPr="00C03553" w:rsidRDefault="00000000" w:rsidP="00DD2594">
      <w:pPr>
        <w:spacing w:after="0"/>
        <w:rPr>
          <w:color w:val="auto"/>
          <w:sz w:val="24"/>
          <w:szCs w:val="24"/>
        </w:rPr>
      </w:pPr>
      <w:r w:rsidRPr="00C03553">
        <w:rPr>
          <w:color w:val="auto"/>
          <w:sz w:val="24"/>
          <w:szCs w:val="24"/>
        </w:rPr>
        <w:t>1. Automate Last-Mile Scheduling: Eliminate manual route guesswork with an automated mathematical planning pipeline.</w:t>
      </w:r>
    </w:p>
    <w:p w14:paraId="013A6680" w14:textId="77777777" w:rsidR="00207333" w:rsidRPr="00C03553" w:rsidRDefault="00000000" w:rsidP="00DD2594">
      <w:pPr>
        <w:spacing w:after="0"/>
        <w:rPr>
          <w:color w:val="auto"/>
          <w:sz w:val="24"/>
          <w:szCs w:val="24"/>
        </w:rPr>
      </w:pPr>
      <w:r w:rsidRPr="00C03553">
        <w:rPr>
          <w:color w:val="auto"/>
          <w:sz w:val="24"/>
          <w:szCs w:val="24"/>
        </w:rPr>
        <w:t>2. Implement 4 DAA Solvers: Construct and benchmark Greedy Nearest Neighbor, Local Search (2-Opt), Genetic Algorithm, and Hybrid Optimizer.</w:t>
      </w:r>
    </w:p>
    <w:p w14:paraId="387AE0FE" w14:textId="77777777" w:rsidR="00207333" w:rsidRPr="00C03553" w:rsidRDefault="00000000" w:rsidP="00DD2594">
      <w:pPr>
        <w:spacing w:after="0"/>
        <w:rPr>
          <w:color w:val="auto"/>
          <w:sz w:val="24"/>
          <w:szCs w:val="24"/>
        </w:rPr>
      </w:pPr>
      <w:r w:rsidRPr="00C03553">
        <w:rPr>
          <w:color w:val="auto"/>
          <w:sz w:val="24"/>
          <w:szCs w:val="24"/>
        </w:rPr>
        <w:t>3. Explainable ML Selection: Integrate a 100% local Random Forest model to recommend solvers with human-readable rationale.</w:t>
      </w:r>
    </w:p>
    <w:p w14:paraId="5D16355B" w14:textId="77777777" w:rsidR="00207333" w:rsidRPr="00C03553" w:rsidRDefault="00000000" w:rsidP="00DD2594">
      <w:pPr>
        <w:spacing w:after="0"/>
        <w:rPr>
          <w:color w:val="auto"/>
          <w:sz w:val="24"/>
          <w:szCs w:val="24"/>
        </w:rPr>
      </w:pPr>
      <w:r w:rsidRPr="00C03553">
        <w:rPr>
          <w:color w:val="auto"/>
          <w:sz w:val="24"/>
          <w:szCs w:val="24"/>
        </w:rPr>
        <w:t>4. Enforce Physical Feasibility: Implement a RouteEvaluator checking capacity limits, arrival times, and duplicate order prevention.</w:t>
      </w:r>
    </w:p>
    <w:p w14:paraId="3809DB7F" w14:textId="77777777" w:rsidR="00207333" w:rsidRPr="00C03553" w:rsidRDefault="00000000" w:rsidP="00DD2594">
      <w:pPr>
        <w:spacing w:after="0"/>
        <w:rPr>
          <w:color w:val="auto"/>
          <w:sz w:val="24"/>
          <w:szCs w:val="24"/>
        </w:rPr>
      </w:pPr>
      <w:r w:rsidRPr="00C03553">
        <w:rPr>
          <w:color w:val="auto"/>
          <w:sz w:val="24"/>
          <w:szCs w:val="24"/>
        </w:rPr>
        <w:t>5. Automatic Geocoding: Enable plain address import without pre-existing coordinates using Nominatim and a verified Pune directory.</w:t>
      </w:r>
    </w:p>
    <w:p w14:paraId="6D365F24" w14:textId="77777777" w:rsidR="00207333" w:rsidRPr="00C03553" w:rsidRDefault="00000000" w:rsidP="00DD2594">
      <w:pPr>
        <w:spacing w:after="0"/>
        <w:rPr>
          <w:color w:val="auto"/>
          <w:sz w:val="24"/>
          <w:szCs w:val="24"/>
        </w:rPr>
      </w:pPr>
      <w:r w:rsidRPr="00C03553">
        <w:rPr>
          <w:color w:val="auto"/>
          <w:sz w:val="24"/>
          <w:szCs w:val="24"/>
        </w:rPr>
        <w:t>6. Real Road Network Routing: Connect with OSRM to generate genuine turn-by-turn road polyline geometries rather than straight lines.</w:t>
      </w:r>
    </w:p>
    <w:p w14:paraId="59ECD745" w14:textId="77777777" w:rsidR="00207333" w:rsidRPr="00C03553" w:rsidRDefault="00000000" w:rsidP="00DD2594">
      <w:pPr>
        <w:spacing w:after="0"/>
        <w:rPr>
          <w:color w:val="auto"/>
          <w:sz w:val="24"/>
          <w:szCs w:val="24"/>
        </w:rPr>
      </w:pPr>
      <w:r w:rsidRPr="00C03553">
        <w:rPr>
          <w:color w:val="auto"/>
          <w:sz w:val="24"/>
          <w:szCs w:val="24"/>
        </w:rPr>
        <w:t>7. Interactive Web Dashboard: Build a React 19 interface with multi-vehicle colored Leaflet routes and Before vs After analytics.</w:t>
      </w:r>
    </w:p>
    <w:p w14:paraId="6E0B612F" w14:textId="77777777" w:rsidR="00207333" w:rsidRPr="00C03553" w:rsidRDefault="00000000" w:rsidP="00DD2594">
      <w:pPr>
        <w:spacing w:after="0"/>
        <w:rPr>
          <w:color w:val="auto"/>
          <w:sz w:val="24"/>
          <w:szCs w:val="24"/>
        </w:rPr>
      </w:pPr>
      <w:r w:rsidRPr="00C03553">
        <w:rPr>
          <w:color w:val="auto"/>
          <w:sz w:val="24"/>
          <w:szCs w:val="24"/>
        </w:rPr>
        <w:t>8. Real-Time Telemetry Simulation: Stream live simulated vehicle coordinates, speeds, and stop completions over WebSockets (/ws/live).</w:t>
      </w:r>
    </w:p>
    <w:p w14:paraId="459C3039" w14:textId="77777777" w:rsidR="00207333" w:rsidRPr="00C03553" w:rsidRDefault="00000000" w:rsidP="00DD2594">
      <w:pPr>
        <w:spacing w:after="0"/>
        <w:rPr>
          <w:color w:val="auto"/>
          <w:sz w:val="24"/>
          <w:szCs w:val="24"/>
        </w:rPr>
      </w:pPr>
      <w:r w:rsidRPr="00C03553">
        <w:rPr>
          <w:color w:val="auto"/>
          <w:sz w:val="24"/>
          <w:szCs w:val="24"/>
        </w:rPr>
        <w:t>9. Maintain Rigorous Verification: Pass 19 automated Pytest unit and integration tests covering API, ML, geocoding, and solvers.</w:t>
      </w:r>
    </w:p>
    <w:p w14:paraId="13F2E722" w14:textId="77777777" w:rsidR="00207333" w:rsidRPr="00C03553" w:rsidRDefault="00000000" w:rsidP="00DD2594">
      <w:pPr>
        <w:spacing w:after="0"/>
        <w:rPr>
          <w:color w:val="auto"/>
          <w:sz w:val="24"/>
          <w:szCs w:val="24"/>
        </w:rPr>
      </w:pPr>
      <w:r w:rsidRPr="00C03553">
        <w:rPr>
          <w:color w:val="auto"/>
          <w:sz w:val="24"/>
          <w:szCs w:val="24"/>
        </w:rPr>
        <w:t>10. Empirical Benchmarking: Document quantitative runtime, distance, and constraint metrics across 10, 20, 50, and 80 order instances.</w:t>
      </w:r>
    </w:p>
    <w:p w14:paraId="6899B075" w14:textId="77777777" w:rsidR="00207333" w:rsidRPr="00DD2594" w:rsidRDefault="00000000" w:rsidP="00DD2594">
      <w:pPr>
        <w:spacing w:after="0"/>
        <w:rPr>
          <w:color w:val="auto"/>
        </w:rPr>
      </w:pPr>
      <w:r w:rsidRPr="00C03553">
        <w:rPr>
          <w:color w:val="auto"/>
          <w:sz w:val="24"/>
          <w:szCs w:val="24"/>
        </w:rPr>
        <w:br w:type="page"/>
      </w:r>
    </w:p>
    <w:p w14:paraId="6B135FAE" w14:textId="77777777" w:rsidR="00207333" w:rsidRPr="00C03553" w:rsidRDefault="00000000" w:rsidP="00DD2594">
      <w:pPr>
        <w:spacing w:after="0"/>
        <w:rPr>
          <w:color w:val="auto"/>
          <w:sz w:val="28"/>
          <w:szCs w:val="28"/>
        </w:rPr>
      </w:pPr>
      <w:r w:rsidRPr="00C03553">
        <w:rPr>
          <w:b/>
          <w:color w:val="auto"/>
          <w:sz w:val="28"/>
          <w:szCs w:val="28"/>
        </w:rPr>
        <w:lastRenderedPageBreak/>
        <w:t>4. Tools and Technologies Used</w:t>
      </w:r>
    </w:p>
    <w:p w14:paraId="614A749E" w14:textId="77777777" w:rsidR="00207333" w:rsidRPr="00C03553" w:rsidRDefault="00000000" w:rsidP="00DD2594">
      <w:pPr>
        <w:spacing w:after="0"/>
        <w:rPr>
          <w:color w:val="auto"/>
          <w:sz w:val="28"/>
          <w:szCs w:val="28"/>
        </w:rPr>
      </w:pPr>
      <w:r w:rsidRPr="00C03553">
        <w:rPr>
          <w:b/>
          <w:color w:val="auto"/>
          <w:sz w:val="28"/>
          <w:szCs w:val="28"/>
        </w:rPr>
        <w:t>4.1 Frontend Technologies</w:t>
      </w:r>
    </w:p>
    <w:p w14:paraId="0068CC83" w14:textId="77777777" w:rsidR="00207333" w:rsidRDefault="00000000" w:rsidP="00DD2594">
      <w:pPr>
        <w:spacing w:after="0"/>
        <w:rPr>
          <w:color w:val="auto"/>
          <w:sz w:val="24"/>
          <w:szCs w:val="24"/>
        </w:rPr>
      </w:pPr>
      <w:r w:rsidRPr="00C03553">
        <w:rPr>
          <w:color w:val="auto"/>
          <w:sz w:val="24"/>
          <w:szCs w:val="24"/>
        </w:rPr>
        <w:t>The user interface is built with React 19 (concurrent rendering, hooks), Vite 8.3.0 (fast ES module bundling), Leaflet 1.9.4 and React-Leaflet 5.0.0 (interactive map rendering, custom SVG markers, multi-vehicle polyline layers), Lucide React (scalable UI iconography), and a custom Vanilla CSS design system (dark palette #0e1117, responsive flex/grid layouts) avoiding bloated external CSS libraries.</w:t>
      </w:r>
    </w:p>
    <w:p w14:paraId="7048EB10" w14:textId="77777777" w:rsidR="00C03553" w:rsidRPr="00C03553" w:rsidRDefault="00C03553" w:rsidP="00DD2594">
      <w:pPr>
        <w:spacing w:after="0"/>
        <w:rPr>
          <w:color w:val="auto"/>
          <w:sz w:val="24"/>
          <w:szCs w:val="24"/>
        </w:rPr>
      </w:pPr>
    </w:p>
    <w:p w14:paraId="4F7A5B69" w14:textId="77777777" w:rsidR="00207333" w:rsidRPr="00C03553" w:rsidRDefault="00000000" w:rsidP="00DD2594">
      <w:pPr>
        <w:spacing w:after="0"/>
        <w:rPr>
          <w:color w:val="auto"/>
          <w:sz w:val="28"/>
          <w:szCs w:val="28"/>
        </w:rPr>
      </w:pPr>
      <w:r w:rsidRPr="00C03553">
        <w:rPr>
          <w:b/>
          <w:color w:val="auto"/>
          <w:sz w:val="28"/>
          <w:szCs w:val="28"/>
        </w:rPr>
        <w:t>4.2 Backend Technologies</w:t>
      </w:r>
    </w:p>
    <w:p w14:paraId="2411B03A" w14:textId="77777777" w:rsidR="00207333" w:rsidRDefault="00000000" w:rsidP="00DD2594">
      <w:pPr>
        <w:spacing w:after="0"/>
        <w:rPr>
          <w:color w:val="auto"/>
          <w:sz w:val="24"/>
          <w:szCs w:val="24"/>
        </w:rPr>
      </w:pPr>
      <w:r w:rsidRPr="00C03553">
        <w:rPr>
          <w:color w:val="auto"/>
          <w:sz w:val="24"/>
          <w:szCs w:val="24"/>
        </w:rPr>
        <w:t>The server layer uses Python 3.10+ (tested on Python 3.14), FastAPI 0.115+ (asynchronous REST endpoints, automatic OpenAPI documentation at /docs), Uvicorn 0.30+ (high-concurrency ASGI server), Pydantic v2.8+ (strict request/response data validation), WebSockets 12.0+ (full-duplex persistent telemetry streaming at /ws/live), and HTTPX (asynchronous external HTTP client).</w:t>
      </w:r>
    </w:p>
    <w:p w14:paraId="09DFBAEE" w14:textId="77777777" w:rsidR="00C03553" w:rsidRPr="00C03553" w:rsidRDefault="00C03553" w:rsidP="00DD2594">
      <w:pPr>
        <w:spacing w:after="0"/>
        <w:rPr>
          <w:color w:val="auto"/>
          <w:sz w:val="24"/>
          <w:szCs w:val="24"/>
        </w:rPr>
      </w:pPr>
    </w:p>
    <w:p w14:paraId="55A26434" w14:textId="77777777" w:rsidR="00207333" w:rsidRPr="00C03553" w:rsidRDefault="00000000" w:rsidP="00DD2594">
      <w:pPr>
        <w:spacing w:after="0"/>
        <w:rPr>
          <w:color w:val="auto"/>
          <w:sz w:val="28"/>
          <w:szCs w:val="28"/>
        </w:rPr>
      </w:pPr>
      <w:r w:rsidRPr="00C03553">
        <w:rPr>
          <w:b/>
          <w:color w:val="auto"/>
          <w:sz w:val="28"/>
          <w:szCs w:val="28"/>
        </w:rPr>
        <w:t>4.3 Machine Learning Technologies</w:t>
      </w:r>
    </w:p>
    <w:p w14:paraId="51EB1580" w14:textId="77777777" w:rsidR="00207333" w:rsidRDefault="00000000" w:rsidP="00DD2594">
      <w:pPr>
        <w:spacing w:after="0"/>
        <w:rPr>
          <w:color w:val="auto"/>
          <w:sz w:val="24"/>
          <w:szCs w:val="24"/>
        </w:rPr>
      </w:pPr>
      <w:r w:rsidRPr="00C03553">
        <w:rPr>
          <w:color w:val="auto"/>
          <w:sz w:val="24"/>
          <w:szCs w:val="24"/>
        </w:rPr>
        <w:t>The strategy selection engine uses Scikit-Learn 1.5+ (RandomForestClassifier, 120 estimators, max depth 10, balanced class weights), Pandas 2.2+ and NumPy 1.26+ (data manipulation and array processing), and Joblib (model persistence). The model achieves 85.00% accuracy and 82.54% weighted F1-score across 8 features (order count, vehicles, constraints, average distance, geographic spread, priority ratio, time window ratio, and capacity utilization). It operates 100% locally without external LLM dependencies.</w:t>
      </w:r>
    </w:p>
    <w:p w14:paraId="339AABF3" w14:textId="77777777" w:rsidR="00C03553" w:rsidRPr="00C03553" w:rsidRDefault="00C03553" w:rsidP="00DD2594">
      <w:pPr>
        <w:spacing w:after="0"/>
        <w:rPr>
          <w:color w:val="auto"/>
          <w:sz w:val="24"/>
          <w:szCs w:val="24"/>
        </w:rPr>
      </w:pPr>
    </w:p>
    <w:p w14:paraId="42A4BDF2" w14:textId="77777777" w:rsidR="00207333" w:rsidRPr="00C03553" w:rsidRDefault="00000000" w:rsidP="00DD2594">
      <w:pPr>
        <w:spacing w:after="0"/>
        <w:rPr>
          <w:color w:val="auto"/>
          <w:sz w:val="28"/>
          <w:szCs w:val="28"/>
        </w:rPr>
      </w:pPr>
      <w:r w:rsidRPr="00C03553">
        <w:rPr>
          <w:b/>
          <w:color w:val="auto"/>
          <w:sz w:val="28"/>
          <w:szCs w:val="28"/>
        </w:rPr>
        <w:t>4.4 Database and Storage</w:t>
      </w:r>
    </w:p>
    <w:p w14:paraId="4517BCB6" w14:textId="77777777" w:rsidR="00207333" w:rsidRDefault="00000000" w:rsidP="00DD2594">
      <w:pPr>
        <w:spacing w:after="0"/>
        <w:rPr>
          <w:color w:val="auto"/>
          <w:sz w:val="24"/>
          <w:szCs w:val="24"/>
        </w:rPr>
      </w:pPr>
      <w:r w:rsidRPr="00C03553">
        <w:rPr>
          <w:color w:val="auto"/>
          <w:sz w:val="24"/>
          <w:szCs w:val="24"/>
        </w:rPr>
        <w:t>Relational storage is implemented via SQLAlchemy 2.0+ ORM with SQLite (delivery.db) for local execution, ready for PostgreSQL in production. Ten database entities persist the logistics state:</w:t>
      </w:r>
    </w:p>
    <w:p w14:paraId="4EDEAE24" w14:textId="77777777" w:rsidR="00C03553" w:rsidRPr="00C03553" w:rsidRDefault="00C03553" w:rsidP="00DD2594">
      <w:pPr>
        <w:spacing w:after="0"/>
        <w:rPr>
          <w:color w:val="auto"/>
          <w:sz w:val="24"/>
          <w:szCs w:val="24"/>
        </w:rPr>
      </w:pPr>
    </w:p>
    <w:tbl>
      <w:tblPr>
        <w:tblW w:w="0" w:type="auto"/>
        <w:jc w:val="center"/>
        <w:tblLook w:val="04A0" w:firstRow="1" w:lastRow="0" w:firstColumn="1" w:lastColumn="0" w:noHBand="0" w:noVBand="1"/>
      </w:tblPr>
      <w:tblGrid>
        <w:gridCol w:w="3250"/>
        <w:gridCol w:w="3250"/>
        <w:gridCol w:w="3250"/>
      </w:tblGrid>
      <w:tr w:rsidR="00207333" w:rsidRPr="00DD2594" w14:paraId="72247DF7" w14:textId="77777777">
        <w:trPr>
          <w:jc w:val="center"/>
        </w:trPr>
        <w:tc>
          <w:tcPr>
            <w:tcW w:w="3250" w:type="dxa"/>
            <w:shd w:val="clear" w:color="auto" w:fill="EAEAEA"/>
            <w:tcMar>
              <w:top w:w="60" w:type="dxa"/>
              <w:left w:w="100" w:type="dxa"/>
              <w:bottom w:w="60" w:type="dxa"/>
              <w:right w:w="100" w:type="dxa"/>
            </w:tcMar>
          </w:tcPr>
          <w:p w14:paraId="3AAF7D1E" w14:textId="77777777" w:rsidR="00207333" w:rsidRPr="00C03553" w:rsidRDefault="00000000" w:rsidP="00DD2594">
            <w:pPr>
              <w:spacing w:after="0"/>
              <w:rPr>
                <w:color w:val="auto"/>
                <w:sz w:val="20"/>
                <w:szCs w:val="20"/>
              </w:rPr>
            </w:pPr>
            <w:r w:rsidRPr="00C03553">
              <w:rPr>
                <w:b/>
                <w:color w:val="auto"/>
                <w:sz w:val="20"/>
                <w:szCs w:val="20"/>
              </w:rPr>
              <w:t>Technology / Entity</w:t>
            </w:r>
          </w:p>
        </w:tc>
        <w:tc>
          <w:tcPr>
            <w:tcW w:w="3250" w:type="dxa"/>
            <w:shd w:val="clear" w:color="auto" w:fill="EAEAEA"/>
            <w:tcMar>
              <w:top w:w="60" w:type="dxa"/>
              <w:left w:w="100" w:type="dxa"/>
              <w:bottom w:w="60" w:type="dxa"/>
              <w:right w:w="100" w:type="dxa"/>
            </w:tcMar>
          </w:tcPr>
          <w:p w14:paraId="795FAA0F" w14:textId="77777777" w:rsidR="00207333" w:rsidRPr="00C03553" w:rsidRDefault="00000000" w:rsidP="00DD2594">
            <w:pPr>
              <w:spacing w:after="0"/>
              <w:rPr>
                <w:color w:val="auto"/>
                <w:sz w:val="20"/>
                <w:szCs w:val="20"/>
              </w:rPr>
            </w:pPr>
            <w:r w:rsidRPr="00C03553">
              <w:rPr>
                <w:b/>
                <w:color w:val="auto"/>
                <w:sz w:val="20"/>
                <w:szCs w:val="20"/>
              </w:rPr>
              <w:t>Responsibility &amp; Purpose</w:t>
            </w:r>
          </w:p>
        </w:tc>
        <w:tc>
          <w:tcPr>
            <w:tcW w:w="3250" w:type="dxa"/>
            <w:shd w:val="clear" w:color="auto" w:fill="EAEAEA"/>
            <w:tcMar>
              <w:top w:w="60" w:type="dxa"/>
              <w:left w:w="100" w:type="dxa"/>
              <w:bottom w:w="60" w:type="dxa"/>
              <w:right w:w="100" w:type="dxa"/>
            </w:tcMar>
          </w:tcPr>
          <w:p w14:paraId="660BEA32" w14:textId="77777777" w:rsidR="00207333" w:rsidRPr="00C03553" w:rsidRDefault="00000000" w:rsidP="00DD2594">
            <w:pPr>
              <w:spacing w:after="0"/>
              <w:rPr>
                <w:color w:val="auto"/>
                <w:sz w:val="20"/>
                <w:szCs w:val="20"/>
              </w:rPr>
            </w:pPr>
            <w:r w:rsidRPr="00C03553">
              <w:rPr>
                <w:b/>
                <w:color w:val="auto"/>
                <w:sz w:val="20"/>
                <w:szCs w:val="20"/>
              </w:rPr>
              <w:t>Verified Module / File</w:t>
            </w:r>
          </w:p>
        </w:tc>
      </w:tr>
      <w:tr w:rsidR="00207333" w:rsidRPr="00DD2594" w14:paraId="12FBB54A" w14:textId="77777777">
        <w:trPr>
          <w:jc w:val="center"/>
        </w:trPr>
        <w:tc>
          <w:tcPr>
            <w:tcW w:w="3250" w:type="dxa"/>
            <w:tcMar>
              <w:top w:w="60" w:type="dxa"/>
              <w:left w:w="100" w:type="dxa"/>
              <w:bottom w:w="60" w:type="dxa"/>
              <w:right w:w="100" w:type="dxa"/>
            </w:tcMar>
          </w:tcPr>
          <w:p w14:paraId="7D016BF5" w14:textId="77777777" w:rsidR="00207333" w:rsidRPr="00C03553" w:rsidRDefault="00000000" w:rsidP="00DD2594">
            <w:pPr>
              <w:spacing w:after="0"/>
              <w:rPr>
                <w:color w:val="auto"/>
                <w:sz w:val="20"/>
                <w:szCs w:val="20"/>
              </w:rPr>
            </w:pPr>
            <w:r w:rsidRPr="00C03553">
              <w:rPr>
                <w:color w:val="auto"/>
                <w:sz w:val="20"/>
                <w:szCs w:val="20"/>
              </w:rPr>
              <w:t>SQLite / SQLAlchemy</w:t>
            </w:r>
          </w:p>
        </w:tc>
        <w:tc>
          <w:tcPr>
            <w:tcW w:w="3250" w:type="dxa"/>
            <w:tcMar>
              <w:top w:w="60" w:type="dxa"/>
              <w:left w:w="100" w:type="dxa"/>
              <w:bottom w:w="60" w:type="dxa"/>
              <w:right w:w="100" w:type="dxa"/>
            </w:tcMar>
          </w:tcPr>
          <w:p w14:paraId="3A978054" w14:textId="77777777" w:rsidR="00207333" w:rsidRPr="00C03553" w:rsidRDefault="00000000" w:rsidP="00DD2594">
            <w:pPr>
              <w:spacing w:after="0"/>
              <w:rPr>
                <w:color w:val="auto"/>
                <w:sz w:val="20"/>
                <w:szCs w:val="20"/>
              </w:rPr>
            </w:pPr>
            <w:r w:rsidRPr="00C03553">
              <w:rPr>
                <w:color w:val="auto"/>
                <w:sz w:val="20"/>
                <w:szCs w:val="20"/>
              </w:rPr>
              <w:t>Relational persistence of fleet, orders, routes, runs</w:t>
            </w:r>
          </w:p>
        </w:tc>
        <w:tc>
          <w:tcPr>
            <w:tcW w:w="3250" w:type="dxa"/>
            <w:tcMar>
              <w:top w:w="60" w:type="dxa"/>
              <w:left w:w="100" w:type="dxa"/>
              <w:bottom w:w="60" w:type="dxa"/>
              <w:right w:w="100" w:type="dxa"/>
            </w:tcMar>
          </w:tcPr>
          <w:p w14:paraId="6122E6C3" w14:textId="77777777" w:rsidR="00207333" w:rsidRPr="00C03553" w:rsidRDefault="00000000" w:rsidP="00DD2594">
            <w:pPr>
              <w:spacing w:after="0"/>
              <w:rPr>
                <w:color w:val="auto"/>
                <w:sz w:val="20"/>
                <w:szCs w:val="20"/>
              </w:rPr>
            </w:pPr>
            <w:r w:rsidRPr="00C03553">
              <w:rPr>
                <w:color w:val="auto"/>
                <w:sz w:val="20"/>
                <w:szCs w:val="20"/>
              </w:rPr>
              <w:t>backend/app/database.py</w:t>
            </w:r>
          </w:p>
        </w:tc>
      </w:tr>
      <w:tr w:rsidR="00207333" w:rsidRPr="00DD2594" w14:paraId="38EFD93A" w14:textId="77777777">
        <w:trPr>
          <w:jc w:val="center"/>
        </w:trPr>
        <w:tc>
          <w:tcPr>
            <w:tcW w:w="3250" w:type="dxa"/>
            <w:tcMar>
              <w:top w:w="60" w:type="dxa"/>
              <w:left w:w="100" w:type="dxa"/>
              <w:bottom w:w="60" w:type="dxa"/>
              <w:right w:w="100" w:type="dxa"/>
            </w:tcMar>
          </w:tcPr>
          <w:p w14:paraId="5D668151" w14:textId="77777777" w:rsidR="00207333" w:rsidRPr="00C03553" w:rsidRDefault="00000000" w:rsidP="00DD2594">
            <w:pPr>
              <w:spacing w:after="0"/>
              <w:rPr>
                <w:color w:val="auto"/>
                <w:sz w:val="20"/>
                <w:szCs w:val="20"/>
              </w:rPr>
            </w:pPr>
            <w:r w:rsidRPr="00C03553">
              <w:rPr>
                <w:color w:val="auto"/>
                <w:sz w:val="20"/>
                <w:szCs w:val="20"/>
              </w:rPr>
              <w:t>Order &amp; Customer Models</w:t>
            </w:r>
          </w:p>
        </w:tc>
        <w:tc>
          <w:tcPr>
            <w:tcW w:w="3250" w:type="dxa"/>
            <w:tcMar>
              <w:top w:w="60" w:type="dxa"/>
              <w:left w:w="100" w:type="dxa"/>
              <w:bottom w:w="60" w:type="dxa"/>
              <w:right w:w="100" w:type="dxa"/>
            </w:tcMar>
          </w:tcPr>
          <w:p w14:paraId="407BEB6C" w14:textId="77777777" w:rsidR="00207333" w:rsidRPr="00C03553" w:rsidRDefault="00000000" w:rsidP="00DD2594">
            <w:pPr>
              <w:spacing w:after="0"/>
              <w:rPr>
                <w:color w:val="auto"/>
                <w:sz w:val="20"/>
                <w:szCs w:val="20"/>
              </w:rPr>
            </w:pPr>
            <w:r w:rsidRPr="00C03553">
              <w:rPr>
                <w:color w:val="auto"/>
                <w:sz w:val="20"/>
                <w:szCs w:val="20"/>
              </w:rPr>
              <w:t>Stores recipient addresses, package weights, time windows</w:t>
            </w:r>
          </w:p>
        </w:tc>
        <w:tc>
          <w:tcPr>
            <w:tcW w:w="3250" w:type="dxa"/>
            <w:tcMar>
              <w:top w:w="60" w:type="dxa"/>
              <w:left w:w="100" w:type="dxa"/>
              <w:bottom w:w="60" w:type="dxa"/>
              <w:right w:w="100" w:type="dxa"/>
            </w:tcMar>
          </w:tcPr>
          <w:p w14:paraId="6D0376C2" w14:textId="77777777" w:rsidR="00207333" w:rsidRPr="00C03553" w:rsidRDefault="00000000" w:rsidP="00DD2594">
            <w:pPr>
              <w:spacing w:after="0"/>
              <w:rPr>
                <w:color w:val="auto"/>
                <w:sz w:val="20"/>
                <w:szCs w:val="20"/>
              </w:rPr>
            </w:pPr>
            <w:r w:rsidRPr="00C03553">
              <w:rPr>
                <w:color w:val="auto"/>
                <w:sz w:val="20"/>
                <w:szCs w:val="20"/>
              </w:rPr>
              <w:t>backend/app/models/entities.py</w:t>
            </w:r>
          </w:p>
        </w:tc>
      </w:tr>
      <w:tr w:rsidR="00207333" w:rsidRPr="00DD2594" w14:paraId="4EBF1CA9" w14:textId="77777777">
        <w:trPr>
          <w:jc w:val="center"/>
        </w:trPr>
        <w:tc>
          <w:tcPr>
            <w:tcW w:w="3250" w:type="dxa"/>
            <w:tcMar>
              <w:top w:w="60" w:type="dxa"/>
              <w:left w:w="100" w:type="dxa"/>
              <w:bottom w:w="60" w:type="dxa"/>
              <w:right w:w="100" w:type="dxa"/>
            </w:tcMar>
          </w:tcPr>
          <w:p w14:paraId="646D5D82" w14:textId="77777777" w:rsidR="00207333" w:rsidRPr="00C03553" w:rsidRDefault="00000000" w:rsidP="00DD2594">
            <w:pPr>
              <w:spacing w:after="0"/>
              <w:rPr>
                <w:color w:val="auto"/>
                <w:sz w:val="20"/>
                <w:szCs w:val="20"/>
              </w:rPr>
            </w:pPr>
            <w:r w:rsidRPr="00C03553">
              <w:rPr>
                <w:color w:val="auto"/>
                <w:sz w:val="20"/>
                <w:szCs w:val="20"/>
              </w:rPr>
              <w:t>Vehicle &amp; Location Models</w:t>
            </w:r>
          </w:p>
        </w:tc>
        <w:tc>
          <w:tcPr>
            <w:tcW w:w="3250" w:type="dxa"/>
            <w:tcMar>
              <w:top w:w="60" w:type="dxa"/>
              <w:left w:w="100" w:type="dxa"/>
              <w:bottom w:w="60" w:type="dxa"/>
              <w:right w:w="100" w:type="dxa"/>
            </w:tcMar>
          </w:tcPr>
          <w:p w14:paraId="52A94374" w14:textId="77777777" w:rsidR="00207333" w:rsidRPr="00C03553" w:rsidRDefault="00000000" w:rsidP="00DD2594">
            <w:pPr>
              <w:spacing w:after="0"/>
              <w:rPr>
                <w:color w:val="auto"/>
                <w:sz w:val="20"/>
                <w:szCs w:val="20"/>
              </w:rPr>
            </w:pPr>
            <w:r w:rsidRPr="00C03553">
              <w:rPr>
                <w:color w:val="auto"/>
                <w:sz w:val="20"/>
                <w:szCs w:val="20"/>
              </w:rPr>
              <w:t>Maintains fleet payload limits, assigned routes, live GPS breadcrumbs</w:t>
            </w:r>
          </w:p>
        </w:tc>
        <w:tc>
          <w:tcPr>
            <w:tcW w:w="3250" w:type="dxa"/>
            <w:tcMar>
              <w:top w:w="60" w:type="dxa"/>
              <w:left w:w="100" w:type="dxa"/>
              <w:bottom w:w="60" w:type="dxa"/>
              <w:right w:w="100" w:type="dxa"/>
            </w:tcMar>
          </w:tcPr>
          <w:p w14:paraId="428DA350" w14:textId="77777777" w:rsidR="00207333" w:rsidRPr="00C03553" w:rsidRDefault="00000000" w:rsidP="00DD2594">
            <w:pPr>
              <w:spacing w:after="0"/>
              <w:rPr>
                <w:color w:val="auto"/>
                <w:sz w:val="20"/>
                <w:szCs w:val="20"/>
              </w:rPr>
            </w:pPr>
            <w:r w:rsidRPr="00C03553">
              <w:rPr>
                <w:color w:val="auto"/>
                <w:sz w:val="20"/>
                <w:szCs w:val="20"/>
              </w:rPr>
              <w:t>backend/app/models/entities.py</w:t>
            </w:r>
          </w:p>
        </w:tc>
      </w:tr>
      <w:tr w:rsidR="00207333" w:rsidRPr="00DD2594" w14:paraId="3B0C550E" w14:textId="77777777">
        <w:trPr>
          <w:jc w:val="center"/>
        </w:trPr>
        <w:tc>
          <w:tcPr>
            <w:tcW w:w="3250" w:type="dxa"/>
            <w:tcMar>
              <w:top w:w="60" w:type="dxa"/>
              <w:left w:w="100" w:type="dxa"/>
              <w:bottom w:w="60" w:type="dxa"/>
              <w:right w:w="100" w:type="dxa"/>
            </w:tcMar>
          </w:tcPr>
          <w:p w14:paraId="14BB6F1E" w14:textId="77777777" w:rsidR="00207333" w:rsidRPr="00C03553" w:rsidRDefault="00000000" w:rsidP="00DD2594">
            <w:pPr>
              <w:spacing w:after="0"/>
              <w:rPr>
                <w:color w:val="auto"/>
                <w:sz w:val="20"/>
                <w:szCs w:val="20"/>
              </w:rPr>
            </w:pPr>
            <w:r w:rsidRPr="00C03553">
              <w:rPr>
                <w:color w:val="auto"/>
                <w:sz w:val="20"/>
                <w:szCs w:val="20"/>
              </w:rPr>
              <w:t>Route &amp; RouteStop Models</w:t>
            </w:r>
          </w:p>
        </w:tc>
        <w:tc>
          <w:tcPr>
            <w:tcW w:w="3250" w:type="dxa"/>
            <w:tcMar>
              <w:top w:w="60" w:type="dxa"/>
              <w:left w:w="100" w:type="dxa"/>
              <w:bottom w:w="60" w:type="dxa"/>
              <w:right w:w="100" w:type="dxa"/>
            </w:tcMar>
          </w:tcPr>
          <w:p w14:paraId="75A27EB4" w14:textId="77777777" w:rsidR="00207333" w:rsidRPr="00C03553" w:rsidRDefault="00000000" w:rsidP="00DD2594">
            <w:pPr>
              <w:spacing w:after="0"/>
              <w:rPr>
                <w:color w:val="auto"/>
                <w:sz w:val="20"/>
                <w:szCs w:val="20"/>
              </w:rPr>
            </w:pPr>
            <w:r w:rsidRPr="00C03553">
              <w:rPr>
                <w:color w:val="auto"/>
                <w:sz w:val="20"/>
                <w:szCs w:val="20"/>
              </w:rPr>
              <w:t>Persists chronological delivery stops, arrival ETAs, road polylines</w:t>
            </w:r>
          </w:p>
        </w:tc>
        <w:tc>
          <w:tcPr>
            <w:tcW w:w="3250" w:type="dxa"/>
            <w:tcMar>
              <w:top w:w="60" w:type="dxa"/>
              <w:left w:w="100" w:type="dxa"/>
              <w:bottom w:w="60" w:type="dxa"/>
              <w:right w:w="100" w:type="dxa"/>
            </w:tcMar>
          </w:tcPr>
          <w:p w14:paraId="75E3B10E" w14:textId="77777777" w:rsidR="00207333" w:rsidRPr="00C03553" w:rsidRDefault="00000000" w:rsidP="00DD2594">
            <w:pPr>
              <w:spacing w:after="0"/>
              <w:rPr>
                <w:color w:val="auto"/>
                <w:sz w:val="20"/>
                <w:szCs w:val="20"/>
              </w:rPr>
            </w:pPr>
            <w:r w:rsidRPr="00C03553">
              <w:rPr>
                <w:color w:val="auto"/>
                <w:sz w:val="20"/>
                <w:szCs w:val="20"/>
              </w:rPr>
              <w:t>backend/app/models/entities.py</w:t>
            </w:r>
          </w:p>
        </w:tc>
      </w:tr>
      <w:tr w:rsidR="00207333" w:rsidRPr="00DD2594" w14:paraId="3FA66872" w14:textId="77777777">
        <w:trPr>
          <w:jc w:val="center"/>
        </w:trPr>
        <w:tc>
          <w:tcPr>
            <w:tcW w:w="3250" w:type="dxa"/>
            <w:tcMar>
              <w:top w:w="60" w:type="dxa"/>
              <w:left w:w="100" w:type="dxa"/>
              <w:bottom w:w="60" w:type="dxa"/>
              <w:right w:w="100" w:type="dxa"/>
            </w:tcMar>
          </w:tcPr>
          <w:p w14:paraId="6327D45F" w14:textId="77777777" w:rsidR="00207333" w:rsidRPr="00C03553" w:rsidRDefault="00000000" w:rsidP="00DD2594">
            <w:pPr>
              <w:spacing w:after="0"/>
              <w:rPr>
                <w:color w:val="auto"/>
                <w:sz w:val="20"/>
                <w:szCs w:val="20"/>
              </w:rPr>
            </w:pPr>
            <w:r w:rsidRPr="00C03553">
              <w:rPr>
                <w:color w:val="auto"/>
                <w:sz w:val="20"/>
                <w:szCs w:val="20"/>
              </w:rPr>
              <w:t>OptimizationRun &amp; Cache</w:t>
            </w:r>
          </w:p>
        </w:tc>
        <w:tc>
          <w:tcPr>
            <w:tcW w:w="3250" w:type="dxa"/>
            <w:tcMar>
              <w:top w:w="60" w:type="dxa"/>
              <w:left w:w="100" w:type="dxa"/>
              <w:bottom w:w="60" w:type="dxa"/>
              <w:right w:w="100" w:type="dxa"/>
            </w:tcMar>
          </w:tcPr>
          <w:p w14:paraId="0A0B3BFF" w14:textId="77777777" w:rsidR="00207333" w:rsidRPr="00C03553" w:rsidRDefault="00000000" w:rsidP="00DD2594">
            <w:pPr>
              <w:spacing w:after="0"/>
              <w:rPr>
                <w:color w:val="auto"/>
                <w:sz w:val="20"/>
                <w:szCs w:val="20"/>
              </w:rPr>
            </w:pPr>
            <w:r w:rsidRPr="00C03553">
              <w:rPr>
                <w:color w:val="auto"/>
                <w:sz w:val="20"/>
                <w:szCs w:val="20"/>
              </w:rPr>
              <w:t>Records run diagnostics, complexity scores, OSRM matrix cache</w:t>
            </w:r>
          </w:p>
        </w:tc>
        <w:tc>
          <w:tcPr>
            <w:tcW w:w="3250" w:type="dxa"/>
            <w:tcMar>
              <w:top w:w="60" w:type="dxa"/>
              <w:left w:w="100" w:type="dxa"/>
              <w:bottom w:w="60" w:type="dxa"/>
              <w:right w:w="100" w:type="dxa"/>
            </w:tcMar>
          </w:tcPr>
          <w:p w14:paraId="6C09664C" w14:textId="77777777" w:rsidR="00207333" w:rsidRPr="00C03553" w:rsidRDefault="00000000" w:rsidP="00DD2594">
            <w:pPr>
              <w:spacing w:after="0"/>
              <w:rPr>
                <w:color w:val="auto"/>
                <w:sz w:val="20"/>
                <w:szCs w:val="20"/>
              </w:rPr>
            </w:pPr>
            <w:r w:rsidRPr="00C03553">
              <w:rPr>
                <w:color w:val="auto"/>
                <w:sz w:val="20"/>
                <w:szCs w:val="20"/>
              </w:rPr>
              <w:t>backend/app/models/entities.py</w:t>
            </w:r>
          </w:p>
        </w:tc>
      </w:tr>
    </w:tbl>
    <w:p w14:paraId="6E01BA8C" w14:textId="77777777" w:rsidR="00207333" w:rsidRPr="00DD2594" w:rsidRDefault="00207333" w:rsidP="00DD2594">
      <w:pPr>
        <w:spacing w:after="0"/>
        <w:rPr>
          <w:color w:val="auto"/>
        </w:rPr>
      </w:pPr>
    </w:p>
    <w:p w14:paraId="535E8498" w14:textId="46368888" w:rsidR="00207333" w:rsidRPr="00C03553" w:rsidRDefault="00000000" w:rsidP="00DD2594">
      <w:pPr>
        <w:spacing w:after="0"/>
        <w:rPr>
          <w:color w:val="auto"/>
          <w:sz w:val="28"/>
          <w:szCs w:val="28"/>
        </w:rPr>
      </w:pPr>
      <w:r w:rsidRPr="00C03553">
        <w:rPr>
          <w:b/>
          <w:color w:val="auto"/>
          <w:sz w:val="28"/>
          <w:szCs w:val="28"/>
        </w:rPr>
        <w:t>4.5 Routing, Geocoding &amp; Development Tools</w:t>
      </w:r>
    </w:p>
    <w:p w14:paraId="6C119F3F" w14:textId="77777777" w:rsidR="00207333" w:rsidRPr="00C03553" w:rsidRDefault="00000000" w:rsidP="00DD2594">
      <w:pPr>
        <w:spacing w:after="0"/>
        <w:rPr>
          <w:color w:val="auto"/>
          <w:sz w:val="24"/>
          <w:szCs w:val="24"/>
        </w:rPr>
      </w:pPr>
      <w:r w:rsidRPr="00C03553">
        <w:rPr>
          <w:color w:val="auto"/>
          <w:sz w:val="24"/>
          <w:szCs w:val="24"/>
        </w:rPr>
        <w:t>Spatial intelligence connects to OpenStreetMap Nominatim for geocoding and OSRM for road network driving paths. An in-memory dictionary of 40+ Pune localities and 20+ PIN codes ensures instant offline address resolution. Pytest 8.0+ executes 19 automated tests; Git manages version control.</w:t>
      </w:r>
    </w:p>
    <w:p w14:paraId="7B172088" w14:textId="77777777" w:rsidR="00207333" w:rsidRPr="00DD2594" w:rsidRDefault="00000000" w:rsidP="00DD2594">
      <w:pPr>
        <w:spacing w:after="0"/>
        <w:rPr>
          <w:color w:val="auto"/>
        </w:rPr>
      </w:pPr>
      <w:r w:rsidRPr="00DD2594">
        <w:rPr>
          <w:color w:val="auto"/>
        </w:rPr>
        <w:br w:type="page"/>
      </w:r>
    </w:p>
    <w:p w14:paraId="4147E9EE" w14:textId="64CE6FC1" w:rsidR="00207333" w:rsidRPr="00C03553" w:rsidRDefault="00000000" w:rsidP="00DD2594">
      <w:pPr>
        <w:spacing w:after="0"/>
        <w:rPr>
          <w:color w:val="auto"/>
          <w:sz w:val="28"/>
          <w:szCs w:val="28"/>
        </w:rPr>
      </w:pPr>
      <w:r w:rsidRPr="00C03553">
        <w:rPr>
          <w:b/>
          <w:color w:val="auto"/>
          <w:sz w:val="28"/>
          <w:szCs w:val="28"/>
        </w:rPr>
        <w:lastRenderedPageBreak/>
        <w:t xml:space="preserve">5. Methodology </w:t>
      </w:r>
    </w:p>
    <w:p w14:paraId="7EE63848" w14:textId="77777777" w:rsidR="00207333" w:rsidRPr="00C03553" w:rsidRDefault="00000000" w:rsidP="00DD2594">
      <w:pPr>
        <w:spacing w:after="0"/>
        <w:rPr>
          <w:color w:val="auto"/>
          <w:sz w:val="28"/>
          <w:szCs w:val="28"/>
        </w:rPr>
      </w:pPr>
      <w:r w:rsidRPr="00C03553">
        <w:rPr>
          <w:b/>
          <w:color w:val="auto"/>
          <w:sz w:val="28"/>
          <w:szCs w:val="28"/>
        </w:rPr>
        <w:t>5.1 Overall Workflow</w:t>
      </w:r>
    </w:p>
    <w:p w14:paraId="610A26C7" w14:textId="77777777" w:rsidR="00207333" w:rsidRPr="00C03553" w:rsidRDefault="00000000" w:rsidP="00DD2594">
      <w:pPr>
        <w:spacing w:after="0"/>
        <w:rPr>
          <w:color w:val="auto"/>
          <w:sz w:val="24"/>
          <w:szCs w:val="24"/>
        </w:rPr>
      </w:pPr>
      <w:r w:rsidRPr="00C03553">
        <w:rPr>
          <w:color w:val="auto"/>
          <w:sz w:val="24"/>
          <w:szCs w:val="24"/>
        </w:rPr>
        <w:t>RouteOptimaAI processes deliveries through a structured 10-step pipeline: (1) Dispatcher enters orders or uploads a batch CSV; (2) Backend validates fields, positive weights, and priorities; (3) Geocoding service resolves coordinates via Pune dictionary or Nominatim; (4) Spatial service constructs NxN distance/duration matrix with road curvature adjustments; (5) Complexity service extracts 8 normalized features; (6) Random Forest classifier predicts the optimal solver; (7) Safety arbiter verifies feasibility rules; (8) Designated DAA algorithm optimizes vehicle routes; (9) RouteEvaluator audits costs, time windows, and vehicle capacity; (10) Routes, ETAs, and Before vs After metrics are stored and rendered on the Leaflet map.</w:t>
      </w:r>
    </w:p>
    <w:p w14:paraId="52176BFC" w14:textId="77777777" w:rsidR="00C03553" w:rsidRDefault="00C03553" w:rsidP="00DD2594">
      <w:pPr>
        <w:spacing w:after="0"/>
        <w:rPr>
          <w:b/>
          <w:color w:val="auto"/>
          <w:sz w:val="24"/>
          <w:szCs w:val="24"/>
        </w:rPr>
      </w:pPr>
    </w:p>
    <w:p w14:paraId="5D7E8D9D" w14:textId="6CCEBC37" w:rsidR="00207333" w:rsidRPr="00C03553" w:rsidRDefault="00000000" w:rsidP="00DD2594">
      <w:pPr>
        <w:spacing w:after="0"/>
        <w:rPr>
          <w:color w:val="auto"/>
          <w:sz w:val="28"/>
          <w:szCs w:val="28"/>
        </w:rPr>
      </w:pPr>
      <w:r w:rsidRPr="00C03553">
        <w:rPr>
          <w:b/>
          <w:color w:val="auto"/>
          <w:sz w:val="28"/>
          <w:szCs w:val="28"/>
        </w:rPr>
        <w:t>5.2 Input Data &amp; Validation</w:t>
      </w:r>
    </w:p>
    <w:p w14:paraId="5B0B9A66" w14:textId="77777777" w:rsidR="00207333" w:rsidRDefault="00000000" w:rsidP="00DD2594">
      <w:pPr>
        <w:spacing w:after="0"/>
        <w:rPr>
          <w:color w:val="auto"/>
          <w:sz w:val="24"/>
          <w:szCs w:val="24"/>
        </w:rPr>
      </w:pPr>
      <w:r w:rsidRPr="00C03553">
        <w:rPr>
          <w:color w:val="auto"/>
          <w:sz w:val="24"/>
          <w:szCs w:val="24"/>
        </w:rPr>
        <w:t>Orders require: order code, customer name, address, area, PIN code, package weight (kg), priority (LOW, NORMAL, HIGH, URGENT), and time windows. Coordinates are automatically geocoded, preventing user burden.</w:t>
      </w:r>
    </w:p>
    <w:p w14:paraId="4D6C24D5" w14:textId="77777777" w:rsidR="00C03553" w:rsidRPr="00C03553" w:rsidRDefault="00C03553" w:rsidP="00DD2594">
      <w:pPr>
        <w:spacing w:after="0"/>
        <w:rPr>
          <w:color w:val="auto"/>
          <w:sz w:val="24"/>
          <w:szCs w:val="24"/>
        </w:rPr>
      </w:pPr>
    </w:p>
    <w:tbl>
      <w:tblPr>
        <w:tblW w:w="0" w:type="auto"/>
        <w:jc w:val="center"/>
        <w:tblLook w:val="04A0" w:firstRow="1" w:lastRow="0" w:firstColumn="1" w:lastColumn="0" w:noHBand="0" w:noVBand="1"/>
      </w:tblPr>
      <w:tblGrid>
        <w:gridCol w:w="1625"/>
        <w:gridCol w:w="1625"/>
        <w:gridCol w:w="1625"/>
        <w:gridCol w:w="1625"/>
        <w:gridCol w:w="1625"/>
        <w:gridCol w:w="1625"/>
      </w:tblGrid>
      <w:tr w:rsidR="00207333" w:rsidRPr="00C03553" w14:paraId="43D0871D" w14:textId="77777777">
        <w:trPr>
          <w:jc w:val="center"/>
        </w:trPr>
        <w:tc>
          <w:tcPr>
            <w:tcW w:w="1625" w:type="dxa"/>
            <w:shd w:val="clear" w:color="auto" w:fill="EAEAEA"/>
            <w:tcMar>
              <w:top w:w="60" w:type="dxa"/>
              <w:left w:w="80" w:type="dxa"/>
              <w:bottom w:w="60" w:type="dxa"/>
              <w:right w:w="80" w:type="dxa"/>
            </w:tcMar>
          </w:tcPr>
          <w:p w14:paraId="672F1724" w14:textId="77777777" w:rsidR="00207333" w:rsidRPr="00C03553" w:rsidRDefault="00000000" w:rsidP="00DD2594">
            <w:pPr>
              <w:spacing w:after="0"/>
              <w:rPr>
                <w:color w:val="auto"/>
                <w:sz w:val="20"/>
                <w:szCs w:val="20"/>
              </w:rPr>
            </w:pPr>
            <w:r w:rsidRPr="00C03553">
              <w:rPr>
                <w:b/>
                <w:color w:val="auto"/>
                <w:sz w:val="20"/>
                <w:szCs w:val="20"/>
              </w:rPr>
              <w:t>Order ID</w:t>
            </w:r>
          </w:p>
        </w:tc>
        <w:tc>
          <w:tcPr>
            <w:tcW w:w="1625" w:type="dxa"/>
            <w:shd w:val="clear" w:color="auto" w:fill="EAEAEA"/>
            <w:tcMar>
              <w:top w:w="60" w:type="dxa"/>
              <w:left w:w="80" w:type="dxa"/>
              <w:bottom w:w="60" w:type="dxa"/>
              <w:right w:w="80" w:type="dxa"/>
            </w:tcMar>
          </w:tcPr>
          <w:p w14:paraId="1497A2FD" w14:textId="77777777" w:rsidR="00207333" w:rsidRPr="00C03553" w:rsidRDefault="00000000" w:rsidP="00DD2594">
            <w:pPr>
              <w:spacing w:after="0"/>
              <w:rPr>
                <w:color w:val="auto"/>
                <w:sz w:val="20"/>
                <w:szCs w:val="20"/>
              </w:rPr>
            </w:pPr>
            <w:r w:rsidRPr="00C03553">
              <w:rPr>
                <w:b/>
                <w:color w:val="auto"/>
                <w:sz w:val="20"/>
                <w:szCs w:val="20"/>
              </w:rPr>
              <w:t>Customer Name</w:t>
            </w:r>
          </w:p>
        </w:tc>
        <w:tc>
          <w:tcPr>
            <w:tcW w:w="1625" w:type="dxa"/>
            <w:shd w:val="clear" w:color="auto" w:fill="EAEAEA"/>
            <w:tcMar>
              <w:top w:w="60" w:type="dxa"/>
              <w:left w:w="80" w:type="dxa"/>
              <w:bottom w:w="60" w:type="dxa"/>
              <w:right w:w="80" w:type="dxa"/>
            </w:tcMar>
          </w:tcPr>
          <w:p w14:paraId="18546E66" w14:textId="77777777" w:rsidR="00207333" w:rsidRPr="00C03553" w:rsidRDefault="00000000" w:rsidP="00DD2594">
            <w:pPr>
              <w:spacing w:after="0"/>
              <w:rPr>
                <w:color w:val="auto"/>
                <w:sz w:val="20"/>
                <w:szCs w:val="20"/>
              </w:rPr>
            </w:pPr>
            <w:r w:rsidRPr="00C03553">
              <w:rPr>
                <w:b/>
                <w:color w:val="auto"/>
                <w:sz w:val="20"/>
                <w:szCs w:val="20"/>
              </w:rPr>
              <w:t>Address / Locality</w:t>
            </w:r>
          </w:p>
        </w:tc>
        <w:tc>
          <w:tcPr>
            <w:tcW w:w="1625" w:type="dxa"/>
            <w:shd w:val="clear" w:color="auto" w:fill="EAEAEA"/>
            <w:tcMar>
              <w:top w:w="60" w:type="dxa"/>
              <w:left w:w="80" w:type="dxa"/>
              <w:bottom w:w="60" w:type="dxa"/>
              <w:right w:w="80" w:type="dxa"/>
            </w:tcMar>
          </w:tcPr>
          <w:p w14:paraId="7A1BF227" w14:textId="77777777" w:rsidR="00207333" w:rsidRPr="00C03553" w:rsidRDefault="00000000" w:rsidP="00DD2594">
            <w:pPr>
              <w:spacing w:after="0"/>
              <w:rPr>
                <w:color w:val="auto"/>
                <w:sz w:val="20"/>
                <w:szCs w:val="20"/>
              </w:rPr>
            </w:pPr>
            <w:r w:rsidRPr="00C03553">
              <w:rPr>
                <w:b/>
                <w:color w:val="auto"/>
                <w:sz w:val="20"/>
                <w:szCs w:val="20"/>
              </w:rPr>
              <w:t>Weight</w:t>
            </w:r>
          </w:p>
        </w:tc>
        <w:tc>
          <w:tcPr>
            <w:tcW w:w="1625" w:type="dxa"/>
            <w:shd w:val="clear" w:color="auto" w:fill="EAEAEA"/>
            <w:tcMar>
              <w:top w:w="60" w:type="dxa"/>
              <w:left w:w="80" w:type="dxa"/>
              <w:bottom w:w="60" w:type="dxa"/>
              <w:right w:w="80" w:type="dxa"/>
            </w:tcMar>
          </w:tcPr>
          <w:p w14:paraId="1D25BDBA" w14:textId="77777777" w:rsidR="00207333" w:rsidRPr="00C03553" w:rsidRDefault="00000000" w:rsidP="00DD2594">
            <w:pPr>
              <w:spacing w:after="0"/>
              <w:rPr>
                <w:color w:val="auto"/>
                <w:sz w:val="20"/>
                <w:szCs w:val="20"/>
              </w:rPr>
            </w:pPr>
            <w:r w:rsidRPr="00C03553">
              <w:rPr>
                <w:b/>
                <w:color w:val="auto"/>
                <w:sz w:val="20"/>
                <w:szCs w:val="20"/>
              </w:rPr>
              <w:t>Priority</w:t>
            </w:r>
          </w:p>
        </w:tc>
        <w:tc>
          <w:tcPr>
            <w:tcW w:w="1625" w:type="dxa"/>
            <w:shd w:val="clear" w:color="auto" w:fill="EAEAEA"/>
            <w:tcMar>
              <w:top w:w="60" w:type="dxa"/>
              <w:left w:w="80" w:type="dxa"/>
              <w:bottom w:w="60" w:type="dxa"/>
              <w:right w:w="80" w:type="dxa"/>
            </w:tcMar>
          </w:tcPr>
          <w:p w14:paraId="4BEC5047" w14:textId="77777777" w:rsidR="00207333" w:rsidRPr="00C03553" w:rsidRDefault="00000000" w:rsidP="00DD2594">
            <w:pPr>
              <w:spacing w:after="0"/>
              <w:rPr>
                <w:color w:val="auto"/>
                <w:sz w:val="20"/>
                <w:szCs w:val="20"/>
              </w:rPr>
            </w:pPr>
            <w:r w:rsidRPr="00C03553">
              <w:rPr>
                <w:b/>
                <w:color w:val="auto"/>
                <w:sz w:val="20"/>
                <w:szCs w:val="20"/>
              </w:rPr>
              <w:t>Time Window</w:t>
            </w:r>
          </w:p>
        </w:tc>
      </w:tr>
      <w:tr w:rsidR="00207333" w:rsidRPr="00C03553" w14:paraId="066D0564" w14:textId="77777777">
        <w:trPr>
          <w:jc w:val="center"/>
        </w:trPr>
        <w:tc>
          <w:tcPr>
            <w:tcW w:w="1625" w:type="dxa"/>
            <w:tcMar>
              <w:top w:w="60" w:type="dxa"/>
              <w:left w:w="80" w:type="dxa"/>
              <w:bottom w:w="60" w:type="dxa"/>
              <w:right w:w="80" w:type="dxa"/>
            </w:tcMar>
          </w:tcPr>
          <w:p w14:paraId="31DC3CC7" w14:textId="77777777" w:rsidR="00207333" w:rsidRPr="00C03553" w:rsidRDefault="00000000" w:rsidP="00DD2594">
            <w:pPr>
              <w:spacing w:after="0"/>
              <w:rPr>
                <w:color w:val="auto"/>
                <w:sz w:val="20"/>
                <w:szCs w:val="20"/>
              </w:rPr>
            </w:pPr>
            <w:r w:rsidRPr="00C03553">
              <w:rPr>
                <w:color w:val="auto"/>
                <w:sz w:val="20"/>
                <w:szCs w:val="20"/>
              </w:rPr>
              <w:t>ORD001</w:t>
            </w:r>
          </w:p>
        </w:tc>
        <w:tc>
          <w:tcPr>
            <w:tcW w:w="1625" w:type="dxa"/>
            <w:tcMar>
              <w:top w:w="60" w:type="dxa"/>
              <w:left w:w="80" w:type="dxa"/>
              <w:bottom w:w="60" w:type="dxa"/>
              <w:right w:w="80" w:type="dxa"/>
            </w:tcMar>
          </w:tcPr>
          <w:p w14:paraId="69145E94" w14:textId="77777777" w:rsidR="00207333" w:rsidRPr="00C03553" w:rsidRDefault="00000000" w:rsidP="00DD2594">
            <w:pPr>
              <w:spacing w:after="0"/>
              <w:rPr>
                <w:color w:val="auto"/>
                <w:sz w:val="20"/>
                <w:szCs w:val="20"/>
              </w:rPr>
            </w:pPr>
            <w:r w:rsidRPr="00C03553">
              <w:rPr>
                <w:color w:val="auto"/>
                <w:sz w:val="20"/>
                <w:szCs w:val="20"/>
              </w:rPr>
              <w:t>Aarav Sharma</w:t>
            </w:r>
          </w:p>
        </w:tc>
        <w:tc>
          <w:tcPr>
            <w:tcW w:w="1625" w:type="dxa"/>
            <w:tcMar>
              <w:top w:w="60" w:type="dxa"/>
              <w:left w:w="80" w:type="dxa"/>
              <w:bottom w:w="60" w:type="dxa"/>
              <w:right w:w="80" w:type="dxa"/>
            </w:tcMar>
          </w:tcPr>
          <w:p w14:paraId="4D7D4E1F" w14:textId="77777777" w:rsidR="00207333" w:rsidRPr="00C03553" w:rsidRDefault="00000000" w:rsidP="00DD2594">
            <w:pPr>
              <w:spacing w:after="0"/>
              <w:rPr>
                <w:color w:val="auto"/>
                <w:sz w:val="20"/>
                <w:szCs w:val="20"/>
              </w:rPr>
            </w:pPr>
            <w:r w:rsidRPr="00C03553">
              <w:rPr>
                <w:color w:val="auto"/>
                <w:sz w:val="20"/>
                <w:szCs w:val="20"/>
              </w:rPr>
              <w:t>Baner Road, Baner</w:t>
            </w:r>
          </w:p>
        </w:tc>
        <w:tc>
          <w:tcPr>
            <w:tcW w:w="1625" w:type="dxa"/>
            <w:tcMar>
              <w:top w:w="60" w:type="dxa"/>
              <w:left w:w="80" w:type="dxa"/>
              <w:bottom w:w="60" w:type="dxa"/>
              <w:right w:w="80" w:type="dxa"/>
            </w:tcMar>
          </w:tcPr>
          <w:p w14:paraId="5B2AECDA" w14:textId="77777777" w:rsidR="00207333" w:rsidRPr="00C03553" w:rsidRDefault="00000000" w:rsidP="00DD2594">
            <w:pPr>
              <w:spacing w:after="0"/>
              <w:rPr>
                <w:color w:val="auto"/>
                <w:sz w:val="20"/>
                <w:szCs w:val="20"/>
              </w:rPr>
            </w:pPr>
            <w:r w:rsidRPr="00C03553">
              <w:rPr>
                <w:color w:val="auto"/>
                <w:sz w:val="20"/>
                <w:szCs w:val="20"/>
              </w:rPr>
              <w:t>2.5 kg</w:t>
            </w:r>
          </w:p>
        </w:tc>
        <w:tc>
          <w:tcPr>
            <w:tcW w:w="1625" w:type="dxa"/>
            <w:tcMar>
              <w:top w:w="60" w:type="dxa"/>
              <w:left w:w="80" w:type="dxa"/>
              <w:bottom w:w="60" w:type="dxa"/>
              <w:right w:w="80" w:type="dxa"/>
            </w:tcMar>
          </w:tcPr>
          <w:p w14:paraId="18CD4F20" w14:textId="77777777" w:rsidR="00207333" w:rsidRPr="00C03553" w:rsidRDefault="00000000" w:rsidP="00DD2594">
            <w:pPr>
              <w:spacing w:after="0"/>
              <w:rPr>
                <w:color w:val="auto"/>
                <w:sz w:val="20"/>
                <w:szCs w:val="20"/>
              </w:rPr>
            </w:pPr>
            <w:r w:rsidRPr="00C03553">
              <w:rPr>
                <w:color w:val="auto"/>
                <w:sz w:val="20"/>
                <w:szCs w:val="20"/>
              </w:rPr>
              <w:t>HIGH</w:t>
            </w:r>
          </w:p>
        </w:tc>
        <w:tc>
          <w:tcPr>
            <w:tcW w:w="1625" w:type="dxa"/>
            <w:tcMar>
              <w:top w:w="60" w:type="dxa"/>
              <w:left w:w="80" w:type="dxa"/>
              <w:bottom w:w="60" w:type="dxa"/>
              <w:right w:w="80" w:type="dxa"/>
            </w:tcMar>
          </w:tcPr>
          <w:p w14:paraId="17612FA2" w14:textId="77777777" w:rsidR="00207333" w:rsidRPr="00C03553" w:rsidRDefault="00000000" w:rsidP="00DD2594">
            <w:pPr>
              <w:spacing w:after="0"/>
              <w:rPr>
                <w:color w:val="auto"/>
                <w:sz w:val="20"/>
                <w:szCs w:val="20"/>
              </w:rPr>
            </w:pPr>
            <w:r w:rsidRPr="00C03553">
              <w:rPr>
                <w:color w:val="auto"/>
                <w:sz w:val="20"/>
                <w:szCs w:val="20"/>
              </w:rPr>
              <w:t>10:00 – 12:00</w:t>
            </w:r>
          </w:p>
        </w:tc>
      </w:tr>
      <w:tr w:rsidR="00207333" w:rsidRPr="00C03553" w14:paraId="11819773" w14:textId="77777777">
        <w:trPr>
          <w:jc w:val="center"/>
        </w:trPr>
        <w:tc>
          <w:tcPr>
            <w:tcW w:w="1625" w:type="dxa"/>
            <w:tcMar>
              <w:top w:w="60" w:type="dxa"/>
              <w:left w:w="80" w:type="dxa"/>
              <w:bottom w:w="60" w:type="dxa"/>
              <w:right w:w="80" w:type="dxa"/>
            </w:tcMar>
          </w:tcPr>
          <w:p w14:paraId="1F746EE6" w14:textId="77777777" w:rsidR="00207333" w:rsidRPr="00C03553" w:rsidRDefault="00000000" w:rsidP="00DD2594">
            <w:pPr>
              <w:spacing w:after="0"/>
              <w:rPr>
                <w:color w:val="auto"/>
                <w:sz w:val="20"/>
                <w:szCs w:val="20"/>
              </w:rPr>
            </w:pPr>
            <w:r w:rsidRPr="00C03553">
              <w:rPr>
                <w:color w:val="auto"/>
                <w:sz w:val="20"/>
                <w:szCs w:val="20"/>
              </w:rPr>
              <w:t>ORD002</w:t>
            </w:r>
          </w:p>
        </w:tc>
        <w:tc>
          <w:tcPr>
            <w:tcW w:w="1625" w:type="dxa"/>
            <w:tcMar>
              <w:top w:w="60" w:type="dxa"/>
              <w:left w:w="80" w:type="dxa"/>
              <w:bottom w:w="60" w:type="dxa"/>
              <w:right w:w="80" w:type="dxa"/>
            </w:tcMar>
          </w:tcPr>
          <w:p w14:paraId="50CF2F6A" w14:textId="77777777" w:rsidR="00207333" w:rsidRPr="00C03553" w:rsidRDefault="00000000" w:rsidP="00DD2594">
            <w:pPr>
              <w:spacing w:after="0"/>
              <w:rPr>
                <w:color w:val="auto"/>
                <w:sz w:val="20"/>
                <w:szCs w:val="20"/>
              </w:rPr>
            </w:pPr>
            <w:r w:rsidRPr="00C03553">
              <w:rPr>
                <w:color w:val="auto"/>
                <w:sz w:val="20"/>
                <w:szCs w:val="20"/>
              </w:rPr>
              <w:t>Priya Deshmukh</w:t>
            </w:r>
          </w:p>
        </w:tc>
        <w:tc>
          <w:tcPr>
            <w:tcW w:w="1625" w:type="dxa"/>
            <w:tcMar>
              <w:top w:w="60" w:type="dxa"/>
              <w:left w:w="80" w:type="dxa"/>
              <w:bottom w:w="60" w:type="dxa"/>
              <w:right w:w="80" w:type="dxa"/>
            </w:tcMar>
          </w:tcPr>
          <w:p w14:paraId="375AE8C0" w14:textId="77777777" w:rsidR="00207333" w:rsidRPr="00C03553" w:rsidRDefault="00000000" w:rsidP="00DD2594">
            <w:pPr>
              <w:spacing w:after="0"/>
              <w:rPr>
                <w:color w:val="auto"/>
                <w:sz w:val="20"/>
                <w:szCs w:val="20"/>
              </w:rPr>
            </w:pPr>
            <w:r w:rsidRPr="00C03553">
              <w:rPr>
                <w:color w:val="auto"/>
                <w:sz w:val="20"/>
                <w:szCs w:val="20"/>
              </w:rPr>
              <w:t>Wakad Hinjewadi Rd</w:t>
            </w:r>
          </w:p>
        </w:tc>
        <w:tc>
          <w:tcPr>
            <w:tcW w:w="1625" w:type="dxa"/>
            <w:tcMar>
              <w:top w:w="60" w:type="dxa"/>
              <w:left w:w="80" w:type="dxa"/>
              <w:bottom w:w="60" w:type="dxa"/>
              <w:right w:w="80" w:type="dxa"/>
            </w:tcMar>
          </w:tcPr>
          <w:p w14:paraId="359FCF2A" w14:textId="77777777" w:rsidR="00207333" w:rsidRPr="00C03553" w:rsidRDefault="00000000" w:rsidP="00DD2594">
            <w:pPr>
              <w:spacing w:after="0"/>
              <w:rPr>
                <w:color w:val="auto"/>
                <w:sz w:val="20"/>
                <w:szCs w:val="20"/>
              </w:rPr>
            </w:pPr>
            <w:r w:rsidRPr="00C03553">
              <w:rPr>
                <w:color w:val="auto"/>
                <w:sz w:val="20"/>
                <w:szCs w:val="20"/>
              </w:rPr>
              <w:t>1.8 kg</w:t>
            </w:r>
          </w:p>
        </w:tc>
        <w:tc>
          <w:tcPr>
            <w:tcW w:w="1625" w:type="dxa"/>
            <w:tcMar>
              <w:top w:w="60" w:type="dxa"/>
              <w:left w:w="80" w:type="dxa"/>
              <w:bottom w:w="60" w:type="dxa"/>
              <w:right w:w="80" w:type="dxa"/>
            </w:tcMar>
          </w:tcPr>
          <w:p w14:paraId="4EDB47B0" w14:textId="77777777" w:rsidR="00207333" w:rsidRPr="00C03553" w:rsidRDefault="00000000" w:rsidP="00DD2594">
            <w:pPr>
              <w:spacing w:after="0"/>
              <w:rPr>
                <w:color w:val="auto"/>
                <w:sz w:val="20"/>
                <w:szCs w:val="20"/>
              </w:rPr>
            </w:pPr>
            <w:r w:rsidRPr="00C03553">
              <w:rPr>
                <w:color w:val="auto"/>
                <w:sz w:val="20"/>
                <w:szCs w:val="20"/>
              </w:rPr>
              <w:t>NORMAL</w:t>
            </w:r>
          </w:p>
        </w:tc>
        <w:tc>
          <w:tcPr>
            <w:tcW w:w="1625" w:type="dxa"/>
            <w:tcMar>
              <w:top w:w="60" w:type="dxa"/>
              <w:left w:w="80" w:type="dxa"/>
              <w:bottom w:w="60" w:type="dxa"/>
              <w:right w:w="80" w:type="dxa"/>
            </w:tcMar>
          </w:tcPr>
          <w:p w14:paraId="4D5A0513" w14:textId="77777777" w:rsidR="00207333" w:rsidRPr="00C03553" w:rsidRDefault="00000000" w:rsidP="00DD2594">
            <w:pPr>
              <w:spacing w:after="0"/>
              <w:rPr>
                <w:color w:val="auto"/>
                <w:sz w:val="20"/>
                <w:szCs w:val="20"/>
              </w:rPr>
            </w:pPr>
            <w:r w:rsidRPr="00C03553">
              <w:rPr>
                <w:color w:val="auto"/>
                <w:sz w:val="20"/>
                <w:szCs w:val="20"/>
              </w:rPr>
              <w:t>12:00 – 14:00</w:t>
            </w:r>
          </w:p>
        </w:tc>
      </w:tr>
      <w:tr w:rsidR="00207333" w:rsidRPr="00C03553" w14:paraId="2EA454B7" w14:textId="77777777">
        <w:trPr>
          <w:jc w:val="center"/>
        </w:trPr>
        <w:tc>
          <w:tcPr>
            <w:tcW w:w="1625" w:type="dxa"/>
            <w:tcMar>
              <w:top w:w="60" w:type="dxa"/>
              <w:left w:w="80" w:type="dxa"/>
              <w:bottom w:w="60" w:type="dxa"/>
              <w:right w:w="80" w:type="dxa"/>
            </w:tcMar>
          </w:tcPr>
          <w:p w14:paraId="339BDFAF" w14:textId="77777777" w:rsidR="00207333" w:rsidRPr="00C03553" w:rsidRDefault="00000000" w:rsidP="00DD2594">
            <w:pPr>
              <w:spacing w:after="0"/>
              <w:rPr>
                <w:color w:val="auto"/>
                <w:sz w:val="20"/>
                <w:szCs w:val="20"/>
              </w:rPr>
            </w:pPr>
            <w:r w:rsidRPr="00C03553">
              <w:rPr>
                <w:color w:val="auto"/>
                <w:sz w:val="20"/>
                <w:szCs w:val="20"/>
              </w:rPr>
              <w:t>ORD003</w:t>
            </w:r>
          </w:p>
        </w:tc>
        <w:tc>
          <w:tcPr>
            <w:tcW w:w="1625" w:type="dxa"/>
            <w:tcMar>
              <w:top w:w="60" w:type="dxa"/>
              <w:left w:w="80" w:type="dxa"/>
              <w:bottom w:w="60" w:type="dxa"/>
              <w:right w:w="80" w:type="dxa"/>
            </w:tcMar>
          </w:tcPr>
          <w:p w14:paraId="7DE10C4B" w14:textId="77777777" w:rsidR="00207333" w:rsidRPr="00C03553" w:rsidRDefault="00000000" w:rsidP="00DD2594">
            <w:pPr>
              <w:spacing w:after="0"/>
              <w:rPr>
                <w:color w:val="auto"/>
                <w:sz w:val="20"/>
                <w:szCs w:val="20"/>
              </w:rPr>
            </w:pPr>
            <w:r w:rsidRPr="00C03553">
              <w:rPr>
                <w:color w:val="auto"/>
                <w:sz w:val="20"/>
                <w:szCs w:val="20"/>
              </w:rPr>
              <w:t>Rohan Kulkarni</w:t>
            </w:r>
          </w:p>
        </w:tc>
        <w:tc>
          <w:tcPr>
            <w:tcW w:w="1625" w:type="dxa"/>
            <w:tcMar>
              <w:top w:w="60" w:type="dxa"/>
              <w:left w:w="80" w:type="dxa"/>
              <w:bottom w:w="60" w:type="dxa"/>
              <w:right w:w="80" w:type="dxa"/>
            </w:tcMar>
          </w:tcPr>
          <w:p w14:paraId="3DA1A3A4" w14:textId="77777777" w:rsidR="00207333" w:rsidRPr="00C03553" w:rsidRDefault="00000000" w:rsidP="00DD2594">
            <w:pPr>
              <w:spacing w:after="0"/>
              <w:rPr>
                <w:color w:val="auto"/>
                <w:sz w:val="20"/>
                <w:szCs w:val="20"/>
              </w:rPr>
            </w:pPr>
            <w:r w:rsidRPr="00C03553">
              <w:rPr>
                <w:color w:val="auto"/>
                <w:sz w:val="20"/>
                <w:szCs w:val="20"/>
              </w:rPr>
              <w:t>Aundh D-Mart, Aundh</w:t>
            </w:r>
          </w:p>
        </w:tc>
        <w:tc>
          <w:tcPr>
            <w:tcW w:w="1625" w:type="dxa"/>
            <w:tcMar>
              <w:top w:w="60" w:type="dxa"/>
              <w:left w:w="80" w:type="dxa"/>
              <w:bottom w:w="60" w:type="dxa"/>
              <w:right w:w="80" w:type="dxa"/>
            </w:tcMar>
          </w:tcPr>
          <w:p w14:paraId="7D0F90EF" w14:textId="77777777" w:rsidR="00207333" w:rsidRPr="00C03553" w:rsidRDefault="00000000" w:rsidP="00DD2594">
            <w:pPr>
              <w:spacing w:after="0"/>
              <w:rPr>
                <w:color w:val="auto"/>
                <w:sz w:val="20"/>
                <w:szCs w:val="20"/>
              </w:rPr>
            </w:pPr>
            <w:r w:rsidRPr="00C03553">
              <w:rPr>
                <w:color w:val="auto"/>
                <w:sz w:val="20"/>
                <w:szCs w:val="20"/>
              </w:rPr>
              <w:t>3.2 kg</w:t>
            </w:r>
          </w:p>
        </w:tc>
        <w:tc>
          <w:tcPr>
            <w:tcW w:w="1625" w:type="dxa"/>
            <w:tcMar>
              <w:top w:w="60" w:type="dxa"/>
              <w:left w:w="80" w:type="dxa"/>
              <w:bottom w:w="60" w:type="dxa"/>
              <w:right w:w="80" w:type="dxa"/>
            </w:tcMar>
          </w:tcPr>
          <w:p w14:paraId="5938102B" w14:textId="77777777" w:rsidR="00207333" w:rsidRPr="00C03553" w:rsidRDefault="00000000" w:rsidP="00DD2594">
            <w:pPr>
              <w:spacing w:after="0"/>
              <w:rPr>
                <w:color w:val="auto"/>
                <w:sz w:val="20"/>
                <w:szCs w:val="20"/>
              </w:rPr>
            </w:pPr>
            <w:r w:rsidRPr="00C03553">
              <w:rPr>
                <w:color w:val="auto"/>
                <w:sz w:val="20"/>
                <w:szCs w:val="20"/>
              </w:rPr>
              <w:t>HIGH</w:t>
            </w:r>
          </w:p>
        </w:tc>
        <w:tc>
          <w:tcPr>
            <w:tcW w:w="1625" w:type="dxa"/>
            <w:tcMar>
              <w:top w:w="60" w:type="dxa"/>
              <w:left w:w="80" w:type="dxa"/>
              <w:bottom w:w="60" w:type="dxa"/>
              <w:right w:w="80" w:type="dxa"/>
            </w:tcMar>
          </w:tcPr>
          <w:p w14:paraId="56D11876" w14:textId="77777777" w:rsidR="00207333" w:rsidRPr="00C03553" w:rsidRDefault="00000000" w:rsidP="00DD2594">
            <w:pPr>
              <w:spacing w:after="0"/>
              <w:rPr>
                <w:color w:val="auto"/>
                <w:sz w:val="20"/>
                <w:szCs w:val="20"/>
              </w:rPr>
            </w:pPr>
            <w:r w:rsidRPr="00C03553">
              <w:rPr>
                <w:color w:val="auto"/>
                <w:sz w:val="20"/>
                <w:szCs w:val="20"/>
              </w:rPr>
              <w:t>14:00 – 16:00</w:t>
            </w:r>
          </w:p>
        </w:tc>
      </w:tr>
      <w:tr w:rsidR="00207333" w:rsidRPr="00C03553" w14:paraId="7E3AB1B8" w14:textId="77777777">
        <w:trPr>
          <w:jc w:val="center"/>
        </w:trPr>
        <w:tc>
          <w:tcPr>
            <w:tcW w:w="1625" w:type="dxa"/>
            <w:tcMar>
              <w:top w:w="60" w:type="dxa"/>
              <w:left w:w="80" w:type="dxa"/>
              <w:bottom w:w="60" w:type="dxa"/>
              <w:right w:w="80" w:type="dxa"/>
            </w:tcMar>
          </w:tcPr>
          <w:p w14:paraId="7152AEE5" w14:textId="77777777" w:rsidR="00207333" w:rsidRPr="00C03553" w:rsidRDefault="00000000" w:rsidP="00DD2594">
            <w:pPr>
              <w:spacing w:after="0"/>
              <w:rPr>
                <w:color w:val="auto"/>
                <w:sz w:val="20"/>
                <w:szCs w:val="20"/>
              </w:rPr>
            </w:pPr>
            <w:r w:rsidRPr="00C03553">
              <w:rPr>
                <w:color w:val="auto"/>
                <w:sz w:val="20"/>
                <w:szCs w:val="20"/>
              </w:rPr>
              <w:t>ORD004</w:t>
            </w:r>
          </w:p>
        </w:tc>
        <w:tc>
          <w:tcPr>
            <w:tcW w:w="1625" w:type="dxa"/>
            <w:tcMar>
              <w:top w:w="60" w:type="dxa"/>
              <w:left w:w="80" w:type="dxa"/>
              <w:bottom w:w="60" w:type="dxa"/>
              <w:right w:w="80" w:type="dxa"/>
            </w:tcMar>
          </w:tcPr>
          <w:p w14:paraId="0C0C6CCC" w14:textId="77777777" w:rsidR="00207333" w:rsidRPr="00C03553" w:rsidRDefault="00000000" w:rsidP="00DD2594">
            <w:pPr>
              <w:spacing w:after="0"/>
              <w:rPr>
                <w:color w:val="auto"/>
                <w:sz w:val="20"/>
                <w:szCs w:val="20"/>
              </w:rPr>
            </w:pPr>
            <w:r w:rsidRPr="00C03553">
              <w:rPr>
                <w:color w:val="auto"/>
                <w:sz w:val="20"/>
                <w:szCs w:val="20"/>
              </w:rPr>
              <w:t>Sneha Patil</w:t>
            </w:r>
          </w:p>
        </w:tc>
        <w:tc>
          <w:tcPr>
            <w:tcW w:w="1625" w:type="dxa"/>
            <w:tcMar>
              <w:top w:w="60" w:type="dxa"/>
              <w:left w:w="80" w:type="dxa"/>
              <w:bottom w:w="60" w:type="dxa"/>
              <w:right w:w="80" w:type="dxa"/>
            </w:tcMar>
          </w:tcPr>
          <w:p w14:paraId="53B68D46" w14:textId="77777777" w:rsidR="00207333" w:rsidRPr="00C03553" w:rsidRDefault="00000000" w:rsidP="00DD2594">
            <w:pPr>
              <w:spacing w:after="0"/>
              <w:rPr>
                <w:color w:val="auto"/>
                <w:sz w:val="20"/>
                <w:szCs w:val="20"/>
              </w:rPr>
            </w:pPr>
            <w:r w:rsidRPr="00C03553">
              <w:rPr>
                <w:color w:val="auto"/>
                <w:sz w:val="20"/>
                <w:szCs w:val="20"/>
              </w:rPr>
              <w:t>Kothrud Vanaz Corner</w:t>
            </w:r>
          </w:p>
        </w:tc>
        <w:tc>
          <w:tcPr>
            <w:tcW w:w="1625" w:type="dxa"/>
            <w:tcMar>
              <w:top w:w="60" w:type="dxa"/>
              <w:left w:w="80" w:type="dxa"/>
              <w:bottom w:w="60" w:type="dxa"/>
              <w:right w:w="80" w:type="dxa"/>
            </w:tcMar>
          </w:tcPr>
          <w:p w14:paraId="1D5694FE" w14:textId="77777777" w:rsidR="00207333" w:rsidRPr="00C03553" w:rsidRDefault="00000000" w:rsidP="00DD2594">
            <w:pPr>
              <w:spacing w:after="0"/>
              <w:rPr>
                <w:color w:val="auto"/>
                <w:sz w:val="20"/>
                <w:szCs w:val="20"/>
              </w:rPr>
            </w:pPr>
            <w:r w:rsidRPr="00C03553">
              <w:rPr>
                <w:color w:val="auto"/>
                <w:sz w:val="20"/>
                <w:szCs w:val="20"/>
              </w:rPr>
              <w:t>4.0 kg</w:t>
            </w:r>
          </w:p>
        </w:tc>
        <w:tc>
          <w:tcPr>
            <w:tcW w:w="1625" w:type="dxa"/>
            <w:tcMar>
              <w:top w:w="60" w:type="dxa"/>
              <w:left w:w="80" w:type="dxa"/>
              <w:bottom w:w="60" w:type="dxa"/>
              <w:right w:w="80" w:type="dxa"/>
            </w:tcMar>
          </w:tcPr>
          <w:p w14:paraId="1D9E9098" w14:textId="77777777" w:rsidR="00207333" w:rsidRPr="00C03553" w:rsidRDefault="00000000" w:rsidP="00DD2594">
            <w:pPr>
              <w:spacing w:after="0"/>
              <w:rPr>
                <w:color w:val="auto"/>
                <w:sz w:val="20"/>
                <w:szCs w:val="20"/>
              </w:rPr>
            </w:pPr>
            <w:r w:rsidRPr="00C03553">
              <w:rPr>
                <w:color w:val="auto"/>
                <w:sz w:val="20"/>
                <w:szCs w:val="20"/>
              </w:rPr>
              <w:t>NORMAL</w:t>
            </w:r>
          </w:p>
        </w:tc>
        <w:tc>
          <w:tcPr>
            <w:tcW w:w="1625" w:type="dxa"/>
            <w:tcMar>
              <w:top w:w="60" w:type="dxa"/>
              <w:left w:w="80" w:type="dxa"/>
              <w:bottom w:w="60" w:type="dxa"/>
              <w:right w:w="80" w:type="dxa"/>
            </w:tcMar>
          </w:tcPr>
          <w:p w14:paraId="671DD329" w14:textId="77777777" w:rsidR="00207333" w:rsidRPr="00C03553" w:rsidRDefault="00000000" w:rsidP="00DD2594">
            <w:pPr>
              <w:spacing w:after="0"/>
              <w:rPr>
                <w:color w:val="auto"/>
                <w:sz w:val="20"/>
                <w:szCs w:val="20"/>
              </w:rPr>
            </w:pPr>
            <w:r w:rsidRPr="00C03553">
              <w:rPr>
                <w:color w:val="auto"/>
                <w:sz w:val="20"/>
                <w:szCs w:val="20"/>
              </w:rPr>
              <w:t>11:00 – 15:00</w:t>
            </w:r>
          </w:p>
        </w:tc>
      </w:tr>
    </w:tbl>
    <w:p w14:paraId="2CC0DA47" w14:textId="77777777" w:rsidR="00207333" w:rsidRPr="00DD2594" w:rsidRDefault="00207333" w:rsidP="00DD2594">
      <w:pPr>
        <w:spacing w:after="0"/>
        <w:rPr>
          <w:color w:val="auto"/>
        </w:rPr>
      </w:pPr>
    </w:p>
    <w:p w14:paraId="7D82A823" w14:textId="77777777" w:rsidR="00207333" w:rsidRPr="00C03553" w:rsidRDefault="00000000" w:rsidP="00DD2594">
      <w:pPr>
        <w:spacing w:after="0"/>
        <w:rPr>
          <w:color w:val="auto"/>
          <w:sz w:val="28"/>
          <w:szCs w:val="28"/>
        </w:rPr>
      </w:pPr>
      <w:r w:rsidRPr="00C03553">
        <w:rPr>
          <w:b/>
          <w:color w:val="auto"/>
          <w:sz w:val="28"/>
          <w:szCs w:val="28"/>
        </w:rPr>
        <w:t>5.3 Data Validation &amp; Resilient Preparation</w:t>
      </w:r>
    </w:p>
    <w:p w14:paraId="18793875" w14:textId="77777777" w:rsidR="00207333" w:rsidRDefault="00000000" w:rsidP="00DD2594">
      <w:pPr>
        <w:spacing w:after="0"/>
        <w:rPr>
          <w:color w:val="auto"/>
          <w:sz w:val="24"/>
          <w:szCs w:val="24"/>
        </w:rPr>
      </w:pPr>
      <w:r w:rsidRPr="00C03553">
        <w:rPr>
          <w:color w:val="auto"/>
          <w:sz w:val="24"/>
          <w:szCs w:val="24"/>
        </w:rPr>
        <w:t>Validation enforces: weight &gt; 0, non-empty addresses, and valid time windows. Unlocated addresses are marked FAILED—the system never invents fake coordinates. Unlocated orders are isolated from the routing pool.</w:t>
      </w:r>
    </w:p>
    <w:p w14:paraId="66DDD741" w14:textId="77777777" w:rsidR="00C03553" w:rsidRPr="00C03553" w:rsidRDefault="00C03553" w:rsidP="00DD2594">
      <w:pPr>
        <w:spacing w:after="0"/>
        <w:rPr>
          <w:color w:val="auto"/>
          <w:sz w:val="24"/>
          <w:szCs w:val="24"/>
        </w:rPr>
      </w:pPr>
    </w:p>
    <w:p w14:paraId="7D77B026" w14:textId="77777777" w:rsidR="00207333" w:rsidRPr="00C03553" w:rsidRDefault="00000000" w:rsidP="00DD2594">
      <w:pPr>
        <w:spacing w:after="0"/>
        <w:rPr>
          <w:color w:val="auto"/>
          <w:sz w:val="28"/>
          <w:szCs w:val="28"/>
        </w:rPr>
      </w:pPr>
      <w:r w:rsidRPr="00C03553">
        <w:rPr>
          <w:b/>
          <w:color w:val="auto"/>
          <w:sz w:val="28"/>
          <w:szCs w:val="28"/>
        </w:rPr>
        <w:t>5.4 Greedy Nearest Neighbor Heuristic</w:t>
      </w:r>
    </w:p>
    <w:p w14:paraId="73ADA53A" w14:textId="77777777" w:rsidR="00207333" w:rsidRDefault="00000000" w:rsidP="00DD2594">
      <w:pPr>
        <w:spacing w:after="0"/>
        <w:rPr>
          <w:color w:val="auto"/>
          <w:sz w:val="24"/>
          <w:szCs w:val="24"/>
        </w:rPr>
      </w:pPr>
      <w:r w:rsidRPr="00C03553">
        <w:rPr>
          <w:color w:val="auto"/>
          <w:sz w:val="24"/>
          <w:szCs w:val="24"/>
        </w:rPr>
        <w:t>Greedy builds tours starting at the depot, iteratively appending the nearest unvisited order whose weight fits vehicle capacity. Perceived distance is weighted by priority multipliers: URGENT (0.70x), HIGH (0.85x), NORMAL (1.0x), and LOW (1.15x), biasing the search to serve critical orders sooner.</w:t>
      </w:r>
    </w:p>
    <w:p w14:paraId="7B10B7F1" w14:textId="77777777" w:rsidR="00C03553" w:rsidRPr="00C03553" w:rsidRDefault="00C03553" w:rsidP="00DD2594">
      <w:pPr>
        <w:spacing w:after="0"/>
        <w:rPr>
          <w:color w:val="auto"/>
          <w:sz w:val="24"/>
          <w:szCs w:val="24"/>
        </w:rPr>
      </w:pPr>
    </w:p>
    <w:p w14:paraId="67A892FC" w14:textId="77777777" w:rsidR="00207333" w:rsidRPr="00C03553" w:rsidRDefault="00000000" w:rsidP="00DD2594">
      <w:pPr>
        <w:spacing w:after="0"/>
        <w:rPr>
          <w:color w:val="auto"/>
          <w:sz w:val="24"/>
          <w:szCs w:val="24"/>
        </w:rPr>
      </w:pPr>
      <w:r w:rsidRPr="00C03553">
        <w:rPr>
          <w:b/>
          <w:color w:val="auto"/>
          <w:sz w:val="24"/>
          <w:szCs w:val="24"/>
        </w:rPr>
        <w:t>Pseudocode: Greedy Nearest Neighbor</w:t>
      </w:r>
    </w:p>
    <w:p w14:paraId="491BC38F" w14:textId="77777777" w:rsidR="00207333" w:rsidRPr="00C03553" w:rsidRDefault="00000000" w:rsidP="00DD2594">
      <w:pPr>
        <w:spacing w:after="0"/>
        <w:rPr>
          <w:color w:val="auto"/>
          <w:sz w:val="24"/>
          <w:szCs w:val="24"/>
        </w:rPr>
      </w:pPr>
      <w:r w:rsidRPr="00C03553">
        <w:rPr>
          <w:i/>
          <w:color w:val="auto"/>
          <w:sz w:val="24"/>
          <w:szCs w:val="24"/>
        </w:rPr>
        <w:t>Algorithm Greedy_CVRPTW(Orders, Vehicles, DistMatrix):</w:t>
      </w:r>
      <w:r w:rsidRPr="00C03553">
        <w:rPr>
          <w:i/>
          <w:color w:val="auto"/>
          <w:sz w:val="24"/>
          <w:szCs w:val="24"/>
        </w:rPr>
        <w:br/>
        <w:t xml:space="preserve">  Unvisited = {1, 2, ..., N}; Routes = [[] for v in Vehicles]</w:t>
      </w:r>
      <w:r w:rsidRPr="00C03553">
        <w:rPr>
          <w:i/>
          <w:color w:val="auto"/>
          <w:sz w:val="24"/>
          <w:szCs w:val="24"/>
        </w:rPr>
        <w:br/>
        <w:t xml:space="preserve">  For v in Vehicles:</w:t>
      </w:r>
      <w:r w:rsidRPr="00C03553">
        <w:rPr>
          <w:i/>
          <w:color w:val="auto"/>
          <w:sz w:val="24"/>
          <w:szCs w:val="24"/>
        </w:rPr>
        <w:br/>
        <w:t xml:space="preserve">    CurrLoad = 0; CurrLoc = DEPOT</w:t>
      </w:r>
      <w:r w:rsidRPr="00C03553">
        <w:rPr>
          <w:i/>
          <w:color w:val="auto"/>
          <w:sz w:val="24"/>
          <w:szCs w:val="24"/>
        </w:rPr>
        <w:br/>
        <w:t xml:space="preserve">    While Unvisited:</w:t>
      </w:r>
      <w:r w:rsidRPr="00C03553">
        <w:rPr>
          <w:i/>
          <w:color w:val="auto"/>
          <w:sz w:val="24"/>
          <w:szCs w:val="24"/>
        </w:rPr>
        <w:br/>
        <w:t xml:space="preserve">      Candidate = argmin_{i in Unvisited} (DistMatrix[CurrLoc][i] * PriorityMultiplier(i))</w:t>
      </w:r>
      <w:r w:rsidRPr="00C03553">
        <w:rPr>
          <w:i/>
          <w:color w:val="auto"/>
          <w:sz w:val="24"/>
          <w:szCs w:val="24"/>
        </w:rPr>
        <w:br/>
      </w:r>
      <w:r w:rsidRPr="00C03553">
        <w:rPr>
          <w:i/>
          <w:color w:val="auto"/>
          <w:sz w:val="24"/>
          <w:szCs w:val="24"/>
        </w:rPr>
        <w:lastRenderedPageBreak/>
        <w:t xml:space="preserve">      If CurrLoad + Weight(Candidate) &lt;= Capacity(v):</w:t>
      </w:r>
      <w:r w:rsidRPr="00C03553">
        <w:rPr>
          <w:i/>
          <w:color w:val="auto"/>
          <w:sz w:val="24"/>
          <w:szCs w:val="24"/>
        </w:rPr>
        <w:br/>
        <w:t xml:space="preserve">        Append Candidate to Routes[v]; Unvisited.remove(Candidate)</w:t>
      </w:r>
      <w:r w:rsidRPr="00C03553">
        <w:rPr>
          <w:i/>
          <w:color w:val="auto"/>
          <w:sz w:val="24"/>
          <w:szCs w:val="24"/>
        </w:rPr>
        <w:br/>
        <w:t xml:space="preserve">        CurrLoad += Weight(Candidate); CurrLoc = Location(Candidate)</w:t>
      </w:r>
      <w:r w:rsidRPr="00C03553">
        <w:rPr>
          <w:i/>
          <w:color w:val="auto"/>
          <w:sz w:val="24"/>
          <w:szCs w:val="24"/>
        </w:rPr>
        <w:br/>
        <w:t xml:space="preserve">      Else: Break to next vehicle</w:t>
      </w:r>
      <w:r w:rsidRPr="00C03553">
        <w:rPr>
          <w:i/>
          <w:color w:val="auto"/>
          <w:sz w:val="24"/>
          <w:szCs w:val="24"/>
        </w:rPr>
        <w:br/>
        <w:t xml:space="preserve">  For each remaining order in Unvisited: Assign to vehicle with minimum overload</w:t>
      </w:r>
      <w:r w:rsidRPr="00C03553">
        <w:rPr>
          <w:i/>
          <w:color w:val="auto"/>
          <w:sz w:val="24"/>
          <w:szCs w:val="24"/>
        </w:rPr>
        <w:br/>
        <w:t xml:space="preserve">  Return Routes  // Time Complexity: O(K * N^2), Space Complexity: O(N)</w:t>
      </w:r>
    </w:p>
    <w:p w14:paraId="457C40BE" w14:textId="77777777" w:rsidR="00C03553" w:rsidRDefault="00C03553" w:rsidP="00DD2594">
      <w:pPr>
        <w:spacing w:after="0"/>
        <w:rPr>
          <w:color w:val="auto"/>
          <w:sz w:val="24"/>
          <w:szCs w:val="24"/>
        </w:rPr>
      </w:pPr>
    </w:p>
    <w:p w14:paraId="7067977E" w14:textId="1E1C79E0" w:rsidR="00207333" w:rsidRPr="00C03553" w:rsidRDefault="00000000" w:rsidP="00DD2594">
      <w:pPr>
        <w:spacing w:after="0"/>
        <w:rPr>
          <w:color w:val="auto"/>
          <w:sz w:val="28"/>
          <w:szCs w:val="28"/>
        </w:rPr>
      </w:pPr>
      <w:r w:rsidRPr="00C03553">
        <w:rPr>
          <w:b/>
          <w:color w:val="auto"/>
          <w:sz w:val="28"/>
          <w:szCs w:val="28"/>
        </w:rPr>
        <w:t>5.5 Local Search: 2-Opt and Order Relocation</w:t>
      </w:r>
    </w:p>
    <w:p w14:paraId="512BA4C6" w14:textId="77777777" w:rsidR="00207333" w:rsidRPr="00C03553" w:rsidRDefault="00000000" w:rsidP="00DD2594">
      <w:pPr>
        <w:spacing w:after="0"/>
        <w:rPr>
          <w:color w:val="auto"/>
          <w:sz w:val="24"/>
          <w:szCs w:val="24"/>
        </w:rPr>
      </w:pPr>
      <w:r w:rsidRPr="00C03553">
        <w:rPr>
          <w:color w:val="auto"/>
          <w:sz w:val="24"/>
          <w:szCs w:val="24"/>
        </w:rPr>
        <w:t>Local Search refines an existing solution through intra-route and inter-route improvements:</w:t>
      </w:r>
    </w:p>
    <w:p w14:paraId="125D1E44" w14:textId="77777777" w:rsidR="00207333" w:rsidRPr="00C03553" w:rsidRDefault="00000000" w:rsidP="00DD2594">
      <w:pPr>
        <w:spacing w:after="0"/>
        <w:rPr>
          <w:color w:val="auto"/>
          <w:sz w:val="24"/>
          <w:szCs w:val="24"/>
        </w:rPr>
      </w:pPr>
      <w:r w:rsidRPr="00C03553">
        <w:rPr>
          <w:color w:val="auto"/>
          <w:sz w:val="24"/>
          <w:szCs w:val="24"/>
        </w:rPr>
        <w:t>1. Intra-Route 2-Opt Edge Inversion: Reverses intermediate sub-tours between stops i and j: NewRoute = (v_0...v_i) + (v_j...v_{i+1}) + (v_{j+1}...v_m). Reconnecting edges eliminates crossed paths whenever CostDelta &lt; -1e-4.</w:t>
      </w:r>
    </w:p>
    <w:p w14:paraId="195EE47B" w14:textId="77777777" w:rsidR="00207333" w:rsidRPr="00C03553" w:rsidRDefault="00000000" w:rsidP="00DD2594">
      <w:pPr>
        <w:spacing w:after="0"/>
        <w:rPr>
          <w:color w:val="auto"/>
          <w:sz w:val="24"/>
          <w:szCs w:val="24"/>
        </w:rPr>
      </w:pPr>
      <w:r w:rsidRPr="00C03553">
        <w:rPr>
          <w:color w:val="auto"/>
          <w:sz w:val="24"/>
          <w:szCs w:val="24"/>
        </w:rPr>
        <w:t>2. Intra-Route 1-Opt Insertion: Relocates single deliveries along the same vehicle tour to improve time window alignment.</w:t>
      </w:r>
    </w:p>
    <w:p w14:paraId="68700AFD" w14:textId="77777777" w:rsidR="00207333" w:rsidRDefault="00000000" w:rsidP="00DD2594">
      <w:pPr>
        <w:spacing w:after="0"/>
        <w:rPr>
          <w:color w:val="auto"/>
          <w:sz w:val="24"/>
          <w:szCs w:val="24"/>
        </w:rPr>
      </w:pPr>
      <w:r w:rsidRPr="00C03553">
        <w:rPr>
          <w:color w:val="auto"/>
          <w:sz w:val="24"/>
          <w:szCs w:val="24"/>
        </w:rPr>
        <w:t>3. Inter-Route Relocation: Shifts an order from Vehicle v1 to Vehicle v2 if v2 has surplus payload capacity and the net combined cost delta is negative. Iterates until convergence or budget limit (max 150 iterations).</w:t>
      </w:r>
    </w:p>
    <w:p w14:paraId="2004A72C" w14:textId="77777777" w:rsidR="00C03553" w:rsidRPr="00C03553" w:rsidRDefault="00C03553" w:rsidP="00DD2594">
      <w:pPr>
        <w:spacing w:after="0"/>
        <w:rPr>
          <w:color w:val="auto"/>
          <w:sz w:val="24"/>
          <w:szCs w:val="24"/>
        </w:rPr>
      </w:pPr>
    </w:p>
    <w:p w14:paraId="2D62709E" w14:textId="77777777" w:rsidR="00207333" w:rsidRPr="00C03553" w:rsidRDefault="00000000" w:rsidP="00DD2594">
      <w:pPr>
        <w:spacing w:after="0"/>
        <w:rPr>
          <w:color w:val="auto"/>
          <w:sz w:val="28"/>
          <w:szCs w:val="28"/>
        </w:rPr>
      </w:pPr>
      <w:r w:rsidRPr="00C03553">
        <w:rPr>
          <w:b/>
          <w:color w:val="auto"/>
          <w:sz w:val="28"/>
          <w:szCs w:val="28"/>
        </w:rPr>
        <w:t>5.6 Genetic Algorithm (Metaheuristic)</w:t>
      </w:r>
    </w:p>
    <w:p w14:paraId="348715AC" w14:textId="77777777" w:rsidR="00207333" w:rsidRPr="00C03553" w:rsidRDefault="00000000" w:rsidP="00DD2594">
      <w:pPr>
        <w:spacing w:after="0"/>
        <w:rPr>
          <w:color w:val="auto"/>
          <w:sz w:val="24"/>
          <w:szCs w:val="24"/>
        </w:rPr>
      </w:pPr>
      <w:r w:rsidRPr="00C03553">
        <w:rPr>
          <w:color w:val="auto"/>
          <w:sz w:val="24"/>
          <w:szCs w:val="24"/>
        </w:rPr>
        <w:t>A population-based evolutionary metaheuristic exploring global route ordering combinations:</w:t>
      </w:r>
    </w:p>
    <w:p w14:paraId="3D572AC5" w14:textId="77777777" w:rsidR="00207333" w:rsidRPr="00C03553" w:rsidRDefault="00000000" w:rsidP="00DD2594">
      <w:pPr>
        <w:spacing w:after="0"/>
        <w:rPr>
          <w:color w:val="auto"/>
          <w:sz w:val="24"/>
          <w:szCs w:val="24"/>
        </w:rPr>
      </w:pPr>
      <w:r w:rsidRPr="00C03553">
        <w:rPr>
          <w:color w:val="auto"/>
          <w:sz w:val="24"/>
          <w:szCs w:val="24"/>
        </w:rPr>
        <w:t>• Chromosome Representation: Permutation of all N order indices [o_1, o_2, ..., o_N].</w:t>
      </w:r>
    </w:p>
    <w:p w14:paraId="5410A5C0" w14:textId="77777777" w:rsidR="00207333" w:rsidRPr="00C03553" w:rsidRDefault="00000000" w:rsidP="00DD2594">
      <w:pPr>
        <w:spacing w:after="0"/>
        <w:rPr>
          <w:color w:val="auto"/>
          <w:sz w:val="24"/>
          <w:szCs w:val="24"/>
        </w:rPr>
      </w:pPr>
      <w:r w:rsidRPr="00C03553">
        <w:rPr>
          <w:color w:val="auto"/>
          <w:sz w:val="24"/>
          <w:szCs w:val="24"/>
        </w:rPr>
        <w:t>• Greedy Capacity Decoder: Decodes permutations by placing each order on the least-loaded vehicle with sufficient capacity.</w:t>
      </w:r>
    </w:p>
    <w:p w14:paraId="1DB39CF4" w14:textId="77777777" w:rsidR="00207333" w:rsidRPr="00C03553" w:rsidRDefault="00000000" w:rsidP="00DD2594">
      <w:pPr>
        <w:spacing w:after="0"/>
        <w:rPr>
          <w:color w:val="auto"/>
          <w:sz w:val="24"/>
          <w:szCs w:val="24"/>
        </w:rPr>
      </w:pPr>
      <w:r w:rsidRPr="00C03553">
        <w:rPr>
          <w:color w:val="auto"/>
          <w:sz w:val="24"/>
          <w:szCs w:val="24"/>
        </w:rPr>
        <w:t>• Fitness Function: Inversely proportional to objective cost: Fitness = 1.0 / (TotalCost + 1e-4).</w:t>
      </w:r>
    </w:p>
    <w:p w14:paraId="0E990D31" w14:textId="77777777" w:rsidR="00207333" w:rsidRPr="00C03553" w:rsidRDefault="00000000" w:rsidP="00DD2594">
      <w:pPr>
        <w:spacing w:after="0"/>
        <w:rPr>
          <w:color w:val="auto"/>
          <w:sz w:val="24"/>
          <w:szCs w:val="24"/>
        </w:rPr>
      </w:pPr>
      <w:r w:rsidRPr="00C03553">
        <w:rPr>
          <w:color w:val="auto"/>
          <w:sz w:val="24"/>
          <w:szCs w:val="24"/>
        </w:rPr>
        <w:t>• Selection &amp; Elitism: Tournament selection (k=3); preserves top 2 elite chromosomes directly into the next generation.</w:t>
      </w:r>
    </w:p>
    <w:p w14:paraId="209BCE65" w14:textId="77777777" w:rsidR="00207333" w:rsidRPr="00C03553" w:rsidRDefault="00000000" w:rsidP="00DD2594">
      <w:pPr>
        <w:spacing w:after="0"/>
        <w:rPr>
          <w:color w:val="auto"/>
          <w:sz w:val="24"/>
          <w:szCs w:val="24"/>
        </w:rPr>
      </w:pPr>
      <w:r w:rsidRPr="00C03553">
        <w:rPr>
          <w:color w:val="auto"/>
          <w:sz w:val="24"/>
          <w:szCs w:val="24"/>
        </w:rPr>
        <w:t>• Order Crossover (OX): Copies a slice from Parent 1 and fills remaining positions in Parent 2 sequence without duplicates.</w:t>
      </w:r>
    </w:p>
    <w:p w14:paraId="1449B802" w14:textId="77777777" w:rsidR="00207333" w:rsidRPr="00C03553" w:rsidRDefault="00000000" w:rsidP="00DD2594">
      <w:pPr>
        <w:spacing w:after="0"/>
        <w:rPr>
          <w:color w:val="auto"/>
          <w:sz w:val="24"/>
          <w:szCs w:val="24"/>
        </w:rPr>
      </w:pPr>
      <w:r w:rsidRPr="00C03553">
        <w:rPr>
          <w:color w:val="auto"/>
          <w:sz w:val="24"/>
          <w:szCs w:val="24"/>
        </w:rPr>
        <w:t>• Mutation (Rate = 0.20): 50% probability of Swap Mutation; 50% probability of Inversion Mutation.</w:t>
      </w:r>
    </w:p>
    <w:p w14:paraId="586FD578" w14:textId="77777777" w:rsidR="00C03553" w:rsidRDefault="00C03553" w:rsidP="00DD2594">
      <w:pPr>
        <w:spacing w:after="0"/>
        <w:rPr>
          <w:b/>
          <w:color w:val="auto"/>
          <w:sz w:val="24"/>
          <w:szCs w:val="24"/>
        </w:rPr>
      </w:pPr>
    </w:p>
    <w:p w14:paraId="6B24EADB" w14:textId="669760F7" w:rsidR="00207333" w:rsidRPr="00C03553" w:rsidRDefault="00000000" w:rsidP="00DD2594">
      <w:pPr>
        <w:spacing w:after="0"/>
        <w:rPr>
          <w:color w:val="auto"/>
          <w:sz w:val="28"/>
          <w:szCs w:val="28"/>
        </w:rPr>
      </w:pPr>
      <w:r w:rsidRPr="00C03553">
        <w:rPr>
          <w:b/>
          <w:color w:val="auto"/>
          <w:sz w:val="28"/>
          <w:szCs w:val="28"/>
        </w:rPr>
        <w:t>5.7 Hybrid Algorithm (Genetic + 2-Opt)</w:t>
      </w:r>
    </w:p>
    <w:p w14:paraId="0252D45D" w14:textId="77777777" w:rsidR="00207333" w:rsidRPr="00C03553" w:rsidRDefault="00000000" w:rsidP="00DD2594">
      <w:pPr>
        <w:spacing w:after="0"/>
        <w:rPr>
          <w:color w:val="auto"/>
          <w:sz w:val="24"/>
          <w:szCs w:val="24"/>
        </w:rPr>
      </w:pPr>
      <w:r w:rsidRPr="00C03553">
        <w:rPr>
          <w:color w:val="auto"/>
          <w:sz w:val="24"/>
          <w:szCs w:val="24"/>
        </w:rPr>
        <w:t>A cooperative metaheuristic combining global exploration with targeted local exploitation. Phase 1 runs the Genetic Algorithm for 80% of the allocated time budget to discover high-quality global clustering. Phase 2 seeds the best chromosome into Local Search for the remaining 20% budget, performing 2-opt edge untangling.</w:t>
      </w:r>
    </w:p>
    <w:p w14:paraId="38F74E20" w14:textId="77777777" w:rsidR="00C03553" w:rsidRDefault="00C03553" w:rsidP="00DD2594">
      <w:pPr>
        <w:spacing w:after="0"/>
        <w:rPr>
          <w:b/>
          <w:color w:val="auto"/>
          <w:sz w:val="24"/>
          <w:szCs w:val="24"/>
        </w:rPr>
      </w:pPr>
    </w:p>
    <w:p w14:paraId="3EA9B08D" w14:textId="50827CB7" w:rsidR="00207333" w:rsidRPr="00C03553" w:rsidRDefault="00000000" w:rsidP="00DD2594">
      <w:pPr>
        <w:spacing w:after="0"/>
        <w:rPr>
          <w:color w:val="auto"/>
          <w:sz w:val="28"/>
          <w:szCs w:val="28"/>
        </w:rPr>
      </w:pPr>
      <w:r w:rsidRPr="00C03553">
        <w:rPr>
          <w:b/>
          <w:color w:val="auto"/>
          <w:sz w:val="28"/>
          <w:szCs w:val="28"/>
        </w:rPr>
        <w:t>5.8 Machine Learning Complexity-Aware Selection</w:t>
      </w:r>
    </w:p>
    <w:p w14:paraId="0EE6F6FB" w14:textId="77777777" w:rsidR="00207333" w:rsidRDefault="00000000" w:rsidP="00DD2594">
      <w:pPr>
        <w:spacing w:after="0"/>
        <w:rPr>
          <w:color w:val="auto"/>
          <w:sz w:val="24"/>
          <w:szCs w:val="24"/>
        </w:rPr>
      </w:pPr>
      <w:r w:rsidRPr="00C03553">
        <w:rPr>
          <w:color w:val="auto"/>
          <w:sz w:val="24"/>
          <w:szCs w:val="24"/>
        </w:rPr>
        <w:t>The ComplexityService calculates a normalized Complexity Score (0–100) combining four weighted factors: (1) Order volume scale (up to 40 pts), (2) Fleet capacity tightness (up to 15 pts), (3) Constraint density (up to 20 pts), and (4) Spatial dispersion (up to 25 pts). Scores &lt; 40 are LOW, 40–70 are MEDIUM, and &gt; 70 are HIGH.</w:t>
      </w:r>
    </w:p>
    <w:p w14:paraId="4481EC3D" w14:textId="77777777" w:rsidR="00C03553" w:rsidRPr="00C03553" w:rsidRDefault="00C03553" w:rsidP="00DD2594">
      <w:pPr>
        <w:spacing w:after="0"/>
        <w:rPr>
          <w:color w:val="auto"/>
          <w:sz w:val="24"/>
          <w:szCs w:val="24"/>
        </w:rPr>
      </w:pPr>
    </w:p>
    <w:p w14:paraId="4D9DB8ED" w14:textId="77777777" w:rsidR="00207333" w:rsidRPr="00C03553" w:rsidRDefault="00000000" w:rsidP="00DD2594">
      <w:pPr>
        <w:spacing w:after="0"/>
        <w:rPr>
          <w:color w:val="auto"/>
          <w:sz w:val="24"/>
          <w:szCs w:val="24"/>
        </w:rPr>
      </w:pPr>
      <w:r w:rsidRPr="00C03553">
        <w:rPr>
          <w:color w:val="auto"/>
          <w:sz w:val="24"/>
          <w:szCs w:val="24"/>
        </w:rPr>
        <w:t>The Random Forest classifier evaluates the 8-feature vector and outputs strategy probabilities. The Safety Arbiter applies deterministic rules: problems with &lt;= 6 orders are forced to GREEDY (avoiding overhead); problems with Score &gt;= 75 and &gt;= 25 orders upgrade to HYBRID.</w:t>
      </w:r>
    </w:p>
    <w:p w14:paraId="515B1F96" w14:textId="6605E09F" w:rsidR="00207333" w:rsidRPr="00C03553" w:rsidRDefault="00000000" w:rsidP="00DD2594">
      <w:pPr>
        <w:spacing w:after="0"/>
        <w:rPr>
          <w:color w:val="auto"/>
          <w:sz w:val="28"/>
          <w:szCs w:val="28"/>
        </w:rPr>
      </w:pPr>
      <w:r w:rsidRPr="00C03553">
        <w:rPr>
          <w:color w:val="auto"/>
          <w:sz w:val="24"/>
          <w:szCs w:val="24"/>
        </w:rPr>
        <w:br w:type="page"/>
      </w:r>
      <w:r w:rsidRPr="00C03553">
        <w:rPr>
          <w:b/>
          <w:color w:val="auto"/>
          <w:sz w:val="28"/>
          <w:szCs w:val="28"/>
        </w:rPr>
        <w:lastRenderedPageBreak/>
        <w:t>5.</w:t>
      </w:r>
      <w:r w:rsidR="00C03553" w:rsidRPr="00C03553">
        <w:rPr>
          <w:b/>
          <w:color w:val="auto"/>
          <w:sz w:val="28"/>
          <w:szCs w:val="28"/>
        </w:rPr>
        <w:t>9</w:t>
      </w:r>
      <w:r w:rsidRPr="00C03553">
        <w:rPr>
          <w:b/>
          <w:color w:val="auto"/>
          <w:sz w:val="28"/>
          <w:szCs w:val="28"/>
        </w:rPr>
        <w:t xml:space="preserve"> Route Evaluation and Mathematical Objective Function</w:t>
      </w:r>
    </w:p>
    <w:p w14:paraId="2FD798AE" w14:textId="77777777" w:rsidR="00207333" w:rsidRPr="00C03553" w:rsidRDefault="00000000" w:rsidP="00DD2594">
      <w:pPr>
        <w:spacing w:after="0"/>
        <w:rPr>
          <w:color w:val="auto"/>
          <w:sz w:val="24"/>
          <w:szCs w:val="24"/>
        </w:rPr>
      </w:pPr>
      <w:r w:rsidRPr="00C03553">
        <w:rPr>
          <w:color w:val="auto"/>
          <w:sz w:val="24"/>
          <w:szCs w:val="24"/>
        </w:rPr>
        <w:t>The unified RouteEvaluator scores candidate solutions using a weighted multi-objective function with penalty barriers:</w:t>
      </w:r>
    </w:p>
    <w:p w14:paraId="7D092738" w14:textId="77777777" w:rsidR="00207333" w:rsidRPr="00C03553" w:rsidRDefault="00000000" w:rsidP="00DD2594">
      <w:pPr>
        <w:spacing w:after="0"/>
        <w:jc w:val="center"/>
        <w:rPr>
          <w:color w:val="auto"/>
          <w:sz w:val="24"/>
          <w:szCs w:val="24"/>
        </w:rPr>
      </w:pPr>
      <w:r w:rsidRPr="00C03553">
        <w:rPr>
          <w:b/>
          <w:color w:val="auto"/>
          <w:sz w:val="24"/>
          <w:szCs w:val="24"/>
        </w:rPr>
        <w:t>min Cost = w_dist · Dist_total + w_time · Time_travel + P_late · N_late + P_cap · V_cap + P_unassigned · N_unassigned + P_dup · N_dup</w:t>
      </w:r>
    </w:p>
    <w:p w14:paraId="633291A4" w14:textId="77777777" w:rsidR="00207333" w:rsidRPr="00C03553" w:rsidRDefault="00000000" w:rsidP="00DD2594">
      <w:pPr>
        <w:spacing w:after="0"/>
        <w:rPr>
          <w:color w:val="auto"/>
          <w:sz w:val="24"/>
          <w:szCs w:val="24"/>
        </w:rPr>
      </w:pPr>
      <w:r w:rsidRPr="00C03553">
        <w:rPr>
          <w:color w:val="auto"/>
          <w:sz w:val="24"/>
          <w:szCs w:val="24"/>
        </w:rPr>
        <w:t>Default parameters: w_dist = 1.0, w_time = 0.2, P_late = 50.0 per late order, P_cap = 1000.0 per kg overloaded, P_unassigned = 5000.0, P_dup = 5000.0, Depot start = 09:00 AM (540 min), Service time = 5.0 min per customer. A solution is marked feasible if and only if V_cap == 0, N_unassigned == 0, and N_dup == 0.</w:t>
      </w:r>
    </w:p>
    <w:p w14:paraId="281587C0" w14:textId="77777777" w:rsidR="00C03553" w:rsidRDefault="00C03553" w:rsidP="00DD2594">
      <w:pPr>
        <w:spacing w:after="0"/>
        <w:rPr>
          <w:b/>
          <w:color w:val="auto"/>
          <w:sz w:val="24"/>
          <w:szCs w:val="24"/>
        </w:rPr>
      </w:pPr>
    </w:p>
    <w:p w14:paraId="260A3BFD" w14:textId="3832B0CB" w:rsidR="00207333" w:rsidRPr="00DB7AB9" w:rsidRDefault="00000000" w:rsidP="00DD2594">
      <w:pPr>
        <w:spacing w:after="0"/>
        <w:rPr>
          <w:color w:val="auto"/>
          <w:sz w:val="28"/>
          <w:szCs w:val="28"/>
        </w:rPr>
      </w:pPr>
      <w:r w:rsidRPr="00DB7AB9">
        <w:rPr>
          <w:b/>
          <w:color w:val="auto"/>
          <w:sz w:val="28"/>
          <w:szCs w:val="28"/>
        </w:rPr>
        <w:t>5.1</w:t>
      </w:r>
      <w:r w:rsidR="00C03553" w:rsidRPr="00DB7AB9">
        <w:rPr>
          <w:b/>
          <w:color w:val="auto"/>
          <w:sz w:val="28"/>
          <w:szCs w:val="28"/>
        </w:rPr>
        <w:t>0</w:t>
      </w:r>
      <w:r w:rsidRPr="00DB7AB9">
        <w:rPr>
          <w:b/>
          <w:color w:val="auto"/>
          <w:sz w:val="28"/>
          <w:szCs w:val="28"/>
        </w:rPr>
        <w:t xml:space="preserve"> System Architecture Overview</w:t>
      </w:r>
    </w:p>
    <w:p w14:paraId="71AC129A" w14:textId="77777777" w:rsidR="00207333" w:rsidRPr="00C03553" w:rsidRDefault="00000000" w:rsidP="00DD2594">
      <w:pPr>
        <w:spacing w:after="0"/>
        <w:rPr>
          <w:color w:val="auto"/>
          <w:sz w:val="24"/>
          <w:szCs w:val="24"/>
        </w:rPr>
      </w:pPr>
      <w:r w:rsidRPr="00C03553">
        <w:rPr>
          <w:color w:val="auto"/>
          <w:sz w:val="24"/>
          <w:szCs w:val="24"/>
        </w:rPr>
        <w:t>The system architecture follows a clean multi-tier decoupling: (1) Presentation Layer: React 19 single-page application with Leaflet mapping; (2) Service &amp; API Layer: FastAPI REST endpoints and WebSocket live broadcast; (3) Spatial Engine: OSRM road geometry builder, Nominatim geocoder, and caching layer; (4) Intelligence Engine: Complexity analyzer, Random Forest classifier, and DAA solver suite; (5) Persistence Layer: SQLite/PostgreSQL relational database.</w:t>
      </w:r>
    </w:p>
    <w:p w14:paraId="287EA6F8" w14:textId="77777777" w:rsidR="00DB7AB9" w:rsidRDefault="00DB7AB9" w:rsidP="00DD2594">
      <w:pPr>
        <w:spacing w:after="0"/>
        <w:rPr>
          <w:b/>
          <w:color w:val="auto"/>
          <w:sz w:val="24"/>
          <w:szCs w:val="24"/>
        </w:rPr>
      </w:pPr>
    </w:p>
    <w:p w14:paraId="715298E6" w14:textId="0C0BCF2F" w:rsidR="00207333" w:rsidRPr="00DB7AB9" w:rsidRDefault="00000000" w:rsidP="00DD2594">
      <w:pPr>
        <w:spacing w:after="0"/>
        <w:rPr>
          <w:color w:val="auto"/>
          <w:sz w:val="28"/>
          <w:szCs w:val="28"/>
        </w:rPr>
      </w:pPr>
      <w:r w:rsidRPr="00DB7AB9">
        <w:rPr>
          <w:b/>
          <w:color w:val="auto"/>
          <w:sz w:val="28"/>
          <w:szCs w:val="28"/>
        </w:rPr>
        <w:t>5.1</w:t>
      </w:r>
      <w:r w:rsidR="00DB7AB9" w:rsidRPr="00DB7AB9">
        <w:rPr>
          <w:b/>
          <w:color w:val="auto"/>
          <w:sz w:val="28"/>
          <w:szCs w:val="28"/>
        </w:rPr>
        <w:t>1</w:t>
      </w:r>
      <w:r w:rsidRPr="00DB7AB9">
        <w:rPr>
          <w:b/>
          <w:color w:val="auto"/>
          <w:sz w:val="28"/>
          <w:szCs w:val="28"/>
        </w:rPr>
        <w:t xml:space="preserve"> Time and Space Complexity Analysis</w:t>
      </w:r>
    </w:p>
    <w:p w14:paraId="08C0B29C" w14:textId="77777777" w:rsidR="00207333" w:rsidRDefault="00000000" w:rsidP="00DD2594">
      <w:pPr>
        <w:spacing w:after="0"/>
        <w:rPr>
          <w:color w:val="auto"/>
          <w:sz w:val="24"/>
          <w:szCs w:val="24"/>
        </w:rPr>
      </w:pPr>
      <w:r w:rsidRPr="00C03553">
        <w:rPr>
          <w:color w:val="auto"/>
          <w:sz w:val="24"/>
          <w:szCs w:val="24"/>
        </w:rPr>
        <w:t>Theoretical asymptotic bounds compared with empirical runtimes at N = 80 orders across 10 vehicles:</w:t>
      </w:r>
    </w:p>
    <w:p w14:paraId="7F5DCB96" w14:textId="77777777" w:rsidR="00DB7AB9" w:rsidRPr="00C03553" w:rsidRDefault="00DB7AB9" w:rsidP="00DD2594">
      <w:pPr>
        <w:spacing w:after="0"/>
        <w:rPr>
          <w:color w:val="auto"/>
          <w:sz w:val="24"/>
          <w:szCs w:val="24"/>
        </w:rPr>
      </w:pPr>
    </w:p>
    <w:tbl>
      <w:tblPr>
        <w:tblW w:w="0" w:type="auto"/>
        <w:jc w:val="center"/>
        <w:tblLook w:val="04A0" w:firstRow="1" w:lastRow="0" w:firstColumn="1" w:lastColumn="0" w:noHBand="0" w:noVBand="1"/>
      </w:tblPr>
      <w:tblGrid>
        <w:gridCol w:w="1950"/>
        <w:gridCol w:w="1950"/>
        <w:gridCol w:w="1950"/>
        <w:gridCol w:w="1950"/>
        <w:gridCol w:w="1950"/>
      </w:tblGrid>
      <w:tr w:rsidR="00207333" w:rsidRPr="00DB7AB9" w14:paraId="0ABC5AB6" w14:textId="77777777">
        <w:trPr>
          <w:jc w:val="center"/>
        </w:trPr>
        <w:tc>
          <w:tcPr>
            <w:tcW w:w="1950" w:type="dxa"/>
            <w:shd w:val="clear" w:color="auto" w:fill="EAEAEA"/>
            <w:tcMar>
              <w:top w:w="60" w:type="dxa"/>
              <w:left w:w="80" w:type="dxa"/>
              <w:bottom w:w="60" w:type="dxa"/>
              <w:right w:w="80" w:type="dxa"/>
            </w:tcMar>
          </w:tcPr>
          <w:p w14:paraId="6390B24F" w14:textId="77777777" w:rsidR="00207333" w:rsidRPr="00DB7AB9" w:rsidRDefault="00000000" w:rsidP="00DD2594">
            <w:pPr>
              <w:spacing w:after="0"/>
              <w:rPr>
                <w:color w:val="auto"/>
                <w:sz w:val="20"/>
                <w:szCs w:val="20"/>
              </w:rPr>
            </w:pPr>
            <w:r w:rsidRPr="00DB7AB9">
              <w:rPr>
                <w:b/>
                <w:color w:val="auto"/>
                <w:sz w:val="20"/>
                <w:szCs w:val="20"/>
              </w:rPr>
              <w:t>Algorithm</w:t>
            </w:r>
          </w:p>
        </w:tc>
        <w:tc>
          <w:tcPr>
            <w:tcW w:w="1950" w:type="dxa"/>
            <w:shd w:val="clear" w:color="auto" w:fill="EAEAEA"/>
            <w:tcMar>
              <w:top w:w="60" w:type="dxa"/>
              <w:left w:w="80" w:type="dxa"/>
              <w:bottom w:w="60" w:type="dxa"/>
              <w:right w:w="80" w:type="dxa"/>
            </w:tcMar>
          </w:tcPr>
          <w:p w14:paraId="41155DE9" w14:textId="77777777" w:rsidR="00207333" w:rsidRPr="00DB7AB9" w:rsidRDefault="00000000" w:rsidP="00DD2594">
            <w:pPr>
              <w:spacing w:after="0"/>
              <w:rPr>
                <w:color w:val="auto"/>
                <w:sz w:val="20"/>
                <w:szCs w:val="20"/>
              </w:rPr>
            </w:pPr>
            <w:r w:rsidRPr="00DB7AB9">
              <w:rPr>
                <w:b/>
                <w:color w:val="auto"/>
                <w:sz w:val="20"/>
                <w:szCs w:val="20"/>
              </w:rPr>
              <w:t>Time Complexity</w:t>
            </w:r>
          </w:p>
        </w:tc>
        <w:tc>
          <w:tcPr>
            <w:tcW w:w="1950" w:type="dxa"/>
            <w:shd w:val="clear" w:color="auto" w:fill="EAEAEA"/>
            <w:tcMar>
              <w:top w:w="60" w:type="dxa"/>
              <w:left w:w="80" w:type="dxa"/>
              <w:bottom w:w="60" w:type="dxa"/>
              <w:right w:w="80" w:type="dxa"/>
            </w:tcMar>
          </w:tcPr>
          <w:p w14:paraId="6BC08BFC" w14:textId="77777777" w:rsidR="00207333" w:rsidRPr="00DB7AB9" w:rsidRDefault="00000000" w:rsidP="00DD2594">
            <w:pPr>
              <w:spacing w:after="0"/>
              <w:rPr>
                <w:color w:val="auto"/>
                <w:sz w:val="20"/>
                <w:szCs w:val="20"/>
              </w:rPr>
            </w:pPr>
            <w:r w:rsidRPr="00DB7AB9">
              <w:rPr>
                <w:b/>
                <w:color w:val="auto"/>
                <w:sz w:val="20"/>
                <w:szCs w:val="20"/>
              </w:rPr>
              <w:t>Space Complexity</w:t>
            </w:r>
          </w:p>
        </w:tc>
        <w:tc>
          <w:tcPr>
            <w:tcW w:w="1950" w:type="dxa"/>
            <w:shd w:val="clear" w:color="auto" w:fill="EAEAEA"/>
            <w:tcMar>
              <w:top w:w="60" w:type="dxa"/>
              <w:left w:w="80" w:type="dxa"/>
              <w:bottom w:w="60" w:type="dxa"/>
              <w:right w:w="80" w:type="dxa"/>
            </w:tcMar>
          </w:tcPr>
          <w:p w14:paraId="54C7224E" w14:textId="77777777" w:rsidR="00207333" w:rsidRPr="00DB7AB9" w:rsidRDefault="00000000" w:rsidP="00DD2594">
            <w:pPr>
              <w:spacing w:after="0"/>
              <w:rPr>
                <w:color w:val="auto"/>
                <w:sz w:val="20"/>
                <w:szCs w:val="20"/>
              </w:rPr>
            </w:pPr>
            <w:r w:rsidRPr="00DB7AB9">
              <w:rPr>
                <w:b/>
                <w:color w:val="auto"/>
                <w:sz w:val="20"/>
                <w:szCs w:val="20"/>
              </w:rPr>
              <w:t>Parameters Defined</w:t>
            </w:r>
          </w:p>
        </w:tc>
        <w:tc>
          <w:tcPr>
            <w:tcW w:w="1950" w:type="dxa"/>
            <w:shd w:val="clear" w:color="auto" w:fill="EAEAEA"/>
            <w:tcMar>
              <w:top w:w="60" w:type="dxa"/>
              <w:left w:w="80" w:type="dxa"/>
              <w:bottom w:w="60" w:type="dxa"/>
              <w:right w:w="80" w:type="dxa"/>
            </w:tcMar>
          </w:tcPr>
          <w:p w14:paraId="767BE991" w14:textId="77777777" w:rsidR="00207333" w:rsidRPr="00DB7AB9" w:rsidRDefault="00000000" w:rsidP="00DD2594">
            <w:pPr>
              <w:spacing w:after="0"/>
              <w:rPr>
                <w:color w:val="auto"/>
                <w:sz w:val="20"/>
                <w:szCs w:val="20"/>
              </w:rPr>
            </w:pPr>
            <w:r w:rsidRPr="00DB7AB9">
              <w:rPr>
                <w:b/>
                <w:color w:val="auto"/>
                <w:sz w:val="20"/>
                <w:szCs w:val="20"/>
              </w:rPr>
              <w:t>Runtime (N=80)</w:t>
            </w:r>
          </w:p>
        </w:tc>
      </w:tr>
      <w:tr w:rsidR="00207333" w:rsidRPr="00DB7AB9" w14:paraId="4CD190DB" w14:textId="77777777">
        <w:trPr>
          <w:jc w:val="center"/>
        </w:trPr>
        <w:tc>
          <w:tcPr>
            <w:tcW w:w="1950" w:type="dxa"/>
            <w:tcMar>
              <w:top w:w="60" w:type="dxa"/>
              <w:left w:w="80" w:type="dxa"/>
              <w:bottom w:w="60" w:type="dxa"/>
              <w:right w:w="80" w:type="dxa"/>
            </w:tcMar>
          </w:tcPr>
          <w:p w14:paraId="76F0B57B" w14:textId="77777777" w:rsidR="00207333" w:rsidRPr="00DB7AB9" w:rsidRDefault="00000000" w:rsidP="00DD2594">
            <w:pPr>
              <w:spacing w:after="0"/>
              <w:rPr>
                <w:color w:val="auto"/>
                <w:sz w:val="20"/>
                <w:szCs w:val="20"/>
              </w:rPr>
            </w:pPr>
            <w:r w:rsidRPr="00DB7AB9">
              <w:rPr>
                <w:color w:val="auto"/>
                <w:sz w:val="20"/>
                <w:szCs w:val="20"/>
              </w:rPr>
              <w:t>Greedy Nearest Neighbor</w:t>
            </w:r>
          </w:p>
        </w:tc>
        <w:tc>
          <w:tcPr>
            <w:tcW w:w="1950" w:type="dxa"/>
            <w:tcMar>
              <w:top w:w="60" w:type="dxa"/>
              <w:left w:w="80" w:type="dxa"/>
              <w:bottom w:w="60" w:type="dxa"/>
              <w:right w:w="80" w:type="dxa"/>
            </w:tcMar>
          </w:tcPr>
          <w:p w14:paraId="0B6F26D3" w14:textId="77777777" w:rsidR="00207333" w:rsidRPr="00DB7AB9" w:rsidRDefault="00000000" w:rsidP="00DD2594">
            <w:pPr>
              <w:spacing w:after="0"/>
              <w:rPr>
                <w:color w:val="auto"/>
                <w:sz w:val="20"/>
                <w:szCs w:val="20"/>
              </w:rPr>
            </w:pPr>
            <w:r w:rsidRPr="00DB7AB9">
              <w:rPr>
                <w:color w:val="auto"/>
                <w:sz w:val="20"/>
                <w:szCs w:val="20"/>
              </w:rPr>
              <w:t>O(K · N^2)</w:t>
            </w:r>
          </w:p>
        </w:tc>
        <w:tc>
          <w:tcPr>
            <w:tcW w:w="1950" w:type="dxa"/>
            <w:tcMar>
              <w:top w:w="60" w:type="dxa"/>
              <w:left w:w="80" w:type="dxa"/>
              <w:bottom w:w="60" w:type="dxa"/>
              <w:right w:w="80" w:type="dxa"/>
            </w:tcMar>
          </w:tcPr>
          <w:p w14:paraId="423118EF" w14:textId="77777777" w:rsidR="00207333" w:rsidRPr="00DB7AB9" w:rsidRDefault="00000000" w:rsidP="00DD2594">
            <w:pPr>
              <w:spacing w:after="0"/>
              <w:rPr>
                <w:color w:val="auto"/>
                <w:sz w:val="20"/>
                <w:szCs w:val="20"/>
              </w:rPr>
            </w:pPr>
            <w:r w:rsidRPr="00DB7AB9">
              <w:rPr>
                <w:color w:val="auto"/>
                <w:sz w:val="20"/>
                <w:szCs w:val="20"/>
              </w:rPr>
              <w:t>O(N)</w:t>
            </w:r>
          </w:p>
        </w:tc>
        <w:tc>
          <w:tcPr>
            <w:tcW w:w="1950" w:type="dxa"/>
            <w:tcMar>
              <w:top w:w="60" w:type="dxa"/>
              <w:left w:w="80" w:type="dxa"/>
              <w:bottom w:w="60" w:type="dxa"/>
              <w:right w:w="80" w:type="dxa"/>
            </w:tcMar>
          </w:tcPr>
          <w:p w14:paraId="70967013" w14:textId="77777777" w:rsidR="00207333" w:rsidRPr="00DB7AB9" w:rsidRDefault="00000000" w:rsidP="00DD2594">
            <w:pPr>
              <w:spacing w:after="0"/>
              <w:rPr>
                <w:color w:val="auto"/>
                <w:sz w:val="20"/>
                <w:szCs w:val="20"/>
              </w:rPr>
            </w:pPr>
            <w:r w:rsidRPr="00DB7AB9">
              <w:rPr>
                <w:color w:val="auto"/>
                <w:sz w:val="20"/>
                <w:szCs w:val="20"/>
              </w:rPr>
              <w:t>N orders, K vehicles</w:t>
            </w:r>
          </w:p>
        </w:tc>
        <w:tc>
          <w:tcPr>
            <w:tcW w:w="1950" w:type="dxa"/>
            <w:tcMar>
              <w:top w:w="60" w:type="dxa"/>
              <w:left w:w="80" w:type="dxa"/>
              <w:bottom w:w="60" w:type="dxa"/>
              <w:right w:w="80" w:type="dxa"/>
            </w:tcMar>
          </w:tcPr>
          <w:p w14:paraId="56566E47" w14:textId="77777777" w:rsidR="00207333" w:rsidRPr="00DB7AB9" w:rsidRDefault="00000000" w:rsidP="00DD2594">
            <w:pPr>
              <w:spacing w:after="0"/>
              <w:rPr>
                <w:color w:val="auto"/>
                <w:sz w:val="20"/>
                <w:szCs w:val="20"/>
              </w:rPr>
            </w:pPr>
            <w:r w:rsidRPr="00DB7AB9">
              <w:rPr>
                <w:color w:val="auto"/>
                <w:sz w:val="20"/>
                <w:szCs w:val="20"/>
              </w:rPr>
              <w:t>&lt; 0.001 s</w:t>
            </w:r>
          </w:p>
        </w:tc>
      </w:tr>
      <w:tr w:rsidR="00207333" w:rsidRPr="00DB7AB9" w14:paraId="0701AF4F" w14:textId="77777777">
        <w:trPr>
          <w:jc w:val="center"/>
        </w:trPr>
        <w:tc>
          <w:tcPr>
            <w:tcW w:w="1950" w:type="dxa"/>
            <w:tcMar>
              <w:top w:w="60" w:type="dxa"/>
              <w:left w:w="80" w:type="dxa"/>
              <w:bottom w:w="60" w:type="dxa"/>
              <w:right w:w="80" w:type="dxa"/>
            </w:tcMar>
          </w:tcPr>
          <w:p w14:paraId="1EAEED17" w14:textId="77777777" w:rsidR="00207333" w:rsidRPr="00DB7AB9" w:rsidRDefault="00000000" w:rsidP="00DD2594">
            <w:pPr>
              <w:spacing w:after="0"/>
              <w:rPr>
                <w:color w:val="auto"/>
                <w:sz w:val="20"/>
                <w:szCs w:val="20"/>
              </w:rPr>
            </w:pPr>
            <w:r w:rsidRPr="00DB7AB9">
              <w:rPr>
                <w:color w:val="auto"/>
                <w:sz w:val="20"/>
                <w:szCs w:val="20"/>
              </w:rPr>
              <w:t>Local Search (2-Opt &amp; Reloc)</w:t>
            </w:r>
          </w:p>
        </w:tc>
        <w:tc>
          <w:tcPr>
            <w:tcW w:w="1950" w:type="dxa"/>
            <w:tcMar>
              <w:top w:w="60" w:type="dxa"/>
              <w:left w:w="80" w:type="dxa"/>
              <w:bottom w:w="60" w:type="dxa"/>
              <w:right w:w="80" w:type="dxa"/>
            </w:tcMar>
          </w:tcPr>
          <w:p w14:paraId="37CA426E" w14:textId="77777777" w:rsidR="00207333" w:rsidRPr="00DB7AB9" w:rsidRDefault="00000000" w:rsidP="00DD2594">
            <w:pPr>
              <w:spacing w:after="0"/>
              <w:rPr>
                <w:color w:val="auto"/>
                <w:sz w:val="20"/>
                <w:szCs w:val="20"/>
              </w:rPr>
            </w:pPr>
            <w:r w:rsidRPr="00DB7AB9">
              <w:rPr>
                <w:color w:val="auto"/>
                <w:sz w:val="20"/>
                <w:szCs w:val="20"/>
              </w:rPr>
              <w:t>O(I · K^2 · N^2)</w:t>
            </w:r>
          </w:p>
        </w:tc>
        <w:tc>
          <w:tcPr>
            <w:tcW w:w="1950" w:type="dxa"/>
            <w:tcMar>
              <w:top w:w="60" w:type="dxa"/>
              <w:left w:w="80" w:type="dxa"/>
              <w:bottom w:w="60" w:type="dxa"/>
              <w:right w:w="80" w:type="dxa"/>
            </w:tcMar>
          </w:tcPr>
          <w:p w14:paraId="65633CD7" w14:textId="77777777" w:rsidR="00207333" w:rsidRPr="00DB7AB9" w:rsidRDefault="00000000" w:rsidP="00DD2594">
            <w:pPr>
              <w:spacing w:after="0"/>
              <w:rPr>
                <w:color w:val="auto"/>
                <w:sz w:val="20"/>
                <w:szCs w:val="20"/>
              </w:rPr>
            </w:pPr>
            <w:r w:rsidRPr="00DB7AB9">
              <w:rPr>
                <w:color w:val="auto"/>
                <w:sz w:val="20"/>
                <w:szCs w:val="20"/>
              </w:rPr>
              <w:t>O(N)</w:t>
            </w:r>
          </w:p>
        </w:tc>
        <w:tc>
          <w:tcPr>
            <w:tcW w:w="1950" w:type="dxa"/>
            <w:tcMar>
              <w:top w:w="60" w:type="dxa"/>
              <w:left w:w="80" w:type="dxa"/>
              <w:bottom w:w="60" w:type="dxa"/>
              <w:right w:w="80" w:type="dxa"/>
            </w:tcMar>
          </w:tcPr>
          <w:p w14:paraId="2B21FDDE" w14:textId="77777777" w:rsidR="00207333" w:rsidRPr="00DB7AB9" w:rsidRDefault="00000000" w:rsidP="00DD2594">
            <w:pPr>
              <w:spacing w:after="0"/>
              <w:rPr>
                <w:color w:val="auto"/>
                <w:sz w:val="20"/>
                <w:szCs w:val="20"/>
              </w:rPr>
            </w:pPr>
            <w:r w:rsidRPr="00DB7AB9">
              <w:rPr>
                <w:color w:val="auto"/>
                <w:sz w:val="20"/>
                <w:szCs w:val="20"/>
              </w:rPr>
              <w:t>I iterations (I &lt;= 150)</w:t>
            </w:r>
          </w:p>
        </w:tc>
        <w:tc>
          <w:tcPr>
            <w:tcW w:w="1950" w:type="dxa"/>
            <w:tcMar>
              <w:top w:w="60" w:type="dxa"/>
              <w:left w:w="80" w:type="dxa"/>
              <w:bottom w:w="60" w:type="dxa"/>
              <w:right w:w="80" w:type="dxa"/>
            </w:tcMar>
          </w:tcPr>
          <w:p w14:paraId="5214E77E" w14:textId="77777777" w:rsidR="00207333" w:rsidRPr="00DB7AB9" w:rsidRDefault="00000000" w:rsidP="00DD2594">
            <w:pPr>
              <w:spacing w:after="0"/>
              <w:rPr>
                <w:color w:val="auto"/>
                <w:sz w:val="20"/>
                <w:szCs w:val="20"/>
              </w:rPr>
            </w:pPr>
            <w:r w:rsidRPr="00DB7AB9">
              <w:rPr>
                <w:color w:val="auto"/>
                <w:sz w:val="20"/>
                <w:szCs w:val="20"/>
              </w:rPr>
              <w:t>2.100 s</w:t>
            </w:r>
          </w:p>
        </w:tc>
      </w:tr>
      <w:tr w:rsidR="00207333" w:rsidRPr="00DB7AB9" w14:paraId="2356CF5E" w14:textId="77777777">
        <w:trPr>
          <w:jc w:val="center"/>
        </w:trPr>
        <w:tc>
          <w:tcPr>
            <w:tcW w:w="1950" w:type="dxa"/>
            <w:tcMar>
              <w:top w:w="60" w:type="dxa"/>
              <w:left w:w="80" w:type="dxa"/>
              <w:bottom w:w="60" w:type="dxa"/>
              <w:right w:w="80" w:type="dxa"/>
            </w:tcMar>
          </w:tcPr>
          <w:p w14:paraId="66AF17B4" w14:textId="77777777" w:rsidR="00207333" w:rsidRPr="00DB7AB9" w:rsidRDefault="00000000" w:rsidP="00DD2594">
            <w:pPr>
              <w:spacing w:after="0"/>
              <w:rPr>
                <w:color w:val="auto"/>
                <w:sz w:val="20"/>
                <w:szCs w:val="20"/>
              </w:rPr>
            </w:pPr>
            <w:r w:rsidRPr="00DB7AB9">
              <w:rPr>
                <w:color w:val="auto"/>
                <w:sz w:val="20"/>
                <w:szCs w:val="20"/>
              </w:rPr>
              <w:t>Genetic Algorithm</w:t>
            </w:r>
          </w:p>
        </w:tc>
        <w:tc>
          <w:tcPr>
            <w:tcW w:w="1950" w:type="dxa"/>
            <w:tcMar>
              <w:top w:w="60" w:type="dxa"/>
              <w:left w:w="80" w:type="dxa"/>
              <w:bottom w:w="60" w:type="dxa"/>
              <w:right w:w="80" w:type="dxa"/>
            </w:tcMar>
          </w:tcPr>
          <w:p w14:paraId="662D4275" w14:textId="77777777" w:rsidR="00207333" w:rsidRPr="00DB7AB9" w:rsidRDefault="00000000" w:rsidP="00DD2594">
            <w:pPr>
              <w:spacing w:after="0"/>
              <w:rPr>
                <w:color w:val="auto"/>
                <w:sz w:val="20"/>
                <w:szCs w:val="20"/>
              </w:rPr>
            </w:pPr>
            <w:r w:rsidRPr="00DB7AB9">
              <w:rPr>
                <w:color w:val="auto"/>
                <w:sz w:val="20"/>
                <w:szCs w:val="20"/>
              </w:rPr>
              <w:t>O(G · P · N)</w:t>
            </w:r>
          </w:p>
        </w:tc>
        <w:tc>
          <w:tcPr>
            <w:tcW w:w="1950" w:type="dxa"/>
            <w:tcMar>
              <w:top w:w="60" w:type="dxa"/>
              <w:left w:w="80" w:type="dxa"/>
              <w:bottom w:w="60" w:type="dxa"/>
              <w:right w:w="80" w:type="dxa"/>
            </w:tcMar>
          </w:tcPr>
          <w:p w14:paraId="715B7C2F" w14:textId="77777777" w:rsidR="00207333" w:rsidRPr="00DB7AB9" w:rsidRDefault="00000000" w:rsidP="00DD2594">
            <w:pPr>
              <w:spacing w:after="0"/>
              <w:rPr>
                <w:color w:val="auto"/>
                <w:sz w:val="20"/>
                <w:szCs w:val="20"/>
              </w:rPr>
            </w:pPr>
            <w:r w:rsidRPr="00DB7AB9">
              <w:rPr>
                <w:color w:val="auto"/>
                <w:sz w:val="20"/>
                <w:szCs w:val="20"/>
              </w:rPr>
              <w:t>O(P · N)</w:t>
            </w:r>
          </w:p>
        </w:tc>
        <w:tc>
          <w:tcPr>
            <w:tcW w:w="1950" w:type="dxa"/>
            <w:tcMar>
              <w:top w:w="60" w:type="dxa"/>
              <w:left w:w="80" w:type="dxa"/>
              <w:bottom w:w="60" w:type="dxa"/>
              <w:right w:w="80" w:type="dxa"/>
            </w:tcMar>
          </w:tcPr>
          <w:p w14:paraId="5DB816AD" w14:textId="77777777" w:rsidR="00207333" w:rsidRPr="00DB7AB9" w:rsidRDefault="00000000" w:rsidP="00DD2594">
            <w:pPr>
              <w:spacing w:after="0"/>
              <w:rPr>
                <w:color w:val="auto"/>
                <w:sz w:val="20"/>
                <w:szCs w:val="20"/>
              </w:rPr>
            </w:pPr>
            <w:r w:rsidRPr="00DB7AB9">
              <w:rPr>
                <w:color w:val="auto"/>
                <w:sz w:val="20"/>
                <w:szCs w:val="20"/>
              </w:rPr>
              <w:t>P population (50), G gen (80)</w:t>
            </w:r>
          </w:p>
        </w:tc>
        <w:tc>
          <w:tcPr>
            <w:tcW w:w="1950" w:type="dxa"/>
            <w:tcMar>
              <w:top w:w="60" w:type="dxa"/>
              <w:left w:w="80" w:type="dxa"/>
              <w:bottom w:w="60" w:type="dxa"/>
              <w:right w:w="80" w:type="dxa"/>
            </w:tcMar>
          </w:tcPr>
          <w:p w14:paraId="7A4AD192" w14:textId="77777777" w:rsidR="00207333" w:rsidRPr="00DB7AB9" w:rsidRDefault="00000000" w:rsidP="00DD2594">
            <w:pPr>
              <w:spacing w:after="0"/>
              <w:rPr>
                <w:color w:val="auto"/>
                <w:sz w:val="20"/>
                <w:szCs w:val="20"/>
              </w:rPr>
            </w:pPr>
            <w:r w:rsidRPr="00DB7AB9">
              <w:rPr>
                <w:color w:val="auto"/>
                <w:sz w:val="20"/>
                <w:szCs w:val="20"/>
              </w:rPr>
              <w:t>0.290 s</w:t>
            </w:r>
          </w:p>
        </w:tc>
      </w:tr>
      <w:tr w:rsidR="00207333" w:rsidRPr="00DB7AB9" w14:paraId="7C19546D" w14:textId="77777777">
        <w:trPr>
          <w:jc w:val="center"/>
        </w:trPr>
        <w:tc>
          <w:tcPr>
            <w:tcW w:w="1950" w:type="dxa"/>
            <w:tcMar>
              <w:top w:w="60" w:type="dxa"/>
              <w:left w:w="80" w:type="dxa"/>
              <w:bottom w:w="60" w:type="dxa"/>
              <w:right w:w="80" w:type="dxa"/>
            </w:tcMar>
          </w:tcPr>
          <w:p w14:paraId="545E1068" w14:textId="77777777" w:rsidR="00207333" w:rsidRPr="00DB7AB9" w:rsidRDefault="00000000" w:rsidP="00DD2594">
            <w:pPr>
              <w:spacing w:after="0"/>
              <w:rPr>
                <w:color w:val="auto"/>
                <w:sz w:val="20"/>
                <w:szCs w:val="20"/>
              </w:rPr>
            </w:pPr>
            <w:r w:rsidRPr="00DB7AB9">
              <w:rPr>
                <w:color w:val="auto"/>
                <w:sz w:val="20"/>
                <w:szCs w:val="20"/>
              </w:rPr>
              <w:t>Hybrid (Genetic + 2-Opt)</w:t>
            </w:r>
          </w:p>
        </w:tc>
        <w:tc>
          <w:tcPr>
            <w:tcW w:w="1950" w:type="dxa"/>
            <w:tcMar>
              <w:top w:w="60" w:type="dxa"/>
              <w:left w:w="80" w:type="dxa"/>
              <w:bottom w:w="60" w:type="dxa"/>
              <w:right w:w="80" w:type="dxa"/>
            </w:tcMar>
          </w:tcPr>
          <w:p w14:paraId="37A835A8" w14:textId="77777777" w:rsidR="00207333" w:rsidRPr="00DB7AB9" w:rsidRDefault="00000000" w:rsidP="00DD2594">
            <w:pPr>
              <w:spacing w:after="0"/>
              <w:rPr>
                <w:color w:val="auto"/>
                <w:sz w:val="20"/>
                <w:szCs w:val="20"/>
              </w:rPr>
            </w:pPr>
            <w:r w:rsidRPr="00DB7AB9">
              <w:rPr>
                <w:color w:val="auto"/>
                <w:sz w:val="20"/>
                <w:szCs w:val="20"/>
              </w:rPr>
              <w:t>O(G·P·N + I·N^2)</w:t>
            </w:r>
          </w:p>
        </w:tc>
        <w:tc>
          <w:tcPr>
            <w:tcW w:w="1950" w:type="dxa"/>
            <w:tcMar>
              <w:top w:w="60" w:type="dxa"/>
              <w:left w:w="80" w:type="dxa"/>
              <w:bottom w:w="60" w:type="dxa"/>
              <w:right w:w="80" w:type="dxa"/>
            </w:tcMar>
          </w:tcPr>
          <w:p w14:paraId="4B1F39A2" w14:textId="77777777" w:rsidR="00207333" w:rsidRPr="00DB7AB9" w:rsidRDefault="00000000" w:rsidP="00DD2594">
            <w:pPr>
              <w:spacing w:after="0"/>
              <w:rPr>
                <w:color w:val="auto"/>
                <w:sz w:val="20"/>
                <w:szCs w:val="20"/>
              </w:rPr>
            </w:pPr>
            <w:r w:rsidRPr="00DB7AB9">
              <w:rPr>
                <w:color w:val="auto"/>
                <w:sz w:val="20"/>
                <w:szCs w:val="20"/>
              </w:rPr>
              <w:t>O(P · N)</w:t>
            </w:r>
          </w:p>
        </w:tc>
        <w:tc>
          <w:tcPr>
            <w:tcW w:w="1950" w:type="dxa"/>
            <w:tcMar>
              <w:top w:w="60" w:type="dxa"/>
              <w:left w:w="80" w:type="dxa"/>
              <w:bottom w:w="60" w:type="dxa"/>
              <w:right w:w="80" w:type="dxa"/>
            </w:tcMar>
          </w:tcPr>
          <w:p w14:paraId="07F2E042" w14:textId="77777777" w:rsidR="00207333" w:rsidRPr="00DB7AB9" w:rsidRDefault="00000000" w:rsidP="00DD2594">
            <w:pPr>
              <w:spacing w:after="0"/>
              <w:rPr>
                <w:color w:val="auto"/>
                <w:sz w:val="20"/>
                <w:szCs w:val="20"/>
              </w:rPr>
            </w:pPr>
            <w:r w:rsidRPr="00DB7AB9">
              <w:rPr>
                <w:color w:val="auto"/>
                <w:sz w:val="20"/>
                <w:szCs w:val="20"/>
              </w:rPr>
              <w:t>80% time GA, 20% time 2-Opt</w:t>
            </w:r>
          </w:p>
        </w:tc>
        <w:tc>
          <w:tcPr>
            <w:tcW w:w="1950" w:type="dxa"/>
            <w:tcMar>
              <w:top w:w="60" w:type="dxa"/>
              <w:left w:w="80" w:type="dxa"/>
              <w:bottom w:w="60" w:type="dxa"/>
              <w:right w:w="80" w:type="dxa"/>
            </w:tcMar>
          </w:tcPr>
          <w:p w14:paraId="0B9206BE" w14:textId="77777777" w:rsidR="00207333" w:rsidRPr="00DB7AB9" w:rsidRDefault="00000000" w:rsidP="00DD2594">
            <w:pPr>
              <w:spacing w:after="0"/>
              <w:rPr>
                <w:color w:val="auto"/>
                <w:sz w:val="20"/>
                <w:szCs w:val="20"/>
              </w:rPr>
            </w:pPr>
            <w:r w:rsidRPr="00DB7AB9">
              <w:rPr>
                <w:color w:val="auto"/>
                <w:sz w:val="20"/>
                <w:szCs w:val="20"/>
              </w:rPr>
              <w:t>2.450 s</w:t>
            </w:r>
          </w:p>
        </w:tc>
      </w:tr>
    </w:tbl>
    <w:p w14:paraId="72C8DCA5" w14:textId="77777777" w:rsidR="00207333" w:rsidRPr="00DD2594" w:rsidRDefault="00207333" w:rsidP="00DD2594">
      <w:pPr>
        <w:spacing w:after="0"/>
        <w:rPr>
          <w:color w:val="auto"/>
        </w:rPr>
      </w:pPr>
    </w:p>
    <w:p w14:paraId="1EC59A4F" w14:textId="77777777" w:rsidR="00207333" w:rsidRPr="00DB7AB9" w:rsidRDefault="00000000" w:rsidP="00DD2594">
      <w:pPr>
        <w:spacing w:after="0"/>
        <w:rPr>
          <w:color w:val="auto"/>
          <w:sz w:val="24"/>
          <w:szCs w:val="24"/>
        </w:rPr>
      </w:pPr>
      <w:r w:rsidRPr="00DB7AB9">
        <w:rPr>
          <w:color w:val="auto"/>
          <w:sz w:val="24"/>
          <w:szCs w:val="24"/>
        </w:rPr>
        <w:t>Complexity Insights: Greedy offers sub-millisecond execution because it never backtracks, but produces sub-optimal tours. Local Search scales with improvement iterations I. Genetic Algorithm runtime is strictly bounded by generation budget G and population P. Hybrid balances global exploration with local edge inversion, remaining well within operational interactive limits (&lt; 2.5 s for 80 orders).</w:t>
      </w:r>
    </w:p>
    <w:p w14:paraId="1DBD7FA0" w14:textId="77777777" w:rsidR="00207333" w:rsidRPr="00DB7AB9" w:rsidRDefault="00000000" w:rsidP="00DD2594">
      <w:pPr>
        <w:spacing w:after="0"/>
        <w:rPr>
          <w:color w:val="auto"/>
          <w:sz w:val="24"/>
          <w:szCs w:val="24"/>
        </w:rPr>
      </w:pPr>
      <w:r w:rsidRPr="00DB7AB9">
        <w:rPr>
          <w:color w:val="auto"/>
          <w:sz w:val="24"/>
          <w:szCs w:val="24"/>
        </w:rPr>
        <w:br w:type="page"/>
      </w:r>
    </w:p>
    <w:p w14:paraId="09D5D613" w14:textId="77777777" w:rsidR="00207333" w:rsidRPr="00DB7AB9" w:rsidRDefault="00000000" w:rsidP="00DD2594">
      <w:pPr>
        <w:spacing w:after="0"/>
        <w:rPr>
          <w:color w:val="auto"/>
          <w:sz w:val="28"/>
          <w:szCs w:val="28"/>
        </w:rPr>
      </w:pPr>
      <w:r w:rsidRPr="00DB7AB9">
        <w:rPr>
          <w:b/>
          <w:color w:val="auto"/>
          <w:sz w:val="28"/>
          <w:szCs w:val="28"/>
        </w:rPr>
        <w:lastRenderedPageBreak/>
        <w:t>6. Results</w:t>
      </w:r>
    </w:p>
    <w:p w14:paraId="6B824C2D" w14:textId="77777777" w:rsidR="00207333" w:rsidRPr="00DB7AB9" w:rsidRDefault="00000000" w:rsidP="00DD2594">
      <w:pPr>
        <w:spacing w:after="0"/>
        <w:rPr>
          <w:color w:val="auto"/>
          <w:sz w:val="28"/>
          <w:szCs w:val="28"/>
        </w:rPr>
      </w:pPr>
      <w:r w:rsidRPr="00DB7AB9">
        <w:rPr>
          <w:b/>
          <w:color w:val="auto"/>
          <w:sz w:val="28"/>
          <w:szCs w:val="28"/>
        </w:rPr>
        <w:t>6.1 Functional Results</w:t>
      </w:r>
    </w:p>
    <w:p w14:paraId="00B139CF" w14:textId="77777777" w:rsidR="00207333" w:rsidRDefault="00000000" w:rsidP="00DD2594">
      <w:pPr>
        <w:spacing w:after="0"/>
        <w:rPr>
          <w:color w:val="auto"/>
          <w:sz w:val="24"/>
          <w:szCs w:val="24"/>
        </w:rPr>
      </w:pPr>
      <w:r w:rsidRPr="00DB7AB9">
        <w:rPr>
          <w:color w:val="auto"/>
          <w:sz w:val="24"/>
          <w:szCs w:val="24"/>
        </w:rPr>
        <w:t>RouteOptimaAI was verified against 19 automated Pytest unit and integration tests (19 passed, 0 failed). All core operational flows function reliably: CSV import, Pune geocoding, complexity analysis, strategy selection, multi-vehicle routing, Before vs After analytics, and live WebSocket telemetry.</w:t>
      </w:r>
    </w:p>
    <w:p w14:paraId="2B9062E2" w14:textId="77777777" w:rsidR="00DB7AB9" w:rsidRPr="00DB7AB9" w:rsidRDefault="00DB7AB9" w:rsidP="00DD2594">
      <w:pPr>
        <w:spacing w:after="0"/>
        <w:rPr>
          <w:color w:val="auto"/>
          <w:sz w:val="24"/>
          <w:szCs w:val="24"/>
        </w:rPr>
      </w:pPr>
    </w:p>
    <w:p w14:paraId="2A037D90" w14:textId="77777777" w:rsidR="00207333" w:rsidRPr="00DB7AB9" w:rsidRDefault="00000000" w:rsidP="00DD2594">
      <w:pPr>
        <w:spacing w:after="0"/>
        <w:rPr>
          <w:color w:val="auto"/>
          <w:sz w:val="28"/>
          <w:szCs w:val="28"/>
        </w:rPr>
      </w:pPr>
      <w:r w:rsidRPr="00DB7AB9">
        <w:rPr>
          <w:b/>
          <w:color w:val="auto"/>
          <w:sz w:val="28"/>
          <w:szCs w:val="28"/>
        </w:rPr>
        <w:t>6.2 Algorithm Comparison Matrix</w:t>
      </w:r>
    </w:p>
    <w:p w14:paraId="62F4BC1A" w14:textId="77777777" w:rsidR="00207333" w:rsidRDefault="00000000" w:rsidP="00DD2594">
      <w:pPr>
        <w:spacing w:after="0"/>
        <w:rPr>
          <w:color w:val="auto"/>
          <w:sz w:val="24"/>
          <w:szCs w:val="24"/>
        </w:rPr>
      </w:pPr>
      <w:r w:rsidRPr="00DB7AB9">
        <w:rPr>
          <w:color w:val="auto"/>
          <w:sz w:val="24"/>
          <w:szCs w:val="24"/>
        </w:rPr>
        <w:t>The four implemented algorithms exhibit distinct engineering trade-offs across solution quality, execution time, and constraint handling:</w:t>
      </w:r>
    </w:p>
    <w:p w14:paraId="16A30A8E" w14:textId="77777777" w:rsidR="00DB7AB9" w:rsidRPr="00DB7AB9" w:rsidRDefault="00DB7AB9" w:rsidP="00DD2594">
      <w:pPr>
        <w:spacing w:after="0"/>
        <w:rPr>
          <w:color w:val="auto"/>
          <w:sz w:val="24"/>
          <w:szCs w:val="24"/>
        </w:rPr>
      </w:pPr>
    </w:p>
    <w:tbl>
      <w:tblPr>
        <w:tblW w:w="0" w:type="auto"/>
        <w:jc w:val="center"/>
        <w:tblLook w:val="04A0" w:firstRow="1" w:lastRow="0" w:firstColumn="1" w:lastColumn="0" w:noHBand="0" w:noVBand="1"/>
      </w:tblPr>
      <w:tblGrid>
        <w:gridCol w:w="1950"/>
        <w:gridCol w:w="1950"/>
        <w:gridCol w:w="1950"/>
        <w:gridCol w:w="1950"/>
        <w:gridCol w:w="1950"/>
      </w:tblGrid>
      <w:tr w:rsidR="00207333" w:rsidRPr="00DB7AB9" w14:paraId="7C2D4D1D" w14:textId="77777777">
        <w:trPr>
          <w:jc w:val="center"/>
        </w:trPr>
        <w:tc>
          <w:tcPr>
            <w:tcW w:w="1950" w:type="dxa"/>
            <w:shd w:val="clear" w:color="auto" w:fill="EAEAEA"/>
            <w:tcMar>
              <w:top w:w="60" w:type="dxa"/>
              <w:left w:w="80" w:type="dxa"/>
              <w:bottom w:w="60" w:type="dxa"/>
              <w:right w:w="80" w:type="dxa"/>
            </w:tcMar>
          </w:tcPr>
          <w:p w14:paraId="61E11F07" w14:textId="77777777" w:rsidR="00207333" w:rsidRPr="00DB7AB9" w:rsidRDefault="00000000" w:rsidP="00DD2594">
            <w:pPr>
              <w:spacing w:after="0"/>
              <w:rPr>
                <w:color w:val="auto"/>
                <w:sz w:val="20"/>
                <w:szCs w:val="20"/>
              </w:rPr>
            </w:pPr>
            <w:r w:rsidRPr="00DB7AB9">
              <w:rPr>
                <w:b/>
                <w:color w:val="auto"/>
                <w:sz w:val="20"/>
                <w:szCs w:val="20"/>
              </w:rPr>
              <w:t>Metric / Dimension</w:t>
            </w:r>
          </w:p>
        </w:tc>
        <w:tc>
          <w:tcPr>
            <w:tcW w:w="1950" w:type="dxa"/>
            <w:shd w:val="clear" w:color="auto" w:fill="EAEAEA"/>
            <w:tcMar>
              <w:top w:w="60" w:type="dxa"/>
              <w:left w:w="80" w:type="dxa"/>
              <w:bottom w:w="60" w:type="dxa"/>
              <w:right w:w="80" w:type="dxa"/>
            </w:tcMar>
          </w:tcPr>
          <w:p w14:paraId="14702F28" w14:textId="77777777" w:rsidR="00207333" w:rsidRPr="00DB7AB9" w:rsidRDefault="00000000" w:rsidP="00DD2594">
            <w:pPr>
              <w:spacing w:after="0"/>
              <w:rPr>
                <w:color w:val="auto"/>
                <w:sz w:val="20"/>
                <w:szCs w:val="20"/>
              </w:rPr>
            </w:pPr>
            <w:r w:rsidRPr="00DB7AB9">
              <w:rPr>
                <w:b/>
                <w:color w:val="auto"/>
                <w:sz w:val="20"/>
                <w:szCs w:val="20"/>
              </w:rPr>
              <w:t>Greedy Nearest Neighbor</w:t>
            </w:r>
          </w:p>
        </w:tc>
        <w:tc>
          <w:tcPr>
            <w:tcW w:w="1950" w:type="dxa"/>
            <w:shd w:val="clear" w:color="auto" w:fill="EAEAEA"/>
            <w:tcMar>
              <w:top w:w="60" w:type="dxa"/>
              <w:left w:w="80" w:type="dxa"/>
              <w:bottom w:w="60" w:type="dxa"/>
              <w:right w:w="80" w:type="dxa"/>
            </w:tcMar>
          </w:tcPr>
          <w:p w14:paraId="2ECDBC51" w14:textId="77777777" w:rsidR="00207333" w:rsidRPr="00DB7AB9" w:rsidRDefault="00000000" w:rsidP="00DD2594">
            <w:pPr>
              <w:spacing w:after="0"/>
              <w:rPr>
                <w:color w:val="auto"/>
                <w:sz w:val="20"/>
                <w:szCs w:val="20"/>
              </w:rPr>
            </w:pPr>
            <w:r w:rsidRPr="00DB7AB9">
              <w:rPr>
                <w:b/>
                <w:color w:val="auto"/>
                <w:sz w:val="20"/>
                <w:szCs w:val="20"/>
              </w:rPr>
              <w:t>Local Search (2-Opt)</w:t>
            </w:r>
          </w:p>
        </w:tc>
        <w:tc>
          <w:tcPr>
            <w:tcW w:w="1950" w:type="dxa"/>
            <w:shd w:val="clear" w:color="auto" w:fill="EAEAEA"/>
            <w:tcMar>
              <w:top w:w="60" w:type="dxa"/>
              <w:left w:w="80" w:type="dxa"/>
              <w:bottom w:w="60" w:type="dxa"/>
              <w:right w:w="80" w:type="dxa"/>
            </w:tcMar>
          </w:tcPr>
          <w:p w14:paraId="25BE3E67" w14:textId="77777777" w:rsidR="00207333" w:rsidRPr="00DB7AB9" w:rsidRDefault="00000000" w:rsidP="00DD2594">
            <w:pPr>
              <w:spacing w:after="0"/>
              <w:rPr>
                <w:color w:val="auto"/>
                <w:sz w:val="20"/>
                <w:szCs w:val="20"/>
              </w:rPr>
            </w:pPr>
            <w:r w:rsidRPr="00DB7AB9">
              <w:rPr>
                <w:b/>
                <w:color w:val="auto"/>
                <w:sz w:val="20"/>
                <w:szCs w:val="20"/>
              </w:rPr>
              <w:t>Genetic Algorithm</w:t>
            </w:r>
          </w:p>
        </w:tc>
        <w:tc>
          <w:tcPr>
            <w:tcW w:w="1950" w:type="dxa"/>
            <w:shd w:val="clear" w:color="auto" w:fill="EAEAEA"/>
            <w:tcMar>
              <w:top w:w="60" w:type="dxa"/>
              <w:left w:w="80" w:type="dxa"/>
              <w:bottom w:w="60" w:type="dxa"/>
              <w:right w:w="80" w:type="dxa"/>
            </w:tcMar>
          </w:tcPr>
          <w:p w14:paraId="0E6CBA21" w14:textId="77777777" w:rsidR="00207333" w:rsidRPr="00DB7AB9" w:rsidRDefault="00000000" w:rsidP="00DD2594">
            <w:pPr>
              <w:spacing w:after="0"/>
              <w:rPr>
                <w:color w:val="auto"/>
                <w:sz w:val="20"/>
                <w:szCs w:val="20"/>
              </w:rPr>
            </w:pPr>
            <w:r w:rsidRPr="00DB7AB9">
              <w:rPr>
                <w:b/>
                <w:color w:val="auto"/>
                <w:sz w:val="20"/>
                <w:szCs w:val="20"/>
              </w:rPr>
              <w:t>Hybrid Optimizer</w:t>
            </w:r>
          </w:p>
        </w:tc>
      </w:tr>
      <w:tr w:rsidR="00207333" w:rsidRPr="00DB7AB9" w14:paraId="2A7B3727" w14:textId="77777777">
        <w:trPr>
          <w:jc w:val="center"/>
        </w:trPr>
        <w:tc>
          <w:tcPr>
            <w:tcW w:w="1950" w:type="dxa"/>
            <w:tcMar>
              <w:top w:w="60" w:type="dxa"/>
              <w:left w:w="80" w:type="dxa"/>
              <w:bottom w:w="60" w:type="dxa"/>
              <w:right w:w="80" w:type="dxa"/>
            </w:tcMar>
          </w:tcPr>
          <w:p w14:paraId="70F45C86" w14:textId="77777777" w:rsidR="00207333" w:rsidRPr="00DB7AB9" w:rsidRDefault="00000000" w:rsidP="00DD2594">
            <w:pPr>
              <w:spacing w:after="0"/>
              <w:rPr>
                <w:color w:val="auto"/>
                <w:sz w:val="20"/>
                <w:szCs w:val="20"/>
              </w:rPr>
            </w:pPr>
            <w:r w:rsidRPr="00DB7AB9">
              <w:rPr>
                <w:color w:val="auto"/>
                <w:sz w:val="20"/>
                <w:szCs w:val="20"/>
              </w:rPr>
              <w:t>Search Paradigm</w:t>
            </w:r>
          </w:p>
        </w:tc>
        <w:tc>
          <w:tcPr>
            <w:tcW w:w="1950" w:type="dxa"/>
            <w:tcMar>
              <w:top w:w="60" w:type="dxa"/>
              <w:left w:w="80" w:type="dxa"/>
              <w:bottom w:w="60" w:type="dxa"/>
              <w:right w:w="80" w:type="dxa"/>
            </w:tcMar>
          </w:tcPr>
          <w:p w14:paraId="698E7EC8" w14:textId="77777777" w:rsidR="00207333" w:rsidRPr="00DB7AB9" w:rsidRDefault="00000000" w:rsidP="00DD2594">
            <w:pPr>
              <w:spacing w:after="0"/>
              <w:rPr>
                <w:color w:val="auto"/>
                <w:sz w:val="20"/>
                <w:szCs w:val="20"/>
              </w:rPr>
            </w:pPr>
            <w:r w:rsidRPr="00DB7AB9">
              <w:rPr>
                <w:color w:val="auto"/>
                <w:sz w:val="20"/>
                <w:szCs w:val="20"/>
              </w:rPr>
              <w:t>Constructive heuristic</w:t>
            </w:r>
          </w:p>
        </w:tc>
        <w:tc>
          <w:tcPr>
            <w:tcW w:w="1950" w:type="dxa"/>
            <w:tcMar>
              <w:top w:w="60" w:type="dxa"/>
              <w:left w:w="80" w:type="dxa"/>
              <w:bottom w:w="60" w:type="dxa"/>
              <w:right w:w="80" w:type="dxa"/>
            </w:tcMar>
          </w:tcPr>
          <w:p w14:paraId="1AA2B379" w14:textId="77777777" w:rsidR="00207333" w:rsidRPr="00DB7AB9" w:rsidRDefault="00000000" w:rsidP="00DD2594">
            <w:pPr>
              <w:spacing w:after="0"/>
              <w:rPr>
                <w:color w:val="auto"/>
                <w:sz w:val="20"/>
                <w:szCs w:val="20"/>
              </w:rPr>
            </w:pPr>
            <w:r w:rsidRPr="00DB7AB9">
              <w:rPr>
                <w:color w:val="auto"/>
                <w:sz w:val="20"/>
                <w:szCs w:val="20"/>
              </w:rPr>
              <w:t>Neighborhood search</w:t>
            </w:r>
          </w:p>
        </w:tc>
        <w:tc>
          <w:tcPr>
            <w:tcW w:w="1950" w:type="dxa"/>
            <w:tcMar>
              <w:top w:w="60" w:type="dxa"/>
              <w:left w:w="80" w:type="dxa"/>
              <w:bottom w:w="60" w:type="dxa"/>
              <w:right w:w="80" w:type="dxa"/>
            </w:tcMar>
          </w:tcPr>
          <w:p w14:paraId="6ECBE340" w14:textId="77777777" w:rsidR="00207333" w:rsidRPr="00DB7AB9" w:rsidRDefault="00000000" w:rsidP="00DD2594">
            <w:pPr>
              <w:spacing w:after="0"/>
              <w:rPr>
                <w:color w:val="auto"/>
                <w:sz w:val="20"/>
                <w:szCs w:val="20"/>
              </w:rPr>
            </w:pPr>
            <w:r w:rsidRPr="00DB7AB9">
              <w:rPr>
                <w:color w:val="auto"/>
                <w:sz w:val="20"/>
                <w:szCs w:val="20"/>
              </w:rPr>
              <w:t>Evolutionary metaheuristic</w:t>
            </w:r>
          </w:p>
        </w:tc>
        <w:tc>
          <w:tcPr>
            <w:tcW w:w="1950" w:type="dxa"/>
            <w:tcMar>
              <w:top w:w="60" w:type="dxa"/>
              <w:left w:w="80" w:type="dxa"/>
              <w:bottom w:w="60" w:type="dxa"/>
              <w:right w:w="80" w:type="dxa"/>
            </w:tcMar>
          </w:tcPr>
          <w:p w14:paraId="1ED9F43B" w14:textId="77777777" w:rsidR="00207333" w:rsidRPr="00DB7AB9" w:rsidRDefault="00000000" w:rsidP="00DD2594">
            <w:pPr>
              <w:spacing w:after="0"/>
              <w:rPr>
                <w:color w:val="auto"/>
                <w:sz w:val="20"/>
                <w:szCs w:val="20"/>
              </w:rPr>
            </w:pPr>
            <w:r w:rsidRPr="00DB7AB9">
              <w:rPr>
                <w:color w:val="auto"/>
                <w:sz w:val="20"/>
                <w:szCs w:val="20"/>
              </w:rPr>
              <w:t>Cooperative hybrid</w:t>
            </w:r>
          </w:p>
        </w:tc>
      </w:tr>
      <w:tr w:rsidR="00207333" w:rsidRPr="00DB7AB9" w14:paraId="55EF7DFD" w14:textId="77777777">
        <w:trPr>
          <w:jc w:val="center"/>
        </w:trPr>
        <w:tc>
          <w:tcPr>
            <w:tcW w:w="1950" w:type="dxa"/>
            <w:tcMar>
              <w:top w:w="60" w:type="dxa"/>
              <w:left w:w="80" w:type="dxa"/>
              <w:bottom w:w="60" w:type="dxa"/>
              <w:right w:w="80" w:type="dxa"/>
            </w:tcMar>
          </w:tcPr>
          <w:p w14:paraId="53FFA417" w14:textId="77777777" w:rsidR="00207333" w:rsidRPr="00DB7AB9" w:rsidRDefault="00000000" w:rsidP="00DD2594">
            <w:pPr>
              <w:spacing w:after="0"/>
              <w:rPr>
                <w:color w:val="auto"/>
                <w:sz w:val="20"/>
                <w:szCs w:val="20"/>
              </w:rPr>
            </w:pPr>
            <w:r w:rsidRPr="00DB7AB9">
              <w:rPr>
                <w:color w:val="auto"/>
                <w:sz w:val="20"/>
                <w:szCs w:val="20"/>
              </w:rPr>
              <w:t>Distance Quality</w:t>
            </w:r>
          </w:p>
        </w:tc>
        <w:tc>
          <w:tcPr>
            <w:tcW w:w="1950" w:type="dxa"/>
            <w:tcMar>
              <w:top w:w="60" w:type="dxa"/>
              <w:left w:w="80" w:type="dxa"/>
              <w:bottom w:w="60" w:type="dxa"/>
              <w:right w:w="80" w:type="dxa"/>
            </w:tcMar>
          </w:tcPr>
          <w:p w14:paraId="1146E6CB" w14:textId="77777777" w:rsidR="00207333" w:rsidRPr="00DB7AB9" w:rsidRDefault="00000000" w:rsidP="00DD2594">
            <w:pPr>
              <w:spacing w:after="0"/>
              <w:rPr>
                <w:color w:val="auto"/>
                <w:sz w:val="20"/>
                <w:szCs w:val="20"/>
              </w:rPr>
            </w:pPr>
            <w:r w:rsidRPr="00DB7AB9">
              <w:rPr>
                <w:color w:val="auto"/>
                <w:sz w:val="20"/>
                <w:szCs w:val="20"/>
              </w:rPr>
              <w:t>Sub-optimal (crossings)</w:t>
            </w:r>
          </w:p>
        </w:tc>
        <w:tc>
          <w:tcPr>
            <w:tcW w:w="1950" w:type="dxa"/>
            <w:tcMar>
              <w:top w:w="60" w:type="dxa"/>
              <w:left w:w="80" w:type="dxa"/>
              <w:bottom w:w="60" w:type="dxa"/>
              <w:right w:w="80" w:type="dxa"/>
            </w:tcMar>
          </w:tcPr>
          <w:p w14:paraId="6810A474" w14:textId="77777777" w:rsidR="00207333" w:rsidRPr="00DB7AB9" w:rsidRDefault="00000000" w:rsidP="00DD2594">
            <w:pPr>
              <w:spacing w:after="0"/>
              <w:rPr>
                <w:color w:val="auto"/>
                <w:sz w:val="20"/>
                <w:szCs w:val="20"/>
              </w:rPr>
            </w:pPr>
            <w:r w:rsidRPr="00DB7AB9">
              <w:rPr>
                <w:color w:val="auto"/>
                <w:sz w:val="20"/>
                <w:szCs w:val="20"/>
              </w:rPr>
              <w:t>High (untangled loops)</w:t>
            </w:r>
          </w:p>
        </w:tc>
        <w:tc>
          <w:tcPr>
            <w:tcW w:w="1950" w:type="dxa"/>
            <w:tcMar>
              <w:top w:w="60" w:type="dxa"/>
              <w:left w:w="80" w:type="dxa"/>
              <w:bottom w:w="60" w:type="dxa"/>
              <w:right w:w="80" w:type="dxa"/>
            </w:tcMar>
          </w:tcPr>
          <w:p w14:paraId="6181E482" w14:textId="77777777" w:rsidR="00207333" w:rsidRPr="00DB7AB9" w:rsidRDefault="00000000" w:rsidP="00DD2594">
            <w:pPr>
              <w:spacing w:after="0"/>
              <w:rPr>
                <w:color w:val="auto"/>
                <w:sz w:val="20"/>
                <w:szCs w:val="20"/>
              </w:rPr>
            </w:pPr>
            <w:r w:rsidRPr="00DB7AB9">
              <w:rPr>
                <w:color w:val="auto"/>
                <w:sz w:val="20"/>
                <w:szCs w:val="20"/>
              </w:rPr>
              <w:t>Good to Very High</w:t>
            </w:r>
          </w:p>
        </w:tc>
        <w:tc>
          <w:tcPr>
            <w:tcW w:w="1950" w:type="dxa"/>
            <w:tcMar>
              <w:top w:w="60" w:type="dxa"/>
              <w:left w:w="80" w:type="dxa"/>
              <w:bottom w:w="60" w:type="dxa"/>
              <w:right w:w="80" w:type="dxa"/>
            </w:tcMar>
          </w:tcPr>
          <w:p w14:paraId="4F283E6B" w14:textId="77777777" w:rsidR="00207333" w:rsidRPr="00DB7AB9" w:rsidRDefault="00000000" w:rsidP="00DD2594">
            <w:pPr>
              <w:spacing w:after="0"/>
              <w:rPr>
                <w:color w:val="auto"/>
                <w:sz w:val="20"/>
                <w:szCs w:val="20"/>
              </w:rPr>
            </w:pPr>
            <w:r w:rsidRPr="00DB7AB9">
              <w:rPr>
                <w:color w:val="auto"/>
                <w:sz w:val="20"/>
                <w:szCs w:val="20"/>
              </w:rPr>
              <w:t>Highest &amp; Most Consistent</w:t>
            </w:r>
          </w:p>
        </w:tc>
      </w:tr>
      <w:tr w:rsidR="00207333" w:rsidRPr="00DB7AB9" w14:paraId="0EDB4E0A" w14:textId="77777777">
        <w:trPr>
          <w:jc w:val="center"/>
        </w:trPr>
        <w:tc>
          <w:tcPr>
            <w:tcW w:w="1950" w:type="dxa"/>
            <w:tcMar>
              <w:top w:w="60" w:type="dxa"/>
              <w:left w:w="80" w:type="dxa"/>
              <w:bottom w:w="60" w:type="dxa"/>
              <w:right w:w="80" w:type="dxa"/>
            </w:tcMar>
          </w:tcPr>
          <w:p w14:paraId="5FC13B0F" w14:textId="77777777" w:rsidR="00207333" w:rsidRPr="00DB7AB9" w:rsidRDefault="00000000" w:rsidP="00DD2594">
            <w:pPr>
              <w:spacing w:after="0"/>
              <w:rPr>
                <w:color w:val="auto"/>
                <w:sz w:val="20"/>
                <w:szCs w:val="20"/>
              </w:rPr>
            </w:pPr>
            <w:r w:rsidRPr="00DB7AB9">
              <w:rPr>
                <w:color w:val="auto"/>
                <w:sz w:val="20"/>
                <w:szCs w:val="20"/>
              </w:rPr>
              <w:t>Late Delivery Rate</w:t>
            </w:r>
          </w:p>
        </w:tc>
        <w:tc>
          <w:tcPr>
            <w:tcW w:w="1950" w:type="dxa"/>
            <w:tcMar>
              <w:top w:w="60" w:type="dxa"/>
              <w:left w:w="80" w:type="dxa"/>
              <w:bottom w:w="60" w:type="dxa"/>
              <w:right w:w="80" w:type="dxa"/>
            </w:tcMar>
          </w:tcPr>
          <w:p w14:paraId="13039AB9" w14:textId="77777777" w:rsidR="00207333" w:rsidRPr="00DB7AB9" w:rsidRDefault="00000000" w:rsidP="00DD2594">
            <w:pPr>
              <w:spacing w:after="0"/>
              <w:rPr>
                <w:color w:val="auto"/>
                <w:sz w:val="20"/>
                <w:szCs w:val="20"/>
              </w:rPr>
            </w:pPr>
            <w:r w:rsidRPr="00DB7AB9">
              <w:rPr>
                <w:color w:val="auto"/>
                <w:sz w:val="20"/>
                <w:szCs w:val="20"/>
              </w:rPr>
              <w:t>High under tight windows</w:t>
            </w:r>
          </w:p>
        </w:tc>
        <w:tc>
          <w:tcPr>
            <w:tcW w:w="1950" w:type="dxa"/>
            <w:tcMar>
              <w:top w:w="60" w:type="dxa"/>
              <w:left w:w="80" w:type="dxa"/>
              <w:bottom w:w="60" w:type="dxa"/>
              <w:right w:w="80" w:type="dxa"/>
            </w:tcMar>
          </w:tcPr>
          <w:p w14:paraId="0C5370BE" w14:textId="77777777" w:rsidR="00207333" w:rsidRPr="00DB7AB9" w:rsidRDefault="00000000" w:rsidP="00DD2594">
            <w:pPr>
              <w:spacing w:after="0"/>
              <w:rPr>
                <w:color w:val="auto"/>
                <w:sz w:val="20"/>
                <w:szCs w:val="20"/>
              </w:rPr>
            </w:pPr>
            <w:r w:rsidRPr="00DB7AB9">
              <w:rPr>
                <w:color w:val="auto"/>
                <w:sz w:val="20"/>
                <w:szCs w:val="20"/>
              </w:rPr>
              <w:t>Zero / Minimal</w:t>
            </w:r>
          </w:p>
        </w:tc>
        <w:tc>
          <w:tcPr>
            <w:tcW w:w="1950" w:type="dxa"/>
            <w:tcMar>
              <w:top w:w="60" w:type="dxa"/>
              <w:left w:w="80" w:type="dxa"/>
              <w:bottom w:w="60" w:type="dxa"/>
              <w:right w:w="80" w:type="dxa"/>
            </w:tcMar>
          </w:tcPr>
          <w:p w14:paraId="7818F213" w14:textId="77777777" w:rsidR="00207333" w:rsidRPr="00DB7AB9" w:rsidRDefault="00000000" w:rsidP="00DD2594">
            <w:pPr>
              <w:spacing w:after="0"/>
              <w:rPr>
                <w:color w:val="auto"/>
                <w:sz w:val="20"/>
                <w:szCs w:val="20"/>
              </w:rPr>
            </w:pPr>
            <w:r w:rsidRPr="00DB7AB9">
              <w:rPr>
                <w:color w:val="auto"/>
                <w:sz w:val="20"/>
                <w:szCs w:val="20"/>
              </w:rPr>
              <w:t>Low</w:t>
            </w:r>
          </w:p>
        </w:tc>
        <w:tc>
          <w:tcPr>
            <w:tcW w:w="1950" w:type="dxa"/>
            <w:tcMar>
              <w:top w:w="60" w:type="dxa"/>
              <w:left w:w="80" w:type="dxa"/>
              <w:bottom w:w="60" w:type="dxa"/>
              <w:right w:w="80" w:type="dxa"/>
            </w:tcMar>
          </w:tcPr>
          <w:p w14:paraId="700BC6EC" w14:textId="77777777" w:rsidR="00207333" w:rsidRPr="00DB7AB9" w:rsidRDefault="00000000" w:rsidP="00DD2594">
            <w:pPr>
              <w:spacing w:after="0"/>
              <w:rPr>
                <w:color w:val="auto"/>
                <w:sz w:val="20"/>
                <w:szCs w:val="20"/>
              </w:rPr>
            </w:pPr>
            <w:r w:rsidRPr="00DB7AB9">
              <w:rPr>
                <w:color w:val="auto"/>
                <w:sz w:val="20"/>
                <w:szCs w:val="20"/>
              </w:rPr>
              <w:t>Zero / Eliminated</w:t>
            </w:r>
          </w:p>
        </w:tc>
      </w:tr>
      <w:tr w:rsidR="00207333" w:rsidRPr="00DB7AB9" w14:paraId="3F4BB9EA" w14:textId="77777777">
        <w:trPr>
          <w:jc w:val="center"/>
        </w:trPr>
        <w:tc>
          <w:tcPr>
            <w:tcW w:w="1950" w:type="dxa"/>
            <w:tcMar>
              <w:top w:w="60" w:type="dxa"/>
              <w:left w:w="80" w:type="dxa"/>
              <w:bottom w:w="60" w:type="dxa"/>
              <w:right w:w="80" w:type="dxa"/>
            </w:tcMar>
          </w:tcPr>
          <w:p w14:paraId="0E4D8451" w14:textId="77777777" w:rsidR="00207333" w:rsidRPr="00DB7AB9" w:rsidRDefault="00000000" w:rsidP="00DD2594">
            <w:pPr>
              <w:spacing w:after="0"/>
              <w:rPr>
                <w:color w:val="auto"/>
                <w:sz w:val="20"/>
                <w:szCs w:val="20"/>
              </w:rPr>
            </w:pPr>
            <w:r w:rsidRPr="00DB7AB9">
              <w:rPr>
                <w:color w:val="auto"/>
                <w:sz w:val="20"/>
                <w:szCs w:val="20"/>
              </w:rPr>
              <w:t>Best Problem Scale</w:t>
            </w:r>
          </w:p>
        </w:tc>
        <w:tc>
          <w:tcPr>
            <w:tcW w:w="1950" w:type="dxa"/>
            <w:tcMar>
              <w:top w:w="60" w:type="dxa"/>
              <w:left w:w="80" w:type="dxa"/>
              <w:bottom w:w="60" w:type="dxa"/>
              <w:right w:w="80" w:type="dxa"/>
            </w:tcMar>
          </w:tcPr>
          <w:p w14:paraId="4ED9D11F" w14:textId="77777777" w:rsidR="00207333" w:rsidRPr="00DB7AB9" w:rsidRDefault="00000000" w:rsidP="00DD2594">
            <w:pPr>
              <w:spacing w:after="0"/>
              <w:rPr>
                <w:color w:val="auto"/>
                <w:sz w:val="20"/>
                <w:szCs w:val="20"/>
              </w:rPr>
            </w:pPr>
            <w:r w:rsidRPr="00DB7AB9">
              <w:rPr>
                <w:color w:val="auto"/>
                <w:sz w:val="20"/>
                <w:szCs w:val="20"/>
              </w:rPr>
              <w:t>N &lt;= 10 or emergencies</w:t>
            </w:r>
          </w:p>
        </w:tc>
        <w:tc>
          <w:tcPr>
            <w:tcW w:w="1950" w:type="dxa"/>
            <w:tcMar>
              <w:top w:w="60" w:type="dxa"/>
              <w:left w:w="80" w:type="dxa"/>
              <w:bottom w:w="60" w:type="dxa"/>
              <w:right w:w="80" w:type="dxa"/>
            </w:tcMar>
          </w:tcPr>
          <w:p w14:paraId="153866DC" w14:textId="77777777" w:rsidR="00207333" w:rsidRPr="00DB7AB9" w:rsidRDefault="00000000" w:rsidP="00DD2594">
            <w:pPr>
              <w:spacing w:after="0"/>
              <w:rPr>
                <w:color w:val="auto"/>
                <w:sz w:val="20"/>
                <w:szCs w:val="20"/>
              </w:rPr>
            </w:pPr>
            <w:r w:rsidRPr="00DB7AB9">
              <w:rPr>
                <w:color w:val="auto"/>
                <w:sz w:val="20"/>
                <w:szCs w:val="20"/>
              </w:rPr>
              <w:t>10 &lt; N &lt;= 30 orders</w:t>
            </w:r>
          </w:p>
        </w:tc>
        <w:tc>
          <w:tcPr>
            <w:tcW w:w="1950" w:type="dxa"/>
            <w:tcMar>
              <w:top w:w="60" w:type="dxa"/>
              <w:left w:w="80" w:type="dxa"/>
              <w:bottom w:w="60" w:type="dxa"/>
              <w:right w:w="80" w:type="dxa"/>
            </w:tcMar>
          </w:tcPr>
          <w:p w14:paraId="2FCEBC2C" w14:textId="77777777" w:rsidR="00207333" w:rsidRPr="00DB7AB9" w:rsidRDefault="00000000" w:rsidP="00DD2594">
            <w:pPr>
              <w:spacing w:after="0"/>
              <w:rPr>
                <w:color w:val="auto"/>
                <w:sz w:val="20"/>
                <w:szCs w:val="20"/>
              </w:rPr>
            </w:pPr>
            <w:r w:rsidRPr="00DB7AB9">
              <w:rPr>
                <w:color w:val="auto"/>
                <w:sz w:val="20"/>
                <w:szCs w:val="20"/>
              </w:rPr>
              <w:t>N &gt; 30 broad search</w:t>
            </w:r>
          </w:p>
        </w:tc>
        <w:tc>
          <w:tcPr>
            <w:tcW w:w="1950" w:type="dxa"/>
            <w:tcMar>
              <w:top w:w="60" w:type="dxa"/>
              <w:left w:w="80" w:type="dxa"/>
              <w:bottom w:w="60" w:type="dxa"/>
              <w:right w:w="80" w:type="dxa"/>
            </w:tcMar>
          </w:tcPr>
          <w:p w14:paraId="2915AAF1" w14:textId="77777777" w:rsidR="00207333" w:rsidRPr="00DB7AB9" w:rsidRDefault="00000000" w:rsidP="00DD2594">
            <w:pPr>
              <w:spacing w:after="0"/>
              <w:rPr>
                <w:color w:val="auto"/>
                <w:sz w:val="20"/>
                <w:szCs w:val="20"/>
              </w:rPr>
            </w:pPr>
            <w:r w:rsidRPr="00DB7AB9">
              <w:rPr>
                <w:color w:val="auto"/>
                <w:sz w:val="20"/>
                <w:szCs w:val="20"/>
              </w:rPr>
              <w:t>Large constrained fleets</w:t>
            </w:r>
          </w:p>
        </w:tc>
      </w:tr>
    </w:tbl>
    <w:p w14:paraId="1BEBC20A" w14:textId="77777777" w:rsidR="00DB7AB9" w:rsidRDefault="00DB7AB9" w:rsidP="00DD2594">
      <w:pPr>
        <w:spacing w:after="0"/>
        <w:rPr>
          <w:b/>
          <w:color w:val="auto"/>
          <w:sz w:val="28"/>
          <w:szCs w:val="28"/>
        </w:rPr>
      </w:pPr>
    </w:p>
    <w:p w14:paraId="39B0D5A0" w14:textId="07D89C2B" w:rsidR="00207333" w:rsidRPr="00C03553" w:rsidRDefault="00000000" w:rsidP="00DD2594">
      <w:pPr>
        <w:spacing w:after="0"/>
        <w:rPr>
          <w:color w:val="auto"/>
          <w:sz w:val="28"/>
          <w:szCs w:val="28"/>
        </w:rPr>
      </w:pPr>
      <w:r w:rsidRPr="00C03553">
        <w:rPr>
          <w:b/>
          <w:color w:val="auto"/>
          <w:sz w:val="28"/>
          <w:szCs w:val="28"/>
        </w:rPr>
        <w:t>6.3 Quantitative Benchmark Results</w:t>
      </w:r>
    </w:p>
    <w:p w14:paraId="50002BF9" w14:textId="77777777" w:rsidR="00207333" w:rsidRPr="00DB7AB9" w:rsidRDefault="00000000" w:rsidP="00DD2594">
      <w:pPr>
        <w:spacing w:after="0"/>
        <w:rPr>
          <w:color w:val="auto"/>
          <w:sz w:val="24"/>
          <w:szCs w:val="24"/>
        </w:rPr>
      </w:pPr>
      <w:r w:rsidRPr="00DB7AB9">
        <w:rPr>
          <w:color w:val="auto"/>
          <w:sz w:val="24"/>
          <w:szCs w:val="24"/>
        </w:rPr>
        <w:t>The following quantitative measurements reflect exact empirical benchmarks recorded from backend/experiments/run_benchmark.py and stored in data/benchmark_results.csv:</w:t>
      </w:r>
    </w:p>
    <w:p w14:paraId="44B90A7B" w14:textId="77777777" w:rsidR="00DB7AB9" w:rsidRPr="00C03553" w:rsidRDefault="00DB7AB9" w:rsidP="00DD2594">
      <w:pPr>
        <w:spacing w:after="0"/>
        <w:rPr>
          <w:color w:val="auto"/>
          <w:sz w:val="24"/>
          <w:szCs w:val="24"/>
        </w:rPr>
      </w:pPr>
    </w:p>
    <w:tbl>
      <w:tblPr>
        <w:tblW w:w="0" w:type="auto"/>
        <w:jc w:val="center"/>
        <w:tblLook w:val="04A0" w:firstRow="1" w:lastRow="0" w:firstColumn="1" w:lastColumn="0" w:noHBand="0" w:noVBand="1"/>
      </w:tblPr>
      <w:tblGrid>
        <w:gridCol w:w="1393"/>
        <w:gridCol w:w="1393"/>
        <w:gridCol w:w="1393"/>
        <w:gridCol w:w="1393"/>
        <w:gridCol w:w="1393"/>
        <w:gridCol w:w="1393"/>
        <w:gridCol w:w="1393"/>
      </w:tblGrid>
      <w:tr w:rsidR="00207333" w:rsidRPr="00C03553" w14:paraId="522FC406" w14:textId="77777777">
        <w:trPr>
          <w:jc w:val="center"/>
        </w:trPr>
        <w:tc>
          <w:tcPr>
            <w:tcW w:w="1393" w:type="dxa"/>
            <w:shd w:val="clear" w:color="auto" w:fill="EAEAEA"/>
            <w:tcMar>
              <w:top w:w="50" w:type="dxa"/>
              <w:left w:w="70" w:type="dxa"/>
              <w:bottom w:w="50" w:type="dxa"/>
              <w:right w:w="70" w:type="dxa"/>
            </w:tcMar>
          </w:tcPr>
          <w:p w14:paraId="31A3C8EC"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Size</w:t>
            </w:r>
          </w:p>
        </w:tc>
        <w:tc>
          <w:tcPr>
            <w:tcW w:w="1393" w:type="dxa"/>
            <w:shd w:val="clear" w:color="auto" w:fill="EAEAEA"/>
            <w:tcMar>
              <w:top w:w="50" w:type="dxa"/>
              <w:left w:w="70" w:type="dxa"/>
              <w:bottom w:w="50" w:type="dxa"/>
              <w:right w:w="70" w:type="dxa"/>
            </w:tcMar>
          </w:tcPr>
          <w:p w14:paraId="735FDAED"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Vehicles</w:t>
            </w:r>
          </w:p>
        </w:tc>
        <w:tc>
          <w:tcPr>
            <w:tcW w:w="1393" w:type="dxa"/>
            <w:shd w:val="clear" w:color="auto" w:fill="EAEAEA"/>
            <w:tcMar>
              <w:top w:w="50" w:type="dxa"/>
              <w:left w:w="70" w:type="dxa"/>
              <w:bottom w:w="50" w:type="dxa"/>
              <w:right w:w="70" w:type="dxa"/>
            </w:tcMar>
          </w:tcPr>
          <w:p w14:paraId="3F5EA418"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Algorithm</w:t>
            </w:r>
          </w:p>
        </w:tc>
        <w:tc>
          <w:tcPr>
            <w:tcW w:w="1393" w:type="dxa"/>
            <w:shd w:val="clear" w:color="auto" w:fill="EAEAEA"/>
            <w:tcMar>
              <w:top w:w="50" w:type="dxa"/>
              <w:left w:w="70" w:type="dxa"/>
              <w:bottom w:w="50" w:type="dxa"/>
              <w:right w:w="70" w:type="dxa"/>
            </w:tcMar>
          </w:tcPr>
          <w:p w14:paraId="2CC9F912"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Distance (km)</w:t>
            </w:r>
          </w:p>
        </w:tc>
        <w:tc>
          <w:tcPr>
            <w:tcW w:w="1393" w:type="dxa"/>
            <w:shd w:val="clear" w:color="auto" w:fill="EAEAEA"/>
            <w:tcMar>
              <w:top w:w="50" w:type="dxa"/>
              <w:left w:w="70" w:type="dxa"/>
              <w:bottom w:w="50" w:type="dxa"/>
              <w:right w:w="70" w:type="dxa"/>
            </w:tcMar>
          </w:tcPr>
          <w:p w14:paraId="5B6504E6"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Runtime (s)</w:t>
            </w:r>
          </w:p>
        </w:tc>
        <w:tc>
          <w:tcPr>
            <w:tcW w:w="1393" w:type="dxa"/>
            <w:shd w:val="clear" w:color="auto" w:fill="EAEAEA"/>
            <w:tcMar>
              <w:top w:w="50" w:type="dxa"/>
              <w:left w:w="70" w:type="dxa"/>
              <w:bottom w:w="50" w:type="dxa"/>
              <w:right w:w="70" w:type="dxa"/>
            </w:tcMar>
          </w:tcPr>
          <w:p w14:paraId="4D79D1D5"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Late Orders</w:t>
            </w:r>
          </w:p>
        </w:tc>
        <w:tc>
          <w:tcPr>
            <w:tcW w:w="1393" w:type="dxa"/>
            <w:shd w:val="clear" w:color="auto" w:fill="EAEAEA"/>
            <w:tcMar>
              <w:top w:w="50" w:type="dxa"/>
              <w:left w:w="70" w:type="dxa"/>
              <w:bottom w:w="50" w:type="dxa"/>
              <w:right w:w="70" w:type="dxa"/>
            </w:tcMar>
          </w:tcPr>
          <w:p w14:paraId="5573AFE5" w14:textId="77777777" w:rsidR="00207333" w:rsidRPr="00DB7AB9" w:rsidRDefault="00000000" w:rsidP="00DD2594">
            <w:pPr>
              <w:spacing w:after="0"/>
              <w:rPr>
                <w:rFonts w:cs="Times New Roman"/>
                <w:color w:val="auto"/>
                <w:sz w:val="20"/>
                <w:szCs w:val="20"/>
              </w:rPr>
            </w:pPr>
            <w:r w:rsidRPr="00DB7AB9">
              <w:rPr>
                <w:rFonts w:cs="Times New Roman"/>
                <w:b/>
                <w:color w:val="auto"/>
                <w:sz w:val="20"/>
                <w:szCs w:val="20"/>
              </w:rPr>
              <w:t>Total Cost</w:t>
            </w:r>
          </w:p>
        </w:tc>
      </w:tr>
      <w:tr w:rsidR="00207333" w:rsidRPr="00C03553" w14:paraId="00BC0589" w14:textId="77777777">
        <w:trPr>
          <w:jc w:val="center"/>
        </w:trPr>
        <w:tc>
          <w:tcPr>
            <w:tcW w:w="1393" w:type="dxa"/>
            <w:tcMar>
              <w:top w:w="50" w:type="dxa"/>
              <w:left w:w="70" w:type="dxa"/>
              <w:bottom w:w="50" w:type="dxa"/>
              <w:right w:w="70" w:type="dxa"/>
            </w:tcMar>
          </w:tcPr>
          <w:p w14:paraId="0D80003C"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10 Orders</w:t>
            </w:r>
          </w:p>
        </w:tc>
        <w:tc>
          <w:tcPr>
            <w:tcW w:w="1393" w:type="dxa"/>
            <w:tcMar>
              <w:top w:w="50" w:type="dxa"/>
              <w:left w:w="70" w:type="dxa"/>
              <w:bottom w:w="50" w:type="dxa"/>
              <w:right w:w="70" w:type="dxa"/>
            </w:tcMar>
          </w:tcPr>
          <w:p w14:paraId="0295C06A"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w:t>
            </w:r>
          </w:p>
        </w:tc>
        <w:tc>
          <w:tcPr>
            <w:tcW w:w="1393" w:type="dxa"/>
            <w:tcMar>
              <w:top w:w="50" w:type="dxa"/>
              <w:left w:w="70" w:type="dxa"/>
              <w:bottom w:w="50" w:type="dxa"/>
              <w:right w:w="70" w:type="dxa"/>
            </w:tcMar>
          </w:tcPr>
          <w:p w14:paraId="460341FA"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GREEDY</w:t>
            </w:r>
          </w:p>
        </w:tc>
        <w:tc>
          <w:tcPr>
            <w:tcW w:w="1393" w:type="dxa"/>
            <w:tcMar>
              <w:top w:w="50" w:type="dxa"/>
              <w:left w:w="70" w:type="dxa"/>
              <w:bottom w:w="50" w:type="dxa"/>
              <w:right w:w="70" w:type="dxa"/>
            </w:tcMar>
          </w:tcPr>
          <w:p w14:paraId="0606F8C1"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154.64 km</w:t>
            </w:r>
          </w:p>
        </w:tc>
        <w:tc>
          <w:tcPr>
            <w:tcW w:w="1393" w:type="dxa"/>
            <w:tcMar>
              <w:top w:w="50" w:type="dxa"/>
              <w:left w:w="70" w:type="dxa"/>
              <w:bottom w:w="50" w:type="dxa"/>
              <w:right w:w="70" w:type="dxa"/>
            </w:tcMar>
          </w:tcPr>
          <w:p w14:paraId="5481C1EE"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0.000 s</w:t>
            </w:r>
          </w:p>
        </w:tc>
        <w:tc>
          <w:tcPr>
            <w:tcW w:w="1393" w:type="dxa"/>
            <w:tcMar>
              <w:top w:w="50" w:type="dxa"/>
              <w:left w:w="70" w:type="dxa"/>
              <w:bottom w:w="50" w:type="dxa"/>
              <w:right w:w="70" w:type="dxa"/>
            </w:tcMar>
          </w:tcPr>
          <w:p w14:paraId="10F99BAF"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w:t>
            </w:r>
          </w:p>
        </w:tc>
        <w:tc>
          <w:tcPr>
            <w:tcW w:w="1393" w:type="dxa"/>
            <w:tcMar>
              <w:top w:w="50" w:type="dxa"/>
              <w:left w:w="70" w:type="dxa"/>
              <w:bottom w:w="50" w:type="dxa"/>
              <w:right w:w="70" w:type="dxa"/>
            </w:tcMar>
          </w:tcPr>
          <w:p w14:paraId="52D64258"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207.66</w:t>
            </w:r>
          </w:p>
        </w:tc>
      </w:tr>
      <w:tr w:rsidR="00207333" w:rsidRPr="00C03553" w14:paraId="5571A1F7" w14:textId="77777777">
        <w:trPr>
          <w:jc w:val="center"/>
        </w:trPr>
        <w:tc>
          <w:tcPr>
            <w:tcW w:w="1393" w:type="dxa"/>
            <w:tcMar>
              <w:top w:w="50" w:type="dxa"/>
              <w:left w:w="70" w:type="dxa"/>
              <w:bottom w:w="50" w:type="dxa"/>
              <w:right w:w="70" w:type="dxa"/>
            </w:tcMar>
          </w:tcPr>
          <w:p w14:paraId="482D0AE5"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10 Orders</w:t>
            </w:r>
          </w:p>
        </w:tc>
        <w:tc>
          <w:tcPr>
            <w:tcW w:w="1393" w:type="dxa"/>
            <w:tcMar>
              <w:top w:w="50" w:type="dxa"/>
              <w:left w:w="70" w:type="dxa"/>
              <w:bottom w:w="50" w:type="dxa"/>
              <w:right w:w="70" w:type="dxa"/>
            </w:tcMar>
          </w:tcPr>
          <w:p w14:paraId="0307E0E4"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w:t>
            </w:r>
          </w:p>
        </w:tc>
        <w:tc>
          <w:tcPr>
            <w:tcW w:w="1393" w:type="dxa"/>
            <w:tcMar>
              <w:top w:w="50" w:type="dxa"/>
              <w:left w:w="70" w:type="dxa"/>
              <w:bottom w:w="50" w:type="dxa"/>
              <w:right w:w="70" w:type="dxa"/>
            </w:tcMar>
          </w:tcPr>
          <w:p w14:paraId="604B46C5"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HYBRID</w:t>
            </w:r>
          </w:p>
        </w:tc>
        <w:tc>
          <w:tcPr>
            <w:tcW w:w="1393" w:type="dxa"/>
            <w:tcMar>
              <w:top w:w="50" w:type="dxa"/>
              <w:left w:w="70" w:type="dxa"/>
              <w:bottom w:w="50" w:type="dxa"/>
              <w:right w:w="70" w:type="dxa"/>
            </w:tcMar>
          </w:tcPr>
          <w:p w14:paraId="42E6D965"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148.70 km</w:t>
            </w:r>
          </w:p>
        </w:tc>
        <w:tc>
          <w:tcPr>
            <w:tcW w:w="1393" w:type="dxa"/>
            <w:tcMar>
              <w:top w:w="50" w:type="dxa"/>
              <w:left w:w="70" w:type="dxa"/>
              <w:bottom w:w="50" w:type="dxa"/>
              <w:right w:w="70" w:type="dxa"/>
            </w:tcMar>
          </w:tcPr>
          <w:p w14:paraId="2D2EE2C4"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0.101 s</w:t>
            </w:r>
          </w:p>
        </w:tc>
        <w:tc>
          <w:tcPr>
            <w:tcW w:w="1393" w:type="dxa"/>
            <w:tcMar>
              <w:top w:w="50" w:type="dxa"/>
              <w:left w:w="70" w:type="dxa"/>
              <w:bottom w:w="50" w:type="dxa"/>
              <w:right w:w="70" w:type="dxa"/>
            </w:tcMar>
          </w:tcPr>
          <w:p w14:paraId="7ABE4254"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w:t>
            </w:r>
          </w:p>
        </w:tc>
        <w:tc>
          <w:tcPr>
            <w:tcW w:w="1393" w:type="dxa"/>
            <w:tcMar>
              <w:top w:w="50" w:type="dxa"/>
              <w:left w:w="70" w:type="dxa"/>
              <w:bottom w:w="50" w:type="dxa"/>
              <w:right w:w="70" w:type="dxa"/>
            </w:tcMar>
          </w:tcPr>
          <w:p w14:paraId="70039B81"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199.69</w:t>
            </w:r>
          </w:p>
        </w:tc>
      </w:tr>
      <w:tr w:rsidR="00207333" w:rsidRPr="00C03553" w14:paraId="3FFCFCB5" w14:textId="77777777">
        <w:trPr>
          <w:jc w:val="center"/>
        </w:trPr>
        <w:tc>
          <w:tcPr>
            <w:tcW w:w="1393" w:type="dxa"/>
            <w:tcMar>
              <w:top w:w="50" w:type="dxa"/>
              <w:left w:w="70" w:type="dxa"/>
              <w:bottom w:w="50" w:type="dxa"/>
              <w:right w:w="70" w:type="dxa"/>
            </w:tcMar>
          </w:tcPr>
          <w:p w14:paraId="035F758C"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20 Orders</w:t>
            </w:r>
          </w:p>
        </w:tc>
        <w:tc>
          <w:tcPr>
            <w:tcW w:w="1393" w:type="dxa"/>
            <w:tcMar>
              <w:top w:w="50" w:type="dxa"/>
              <w:left w:w="70" w:type="dxa"/>
              <w:bottom w:w="50" w:type="dxa"/>
              <w:right w:w="70" w:type="dxa"/>
            </w:tcMar>
          </w:tcPr>
          <w:p w14:paraId="002D3628"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w:t>
            </w:r>
          </w:p>
        </w:tc>
        <w:tc>
          <w:tcPr>
            <w:tcW w:w="1393" w:type="dxa"/>
            <w:tcMar>
              <w:top w:w="50" w:type="dxa"/>
              <w:left w:w="70" w:type="dxa"/>
              <w:bottom w:w="50" w:type="dxa"/>
              <w:right w:w="70" w:type="dxa"/>
            </w:tcMar>
          </w:tcPr>
          <w:p w14:paraId="61835C25"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GREEDY</w:t>
            </w:r>
          </w:p>
        </w:tc>
        <w:tc>
          <w:tcPr>
            <w:tcW w:w="1393" w:type="dxa"/>
            <w:tcMar>
              <w:top w:w="50" w:type="dxa"/>
              <w:left w:w="70" w:type="dxa"/>
              <w:bottom w:w="50" w:type="dxa"/>
              <w:right w:w="70" w:type="dxa"/>
            </w:tcMar>
          </w:tcPr>
          <w:p w14:paraId="0772D974"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196.57 km</w:t>
            </w:r>
          </w:p>
        </w:tc>
        <w:tc>
          <w:tcPr>
            <w:tcW w:w="1393" w:type="dxa"/>
            <w:tcMar>
              <w:top w:w="50" w:type="dxa"/>
              <w:left w:w="70" w:type="dxa"/>
              <w:bottom w:w="50" w:type="dxa"/>
              <w:right w:w="70" w:type="dxa"/>
            </w:tcMar>
          </w:tcPr>
          <w:p w14:paraId="5C0CE91E"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0.000 s</w:t>
            </w:r>
          </w:p>
        </w:tc>
        <w:tc>
          <w:tcPr>
            <w:tcW w:w="1393" w:type="dxa"/>
            <w:tcMar>
              <w:top w:w="50" w:type="dxa"/>
              <w:left w:w="70" w:type="dxa"/>
              <w:bottom w:w="50" w:type="dxa"/>
              <w:right w:w="70" w:type="dxa"/>
            </w:tcMar>
          </w:tcPr>
          <w:p w14:paraId="765803A7"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4</w:t>
            </w:r>
          </w:p>
        </w:tc>
        <w:tc>
          <w:tcPr>
            <w:tcW w:w="1393" w:type="dxa"/>
            <w:tcMar>
              <w:top w:w="50" w:type="dxa"/>
              <w:left w:w="70" w:type="dxa"/>
              <w:bottom w:w="50" w:type="dxa"/>
              <w:right w:w="70" w:type="dxa"/>
            </w:tcMar>
          </w:tcPr>
          <w:p w14:paraId="2991231E"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463.96</w:t>
            </w:r>
          </w:p>
        </w:tc>
      </w:tr>
      <w:tr w:rsidR="00207333" w:rsidRPr="00C03553" w14:paraId="6E43D060" w14:textId="77777777">
        <w:trPr>
          <w:jc w:val="center"/>
        </w:trPr>
        <w:tc>
          <w:tcPr>
            <w:tcW w:w="1393" w:type="dxa"/>
            <w:tcMar>
              <w:top w:w="50" w:type="dxa"/>
              <w:left w:w="70" w:type="dxa"/>
              <w:bottom w:w="50" w:type="dxa"/>
              <w:right w:w="70" w:type="dxa"/>
            </w:tcMar>
          </w:tcPr>
          <w:p w14:paraId="6777782E"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20 Orders</w:t>
            </w:r>
          </w:p>
        </w:tc>
        <w:tc>
          <w:tcPr>
            <w:tcW w:w="1393" w:type="dxa"/>
            <w:tcMar>
              <w:top w:w="50" w:type="dxa"/>
              <w:left w:w="70" w:type="dxa"/>
              <w:bottom w:w="50" w:type="dxa"/>
              <w:right w:w="70" w:type="dxa"/>
            </w:tcMar>
          </w:tcPr>
          <w:p w14:paraId="6D4A610A"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w:t>
            </w:r>
          </w:p>
        </w:tc>
        <w:tc>
          <w:tcPr>
            <w:tcW w:w="1393" w:type="dxa"/>
            <w:tcMar>
              <w:top w:w="50" w:type="dxa"/>
              <w:left w:w="70" w:type="dxa"/>
              <w:bottom w:w="50" w:type="dxa"/>
              <w:right w:w="70" w:type="dxa"/>
            </w:tcMar>
          </w:tcPr>
          <w:p w14:paraId="59799ECA"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HYBRID</w:t>
            </w:r>
          </w:p>
        </w:tc>
        <w:tc>
          <w:tcPr>
            <w:tcW w:w="1393" w:type="dxa"/>
            <w:tcMar>
              <w:top w:w="50" w:type="dxa"/>
              <w:left w:w="70" w:type="dxa"/>
              <w:bottom w:w="50" w:type="dxa"/>
              <w:right w:w="70" w:type="dxa"/>
            </w:tcMar>
          </w:tcPr>
          <w:p w14:paraId="29CD836D"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210.52 km</w:t>
            </w:r>
          </w:p>
        </w:tc>
        <w:tc>
          <w:tcPr>
            <w:tcW w:w="1393" w:type="dxa"/>
            <w:tcMar>
              <w:top w:w="50" w:type="dxa"/>
              <w:left w:w="70" w:type="dxa"/>
              <w:bottom w:w="50" w:type="dxa"/>
              <w:right w:w="70" w:type="dxa"/>
            </w:tcMar>
          </w:tcPr>
          <w:p w14:paraId="4C37B07B"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0.256 s</w:t>
            </w:r>
          </w:p>
        </w:tc>
        <w:tc>
          <w:tcPr>
            <w:tcW w:w="1393" w:type="dxa"/>
            <w:tcMar>
              <w:top w:w="50" w:type="dxa"/>
              <w:left w:w="70" w:type="dxa"/>
              <w:bottom w:w="50" w:type="dxa"/>
              <w:right w:w="70" w:type="dxa"/>
            </w:tcMar>
          </w:tcPr>
          <w:p w14:paraId="0F7A4E41"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w:t>
            </w:r>
          </w:p>
        </w:tc>
        <w:tc>
          <w:tcPr>
            <w:tcW w:w="1393" w:type="dxa"/>
            <w:tcMar>
              <w:top w:w="50" w:type="dxa"/>
              <w:left w:w="70" w:type="dxa"/>
              <w:bottom w:w="50" w:type="dxa"/>
              <w:right w:w="70" w:type="dxa"/>
            </w:tcMar>
          </w:tcPr>
          <w:p w14:paraId="6218D8D8"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282.70</w:t>
            </w:r>
          </w:p>
        </w:tc>
      </w:tr>
      <w:tr w:rsidR="00207333" w:rsidRPr="00C03553" w14:paraId="714FFFE3" w14:textId="77777777">
        <w:trPr>
          <w:jc w:val="center"/>
        </w:trPr>
        <w:tc>
          <w:tcPr>
            <w:tcW w:w="1393" w:type="dxa"/>
            <w:tcMar>
              <w:top w:w="50" w:type="dxa"/>
              <w:left w:w="70" w:type="dxa"/>
              <w:bottom w:w="50" w:type="dxa"/>
              <w:right w:w="70" w:type="dxa"/>
            </w:tcMar>
          </w:tcPr>
          <w:p w14:paraId="3A9DE105"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50 Orders</w:t>
            </w:r>
          </w:p>
        </w:tc>
        <w:tc>
          <w:tcPr>
            <w:tcW w:w="1393" w:type="dxa"/>
            <w:tcMar>
              <w:top w:w="50" w:type="dxa"/>
              <w:left w:w="70" w:type="dxa"/>
              <w:bottom w:w="50" w:type="dxa"/>
              <w:right w:w="70" w:type="dxa"/>
            </w:tcMar>
          </w:tcPr>
          <w:p w14:paraId="55CE5741"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6</w:t>
            </w:r>
          </w:p>
        </w:tc>
        <w:tc>
          <w:tcPr>
            <w:tcW w:w="1393" w:type="dxa"/>
            <w:tcMar>
              <w:top w:w="50" w:type="dxa"/>
              <w:left w:w="70" w:type="dxa"/>
              <w:bottom w:w="50" w:type="dxa"/>
              <w:right w:w="70" w:type="dxa"/>
            </w:tcMar>
          </w:tcPr>
          <w:p w14:paraId="67F63BAB"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GREEDY</w:t>
            </w:r>
          </w:p>
        </w:tc>
        <w:tc>
          <w:tcPr>
            <w:tcW w:w="1393" w:type="dxa"/>
            <w:tcMar>
              <w:top w:w="50" w:type="dxa"/>
              <w:left w:w="70" w:type="dxa"/>
              <w:bottom w:w="50" w:type="dxa"/>
              <w:right w:w="70" w:type="dxa"/>
            </w:tcMar>
          </w:tcPr>
          <w:p w14:paraId="6C5BEDE7"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396.97 km</w:t>
            </w:r>
          </w:p>
        </w:tc>
        <w:tc>
          <w:tcPr>
            <w:tcW w:w="1393" w:type="dxa"/>
            <w:tcMar>
              <w:top w:w="50" w:type="dxa"/>
              <w:left w:w="70" w:type="dxa"/>
              <w:bottom w:w="50" w:type="dxa"/>
              <w:right w:w="70" w:type="dxa"/>
            </w:tcMar>
          </w:tcPr>
          <w:p w14:paraId="1DC2AE82"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0.000 s</w:t>
            </w:r>
          </w:p>
        </w:tc>
        <w:tc>
          <w:tcPr>
            <w:tcW w:w="1393" w:type="dxa"/>
            <w:tcMar>
              <w:top w:w="50" w:type="dxa"/>
              <w:left w:w="70" w:type="dxa"/>
              <w:bottom w:w="50" w:type="dxa"/>
              <w:right w:w="70" w:type="dxa"/>
            </w:tcMar>
          </w:tcPr>
          <w:p w14:paraId="50AD60CE"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17</w:t>
            </w:r>
          </w:p>
        </w:tc>
        <w:tc>
          <w:tcPr>
            <w:tcW w:w="1393" w:type="dxa"/>
            <w:tcMar>
              <w:top w:w="50" w:type="dxa"/>
              <w:left w:w="70" w:type="dxa"/>
              <w:bottom w:w="50" w:type="dxa"/>
              <w:right w:w="70" w:type="dxa"/>
            </w:tcMar>
          </w:tcPr>
          <w:p w14:paraId="2667A5CA"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1383.07</w:t>
            </w:r>
          </w:p>
        </w:tc>
      </w:tr>
      <w:tr w:rsidR="00207333" w:rsidRPr="00C03553" w14:paraId="0ACA6059" w14:textId="77777777">
        <w:trPr>
          <w:jc w:val="center"/>
        </w:trPr>
        <w:tc>
          <w:tcPr>
            <w:tcW w:w="1393" w:type="dxa"/>
            <w:tcMar>
              <w:top w:w="50" w:type="dxa"/>
              <w:left w:w="70" w:type="dxa"/>
              <w:bottom w:w="50" w:type="dxa"/>
              <w:right w:w="70" w:type="dxa"/>
            </w:tcMar>
          </w:tcPr>
          <w:p w14:paraId="25188893"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50 Orders</w:t>
            </w:r>
          </w:p>
        </w:tc>
        <w:tc>
          <w:tcPr>
            <w:tcW w:w="1393" w:type="dxa"/>
            <w:tcMar>
              <w:top w:w="50" w:type="dxa"/>
              <w:left w:w="70" w:type="dxa"/>
              <w:bottom w:w="50" w:type="dxa"/>
              <w:right w:w="70" w:type="dxa"/>
            </w:tcMar>
          </w:tcPr>
          <w:p w14:paraId="393C3277"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6</w:t>
            </w:r>
          </w:p>
        </w:tc>
        <w:tc>
          <w:tcPr>
            <w:tcW w:w="1393" w:type="dxa"/>
            <w:tcMar>
              <w:top w:w="50" w:type="dxa"/>
              <w:left w:w="70" w:type="dxa"/>
              <w:bottom w:w="50" w:type="dxa"/>
              <w:right w:w="70" w:type="dxa"/>
            </w:tcMar>
          </w:tcPr>
          <w:p w14:paraId="5568C882"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HYBRID</w:t>
            </w:r>
          </w:p>
        </w:tc>
        <w:tc>
          <w:tcPr>
            <w:tcW w:w="1393" w:type="dxa"/>
            <w:tcMar>
              <w:top w:w="50" w:type="dxa"/>
              <w:left w:w="70" w:type="dxa"/>
              <w:bottom w:w="50" w:type="dxa"/>
              <w:right w:w="70" w:type="dxa"/>
            </w:tcMar>
          </w:tcPr>
          <w:p w14:paraId="2FE115CB"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406.53 km</w:t>
            </w:r>
          </w:p>
        </w:tc>
        <w:tc>
          <w:tcPr>
            <w:tcW w:w="1393" w:type="dxa"/>
            <w:tcMar>
              <w:top w:w="50" w:type="dxa"/>
              <w:left w:w="70" w:type="dxa"/>
              <w:bottom w:w="50" w:type="dxa"/>
              <w:right w:w="70" w:type="dxa"/>
            </w:tcMar>
          </w:tcPr>
          <w:p w14:paraId="690DDC2B"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1.632 s</w:t>
            </w:r>
          </w:p>
        </w:tc>
        <w:tc>
          <w:tcPr>
            <w:tcW w:w="1393" w:type="dxa"/>
            <w:tcMar>
              <w:top w:w="50" w:type="dxa"/>
              <w:left w:w="70" w:type="dxa"/>
              <w:bottom w:w="50" w:type="dxa"/>
              <w:right w:w="70" w:type="dxa"/>
            </w:tcMar>
          </w:tcPr>
          <w:p w14:paraId="53C44C24"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w:t>
            </w:r>
          </w:p>
        </w:tc>
        <w:tc>
          <w:tcPr>
            <w:tcW w:w="1393" w:type="dxa"/>
            <w:tcMar>
              <w:top w:w="50" w:type="dxa"/>
              <w:left w:w="70" w:type="dxa"/>
              <w:bottom w:w="50" w:type="dxa"/>
              <w:right w:w="70" w:type="dxa"/>
            </w:tcMar>
          </w:tcPr>
          <w:p w14:paraId="2CA9D7D9"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545.92</w:t>
            </w:r>
          </w:p>
        </w:tc>
      </w:tr>
      <w:tr w:rsidR="00207333" w:rsidRPr="00C03553" w14:paraId="042F01EF" w14:textId="77777777">
        <w:trPr>
          <w:jc w:val="center"/>
        </w:trPr>
        <w:tc>
          <w:tcPr>
            <w:tcW w:w="1393" w:type="dxa"/>
            <w:tcMar>
              <w:top w:w="50" w:type="dxa"/>
              <w:left w:w="70" w:type="dxa"/>
              <w:bottom w:w="50" w:type="dxa"/>
              <w:right w:w="70" w:type="dxa"/>
            </w:tcMar>
          </w:tcPr>
          <w:p w14:paraId="10DEF8DF"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80 Orders</w:t>
            </w:r>
          </w:p>
        </w:tc>
        <w:tc>
          <w:tcPr>
            <w:tcW w:w="1393" w:type="dxa"/>
            <w:tcMar>
              <w:top w:w="50" w:type="dxa"/>
              <w:left w:w="70" w:type="dxa"/>
              <w:bottom w:w="50" w:type="dxa"/>
              <w:right w:w="70" w:type="dxa"/>
            </w:tcMar>
          </w:tcPr>
          <w:p w14:paraId="54FE41E0"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10</w:t>
            </w:r>
          </w:p>
        </w:tc>
        <w:tc>
          <w:tcPr>
            <w:tcW w:w="1393" w:type="dxa"/>
            <w:tcMar>
              <w:top w:w="50" w:type="dxa"/>
              <w:left w:w="70" w:type="dxa"/>
              <w:bottom w:w="50" w:type="dxa"/>
              <w:right w:w="70" w:type="dxa"/>
            </w:tcMar>
          </w:tcPr>
          <w:p w14:paraId="3932176D"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GREEDY</w:t>
            </w:r>
          </w:p>
        </w:tc>
        <w:tc>
          <w:tcPr>
            <w:tcW w:w="1393" w:type="dxa"/>
            <w:tcMar>
              <w:top w:w="50" w:type="dxa"/>
              <w:left w:w="70" w:type="dxa"/>
              <w:bottom w:w="50" w:type="dxa"/>
              <w:right w:w="70" w:type="dxa"/>
            </w:tcMar>
          </w:tcPr>
          <w:p w14:paraId="51B97D66"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576.11 km</w:t>
            </w:r>
          </w:p>
        </w:tc>
        <w:tc>
          <w:tcPr>
            <w:tcW w:w="1393" w:type="dxa"/>
            <w:tcMar>
              <w:top w:w="50" w:type="dxa"/>
              <w:left w:w="70" w:type="dxa"/>
              <w:bottom w:w="50" w:type="dxa"/>
              <w:right w:w="70" w:type="dxa"/>
            </w:tcMar>
          </w:tcPr>
          <w:p w14:paraId="540C92DC"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0.001 s</w:t>
            </w:r>
          </w:p>
        </w:tc>
        <w:tc>
          <w:tcPr>
            <w:tcW w:w="1393" w:type="dxa"/>
            <w:tcMar>
              <w:top w:w="50" w:type="dxa"/>
              <w:left w:w="70" w:type="dxa"/>
              <w:bottom w:w="50" w:type="dxa"/>
              <w:right w:w="70" w:type="dxa"/>
            </w:tcMar>
          </w:tcPr>
          <w:p w14:paraId="016AF5D7"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17</w:t>
            </w:r>
          </w:p>
        </w:tc>
        <w:tc>
          <w:tcPr>
            <w:tcW w:w="1393" w:type="dxa"/>
            <w:tcMar>
              <w:top w:w="50" w:type="dxa"/>
              <w:left w:w="70" w:type="dxa"/>
              <w:bottom w:w="50" w:type="dxa"/>
              <w:right w:w="70" w:type="dxa"/>
            </w:tcMar>
          </w:tcPr>
          <w:p w14:paraId="7F65EC81"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1623.64</w:t>
            </w:r>
          </w:p>
        </w:tc>
      </w:tr>
      <w:tr w:rsidR="00207333" w:rsidRPr="00C03553" w14:paraId="057E4B85" w14:textId="77777777">
        <w:trPr>
          <w:jc w:val="center"/>
        </w:trPr>
        <w:tc>
          <w:tcPr>
            <w:tcW w:w="1393" w:type="dxa"/>
            <w:tcMar>
              <w:top w:w="50" w:type="dxa"/>
              <w:left w:w="70" w:type="dxa"/>
              <w:bottom w:w="50" w:type="dxa"/>
              <w:right w:w="70" w:type="dxa"/>
            </w:tcMar>
          </w:tcPr>
          <w:p w14:paraId="1A69F097"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80 Orders</w:t>
            </w:r>
          </w:p>
        </w:tc>
        <w:tc>
          <w:tcPr>
            <w:tcW w:w="1393" w:type="dxa"/>
            <w:tcMar>
              <w:top w:w="50" w:type="dxa"/>
              <w:left w:w="70" w:type="dxa"/>
              <w:bottom w:w="50" w:type="dxa"/>
              <w:right w:w="70" w:type="dxa"/>
            </w:tcMar>
          </w:tcPr>
          <w:p w14:paraId="6D3F7E42"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10</w:t>
            </w:r>
          </w:p>
        </w:tc>
        <w:tc>
          <w:tcPr>
            <w:tcW w:w="1393" w:type="dxa"/>
            <w:tcMar>
              <w:top w:w="50" w:type="dxa"/>
              <w:left w:w="70" w:type="dxa"/>
              <w:bottom w:w="50" w:type="dxa"/>
              <w:right w:w="70" w:type="dxa"/>
            </w:tcMar>
          </w:tcPr>
          <w:p w14:paraId="37DBAD07"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HYBRID</w:t>
            </w:r>
          </w:p>
        </w:tc>
        <w:tc>
          <w:tcPr>
            <w:tcW w:w="1393" w:type="dxa"/>
            <w:tcMar>
              <w:top w:w="50" w:type="dxa"/>
              <w:left w:w="70" w:type="dxa"/>
              <w:bottom w:w="50" w:type="dxa"/>
              <w:right w:w="70" w:type="dxa"/>
            </w:tcMar>
          </w:tcPr>
          <w:p w14:paraId="0189B38C"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576.46 km</w:t>
            </w:r>
          </w:p>
        </w:tc>
        <w:tc>
          <w:tcPr>
            <w:tcW w:w="1393" w:type="dxa"/>
            <w:tcMar>
              <w:top w:w="50" w:type="dxa"/>
              <w:left w:w="70" w:type="dxa"/>
              <w:bottom w:w="50" w:type="dxa"/>
              <w:right w:w="70" w:type="dxa"/>
            </w:tcMar>
          </w:tcPr>
          <w:p w14:paraId="1AB9B8B6"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2.450 s</w:t>
            </w:r>
          </w:p>
        </w:tc>
        <w:tc>
          <w:tcPr>
            <w:tcW w:w="1393" w:type="dxa"/>
            <w:tcMar>
              <w:top w:w="50" w:type="dxa"/>
              <w:left w:w="70" w:type="dxa"/>
              <w:bottom w:w="50" w:type="dxa"/>
              <w:right w:w="70" w:type="dxa"/>
            </w:tcMar>
          </w:tcPr>
          <w:p w14:paraId="61EFD018"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0</w:t>
            </w:r>
          </w:p>
        </w:tc>
        <w:tc>
          <w:tcPr>
            <w:tcW w:w="1393" w:type="dxa"/>
            <w:tcMar>
              <w:top w:w="50" w:type="dxa"/>
              <w:left w:w="70" w:type="dxa"/>
              <w:bottom w:w="50" w:type="dxa"/>
              <w:right w:w="70" w:type="dxa"/>
            </w:tcMar>
          </w:tcPr>
          <w:p w14:paraId="480F13FA" w14:textId="77777777" w:rsidR="00207333" w:rsidRPr="00DB7AB9" w:rsidRDefault="00000000" w:rsidP="00DD2594">
            <w:pPr>
              <w:spacing w:after="0"/>
              <w:rPr>
                <w:rFonts w:cs="Times New Roman"/>
                <w:color w:val="auto"/>
                <w:sz w:val="20"/>
                <w:szCs w:val="20"/>
              </w:rPr>
            </w:pPr>
            <w:r w:rsidRPr="00DB7AB9">
              <w:rPr>
                <w:rFonts w:cs="Times New Roman"/>
                <w:color w:val="auto"/>
                <w:sz w:val="20"/>
                <w:szCs w:val="20"/>
              </w:rPr>
              <w:t>774.08</w:t>
            </w:r>
          </w:p>
        </w:tc>
      </w:tr>
    </w:tbl>
    <w:p w14:paraId="5923DDCB" w14:textId="77777777" w:rsidR="00207333" w:rsidRPr="00DD2594" w:rsidRDefault="00207333" w:rsidP="00DD2594">
      <w:pPr>
        <w:spacing w:after="0"/>
        <w:rPr>
          <w:color w:val="auto"/>
        </w:rPr>
      </w:pPr>
    </w:p>
    <w:p w14:paraId="5000A297" w14:textId="34329A02" w:rsidR="00207333" w:rsidRPr="00C03553" w:rsidRDefault="00000000" w:rsidP="00DD2594">
      <w:pPr>
        <w:spacing w:after="0"/>
        <w:rPr>
          <w:color w:val="auto"/>
          <w:sz w:val="28"/>
          <w:szCs w:val="28"/>
        </w:rPr>
      </w:pPr>
      <w:r w:rsidRPr="00C03553">
        <w:rPr>
          <w:b/>
          <w:color w:val="auto"/>
          <w:sz w:val="28"/>
          <w:szCs w:val="28"/>
        </w:rPr>
        <w:t>6.</w:t>
      </w:r>
      <w:r w:rsidR="00DB7AB9">
        <w:rPr>
          <w:b/>
          <w:color w:val="auto"/>
          <w:sz w:val="28"/>
          <w:szCs w:val="28"/>
        </w:rPr>
        <w:t>4</w:t>
      </w:r>
      <w:r w:rsidRPr="00C03553">
        <w:rPr>
          <w:b/>
          <w:color w:val="auto"/>
          <w:sz w:val="28"/>
          <w:szCs w:val="28"/>
        </w:rPr>
        <w:t xml:space="preserve"> Results Discussion</w:t>
      </w:r>
    </w:p>
    <w:p w14:paraId="436A5FA2" w14:textId="77777777" w:rsidR="00207333" w:rsidRPr="00C03553" w:rsidRDefault="00000000" w:rsidP="00C03553">
      <w:pPr>
        <w:spacing w:after="0"/>
        <w:jc w:val="both"/>
        <w:rPr>
          <w:color w:val="auto"/>
          <w:sz w:val="24"/>
          <w:szCs w:val="24"/>
        </w:rPr>
      </w:pPr>
      <w:r w:rsidRPr="00C03553">
        <w:rPr>
          <w:color w:val="auto"/>
          <w:sz w:val="24"/>
          <w:szCs w:val="24"/>
        </w:rPr>
        <w:t>The benchmark data reveals the 'Greedy Distance Illusion': for 80 orders, Greedy achieves 576.11 km but violates 17 time windows, inflating total cost to 1623.64. Hybrid achieves 576.46 km with 0 late deliveries, lowering total cost to 774.08 (a 52.3% cost reduction). This justifies the ML complexity arbiter: small instances run instantly via Greedy, while complex fleets receive metaheuristic refinement.</w:t>
      </w:r>
    </w:p>
    <w:p w14:paraId="62E3AF74" w14:textId="77777777" w:rsidR="00207333" w:rsidRPr="00DD2594" w:rsidRDefault="00000000" w:rsidP="00DD2594">
      <w:pPr>
        <w:spacing w:after="0"/>
        <w:rPr>
          <w:color w:val="auto"/>
        </w:rPr>
      </w:pPr>
      <w:r w:rsidRPr="00DD2594">
        <w:rPr>
          <w:color w:val="auto"/>
        </w:rPr>
        <w:br w:type="page"/>
      </w:r>
    </w:p>
    <w:p w14:paraId="53CEDAAB" w14:textId="1EBB32B5" w:rsidR="00207333" w:rsidRPr="00CA42B6" w:rsidRDefault="00000000" w:rsidP="00DD2594">
      <w:pPr>
        <w:spacing w:after="0"/>
        <w:rPr>
          <w:color w:val="auto"/>
          <w:sz w:val="28"/>
          <w:szCs w:val="28"/>
        </w:rPr>
      </w:pPr>
      <w:r w:rsidRPr="00CA42B6">
        <w:rPr>
          <w:b/>
          <w:color w:val="auto"/>
          <w:sz w:val="28"/>
          <w:szCs w:val="28"/>
        </w:rPr>
        <w:lastRenderedPageBreak/>
        <w:t>6.</w:t>
      </w:r>
      <w:r w:rsidR="00DB7AB9">
        <w:rPr>
          <w:b/>
          <w:color w:val="auto"/>
          <w:sz w:val="28"/>
          <w:szCs w:val="28"/>
        </w:rPr>
        <w:t>5</w:t>
      </w:r>
      <w:r w:rsidRPr="00CA42B6">
        <w:rPr>
          <w:b/>
          <w:color w:val="auto"/>
          <w:sz w:val="28"/>
          <w:szCs w:val="28"/>
        </w:rPr>
        <w:t xml:space="preserve"> Verified Application Interface Screenshots</w:t>
      </w:r>
    </w:p>
    <w:p w14:paraId="41A7B0AE" w14:textId="77777777" w:rsidR="00207333" w:rsidRDefault="00000000" w:rsidP="00DD2594">
      <w:pPr>
        <w:spacing w:after="0"/>
        <w:rPr>
          <w:color w:val="auto"/>
          <w:sz w:val="24"/>
          <w:szCs w:val="24"/>
        </w:rPr>
      </w:pPr>
      <w:r w:rsidRPr="00CA42B6">
        <w:rPr>
          <w:color w:val="auto"/>
          <w:sz w:val="24"/>
          <w:szCs w:val="24"/>
        </w:rPr>
        <w:t>The following genuine UI screenshots demonstrate RouteOptimaAI executing with realistic logistics data in Pune, India:</w:t>
      </w:r>
    </w:p>
    <w:p w14:paraId="4DAD65FA" w14:textId="77777777" w:rsidR="00C03553" w:rsidRPr="00CA42B6" w:rsidRDefault="00C03553" w:rsidP="00DD2594">
      <w:pPr>
        <w:spacing w:after="0"/>
        <w:rPr>
          <w:color w:val="auto"/>
          <w:sz w:val="24"/>
          <w:szCs w:val="24"/>
        </w:rPr>
      </w:pPr>
    </w:p>
    <w:p w14:paraId="5931E5E4" w14:textId="77777777" w:rsidR="00207333" w:rsidRDefault="00000000" w:rsidP="00DD2594">
      <w:pPr>
        <w:spacing w:after="0"/>
        <w:jc w:val="center"/>
        <w:rPr>
          <w:color w:val="auto"/>
        </w:rPr>
      </w:pPr>
      <w:r w:rsidRPr="00DD2594">
        <w:rPr>
          <w:noProof/>
          <w:color w:val="auto"/>
        </w:rPr>
        <w:drawing>
          <wp:inline distT="0" distB="0" distL="0" distR="0" wp14:anchorId="7F61963F" wp14:editId="5DCDDFBA">
            <wp:extent cx="566928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ashboard.png"/>
                    <pic:cNvPicPr/>
                  </pic:nvPicPr>
                  <pic:blipFill>
                    <a:blip r:embed="rId9"/>
                    <a:stretch>
                      <a:fillRect/>
                    </a:stretch>
                  </pic:blipFill>
                  <pic:spPr>
                    <a:xfrm>
                      <a:off x="0" y="0"/>
                      <a:ext cx="5669280" cy="1920240"/>
                    </a:xfrm>
                    <a:prstGeom prst="rect">
                      <a:avLst/>
                    </a:prstGeom>
                  </pic:spPr>
                </pic:pic>
              </a:graphicData>
            </a:graphic>
          </wp:inline>
        </w:drawing>
      </w:r>
    </w:p>
    <w:p w14:paraId="53441C90" w14:textId="77777777" w:rsidR="00C03553" w:rsidRPr="00DD2594" w:rsidRDefault="00C03553" w:rsidP="00DD2594">
      <w:pPr>
        <w:spacing w:after="0"/>
        <w:jc w:val="center"/>
        <w:rPr>
          <w:color w:val="auto"/>
        </w:rPr>
      </w:pPr>
    </w:p>
    <w:p w14:paraId="3055842E" w14:textId="77777777" w:rsidR="00207333" w:rsidRDefault="00000000" w:rsidP="00DD2594">
      <w:pPr>
        <w:spacing w:after="0"/>
        <w:jc w:val="center"/>
        <w:rPr>
          <w:color w:val="auto"/>
        </w:rPr>
      </w:pPr>
      <w:r w:rsidRPr="00DD2594">
        <w:rPr>
          <w:noProof/>
          <w:color w:val="auto"/>
        </w:rPr>
        <w:drawing>
          <wp:inline distT="0" distB="0" distL="0" distR="0" wp14:anchorId="3E0CD1B0" wp14:editId="0CD53517">
            <wp:extent cx="5669280" cy="1920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oute_results.png"/>
                    <pic:cNvPicPr/>
                  </pic:nvPicPr>
                  <pic:blipFill>
                    <a:blip r:embed="rId10"/>
                    <a:stretch>
                      <a:fillRect/>
                    </a:stretch>
                  </pic:blipFill>
                  <pic:spPr>
                    <a:xfrm>
                      <a:off x="0" y="0"/>
                      <a:ext cx="5669280" cy="1920240"/>
                    </a:xfrm>
                    <a:prstGeom prst="rect">
                      <a:avLst/>
                    </a:prstGeom>
                  </pic:spPr>
                </pic:pic>
              </a:graphicData>
            </a:graphic>
          </wp:inline>
        </w:drawing>
      </w:r>
    </w:p>
    <w:p w14:paraId="1F1D26B5" w14:textId="77777777" w:rsidR="00C03553" w:rsidRPr="00DD2594" w:rsidRDefault="00C03553" w:rsidP="00DD2594">
      <w:pPr>
        <w:spacing w:after="0"/>
        <w:jc w:val="center"/>
        <w:rPr>
          <w:color w:val="auto"/>
        </w:rPr>
      </w:pPr>
    </w:p>
    <w:p w14:paraId="703D46DA" w14:textId="77777777" w:rsidR="00207333" w:rsidRPr="00DD2594" w:rsidRDefault="00000000" w:rsidP="00DD2594">
      <w:pPr>
        <w:spacing w:after="0"/>
        <w:jc w:val="center"/>
        <w:rPr>
          <w:color w:val="auto"/>
        </w:rPr>
      </w:pPr>
      <w:r w:rsidRPr="00DD2594">
        <w:rPr>
          <w:noProof/>
          <w:color w:val="auto"/>
        </w:rPr>
        <w:drawing>
          <wp:inline distT="0" distB="0" distL="0" distR="0" wp14:anchorId="6A627943" wp14:editId="5ED2EB3C">
            <wp:extent cx="5669280" cy="192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optimization_config.png"/>
                    <pic:cNvPicPr/>
                  </pic:nvPicPr>
                  <pic:blipFill>
                    <a:blip r:embed="rId11"/>
                    <a:stretch>
                      <a:fillRect/>
                    </a:stretch>
                  </pic:blipFill>
                  <pic:spPr>
                    <a:xfrm>
                      <a:off x="0" y="0"/>
                      <a:ext cx="5669280" cy="1920240"/>
                    </a:xfrm>
                    <a:prstGeom prst="rect">
                      <a:avLst/>
                    </a:prstGeom>
                  </pic:spPr>
                </pic:pic>
              </a:graphicData>
            </a:graphic>
          </wp:inline>
        </w:drawing>
      </w:r>
    </w:p>
    <w:p w14:paraId="549DC0BD" w14:textId="77777777" w:rsidR="00207333" w:rsidRPr="00DD2594" w:rsidRDefault="00000000" w:rsidP="00DD2594">
      <w:pPr>
        <w:spacing w:after="0"/>
        <w:rPr>
          <w:color w:val="auto"/>
        </w:rPr>
      </w:pPr>
      <w:r w:rsidRPr="00DD2594">
        <w:rPr>
          <w:color w:val="auto"/>
        </w:rPr>
        <w:br w:type="page"/>
      </w:r>
    </w:p>
    <w:p w14:paraId="42F80779" w14:textId="77777777" w:rsidR="00207333" w:rsidRPr="00DD2594" w:rsidRDefault="00000000" w:rsidP="00DD2594">
      <w:pPr>
        <w:spacing w:after="0"/>
        <w:rPr>
          <w:color w:val="auto"/>
        </w:rPr>
      </w:pPr>
      <w:r w:rsidRPr="00DD2594">
        <w:rPr>
          <w:b/>
          <w:color w:val="auto"/>
          <w:sz w:val="28"/>
        </w:rPr>
        <w:lastRenderedPageBreak/>
        <w:t>7. Advantages</w:t>
      </w:r>
    </w:p>
    <w:p w14:paraId="40438D9D" w14:textId="77777777" w:rsidR="00207333" w:rsidRPr="00CA42B6" w:rsidRDefault="00000000" w:rsidP="00DD2594">
      <w:pPr>
        <w:spacing w:after="0"/>
        <w:rPr>
          <w:color w:val="auto"/>
          <w:sz w:val="24"/>
          <w:szCs w:val="24"/>
        </w:rPr>
      </w:pPr>
      <w:r w:rsidRPr="00CA42B6">
        <w:rPr>
          <w:color w:val="auto"/>
          <w:sz w:val="24"/>
          <w:szCs w:val="24"/>
        </w:rPr>
        <w:t>1. Automated End-to-End Scheduling: Eliminates error-prone manual dispatching via an automated mathematical pipeline.</w:t>
      </w:r>
    </w:p>
    <w:p w14:paraId="7A9CA602" w14:textId="77777777" w:rsidR="00207333" w:rsidRPr="00CA42B6" w:rsidRDefault="00000000" w:rsidP="00DD2594">
      <w:pPr>
        <w:spacing w:after="0"/>
        <w:rPr>
          <w:color w:val="auto"/>
          <w:sz w:val="24"/>
          <w:szCs w:val="24"/>
        </w:rPr>
      </w:pPr>
      <w:r w:rsidRPr="00CA42B6">
        <w:rPr>
          <w:color w:val="auto"/>
          <w:sz w:val="24"/>
          <w:szCs w:val="24"/>
        </w:rPr>
        <w:t>2. Dynamic Complexity Awareness: Recommends the optimal solver rather than forcing every scenario through a single static algorithm.</w:t>
      </w:r>
    </w:p>
    <w:p w14:paraId="6699A318" w14:textId="77777777" w:rsidR="00207333" w:rsidRPr="00CA42B6" w:rsidRDefault="00000000" w:rsidP="00DD2594">
      <w:pPr>
        <w:spacing w:after="0"/>
        <w:rPr>
          <w:color w:val="auto"/>
          <w:sz w:val="24"/>
          <w:szCs w:val="24"/>
        </w:rPr>
      </w:pPr>
      <w:r w:rsidRPr="00CA42B6">
        <w:rPr>
          <w:color w:val="auto"/>
          <w:sz w:val="24"/>
          <w:szCs w:val="24"/>
        </w:rPr>
        <w:t>3. Multi-Constraint Enforcement: Simultaneously respects vehicle payload limits, delivery priorities, and customer time windows.</w:t>
      </w:r>
    </w:p>
    <w:p w14:paraId="2F12C00A" w14:textId="77777777" w:rsidR="00207333" w:rsidRPr="00CA42B6" w:rsidRDefault="00000000" w:rsidP="00DD2594">
      <w:pPr>
        <w:spacing w:after="0"/>
        <w:rPr>
          <w:color w:val="auto"/>
          <w:sz w:val="24"/>
          <w:szCs w:val="24"/>
        </w:rPr>
      </w:pPr>
      <w:r w:rsidRPr="00CA42B6">
        <w:rPr>
          <w:color w:val="auto"/>
          <w:sz w:val="24"/>
          <w:szCs w:val="24"/>
        </w:rPr>
        <w:t>4. Local, Zero-Cost ML Inference: Runs 100% offline via Scikit-Learn without expensive or unpredictable cloud AI APIs.</w:t>
      </w:r>
    </w:p>
    <w:p w14:paraId="7D5DFDD2" w14:textId="77777777" w:rsidR="00207333" w:rsidRPr="00CA42B6" w:rsidRDefault="00000000" w:rsidP="00DD2594">
      <w:pPr>
        <w:spacing w:after="0"/>
        <w:rPr>
          <w:color w:val="auto"/>
          <w:sz w:val="24"/>
          <w:szCs w:val="24"/>
        </w:rPr>
      </w:pPr>
      <w:r w:rsidRPr="00CA42B6">
        <w:rPr>
          <w:color w:val="auto"/>
          <w:sz w:val="24"/>
          <w:szCs w:val="24"/>
        </w:rPr>
        <w:t>5. Real Road Network Routing: Employs OSRM to generate turn-by-turn driving polylines rather than straight-line flyover paths.</w:t>
      </w:r>
    </w:p>
    <w:p w14:paraId="19DF585A" w14:textId="77777777" w:rsidR="00207333" w:rsidRPr="00CA42B6" w:rsidRDefault="00000000" w:rsidP="00DD2594">
      <w:pPr>
        <w:spacing w:after="0"/>
        <w:rPr>
          <w:color w:val="auto"/>
          <w:sz w:val="24"/>
          <w:szCs w:val="24"/>
        </w:rPr>
      </w:pPr>
      <w:r w:rsidRPr="00CA42B6">
        <w:rPr>
          <w:color w:val="auto"/>
          <w:sz w:val="24"/>
          <w:szCs w:val="24"/>
        </w:rPr>
        <w:t>6. High Geocoding Resilience: Features a 40+ Pune locality directory ensuring instant offline address resolution.</w:t>
      </w:r>
    </w:p>
    <w:p w14:paraId="284D404D" w14:textId="77777777" w:rsidR="00207333" w:rsidRPr="00CA42B6" w:rsidRDefault="00000000" w:rsidP="00DD2594">
      <w:pPr>
        <w:spacing w:after="0"/>
        <w:rPr>
          <w:color w:val="auto"/>
          <w:sz w:val="24"/>
          <w:szCs w:val="24"/>
        </w:rPr>
      </w:pPr>
      <w:r w:rsidRPr="00CA42B6">
        <w:rPr>
          <w:color w:val="auto"/>
          <w:sz w:val="24"/>
          <w:szCs w:val="24"/>
        </w:rPr>
        <w:t>7. Full Audit Logging: Persists every optimization run, complexity score, and performance metric for operational accountability.</w:t>
      </w:r>
    </w:p>
    <w:p w14:paraId="36A88804" w14:textId="77777777" w:rsidR="00207333" w:rsidRPr="00CA42B6" w:rsidRDefault="00000000" w:rsidP="00DD2594">
      <w:pPr>
        <w:spacing w:after="0"/>
        <w:rPr>
          <w:color w:val="auto"/>
          <w:sz w:val="24"/>
          <w:szCs w:val="24"/>
        </w:rPr>
      </w:pPr>
      <w:r w:rsidRPr="00CA42B6">
        <w:rPr>
          <w:color w:val="auto"/>
          <w:sz w:val="24"/>
          <w:szCs w:val="24"/>
        </w:rPr>
        <w:t>8. Real-Time Telemetry Simulation: Streams live vehicle coordinates, speeds, and stop arrivals via WebSockets.</w:t>
      </w:r>
    </w:p>
    <w:p w14:paraId="7A76C436" w14:textId="77777777" w:rsidR="00207333" w:rsidRPr="00CA42B6" w:rsidRDefault="00000000" w:rsidP="00DD2594">
      <w:pPr>
        <w:spacing w:after="0"/>
        <w:rPr>
          <w:color w:val="auto"/>
          <w:sz w:val="24"/>
          <w:szCs w:val="24"/>
        </w:rPr>
      </w:pPr>
      <w:r w:rsidRPr="00CA42B6">
        <w:rPr>
          <w:color w:val="auto"/>
          <w:sz w:val="24"/>
          <w:szCs w:val="24"/>
        </w:rPr>
        <w:t>9. Modern Interactive Dashboard: Provides fleet managers with clear utilization gauges and Before vs After comparison analytics.</w:t>
      </w:r>
    </w:p>
    <w:p w14:paraId="395245C0" w14:textId="77777777" w:rsidR="00207333" w:rsidRPr="00CA42B6" w:rsidRDefault="00000000" w:rsidP="00DD2594">
      <w:pPr>
        <w:spacing w:after="0"/>
        <w:rPr>
          <w:color w:val="auto"/>
          <w:sz w:val="24"/>
          <w:szCs w:val="24"/>
        </w:rPr>
      </w:pPr>
      <w:r w:rsidRPr="00CA42B6">
        <w:rPr>
          <w:color w:val="auto"/>
          <w:sz w:val="24"/>
          <w:szCs w:val="24"/>
        </w:rPr>
        <w:t>10. High Extensibility: Modular architecture allows seamless integration of new solvers, penalty weights, or routing providers.</w:t>
      </w:r>
    </w:p>
    <w:p w14:paraId="244AB397" w14:textId="77777777" w:rsidR="00207333" w:rsidRPr="00DD2594" w:rsidRDefault="00207333" w:rsidP="00DD2594">
      <w:pPr>
        <w:spacing w:after="0"/>
        <w:rPr>
          <w:color w:val="auto"/>
        </w:rPr>
      </w:pPr>
    </w:p>
    <w:p w14:paraId="60D85D5A" w14:textId="77777777" w:rsidR="00207333" w:rsidRPr="00CA42B6" w:rsidRDefault="00000000" w:rsidP="00DD2594">
      <w:pPr>
        <w:spacing w:after="0"/>
        <w:rPr>
          <w:color w:val="auto"/>
          <w:sz w:val="28"/>
          <w:szCs w:val="28"/>
        </w:rPr>
      </w:pPr>
      <w:r w:rsidRPr="00CA42B6">
        <w:rPr>
          <w:b/>
          <w:color w:val="auto"/>
          <w:sz w:val="28"/>
          <w:szCs w:val="28"/>
        </w:rPr>
        <w:t>8. Limitations</w:t>
      </w:r>
    </w:p>
    <w:p w14:paraId="67823A0F" w14:textId="77777777" w:rsidR="00207333" w:rsidRPr="00CA42B6" w:rsidRDefault="00000000" w:rsidP="00CA42B6">
      <w:pPr>
        <w:spacing w:after="0"/>
        <w:jc w:val="both"/>
        <w:rPr>
          <w:color w:val="auto"/>
          <w:sz w:val="24"/>
          <w:szCs w:val="24"/>
        </w:rPr>
      </w:pPr>
      <w:r w:rsidRPr="00CA42B6">
        <w:rPr>
          <w:color w:val="auto"/>
          <w:sz w:val="24"/>
          <w:szCs w:val="24"/>
        </w:rPr>
        <w:t>1. Heuristic Non-Optimality: As CVRPTW is NP-hard, solvers provide high-quality approximations rather than proven global optima.</w:t>
      </w:r>
    </w:p>
    <w:p w14:paraId="09FA2EAA" w14:textId="77777777" w:rsidR="00207333" w:rsidRPr="00CA42B6" w:rsidRDefault="00000000" w:rsidP="00CA42B6">
      <w:pPr>
        <w:spacing w:after="0"/>
        <w:jc w:val="both"/>
        <w:rPr>
          <w:color w:val="auto"/>
          <w:sz w:val="24"/>
          <w:szCs w:val="24"/>
        </w:rPr>
      </w:pPr>
      <w:r w:rsidRPr="00CA42B6">
        <w:rPr>
          <w:color w:val="auto"/>
          <w:sz w:val="24"/>
          <w:szCs w:val="24"/>
        </w:rPr>
        <w:t>2. Static Batch Formulation: Optimizes discrete batches; en-route additions require triggering a new optimization run.</w:t>
      </w:r>
    </w:p>
    <w:p w14:paraId="5DDCE1BC" w14:textId="77777777" w:rsidR="00207333" w:rsidRPr="00CA42B6" w:rsidRDefault="00000000" w:rsidP="00CA42B6">
      <w:pPr>
        <w:spacing w:after="0"/>
        <w:jc w:val="both"/>
        <w:rPr>
          <w:color w:val="auto"/>
          <w:sz w:val="24"/>
          <w:szCs w:val="24"/>
        </w:rPr>
      </w:pPr>
      <w:r w:rsidRPr="00CA42B6">
        <w:rPr>
          <w:color w:val="auto"/>
          <w:sz w:val="24"/>
          <w:szCs w:val="24"/>
        </w:rPr>
        <w:t>3. External Rate Limits: Public OSRM/Nominatim servers have rate limits (mitigated by local matrix caching and fallbacks).</w:t>
      </w:r>
    </w:p>
    <w:p w14:paraId="7DCCC90D" w14:textId="77777777" w:rsidR="00207333" w:rsidRPr="00CA42B6" w:rsidRDefault="00000000" w:rsidP="00CA42B6">
      <w:pPr>
        <w:spacing w:after="0"/>
        <w:jc w:val="both"/>
        <w:rPr>
          <w:color w:val="auto"/>
          <w:sz w:val="24"/>
          <w:szCs w:val="24"/>
        </w:rPr>
      </w:pPr>
      <w:r w:rsidRPr="00CA42B6">
        <w:rPr>
          <w:color w:val="auto"/>
          <w:sz w:val="24"/>
          <w:szCs w:val="24"/>
        </w:rPr>
        <w:t>4. Approximated Traffic Speeds: Travel time assumes 35 km/h urban speed with 1.3x road tortuosity; live traffic feeds are not connected.</w:t>
      </w:r>
    </w:p>
    <w:p w14:paraId="3449FD2C" w14:textId="77777777" w:rsidR="00207333" w:rsidRPr="00CA42B6" w:rsidRDefault="00000000" w:rsidP="00CA42B6">
      <w:pPr>
        <w:spacing w:after="0"/>
        <w:jc w:val="both"/>
        <w:rPr>
          <w:color w:val="auto"/>
          <w:sz w:val="24"/>
          <w:szCs w:val="24"/>
        </w:rPr>
      </w:pPr>
      <w:r w:rsidRPr="00CA42B6">
        <w:rPr>
          <w:color w:val="auto"/>
          <w:sz w:val="24"/>
          <w:szCs w:val="24"/>
        </w:rPr>
        <w:t>5. Single-Depot Centralization: Current algorithms assume vehicles depart and return to a single central depot per optimization run.</w:t>
      </w:r>
    </w:p>
    <w:p w14:paraId="158247CB" w14:textId="77777777" w:rsidR="00207333" w:rsidRPr="00CA42B6" w:rsidRDefault="00000000" w:rsidP="00CA42B6">
      <w:pPr>
        <w:spacing w:after="0"/>
        <w:jc w:val="both"/>
        <w:rPr>
          <w:color w:val="auto"/>
          <w:sz w:val="24"/>
          <w:szCs w:val="24"/>
        </w:rPr>
      </w:pPr>
      <w:r w:rsidRPr="00CA42B6">
        <w:rPr>
          <w:color w:val="auto"/>
          <w:sz w:val="24"/>
          <w:szCs w:val="24"/>
        </w:rPr>
        <w:t>6. Synthetic ML Dataset: Classifier was trained on 500 simulated scenarios; abnormal real-world clustering may require retraining.</w:t>
      </w:r>
    </w:p>
    <w:p w14:paraId="4209032C" w14:textId="77777777" w:rsidR="00207333" w:rsidRPr="00CA42B6" w:rsidRDefault="00000000" w:rsidP="00CA42B6">
      <w:pPr>
        <w:spacing w:after="0"/>
        <w:jc w:val="both"/>
        <w:rPr>
          <w:color w:val="auto"/>
          <w:sz w:val="24"/>
          <w:szCs w:val="24"/>
        </w:rPr>
      </w:pPr>
      <w:r w:rsidRPr="00CA42B6">
        <w:rPr>
          <w:color w:val="auto"/>
          <w:sz w:val="24"/>
          <w:szCs w:val="24"/>
        </w:rPr>
        <w:t>7. Simulated Telemetry: Vehicle tracking uses an asyncio trajectory interpolator rather than physical cellular OBD-II GPS units.</w:t>
      </w:r>
    </w:p>
    <w:p w14:paraId="6ECB9350" w14:textId="77777777" w:rsidR="00207333" w:rsidRPr="00CA42B6" w:rsidRDefault="00207333" w:rsidP="00DD2594">
      <w:pPr>
        <w:spacing w:after="0"/>
        <w:rPr>
          <w:color w:val="auto"/>
          <w:sz w:val="32"/>
          <w:szCs w:val="32"/>
        </w:rPr>
      </w:pPr>
    </w:p>
    <w:p w14:paraId="12DF4639" w14:textId="77777777" w:rsidR="00207333" w:rsidRPr="00CA42B6" w:rsidRDefault="00000000" w:rsidP="00DD2594">
      <w:pPr>
        <w:spacing w:after="0"/>
        <w:rPr>
          <w:color w:val="auto"/>
          <w:sz w:val="28"/>
          <w:szCs w:val="28"/>
        </w:rPr>
      </w:pPr>
      <w:r w:rsidRPr="00CA42B6">
        <w:rPr>
          <w:b/>
          <w:color w:val="auto"/>
          <w:sz w:val="28"/>
          <w:szCs w:val="28"/>
        </w:rPr>
        <w:t>9. Future Scope</w:t>
      </w:r>
    </w:p>
    <w:p w14:paraId="1A95AA63" w14:textId="77777777" w:rsidR="00207333" w:rsidRPr="00CA42B6" w:rsidRDefault="00000000" w:rsidP="00CA42B6">
      <w:pPr>
        <w:spacing w:after="0"/>
        <w:jc w:val="both"/>
        <w:rPr>
          <w:color w:val="auto"/>
          <w:sz w:val="24"/>
          <w:szCs w:val="24"/>
        </w:rPr>
      </w:pPr>
      <w:r w:rsidRPr="00CA42B6">
        <w:rPr>
          <w:color w:val="auto"/>
          <w:sz w:val="24"/>
          <w:szCs w:val="24"/>
        </w:rPr>
        <w:t>1. Dynamic Real-Time Rerouting: Event-driven re-optimization as new emergency orders arrive while vehicles are en route.</w:t>
      </w:r>
    </w:p>
    <w:p w14:paraId="7AB65BD9" w14:textId="77777777" w:rsidR="00207333" w:rsidRPr="00CA42B6" w:rsidRDefault="00000000" w:rsidP="00CA42B6">
      <w:pPr>
        <w:spacing w:after="0"/>
        <w:jc w:val="both"/>
        <w:rPr>
          <w:color w:val="auto"/>
          <w:sz w:val="24"/>
          <w:szCs w:val="24"/>
        </w:rPr>
      </w:pPr>
      <w:r w:rsidRPr="00CA42B6">
        <w:rPr>
          <w:color w:val="auto"/>
          <w:sz w:val="24"/>
          <w:szCs w:val="24"/>
        </w:rPr>
        <w:t>2. Live Traffic Ingestion: Connect Google Maps or TomTom Traffic APIs to incorporate real-time road congestion into travel times.</w:t>
      </w:r>
    </w:p>
    <w:p w14:paraId="40EE8367" w14:textId="77777777" w:rsidR="00207333" w:rsidRPr="00CA42B6" w:rsidRDefault="00000000" w:rsidP="00CA42B6">
      <w:pPr>
        <w:spacing w:after="0"/>
        <w:jc w:val="both"/>
        <w:rPr>
          <w:color w:val="auto"/>
          <w:sz w:val="24"/>
          <w:szCs w:val="24"/>
        </w:rPr>
      </w:pPr>
      <w:r w:rsidRPr="00CA42B6">
        <w:rPr>
          <w:color w:val="auto"/>
          <w:sz w:val="24"/>
          <w:szCs w:val="24"/>
        </w:rPr>
        <w:t>3. Physical IoT GPS Trackers: Integrate cellular OBD-II vehicle tracking hardware via the authenticated REST endpoint.</w:t>
      </w:r>
    </w:p>
    <w:p w14:paraId="1933CBBB" w14:textId="77777777" w:rsidR="00207333" w:rsidRPr="00CA42B6" w:rsidRDefault="00000000" w:rsidP="00CA42B6">
      <w:pPr>
        <w:spacing w:after="0"/>
        <w:jc w:val="both"/>
        <w:rPr>
          <w:color w:val="auto"/>
          <w:sz w:val="24"/>
          <w:szCs w:val="24"/>
        </w:rPr>
      </w:pPr>
      <w:r w:rsidRPr="00CA42B6">
        <w:rPr>
          <w:color w:val="auto"/>
          <w:sz w:val="24"/>
          <w:szCs w:val="24"/>
        </w:rPr>
        <w:lastRenderedPageBreak/>
        <w:t>4. Multi-Depot Fleet Routing: Extend algorithms to support multi-warehouse distribution networks and cross-docking hubs.</w:t>
      </w:r>
    </w:p>
    <w:p w14:paraId="731B7915" w14:textId="77777777" w:rsidR="00207333" w:rsidRPr="00CA42B6" w:rsidRDefault="00000000" w:rsidP="00CA42B6">
      <w:pPr>
        <w:spacing w:after="0"/>
        <w:jc w:val="both"/>
        <w:rPr>
          <w:color w:val="auto"/>
          <w:sz w:val="24"/>
          <w:szCs w:val="24"/>
        </w:rPr>
      </w:pPr>
      <w:r w:rsidRPr="00CA42B6">
        <w:rPr>
          <w:color w:val="auto"/>
          <w:sz w:val="24"/>
          <w:szCs w:val="24"/>
        </w:rPr>
        <w:t>5. Multi-Objective Pareto Optimization: Implement NSGA-II to compute Pareto frontiers balancing fuel consumption and overtime.</w:t>
      </w:r>
    </w:p>
    <w:p w14:paraId="000104A8" w14:textId="77777777" w:rsidR="00207333" w:rsidRPr="00CA42B6" w:rsidRDefault="00000000" w:rsidP="00CA42B6">
      <w:pPr>
        <w:spacing w:after="0"/>
        <w:jc w:val="both"/>
        <w:rPr>
          <w:color w:val="auto"/>
          <w:sz w:val="24"/>
          <w:szCs w:val="24"/>
        </w:rPr>
      </w:pPr>
      <w:r w:rsidRPr="00CA42B6">
        <w:rPr>
          <w:color w:val="auto"/>
          <w:sz w:val="24"/>
          <w:szCs w:val="24"/>
        </w:rPr>
        <w:t>6. Electric Vehicle Constraints: Model battery discharge curves, state-of-charge limits, and intermediate charging station stops.</w:t>
      </w:r>
    </w:p>
    <w:p w14:paraId="421C5568" w14:textId="77777777" w:rsidR="00207333" w:rsidRPr="00CA42B6" w:rsidRDefault="00000000" w:rsidP="00CA42B6">
      <w:pPr>
        <w:spacing w:after="0"/>
        <w:jc w:val="both"/>
        <w:rPr>
          <w:color w:val="auto"/>
          <w:sz w:val="24"/>
          <w:szCs w:val="24"/>
        </w:rPr>
      </w:pPr>
      <w:r w:rsidRPr="00CA42B6">
        <w:rPr>
          <w:color w:val="auto"/>
          <w:sz w:val="24"/>
          <w:szCs w:val="24"/>
        </w:rPr>
        <w:t>7. Deep Reinforcement Learning: Train policy-gradient neural networks to learn constructive heuristics from historical dispatch data.</w:t>
      </w:r>
    </w:p>
    <w:p w14:paraId="54054F59" w14:textId="77777777" w:rsidR="00207333" w:rsidRPr="00CA42B6" w:rsidRDefault="00000000" w:rsidP="00CA42B6">
      <w:pPr>
        <w:spacing w:after="0"/>
        <w:jc w:val="both"/>
        <w:rPr>
          <w:color w:val="auto"/>
          <w:sz w:val="24"/>
          <w:szCs w:val="24"/>
        </w:rPr>
      </w:pPr>
      <w:r w:rsidRPr="00CA42B6">
        <w:rPr>
          <w:color w:val="auto"/>
          <w:sz w:val="24"/>
          <w:szCs w:val="24"/>
        </w:rPr>
        <w:t>8. Driver Mobile App: Build a companion React Native / Flutter app for turn-by-turn navigation and digital proof-of-delivery.</w:t>
      </w:r>
    </w:p>
    <w:p w14:paraId="6AC1E57E" w14:textId="77777777" w:rsidR="00207333" w:rsidRPr="00CA42B6" w:rsidRDefault="00000000" w:rsidP="00CA42B6">
      <w:pPr>
        <w:spacing w:after="0"/>
        <w:jc w:val="both"/>
        <w:rPr>
          <w:color w:val="auto"/>
          <w:sz w:val="24"/>
          <w:szCs w:val="24"/>
        </w:rPr>
      </w:pPr>
      <w:r w:rsidRPr="00CA42B6">
        <w:rPr>
          <w:color w:val="auto"/>
          <w:sz w:val="24"/>
          <w:szCs w:val="24"/>
        </w:rPr>
        <w:t>9. Automated ML Retraining: Automatically retrain the Random Forest model as operational audit logs accumulate in the database.</w:t>
      </w:r>
    </w:p>
    <w:p w14:paraId="2B8DFCA6" w14:textId="77777777" w:rsidR="00207333" w:rsidRPr="00CA42B6" w:rsidRDefault="00000000" w:rsidP="00CA42B6">
      <w:pPr>
        <w:spacing w:after="0"/>
        <w:jc w:val="both"/>
        <w:rPr>
          <w:color w:val="auto"/>
          <w:sz w:val="24"/>
          <w:szCs w:val="24"/>
        </w:rPr>
      </w:pPr>
      <w:r w:rsidRPr="00CA42B6">
        <w:rPr>
          <w:color w:val="auto"/>
          <w:sz w:val="24"/>
          <w:szCs w:val="24"/>
        </w:rPr>
        <w:t>10. Cloud Containerization: Package services with Docker and Kubernetes for high-availability automated deployment.</w:t>
      </w:r>
    </w:p>
    <w:p w14:paraId="431FDD64" w14:textId="77777777" w:rsidR="00DB7AB9" w:rsidRDefault="00DB7AB9" w:rsidP="00DD2594">
      <w:pPr>
        <w:spacing w:after="0"/>
        <w:rPr>
          <w:color w:val="auto"/>
        </w:rPr>
      </w:pPr>
    </w:p>
    <w:p w14:paraId="18F2C1BF" w14:textId="1F9C1D61" w:rsidR="00207333" w:rsidRPr="00DB7AB9" w:rsidRDefault="00000000" w:rsidP="00DD2594">
      <w:pPr>
        <w:spacing w:after="0"/>
        <w:rPr>
          <w:color w:val="auto"/>
        </w:rPr>
      </w:pPr>
      <w:r w:rsidRPr="00CA42B6">
        <w:rPr>
          <w:b/>
          <w:color w:val="auto"/>
          <w:sz w:val="28"/>
          <w:szCs w:val="28"/>
        </w:rPr>
        <w:t>10. Conclusion</w:t>
      </w:r>
    </w:p>
    <w:p w14:paraId="33FF8E10" w14:textId="77777777" w:rsidR="00207333" w:rsidRPr="00CA42B6" w:rsidRDefault="00000000" w:rsidP="00CA42B6">
      <w:pPr>
        <w:spacing w:after="0"/>
        <w:jc w:val="both"/>
        <w:rPr>
          <w:color w:val="auto"/>
          <w:sz w:val="24"/>
          <w:szCs w:val="24"/>
        </w:rPr>
      </w:pPr>
      <w:r w:rsidRPr="00CA42B6">
        <w:rPr>
          <w:color w:val="auto"/>
          <w:sz w:val="24"/>
          <w:szCs w:val="24"/>
        </w:rPr>
        <w:t>RouteOptimaAI successfully bridges theoretical algorithm design from Design and Analysis of Algorithms (DAA) with production software engineering and applied machine learning. By tackling the Capacitated Vehicle Routing Problem with Time Windows (CVRPTW), the project solves a critical operational challenge in urban logistics.</w:t>
      </w:r>
    </w:p>
    <w:p w14:paraId="6DF9BA56" w14:textId="77777777" w:rsidR="00207333" w:rsidRPr="00CA42B6" w:rsidRDefault="00000000" w:rsidP="00CA42B6">
      <w:pPr>
        <w:spacing w:after="0"/>
        <w:jc w:val="both"/>
        <w:rPr>
          <w:color w:val="auto"/>
          <w:sz w:val="24"/>
          <w:szCs w:val="24"/>
        </w:rPr>
      </w:pPr>
      <w:r w:rsidRPr="00CA42B6">
        <w:rPr>
          <w:color w:val="auto"/>
          <w:sz w:val="24"/>
          <w:szCs w:val="24"/>
        </w:rPr>
        <w:t>The system's core contribution lies in its complexity-aware dispatch architecture: rather than treating optimization as a static choice, an explainable Random Forest classifier assesses scenario dimensionality, fleet tightness, and spatial dispersion to select the most effective algorithm. Empirical testing confirms that while constructive Greedy heuristics execute in under 1 ms, Local Search and Hybrid metaheuristics eliminate late delivery penalties entirely, cutting total operational costs by over 52% on complex 80-order instances. The full-stack implementation—combining React 19, Leaflet maps, FastAPI, SQLite/PostgreSQL, OSRM routing, and WebSocket telemetry—provides a robust, educational, and commercially viable platform for modern last-mile logistics.</w:t>
      </w:r>
    </w:p>
    <w:p w14:paraId="206E787B" w14:textId="77777777" w:rsidR="00207333" w:rsidRDefault="00207333" w:rsidP="00CA42B6">
      <w:pPr>
        <w:spacing w:after="0"/>
        <w:jc w:val="both"/>
        <w:rPr>
          <w:color w:val="auto"/>
        </w:rPr>
      </w:pPr>
    </w:p>
    <w:p w14:paraId="4BEA4066" w14:textId="3BCB1399" w:rsidR="0059559A" w:rsidRDefault="0059559A" w:rsidP="00CA42B6">
      <w:pPr>
        <w:spacing w:after="0"/>
        <w:jc w:val="both"/>
        <w:rPr>
          <w:b/>
          <w:bCs/>
          <w:color w:val="auto"/>
          <w:sz w:val="28"/>
          <w:szCs w:val="28"/>
        </w:rPr>
      </w:pPr>
      <w:r w:rsidRPr="0059559A">
        <w:rPr>
          <w:b/>
          <w:bCs/>
          <w:color w:val="auto"/>
          <w:sz w:val="28"/>
          <w:szCs w:val="28"/>
        </w:rPr>
        <w:t>11. GitHub</w:t>
      </w:r>
      <w:r>
        <w:rPr>
          <w:b/>
          <w:bCs/>
          <w:color w:val="auto"/>
          <w:sz w:val="28"/>
          <w:szCs w:val="28"/>
        </w:rPr>
        <w:t xml:space="preserve"> </w:t>
      </w:r>
      <w:r w:rsidRPr="0059559A">
        <w:rPr>
          <w:b/>
          <w:bCs/>
          <w:color w:val="auto"/>
          <w:sz w:val="28"/>
          <w:szCs w:val="28"/>
        </w:rPr>
        <w:t>Repositories</w:t>
      </w:r>
      <w:r w:rsidRPr="0059559A">
        <w:rPr>
          <w:b/>
          <w:bCs/>
          <w:color w:val="auto"/>
          <w:sz w:val="28"/>
          <w:szCs w:val="28"/>
        </w:rPr>
        <w:t xml:space="preserve"> </w:t>
      </w:r>
      <w:r>
        <w:rPr>
          <w:b/>
          <w:bCs/>
          <w:color w:val="auto"/>
          <w:sz w:val="28"/>
          <w:szCs w:val="28"/>
        </w:rPr>
        <w:t>Link</w:t>
      </w:r>
    </w:p>
    <w:p w14:paraId="3CD75D5A" w14:textId="62D81017" w:rsidR="0059559A" w:rsidRPr="0059559A" w:rsidRDefault="0059559A" w:rsidP="0059559A">
      <w:pPr>
        <w:spacing w:after="0"/>
        <w:jc w:val="both"/>
        <w:rPr>
          <w:b/>
          <w:bCs/>
          <w:color w:val="auto"/>
          <w:sz w:val="28"/>
          <w:szCs w:val="28"/>
        </w:rPr>
      </w:pPr>
      <w:r>
        <w:rPr>
          <w:b/>
          <w:bCs/>
          <w:color w:val="auto"/>
          <w:sz w:val="28"/>
          <w:szCs w:val="28"/>
        </w:rPr>
        <w:t xml:space="preserve">Link: </w:t>
      </w:r>
      <w:hyperlink r:id="rId12" w:history="1">
        <w:r w:rsidRPr="0059559A">
          <w:rPr>
            <w:rStyle w:val="Hyperlink"/>
            <w:b/>
            <w:bCs/>
            <w:sz w:val="28"/>
            <w:szCs w:val="28"/>
          </w:rPr>
          <w:t>https://github.com/YugShah17/RouteOptimaAI</w:t>
        </w:r>
      </w:hyperlink>
    </w:p>
    <w:sectPr w:rsidR="0059559A" w:rsidRPr="0059559A" w:rsidSect="00034616">
      <w:pgSz w:w="11909" w:h="16834"/>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E1F1E" w14:textId="77777777" w:rsidR="00CE4FA7" w:rsidRDefault="00CE4FA7">
      <w:pPr>
        <w:spacing w:after="0" w:line="240" w:lineRule="auto"/>
      </w:pPr>
      <w:r>
        <w:separator/>
      </w:r>
    </w:p>
  </w:endnote>
  <w:endnote w:type="continuationSeparator" w:id="0">
    <w:p w14:paraId="6816AE5C" w14:textId="77777777" w:rsidR="00CE4FA7" w:rsidRDefault="00CE4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797AD" w14:textId="77777777" w:rsidR="00CE4FA7" w:rsidRDefault="00CE4FA7">
      <w:pPr>
        <w:spacing w:after="0" w:line="240" w:lineRule="auto"/>
      </w:pPr>
      <w:r>
        <w:separator/>
      </w:r>
    </w:p>
  </w:footnote>
  <w:footnote w:type="continuationSeparator" w:id="0">
    <w:p w14:paraId="4A43705D" w14:textId="77777777" w:rsidR="00CE4FA7" w:rsidRDefault="00CE4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38477">
    <w:abstractNumId w:val="8"/>
  </w:num>
  <w:num w:numId="2" w16cid:durableId="1103955774">
    <w:abstractNumId w:val="6"/>
  </w:num>
  <w:num w:numId="3" w16cid:durableId="1079715349">
    <w:abstractNumId w:val="5"/>
  </w:num>
  <w:num w:numId="4" w16cid:durableId="1805123885">
    <w:abstractNumId w:val="4"/>
  </w:num>
  <w:num w:numId="5" w16cid:durableId="1172918015">
    <w:abstractNumId w:val="7"/>
  </w:num>
  <w:num w:numId="6" w16cid:durableId="2093509191">
    <w:abstractNumId w:val="3"/>
  </w:num>
  <w:num w:numId="7" w16cid:durableId="115027585">
    <w:abstractNumId w:val="2"/>
  </w:num>
  <w:num w:numId="8" w16cid:durableId="2123958507">
    <w:abstractNumId w:val="1"/>
  </w:num>
  <w:num w:numId="9" w16cid:durableId="27440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333"/>
    <w:rsid w:val="00207C9A"/>
    <w:rsid w:val="00265223"/>
    <w:rsid w:val="0029639D"/>
    <w:rsid w:val="00326F90"/>
    <w:rsid w:val="005218E1"/>
    <w:rsid w:val="0059559A"/>
    <w:rsid w:val="00AA1D8D"/>
    <w:rsid w:val="00AE3C5B"/>
    <w:rsid w:val="00B47730"/>
    <w:rsid w:val="00C03553"/>
    <w:rsid w:val="00C049C5"/>
    <w:rsid w:val="00C63C35"/>
    <w:rsid w:val="00CA42B6"/>
    <w:rsid w:val="00CB0664"/>
    <w:rsid w:val="00CE4FA7"/>
    <w:rsid w:val="00D163DA"/>
    <w:rsid w:val="00DB7AB9"/>
    <w:rsid w:val="00DD2594"/>
    <w:rsid w:val="00F17A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12066"/>
  <w14:defaultImageDpi w14:val="300"/>
  <w15:docId w15:val="{DEF261A0-AB1C-48FB-BD28-9EF698A9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1Light-Accent1">
    <w:name w:val="List Table 1 Light Accent 1"/>
    <w:basedOn w:val="TableNormal"/>
    <w:uiPriority w:val="46"/>
    <w:rsid w:val="00CA42B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99"/>
    <w:rsid w:val="00CA42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9559A"/>
    <w:rPr>
      <w:color w:val="0000FF" w:themeColor="hyperlink"/>
      <w:u w:val="single"/>
    </w:rPr>
  </w:style>
  <w:style w:type="character" w:styleId="UnresolvedMention">
    <w:name w:val="Unresolved Mention"/>
    <w:basedOn w:val="DefaultParagraphFont"/>
    <w:uiPriority w:val="99"/>
    <w:semiHidden/>
    <w:unhideWhenUsed/>
    <w:rsid w:val="00595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YugShah17/RouteOptima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13</Pages>
  <Words>3430</Words>
  <Characters>19553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Yug Shah</cp:lastModifiedBy>
  <cp:revision>6</cp:revision>
  <cp:lastPrinted>2026-10-25T06:07:00Z</cp:lastPrinted>
  <dcterms:created xsi:type="dcterms:W3CDTF">2013-12-23T23:15:00Z</dcterms:created>
  <dcterms:modified xsi:type="dcterms:W3CDTF">2026-10-25T06:08:00Z</dcterms:modified>
  <cp:category/>
</cp:coreProperties>
</file>