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232C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7EE8D7B" w:rsidR="007B4A91" w:rsidRDefault="00AC67E8" w:rsidP="00AC67E8">
      <w:pPr>
        <w:jc w:val="center"/>
        <w:rPr>
          <w:sz w:val="28"/>
          <w:szCs w:val="28"/>
        </w:rPr>
      </w:pPr>
      <w:r>
        <w:rPr>
          <w:sz w:val="28"/>
          <w:szCs w:val="28"/>
        </w:rPr>
        <w:t>Candy Crush</w:t>
      </w:r>
    </w:p>
    <w:p w14:paraId="34A9E19B" w14:textId="77777777" w:rsidR="007B4A91" w:rsidRDefault="004232C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0A6DD3A" w:rsidR="007B4A91" w:rsidRDefault="00AC67E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To Crush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Candy using Eclair</w:t>
      </w:r>
    </w:p>
    <w:p w14:paraId="3D632C61" w14:textId="77777777" w:rsidR="007B4A91" w:rsidRDefault="004232C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B367C5E" w:rsidR="007B4A91" w:rsidRDefault="00AC67E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will be created on the </w:t>
      </w:r>
      <w:proofErr w:type="spellStart"/>
      <w:proofErr w:type="gramStart"/>
      <w:r>
        <w:rPr>
          <w:sz w:val="28"/>
          <w:szCs w:val="28"/>
        </w:rPr>
        <w:t>canvas.Eclair</w:t>
      </w:r>
      <w:proofErr w:type="spellEnd"/>
      <w:proofErr w:type="gramEnd"/>
      <w:r>
        <w:rPr>
          <w:sz w:val="28"/>
          <w:szCs w:val="28"/>
        </w:rPr>
        <w:t xml:space="preserve"> will be launched from  </w:t>
      </w:r>
    </w:p>
    <w:p w14:paraId="6102F988" w14:textId="77777777" w:rsidR="007B4A91" w:rsidRDefault="004232C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D8CEFE6" w:rsidR="007B4A91" w:rsidRDefault="00AC67E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Catapult and it </w:t>
      </w:r>
      <w:proofErr w:type="spellStart"/>
      <w:r>
        <w:rPr>
          <w:sz w:val="28"/>
          <w:szCs w:val="28"/>
        </w:rPr>
        <w:t>wil</w:t>
      </w:r>
      <w:proofErr w:type="spellEnd"/>
      <w:r>
        <w:rPr>
          <w:sz w:val="28"/>
          <w:szCs w:val="28"/>
        </w:rPr>
        <w:t xml:space="preserve"> Crush the candy </w:t>
      </w:r>
    </w:p>
    <w:p w14:paraId="0AE3FDBE" w14:textId="77777777" w:rsidR="007B4A91" w:rsidRDefault="004232C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232C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250351C" w:rsidR="007B4A91" w:rsidRDefault="00AC67E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Eclair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3B492ED" w:rsidR="007B4A91" w:rsidRDefault="00AC67E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Crush The Candy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1791277" w:rsidR="007B4A91" w:rsidRDefault="00AC67E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1D26E2D" w:rsidR="007B4A91" w:rsidRDefault="00AC67E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grouped in a wooden grid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9EF3140" w:rsidR="00556965" w:rsidRDefault="00AC67E8">
      <w:r>
        <w:t xml:space="preserve">It will look like </w:t>
      </w:r>
      <w:proofErr w:type="spellStart"/>
      <w:r>
        <w:t>angery</w:t>
      </w:r>
      <w:proofErr w:type="spellEnd"/>
      <w:r>
        <w:t xml:space="preserve"> bird game </w:t>
      </w:r>
    </w:p>
    <w:p w14:paraId="1C560CE8" w14:textId="2FAC261E" w:rsidR="007B4A91" w:rsidRDefault="004232C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232C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232C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232C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4FA1DD05" w14:textId="77777777" w:rsidR="00AC67E8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5CEF59FF" w14:textId="02D2895C" w:rsidR="00AC67E8" w:rsidRDefault="00AC67E8">
      <w:pPr>
        <w:rPr>
          <w:sz w:val="28"/>
          <w:szCs w:val="28"/>
        </w:rPr>
      </w:pPr>
      <w:r>
        <w:rPr>
          <w:sz w:val="28"/>
          <w:szCs w:val="28"/>
        </w:rPr>
        <w:t>The player has to crush all the candies</w:t>
      </w:r>
      <w:r w:rsidR="004232C1">
        <w:rPr>
          <w:sz w:val="28"/>
          <w:szCs w:val="28"/>
        </w:rPr>
        <w:t xml:space="preserve"> to get the points </w:t>
      </w:r>
    </w:p>
    <w:p w14:paraId="24B987DE" w14:textId="0FA8E1E9" w:rsidR="007B4A91" w:rsidRDefault="004232C1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232C1"/>
    <w:rsid w:val="00556965"/>
    <w:rsid w:val="007B4A91"/>
    <w:rsid w:val="00A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Niharit Jain</cp:lastModifiedBy>
  <cp:revision>3</cp:revision>
  <dcterms:created xsi:type="dcterms:W3CDTF">2021-03-18T05:03:00Z</dcterms:created>
  <dcterms:modified xsi:type="dcterms:W3CDTF">2021-08-07T06:54:00Z</dcterms:modified>
</cp:coreProperties>
</file>