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C41F6" w14:textId="7B73970F" w:rsidR="00A275F8" w:rsidRPr="007A4932" w:rsidRDefault="00A275F8" w:rsidP="00A275F8">
      <w:pPr>
        <w:jc w:val="center"/>
        <w:rPr>
          <w:rFonts w:ascii="Arial" w:hAnsi="Arial" w:cs="Arial"/>
          <w:b/>
          <w:bCs/>
          <w:sz w:val="44"/>
          <w:szCs w:val="44"/>
          <w:lang w:val="en-US"/>
        </w:rPr>
      </w:pPr>
      <w:r w:rsidRPr="007A4932">
        <w:rPr>
          <w:rFonts w:ascii="Arial" w:hAnsi="Arial" w:cs="Arial"/>
          <w:b/>
          <w:bCs/>
          <w:sz w:val="44"/>
          <w:szCs w:val="44"/>
          <w:lang w:val="en-US"/>
        </w:rPr>
        <w:t>CREDIT CARD FRAUD DETECTION WITH</w:t>
      </w:r>
    </w:p>
    <w:p w14:paraId="5F17B1B6" w14:textId="638EE1A6" w:rsidR="00A275F8" w:rsidRPr="007A4932" w:rsidRDefault="00A275F8" w:rsidP="00A275F8">
      <w:pPr>
        <w:jc w:val="center"/>
        <w:rPr>
          <w:rFonts w:ascii="Arial" w:hAnsi="Arial" w:cs="Arial"/>
          <w:b/>
          <w:bCs/>
          <w:sz w:val="44"/>
          <w:szCs w:val="44"/>
          <w:lang w:val="en-US"/>
        </w:rPr>
      </w:pPr>
      <w:r w:rsidRPr="007A4932">
        <w:rPr>
          <w:rFonts w:ascii="Arial" w:hAnsi="Arial" w:cs="Arial"/>
          <w:b/>
          <w:bCs/>
          <w:sz w:val="44"/>
          <w:szCs w:val="44"/>
          <w:lang w:val="en-US"/>
        </w:rPr>
        <w:t>APPLIED DATA SCIENCE</w:t>
      </w:r>
    </w:p>
    <w:p w14:paraId="058164A2" w14:textId="77777777" w:rsidR="00A275F8" w:rsidRDefault="00A275F8" w:rsidP="00A275F8">
      <w:pPr>
        <w:jc w:val="center"/>
        <w:rPr>
          <w:b/>
          <w:bCs/>
          <w:sz w:val="44"/>
          <w:szCs w:val="44"/>
          <w:lang w:val="en-US"/>
        </w:rPr>
      </w:pPr>
    </w:p>
    <w:p w14:paraId="213A9F59" w14:textId="44F59870" w:rsidR="00A275F8" w:rsidRDefault="00A275F8" w:rsidP="00A275F8">
      <w:pPr>
        <w:rPr>
          <w:b/>
          <w:bCs/>
          <w:sz w:val="36"/>
          <w:szCs w:val="36"/>
          <w:lang w:val="en-US"/>
        </w:rPr>
      </w:pPr>
      <w:r>
        <w:rPr>
          <w:b/>
          <w:bCs/>
          <w:sz w:val="36"/>
          <w:szCs w:val="36"/>
          <w:lang w:val="en-US"/>
        </w:rPr>
        <w:t>Phase 1: problem def</w:t>
      </w:r>
      <w:r w:rsidR="003B78F8">
        <w:rPr>
          <w:b/>
          <w:bCs/>
          <w:sz w:val="36"/>
          <w:szCs w:val="36"/>
          <w:lang w:val="en-US"/>
        </w:rPr>
        <w:t>i</w:t>
      </w:r>
      <w:r>
        <w:rPr>
          <w:b/>
          <w:bCs/>
          <w:sz w:val="36"/>
          <w:szCs w:val="36"/>
          <w:lang w:val="en-US"/>
        </w:rPr>
        <w:t>n</w:t>
      </w:r>
      <w:r w:rsidR="003B78F8">
        <w:rPr>
          <w:b/>
          <w:bCs/>
          <w:sz w:val="36"/>
          <w:szCs w:val="36"/>
          <w:lang w:val="en-US"/>
        </w:rPr>
        <w:t>i</w:t>
      </w:r>
      <w:r>
        <w:rPr>
          <w:b/>
          <w:bCs/>
          <w:sz w:val="36"/>
          <w:szCs w:val="36"/>
          <w:lang w:val="en-US"/>
        </w:rPr>
        <w:t xml:space="preserve">tion </w:t>
      </w:r>
      <w:r w:rsidR="003B78F8">
        <w:rPr>
          <w:b/>
          <w:bCs/>
          <w:sz w:val="36"/>
          <w:szCs w:val="36"/>
          <w:lang w:val="en-US"/>
        </w:rPr>
        <w:t>and design thinking</w:t>
      </w:r>
    </w:p>
    <w:p w14:paraId="4254A974" w14:textId="77777777" w:rsidR="003B78F8" w:rsidRDefault="003B78F8" w:rsidP="00A275F8">
      <w:pPr>
        <w:rPr>
          <w:b/>
          <w:bCs/>
          <w:sz w:val="36"/>
          <w:szCs w:val="36"/>
          <w:lang w:val="en-US"/>
        </w:rPr>
      </w:pPr>
    </w:p>
    <w:p w14:paraId="1144172C" w14:textId="77777777" w:rsidR="0090273B" w:rsidRPr="001138EC" w:rsidRDefault="003B78F8" w:rsidP="001138EC">
      <w:pPr>
        <w:jc w:val="center"/>
        <w:rPr>
          <w:b/>
          <w:bCs/>
          <w:sz w:val="48"/>
          <w:szCs w:val="48"/>
          <w:lang w:val="en-US"/>
        </w:rPr>
      </w:pPr>
      <w:r w:rsidRPr="001138EC">
        <w:rPr>
          <w:b/>
          <w:bCs/>
          <w:sz w:val="48"/>
          <w:szCs w:val="48"/>
          <w:lang w:val="en-US"/>
        </w:rPr>
        <w:t>Problem definition</w:t>
      </w:r>
    </w:p>
    <w:p w14:paraId="3973196A" w14:textId="2C248D0E" w:rsidR="003B78F8" w:rsidRDefault="003B78F8" w:rsidP="00FF5525">
      <w:pPr>
        <w:ind w:firstLine="360"/>
        <w:jc w:val="both"/>
        <w:rPr>
          <w:rFonts w:cstheme="minorHAnsi"/>
          <w:color w:val="313131"/>
          <w:sz w:val="28"/>
          <w:szCs w:val="28"/>
          <w:shd w:val="clear" w:color="auto" w:fill="FFFFFF"/>
        </w:rPr>
      </w:pPr>
      <w:r w:rsidRPr="003B78F8">
        <w:rPr>
          <w:rFonts w:cstheme="minorHAnsi"/>
          <w:color w:val="313131"/>
          <w:sz w:val="28"/>
          <w:szCs w:val="28"/>
          <w:shd w:val="clear" w:color="auto" w:fill="FFFFFF"/>
        </w:rPr>
        <w:t>The problem is to develop a machine learning-based system for real-time credit card fraud detection. The goal is to create a solution that can accurately identify fraudulent transactions while minimizing false positives. This project involves data preprocessing, feature engineering, model selection, training, and evaluation to create a robust fraud detection system.</w:t>
      </w:r>
    </w:p>
    <w:p w14:paraId="6124280E" w14:textId="77777777" w:rsidR="0090273B" w:rsidRDefault="0090273B" w:rsidP="00FF5525">
      <w:pPr>
        <w:jc w:val="both"/>
        <w:rPr>
          <w:rFonts w:ascii="Open Sans" w:hAnsi="Open Sans" w:cs="Open Sans"/>
          <w:color w:val="313131"/>
          <w:sz w:val="24"/>
          <w:szCs w:val="24"/>
          <w:shd w:val="clear" w:color="auto" w:fill="FFFFFF"/>
        </w:rPr>
      </w:pPr>
    </w:p>
    <w:p w14:paraId="648E50A5" w14:textId="77777777" w:rsidR="0090273B" w:rsidRDefault="0090273B" w:rsidP="00FF5525">
      <w:pPr>
        <w:pStyle w:val="ListParagraph"/>
        <w:numPr>
          <w:ilvl w:val="0"/>
          <w:numId w:val="43"/>
        </w:numPr>
        <w:jc w:val="both"/>
        <w:rPr>
          <w:sz w:val="28"/>
          <w:szCs w:val="28"/>
          <w:lang w:val="en-US"/>
        </w:rPr>
      </w:pPr>
      <w:r w:rsidRPr="0090273B">
        <w:rPr>
          <w:b/>
          <w:bCs/>
          <w:sz w:val="36"/>
          <w:szCs w:val="36"/>
          <w:lang w:val="en-US"/>
        </w:rPr>
        <w:t>Scalability</w:t>
      </w:r>
      <w:r w:rsidRPr="0090273B">
        <w:rPr>
          <w:sz w:val="36"/>
          <w:szCs w:val="36"/>
          <w:lang w:val="en-US"/>
        </w:rPr>
        <w:t>:</w:t>
      </w:r>
      <w:r w:rsidRPr="0090273B">
        <w:rPr>
          <w:sz w:val="28"/>
          <w:szCs w:val="28"/>
          <w:lang w:val="en-US"/>
        </w:rPr>
        <w:t xml:space="preserve"> </w:t>
      </w:r>
    </w:p>
    <w:p w14:paraId="41DA3109" w14:textId="77777777" w:rsidR="0090273B" w:rsidRDefault="0090273B" w:rsidP="00FF5525">
      <w:pPr>
        <w:pStyle w:val="ListParagraph"/>
        <w:jc w:val="both"/>
        <w:rPr>
          <w:sz w:val="28"/>
          <w:szCs w:val="28"/>
          <w:lang w:val="en-US"/>
        </w:rPr>
      </w:pPr>
    </w:p>
    <w:p w14:paraId="40F0A719" w14:textId="75DAC396" w:rsidR="003B78F8" w:rsidRDefault="0090273B" w:rsidP="00FF5525">
      <w:pPr>
        <w:pStyle w:val="ListParagraph"/>
        <w:jc w:val="both"/>
        <w:rPr>
          <w:sz w:val="28"/>
          <w:szCs w:val="28"/>
          <w:lang w:val="en-US"/>
        </w:rPr>
      </w:pPr>
      <w:r w:rsidRPr="0090273B">
        <w:rPr>
          <w:sz w:val="28"/>
          <w:szCs w:val="28"/>
          <w:lang w:val="en-US"/>
        </w:rPr>
        <w:t>Design the system to scale efficiently as transaction volumes grow, ensuring that it can handle increased loads without compromising performance.</w:t>
      </w:r>
    </w:p>
    <w:p w14:paraId="214F098C" w14:textId="77777777" w:rsidR="0090273B" w:rsidRDefault="0090273B" w:rsidP="00FF5525">
      <w:pPr>
        <w:pStyle w:val="ListParagraph"/>
        <w:jc w:val="both"/>
        <w:rPr>
          <w:sz w:val="28"/>
          <w:szCs w:val="28"/>
          <w:lang w:val="en-US"/>
        </w:rPr>
      </w:pPr>
    </w:p>
    <w:p w14:paraId="67B6EE5E" w14:textId="77777777" w:rsidR="0090273B" w:rsidRPr="0090273B" w:rsidRDefault="0090273B" w:rsidP="00FF5525">
      <w:pPr>
        <w:pStyle w:val="ListParagraph"/>
        <w:numPr>
          <w:ilvl w:val="0"/>
          <w:numId w:val="43"/>
        </w:numPr>
        <w:jc w:val="both"/>
        <w:rPr>
          <w:sz w:val="28"/>
          <w:szCs w:val="28"/>
          <w:lang w:val="en-US"/>
        </w:rPr>
      </w:pPr>
      <w:r w:rsidRPr="0090273B">
        <w:rPr>
          <w:b/>
          <w:bCs/>
          <w:sz w:val="36"/>
          <w:szCs w:val="36"/>
          <w:lang w:val="en-US"/>
        </w:rPr>
        <w:t>Data Security and Ethics:</w:t>
      </w:r>
    </w:p>
    <w:p w14:paraId="03227D32" w14:textId="77777777" w:rsidR="0090273B" w:rsidRPr="0090273B" w:rsidRDefault="0090273B" w:rsidP="00FF5525">
      <w:pPr>
        <w:pStyle w:val="ListParagraph"/>
        <w:jc w:val="both"/>
        <w:rPr>
          <w:sz w:val="28"/>
          <w:szCs w:val="28"/>
          <w:lang w:val="en-US"/>
        </w:rPr>
      </w:pPr>
    </w:p>
    <w:p w14:paraId="78825B55" w14:textId="6FE36EE7" w:rsidR="0090273B" w:rsidRDefault="0090273B" w:rsidP="00FF5525">
      <w:pPr>
        <w:pStyle w:val="ListParagraph"/>
        <w:jc w:val="both"/>
        <w:rPr>
          <w:sz w:val="28"/>
          <w:szCs w:val="28"/>
          <w:lang w:val="en-US"/>
        </w:rPr>
      </w:pPr>
      <w:r w:rsidRPr="0090273B">
        <w:rPr>
          <w:sz w:val="28"/>
          <w:szCs w:val="28"/>
          <w:lang w:val="en-US"/>
        </w:rPr>
        <w:t xml:space="preserve"> Implement robust data security measures to safeguard sensitive customer information. Address ethical considerations related to data privacy, fairness, and transparency in the machine learning process.</w:t>
      </w:r>
    </w:p>
    <w:p w14:paraId="0288F389" w14:textId="77777777" w:rsidR="0090273B" w:rsidRDefault="0090273B" w:rsidP="00FF5525">
      <w:pPr>
        <w:pStyle w:val="ListParagraph"/>
        <w:jc w:val="both"/>
        <w:rPr>
          <w:sz w:val="28"/>
          <w:szCs w:val="28"/>
          <w:lang w:val="en-US"/>
        </w:rPr>
      </w:pPr>
    </w:p>
    <w:p w14:paraId="0C2A02DE" w14:textId="77777777" w:rsidR="0090273B" w:rsidRDefault="0090273B" w:rsidP="00FF5525">
      <w:pPr>
        <w:pStyle w:val="ListParagraph"/>
        <w:numPr>
          <w:ilvl w:val="0"/>
          <w:numId w:val="43"/>
        </w:numPr>
        <w:jc w:val="both"/>
        <w:rPr>
          <w:sz w:val="28"/>
          <w:szCs w:val="28"/>
          <w:lang w:val="en-US"/>
        </w:rPr>
      </w:pPr>
      <w:r w:rsidRPr="0090273B">
        <w:rPr>
          <w:b/>
          <w:bCs/>
          <w:sz w:val="36"/>
          <w:szCs w:val="36"/>
          <w:lang w:val="en-US"/>
        </w:rPr>
        <w:t>Monitoring and Maintenance:</w:t>
      </w:r>
      <w:r w:rsidRPr="0090273B">
        <w:rPr>
          <w:sz w:val="28"/>
          <w:szCs w:val="28"/>
          <w:lang w:val="en-US"/>
        </w:rPr>
        <w:t xml:space="preserve"> </w:t>
      </w:r>
    </w:p>
    <w:p w14:paraId="2D21929D" w14:textId="77777777" w:rsidR="0090273B" w:rsidRDefault="0090273B" w:rsidP="00FF5525">
      <w:pPr>
        <w:pStyle w:val="ListParagraph"/>
        <w:jc w:val="both"/>
        <w:rPr>
          <w:sz w:val="28"/>
          <w:szCs w:val="28"/>
          <w:lang w:val="en-US"/>
        </w:rPr>
      </w:pPr>
    </w:p>
    <w:p w14:paraId="2F050E98" w14:textId="5FDFF0B1" w:rsidR="0090273B" w:rsidRDefault="0090273B" w:rsidP="00FF5525">
      <w:pPr>
        <w:pStyle w:val="ListParagraph"/>
        <w:jc w:val="both"/>
        <w:rPr>
          <w:sz w:val="28"/>
          <w:szCs w:val="28"/>
          <w:lang w:val="en-US"/>
        </w:rPr>
      </w:pPr>
      <w:r w:rsidRPr="0090273B">
        <w:rPr>
          <w:sz w:val="28"/>
          <w:szCs w:val="28"/>
          <w:lang w:val="en-US"/>
        </w:rPr>
        <w:t>Continuously monitor the model's performance in a production environment. Regularly update and retrain the model to adapt to evolving fraud patterns and ensure optimal detection accuracy.</w:t>
      </w:r>
    </w:p>
    <w:p w14:paraId="7C48FE30" w14:textId="77777777" w:rsidR="0090273B" w:rsidRPr="007A4932" w:rsidRDefault="0090273B" w:rsidP="00FF5525">
      <w:pPr>
        <w:jc w:val="both"/>
        <w:rPr>
          <w:sz w:val="28"/>
          <w:szCs w:val="28"/>
          <w:lang w:val="en-US"/>
        </w:rPr>
      </w:pPr>
    </w:p>
    <w:p w14:paraId="0DDFA728" w14:textId="31308E20" w:rsidR="003B78F8" w:rsidRPr="0090273B" w:rsidRDefault="003B78F8" w:rsidP="00FF5525">
      <w:pPr>
        <w:jc w:val="both"/>
        <w:rPr>
          <w:b/>
          <w:bCs/>
          <w:sz w:val="48"/>
          <w:szCs w:val="48"/>
          <w:lang w:val="en-US"/>
        </w:rPr>
      </w:pPr>
      <w:r w:rsidRPr="0090273B">
        <w:rPr>
          <w:b/>
          <w:bCs/>
          <w:sz w:val="48"/>
          <w:szCs w:val="48"/>
          <w:lang w:val="en-US"/>
        </w:rPr>
        <w:lastRenderedPageBreak/>
        <w:t>Design thinking</w:t>
      </w:r>
    </w:p>
    <w:p w14:paraId="727BC885" w14:textId="65C6A258" w:rsidR="001138EC" w:rsidRPr="001138EC" w:rsidRDefault="003B78F8" w:rsidP="00FF5525">
      <w:pPr>
        <w:pStyle w:val="ListParagraph"/>
        <w:numPr>
          <w:ilvl w:val="0"/>
          <w:numId w:val="3"/>
        </w:numPr>
        <w:jc w:val="both"/>
        <w:rPr>
          <w:rFonts w:cstheme="minorHAnsi"/>
          <w:sz w:val="28"/>
          <w:szCs w:val="28"/>
          <w:lang w:val="en-US"/>
        </w:rPr>
      </w:pPr>
      <w:r w:rsidRPr="0046605E">
        <w:rPr>
          <w:b/>
          <w:bCs/>
          <w:sz w:val="36"/>
          <w:szCs w:val="36"/>
          <w:lang w:val="en-US"/>
        </w:rPr>
        <w:t>Data source</w:t>
      </w:r>
      <w:r w:rsidR="001138EC">
        <w:rPr>
          <w:b/>
          <w:bCs/>
          <w:sz w:val="36"/>
          <w:szCs w:val="36"/>
          <w:lang w:val="en-US"/>
        </w:rPr>
        <w:t>:</w:t>
      </w:r>
    </w:p>
    <w:p w14:paraId="5429E1C2" w14:textId="77777777" w:rsidR="001138EC" w:rsidRPr="001138EC" w:rsidRDefault="001138EC" w:rsidP="00FF5525">
      <w:pPr>
        <w:pStyle w:val="ListParagraph"/>
        <w:jc w:val="both"/>
        <w:rPr>
          <w:rFonts w:cstheme="minorHAnsi"/>
          <w:sz w:val="28"/>
          <w:szCs w:val="28"/>
          <w:lang w:val="en-US"/>
        </w:rPr>
      </w:pPr>
    </w:p>
    <w:p w14:paraId="554EDA19" w14:textId="05AA5497" w:rsidR="00A275F8" w:rsidRPr="00FB79C3" w:rsidRDefault="00A75535" w:rsidP="00FF5525">
      <w:pPr>
        <w:pStyle w:val="ListParagraph"/>
        <w:jc w:val="both"/>
        <w:rPr>
          <w:rFonts w:cstheme="minorHAnsi"/>
          <w:sz w:val="28"/>
          <w:szCs w:val="28"/>
          <w:lang w:val="en-US"/>
        </w:rPr>
      </w:pPr>
      <w:r>
        <w:rPr>
          <w:sz w:val="28"/>
          <w:szCs w:val="28"/>
        </w:rPr>
        <w:t xml:space="preserve">  </w:t>
      </w:r>
      <w:r w:rsidRPr="00A75535">
        <w:rPr>
          <w:sz w:val="28"/>
          <w:szCs w:val="28"/>
        </w:rPr>
        <w:t>Kaggle is a popular platform for data science competitions and provides a wide range of datasets, including credit card transaction datasets. You can search for relevant datasets on Kaggle's website.</w:t>
      </w:r>
    </w:p>
    <w:p w14:paraId="368B7CD5" w14:textId="77777777" w:rsidR="00FB79C3" w:rsidRPr="00A75535" w:rsidRDefault="00FB79C3" w:rsidP="00FF5525">
      <w:pPr>
        <w:pStyle w:val="ListParagraph"/>
        <w:jc w:val="both"/>
        <w:rPr>
          <w:rFonts w:cstheme="minorHAnsi"/>
          <w:sz w:val="28"/>
          <w:szCs w:val="28"/>
          <w:lang w:val="en-US"/>
        </w:rPr>
      </w:pPr>
    </w:p>
    <w:p w14:paraId="42AAD2A4" w14:textId="77777777" w:rsidR="001138EC" w:rsidRPr="001138EC" w:rsidRDefault="0046605E" w:rsidP="00FF5525">
      <w:pPr>
        <w:pStyle w:val="ListParagraph"/>
        <w:numPr>
          <w:ilvl w:val="0"/>
          <w:numId w:val="3"/>
        </w:numPr>
        <w:jc w:val="both"/>
        <w:rPr>
          <w:rFonts w:cstheme="minorHAnsi"/>
          <w:sz w:val="28"/>
          <w:szCs w:val="28"/>
          <w:lang w:val="en-US"/>
        </w:rPr>
      </w:pPr>
      <w:r>
        <w:rPr>
          <w:b/>
          <w:bCs/>
          <w:sz w:val="36"/>
          <w:szCs w:val="36"/>
          <w:lang w:val="en-US"/>
        </w:rPr>
        <w:t>Data preprocessing</w:t>
      </w:r>
      <w:r w:rsidRPr="00A75535">
        <w:rPr>
          <w:sz w:val="28"/>
          <w:szCs w:val="28"/>
          <w:lang w:val="en-US"/>
        </w:rPr>
        <w:t>:</w:t>
      </w:r>
      <w:r w:rsidR="00A75535">
        <w:rPr>
          <w:sz w:val="28"/>
          <w:szCs w:val="28"/>
          <w:lang w:val="en-US"/>
        </w:rPr>
        <w:t xml:space="preserve">  </w:t>
      </w:r>
    </w:p>
    <w:p w14:paraId="0B804FA2" w14:textId="2E5FAF54" w:rsidR="00D06F93" w:rsidRPr="00D81C3E" w:rsidRDefault="00A75535" w:rsidP="00FF5525">
      <w:pPr>
        <w:pStyle w:val="ListParagraph"/>
        <w:ind w:firstLine="360"/>
        <w:jc w:val="both"/>
        <w:rPr>
          <w:rFonts w:cstheme="minorHAnsi"/>
          <w:sz w:val="28"/>
          <w:szCs w:val="28"/>
          <w:lang w:val="en-US"/>
        </w:rPr>
      </w:pPr>
      <w:r w:rsidRPr="00A75535">
        <w:rPr>
          <w:sz w:val="28"/>
          <w:szCs w:val="28"/>
        </w:rPr>
        <w:t>Data preprocessing is a crucial step in credit card fraud detection using applied data science. Proper data preprocessing helps ensure that the data is in a suitable format for training machine learning models and that any noise or inconsistencies are addressed. Here are the key data preprocessing steps you should consider:</w:t>
      </w:r>
    </w:p>
    <w:p w14:paraId="32A5C63A" w14:textId="77777777" w:rsidR="00D81C3E" w:rsidRPr="00D81C3E" w:rsidRDefault="00D81C3E" w:rsidP="00FF5525">
      <w:pPr>
        <w:pStyle w:val="ListParagraph"/>
        <w:jc w:val="both"/>
        <w:rPr>
          <w:rFonts w:cstheme="minorHAnsi"/>
          <w:sz w:val="28"/>
          <w:szCs w:val="28"/>
          <w:lang w:val="en-US"/>
        </w:rPr>
      </w:pPr>
    </w:p>
    <w:p w14:paraId="6DA29FE6" w14:textId="77777777" w:rsidR="00A75535" w:rsidRDefault="00A75535" w:rsidP="00FF5525">
      <w:pPr>
        <w:pStyle w:val="ListParagraph"/>
        <w:numPr>
          <w:ilvl w:val="0"/>
          <w:numId w:val="6"/>
        </w:numPr>
        <w:ind w:left="1080"/>
        <w:jc w:val="both"/>
        <w:rPr>
          <w:rFonts w:cstheme="minorHAnsi"/>
          <w:b/>
          <w:bCs/>
          <w:sz w:val="28"/>
          <w:szCs w:val="28"/>
          <w:lang w:val="en-US"/>
        </w:rPr>
      </w:pPr>
      <w:r w:rsidRPr="00A75535">
        <w:rPr>
          <w:rFonts w:cstheme="minorHAnsi"/>
          <w:b/>
          <w:bCs/>
          <w:sz w:val="28"/>
          <w:szCs w:val="28"/>
          <w:lang w:val="en-US"/>
        </w:rPr>
        <w:t>Data Cleaning:</w:t>
      </w:r>
    </w:p>
    <w:p w14:paraId="505F2F28" w14:textId="77777777" w:rsidR="00FB79C3" w:rsidRPr="00A75535" w:rsidRDefault="00FB79C3" w:rsidP="00FF5525">
      <w:pPr>
        <w:pStyle w:val="ListParagraph"/>
        <w:ind w:left="1080"/>
        <w:jc w:val="both"/>
        <w:rPr>
          <w:rFonts w:cstheme="minorHAnsi"/>
          <w:b/>
          <w:bCs/>
          <w:sz w:val="28"/>
          <w:szCs w:val="28"/>
          <w:lang w:val="en-US"/>
        </w:rPr>
      </w:pPr>
    </w:p>
    <w:p w14:paraId="12DD366A" w14:textId="77777777" w:rsidR="00A75535" w:rsidRPr="00A75535" w:rsidRDefault="00A75535" w:rsidP="00FF5525">
      <w:pPr>
        <w:pStyle w:val="ListParagraph"/>
        <w:numPr>
          <w:ilvl w:val="0"/>
          <w:numId w:val="7"/>
        </w:numPr>
        <w:ind w:left="1800"/>
        <w:jc w:val="both"/>
        <w:rPr>
          <w:rFonts w:cstheme="minorHAnsi"/>
          <w:sz w:val="28"/>
          <w:szCs w:val="28"/>
          <w:lang w:val="en-US"/>
        </w:rPr>
      </w:pPr>
      <w:r w:rsidRPr="00A75535">
        <w:rPr>
          <w:rFonts w:cstheme="minorHAnsi"/>
          <w:sz w:val="28"/>
          <w:szCs w:val="28"/>
          <w:lang w:val="en-US"/>
        </w:rPr>
        <w:t>Handle missing values: Identify and fill in missing values in the dataset. Common techniques include mean imputation, median imputation, or using advanced imputation methods.</w:t>
      </w:r>
    </w:p>
    <w:p w14:paraId="4C575DAD" w14:textId="77777777" w:rsidR="00D06F93" w:rsidRDefault="00A75535" w:rsidP="00FF5525">
      <w:pPr>
        <w:pStyle w:val="ListParagraph"/>
        <w:numPr>
          <w:ilvl w:val="0"/>
          <w:numId w:val="7"/>
        </w:numPr>
        <w:ind w:left="1800"/>
        <w:jc w:val="both"/>
        <w:rPr>
          <w:rFonts w:cstheme="minorHAnsi"/>
          <w:sz w:val="28"/>
          <w:szCs w:val="28"/>
          <w:lang w:val="en-US"/>
        </w:rPr>
      </w:pPr>
      <w:r w:rsidRPr="00A75535">
        <w:rPr>
          <w:rFonts w:cstheme="minorHAnsi"/>
          <w:sz w:val="28"/>
          <w:szCs w:val="28"/>
          <w:lang w:val="en-US"/>
        </w:rPr>
        <w:t>Remove duplicate entries: Check for and remove duplicate transactions, if any, as they can skew the model's training.</w:t>
      </w:r>
    </w:p>
    <w:p w14:paraId="0B13596F" w14:textId="77777777" w:rsidR="00D06F93" w:rsidRDefault="00D06F93" w:rsidP="00FF5525">
      <w:pPr>
        <w:pStyle w:val="ListParagraph"/>
        <w:ind w:left="1800"/>
        <w:jc w:val="both"/>
        <w:rPr>
          <w:rFonts w:cstheme="minorHAnsi"/>
          <w:sz w:val="28"/>
          <w:szCs w:val="28"/>
          <w:lang w:val="en-US"/>
        </w:rPr>
      </w:pPr>
    </w:p>
    <w:p w14:paraId="7E55BDA0" w14:textId="1CB0F944" w:rsidR="00AE3A39" w:rsidRPr="00D06F93" w:rsidRDefault="00AE3A39" w:rsidP="00FF5525">
      <w:pPr>
        <w:pStyle w:val="ListParagraph"/>
        <w:numPr>
          <w:ilvl w:val="0"/>
          <w:numId w:val="32"/>
        </w:numPr>
        <w:ind w:left="1080"/>
        <w:jc w:val="both"/>
        <w:rPr>
          <w:rFonts w:cstheme="minorHAnsi"/>
          <w:sz w:val="28"/>
          <w:szCs w:val="28"/>
          <w:lang w:val="en-US"/>
        </w:rPr>
      </w:pPr>
      <w:r w:rsidRPr="00D06F93">
        <w:rPr>
          <w:rFonts w:cstheme="minorHAnsi"/>
          <w:b/>
          <w:bCs/>
          <w:sz w:val="28"/>
          <w:szCs w:val="28"/>
          <w:lang w:val="en-US"/>
        </w:rPr>
        <w:t>Scaling and Normalization:</w:t>
      </w:r>
    </w:p>
    <w:p w14:paraId="559ECD25" w14:textId="77777777" w:rsidR="00FB79C3" w:rsidRPr="00AE3A39" w:rsidRDefault="00FB79C3" w:rsidP="00FF5525">
      <w:pPr>
        <w:pStyle w:val="ListParagraph"/>
        <w:ind w:left="-360"/>
        <w:jc w:val="both"/>
        <w:rPr>
          <w:rFonts w:cstheme="minorHAnsi"/>
          <w:b/>
          <w:bCs/>
          <w:sz w:val="28"/>
          <w:szCs w:val="28"/>
          <w:lang w:val="en-US"/>
        </w:rPr>
      </w:pPr>
    </w:p>
    <w:p w14:paraId="060D1E0A" w14:textId="55A6DCA9" w:rsidR="00FB79C3" w:rsidRDefault="00AE3A39" w:rsidP="00FF5525">
      <w:pPr>
        <w:pStyle w:val="ListParagraph"/>
        <w:numPr>
          <w:ilvl w:val="0"/>
          <w:numId w:val="10"/>
        </w:numPr>
        <w:ind w:left="1800"/>
        <w:jc w:val="both"/>
        <w:rPr>
          <w:rFonts w:cstheme="minorHAnsi"/>
          <w:sz w:val="28"/>
          <w:szCs w:val="28"/>
          <w:lang w:val="en-US"/>
        </w:rPr>
      </w:pPr>
      <w:r w:rsidRPr="00AE3A39">
        <w:rPr>
          <w:rFonts w:cstheme="minorHAnsi"/>
          <w:sz w:val="28"/>
          <w:szCs w:val="28"/>
          <w:lang w:val="en-US"/>
        </w:rPr>
        <w:t>Scale numerical features: Scale numerical features to ensure they have similar scales. Standardization (z-score scaling) and min-max scaling are common methods.</w:t>
      </w:r>
    </w:p>
    <w:p w14:paraId="39A606B9" w14:textId="77777777" w:rsidR="00D06F93" w:rsidRPr="00D06F93" w:rsidRDefault="00D06F93" w:rsidP="00FF5525">
      <w:pPr>
        <w:pStyle w:val="ListParagraph"/>
        <w:ind w:left="1800"/>
        <w:jc w:val="both"/>
        <w:rPr>
          <w:rFonts w:cstheme="minorHAnsi"/>
          <w:sz w:val="28"/>
          <w:szCs w:val="28"/>
          <w:lang w:val="en-US"/>
        </w:rPr>
      </w:pPr>
    </w:p>
    <w:p w14:paraId="754F08EF" w14:textId="67F25FE8" w:rsidR="00FB79C3" w:rsidRDefault="00AE3A39" w:rsidP="00FF5525">
      <w:pPr>
        <w:pStyle w:val="ListParagraph"/>
        <w:numPr>
          <w:ilvl w:val="0"/>
          <w:numId w:val="8"/>
        </w:numPr>
        <w:ind w:left="1080"/>
        <w:jc w:val="both"/>
        <w:rPr>
          <w:rFonts w:cstheme="minorHAnsi"/>
          <w:b/>
          <w:bCs/>
          <w:sz w:val="28"/>
          <w:szCs w:val="28"/>
          <w:lang w:val="en-US"/>
        </w:rPr>
      </w:pPr>
      <w:r w:rsidRPr="00EF3A6E">
        <w:rPr>
          <w:rFonts w:cstheme="minorHAnsi"/>
          <w:b/>
          <w:bCs/>
          <w:sz w:val="28"/>
          <w:szCs w:val="28"/>
          <w:lang w:val="en-US"/>
        </w:rPr>
        <w:t>Data Transformation:</w:t>
      </w:r>
    </w:p>
    <w:p w14:paraId="21CED4E7" w14:textId="77777777" w:rsidR="007A4932" w:rsidRPr="007A4932" w:rsidRDefault="007A4932" w:rsidP="00FF5525">
      <w:pPr>
        <w:pStyle w:val="ListParagraph"/>
        <w:ind w:left="1080"/>
        <w:jc w:val="both"/>
        <w:rPr>
          <w:rFonts w:cstheme="minorHAnsi"/>
          <w:b/>
          <w:bCs/>
          <w:sz w:val="28"/>
          <w:szCs w:val="28"/>
          <w:lang w:val="en-US"/>
        </w:rPr>
      </w:pPr>
    </w:p>
    <w:p w14:paraId="1A13FBD6" w14:textId="6776B00A" w:rsidR="007A4932" w:rsidRDefault="00AE3A39" w:rsidP="00FF5525">
      <w:pPr>
        <w:pStyle w:val="ListParagraph"/>
        <w:numPr>
          <w:ilvl w:val="0"/>
          <w:numId w:val="16"/>
        </w:numPr>
        <w:jc w:val="both"/>
        <w:rPr>
          <w:rFonts w:cstheme="minorHAnsi"/>
          <w:sz w:val="28"/>
          <w:szCs w:val="28"/>
          <w:lang w:val="en-US"/>
        </w:rPr>
      </w:pPr>
      <w:r w:rsidRPr="00EF3A6E">
        <w:rPr>
          <w:rFonts w:cstheme="minorHAnsi"/>
          <w:sz w:val="28"/>
          <w:szCs w:val="28"/>
          <w:lang w:val="en-US"/>
        </w:rPr>
        <w:t>Depending on the chosen machine learning algorithm, you may need to apply transformations such as log transformations to certain features to make the data more suitable for modeling.</w:t>
      </w:r>
    </w:p>
    <w:p w14:paraId="142A9C80" w14:textId="77777777" w:rsidR="00FF5525" w:rsidRDefault="00FF5525" w:rsidP="00FF5525">
      <w:pPr>
        <w:jc w:val="both"/>
        <w:rPr>
          <w:rFonts w:cstheme="minorHAnsi"/>
          <w:sz w:val="28"/>
          <w:szCs w:val="28"/>
          <w:lang w:val="en-US"/>
        </w:rPr>
      </w:pPr>
    </w:p>
    <w:p w14:paraId="1D4CAE21" w14:textId="77777777" w:rsidR="00FF5525" w:rsidRPr="00FF5525" w:rsidRDefault="00FF5525" w:rsidP="00FF5525">
      <w:pPr>
        <w:jc w:val="both"/>
        <w:rPr>
          <w:rFonts w:cstheme="minorHAnsi"/>
          <w:sz w:val="28"/>
          <w:szCs w:val="28"/>
          <w:lang w:val="en-US"/>
        </w:rPr>
      </w:pPr>
    </w:p>
    <w:p w14:paraId="2F6270A2" w14:textId="10098BF2" w:rsidR="00FB79C3" w:rsidRDefault="00AE3A39" w:rsidP="00FF5525">
      <w:pPr>
        <w:pStyle w:val="ListParagraph"/>
        <w:numPr>
          <w:ilvl w:val="0"/>
          <w:numId w:val="14"/>
        </w:numPr>
        <w:ind w:left="1080"/>
        <w:jc w:val="both"/>
        <w:rPr>
          <w:rFonts w:cstheme="minorHAnsi"/>
          <w:b/>
          <w:bCs/>
          <w:sz w:val="28"/>
          <w:szCs w:val="28"/>
          <w:lang w:val="en-US"/>
        </w:rPr>
      </w:pPr>
      <w:r w:rsidRPr="00EF3A6E">
        <w:rPr>
          <w:rFonts w:cstheme="minorHAnsi"/>
          <w:b/>
          <w:bCs/>
          <w:sz w:val="28"/>
          <w:szCs w:val="28"/>
          <w:lang w:val="en-US"/>
        </w:rPr>
        <w:lastRenderedPageBreak/>
        <w:t>Data Encoding:</w:t>
      </w:r>
    </w:p>
    <w:p w14:paraId="3D6EEFD6" w14:textId="77777777" w:rsidR="007A4932" w:rsidRPr="007A4932" w:rsidRDefault="007A4932" w:rsidP="00FF5525">
      <w:pPr>
        <w:pStyle w:val="ListParagraph"/>
        <w:ind w:left="1080"/>
        <w:jc w:val="both"/>
        <w:rPr>
          <w:rFonts w:cstheme="minorHAnsi"/>
          <w:b/>
          <w:bCs/>
          <w:sz w:val="28"/>
          <w:szCs w:val="28"/>
          <w:lang w:val="en-US"/>
        </w:rPr>
      </w:pPr>
    </w:p>
    <w:p w14:paraId="3316839A" w14:textId="16FFAD25" w:rsidR="00AE3A39" w:rsidRPr="00FB79C3" w:rsidRDefault="00AE3A39" w:rsidP="00FF5525">
      <w:pPr>
        <w:pStyle w:val="ListParagraph"/>
        <w:numPr>
          <w:ilvl w:val="0"/>
          <w:numId w:val="15"/>
        </w:numPr>
        <w:ind w:left="1800"/>
        <w:jc w:val="both"/>
        <w:rPr>
          <w:rFonts w:cstheme="minorHAnsi"/>
          <w:b/>
          <w:bCs/>
          <w:sz w:val="28"/>
          <w:szCs w:val="28"/>
          <w:lang w:val="en-US"/>
        </w:rPr>
      </w:pPr>
      <w:r w:rsidRPr="00EF3A6E">
        <w:rPr>
          <w:rFonts w:cstheme="minorHAnsi"/>
          <w:sz w:val="28"/>
          <w:szCs w:val="28"/>
          <w:lang w:val="en-US"/>
        </w:rPr>
        <w:t>Encode categorical variables using appropriate techniques like one-hot encoding or label encoding.</w:t>
      </w:r>
    </w:p>
    <w:p w14:paraId="670E19A2" w14:textId="77777777" w:rsidR="00FB79C3" w:rsidRPr="00EF3A6E" w:rsidRDefault="00FB79C3" w:rsidP="00FF5525">
      <w:pPr>
        <w:pStyle w:val="ListParagraph"/>
        <w:ind w:left="1800"/>
        <w:jc w:val="both"/>
        <w:rPr>
          <w:rFonts w:cstheme="minorHAnsi"/>
          <w:b/>
          <w:bCs/>
          <w:sz w:val="28"/>
          <w:szCs w:val="28"/>
          <w:lang w:val="en-US"/>
        </w:rPr>
      </w:pPr>
    </w:p>
    <w:p w14:paraId="5716CC59" w14:textId="77777777" w:rsidR="00EF3A6E" w:rsidRDefault="00AE3A39" w:rsidP="00FF5525">
      <w:pPr>
        <w:pStyle w:val="ListParagraph"/>
        <w:numPr>
          <w:ilvl w:val="0"/>
          <w:numId w:val="17"/>
        </w:numPr>
        <w:ind w:left="1080"/>
        <w:jc w:val="both"/>
        <w:rPr>
          <w:rFonts w:cstheme="minorHAnsi"/>
          <w:b/>
          <w:bCs/>
          <w:sz w:val="28"/>
          <w:szCs w:val="28"/>
          <w:lang w:val="en-US"/>
        </w:rPr>
      </w:pPr>
      <w:r w:rsidRPr="00EF3A6E">
        <w:rPr>
          <w:rFonts w:cstheme="minorHAnsi"/>
          <w:b/>
          <w:bCs/>
          <w:sz w:val="28"/>
          <w:szCs w:val="28"/>
          <w:lang w:val="en-US"/>
        </w:rPr>
        <w:t>Data Balancing:</w:t>
      </w:r>
    </w:p>
    <w:p w14:paraId="3EF5C63A" w14:textId="77777777" w:rsidR="00FB79C3" w:rsidRDefault="00FB79C3" w:rsidP="00FF5525">
      <w:pPr>
        <w:pStyle w:val="ListParagraph"/>
        <w:ind w:left="1080"/>
        <w:jc w:val="both"/>
        <w:rPr>
          <w:rFonts w:cstheme="minorHAnsi"/>
          <w:b/>
          <w:bCs/>
          <w:sz w:val="28"/>
          <w:szCs w:val="28"/>
          <w:lang w:val="en-US"/>
        </w:rPr>
      </w:pPr>
    </w:p>
    <w:p w14:paraId="1EDE9336" w14:textId="69901231" w:rsidR="00AE3A39" w:rsidRPr="00FB79C3" w:rsidRDefault="00AE3A39" w:rsidP="00FF5525">
      <w:pPr>
        <w:pStyle w:val="ListParagraph"/>
        <w:numPr>
          <w:ilvl w:val="0"/>
          <w:numId w:val="18"/>
        </w:numPr>
        <w:ind w:left="1800"/>
        <w:jc w:val="both"/>
        <w:rPr>
          <w:rFonts w:cstheme="minorHAnsi"/>
          <w:b/>
          <w:bCs/>
          <w:sz w:val="28"/>
          <w:szCs w:val="28"/>
          <w:lang w:val="en-US"/>
        </w:rPr>
      </w:pPr>
      <w:r w:rsidRPr="00EF3A6E">
        <w:rPr>
          <w:rFonts w:cstheme="minorHAnsi"/>
          <w:sz w:val="28"/>
          <w:szCs w:val="28"/>
          <w:lang w:val="en-US"/>
        </w:rPr>
        <w:t>Address class imbalance issues, such as oversampling the minority class or under</w:t>
      </w:r>
      <w:r w:rsidR="00EF3A6E" w:rsidRPr="00EF3A6E">
        <w:rPr>
          <w:rFonts w:cstheme="minorHAnsi"/>
          <w:sz w:val="28"/>
          <w:szCs w:val="28"/>
          <w:lang w:val="en-US"/>
        </w:rPr>
        <w:t xml:space="preserve"> </w:t>
      </w:r>
      <w:r w:rsidRPr="00EF3A6E">
        <w:rPr>
          <w:rFonts w:cstheme="minorHAnsi"/>
          <w:sz w:val="28"/>
          <w:szCs w:val="28"/>
          <w:lang w:val="en-US"/>
        </w:rPr>
        <w:t>sampling the majority class. Be cautious not to introduce bias when balancing the data.</w:t>
      </w:r>
    </w:p>
    <w:p w14:paraId="40ADF3EE" w14:textId="77777777" w:rsidR="00FB79C3" w:rsidRPr="00EF3A6E" w:rsidRDefault="00FB79C3" w:rsidP="00FF5525">
      <w:pPr>
        <w:pStyle w:val="ListParagraph"/>
        <w:ind w:left="1800"/>
        <w:jc w:val="both"/>
        <w:rPr>
          <w:rFonts w:cstheme="minorHAnsi"/>
          <w:b/>
          <w:bCs/>
          <w:sz w:val="28"/>
          <w:szCs w:val="28"/>
          <w:lang w:val="en-US"/>
        </w:rPr>
      </w:pPr>
    </w:p>
    <w:p w14:paraId="52293512" w14:textId="77777777" w:rsidR="00EF3A6E" w:rsidRDefault="00AE3A39" w:rsidP="00FF5525">
      <w:pPr>
        <w:pStyle w:val="ListParagraph"/>
        <w:numPr>
          <w:ilvl w:val="0"/>
          <w:numId w:val="17"/>
        </w:numPr>
        <w:ind w:left="1080"/>
        <w:jc w:val="both"/>
        <w:rPr>
          <w:rFonts w:cstheme="minorHAnsi"/>
          <w:b/>
          <w:bCs/>
          <w:sz w:val="28"/>
          <w:szCs w:val="28"/>
          <w:lang w:val="en-US"/>
        </w:rPr>
      </w:pPr>
      <w:r w:rsidRPr="00EF3A6E">
        <w:rPr>
          <w:rFonts w:cstheme="minorHAnsi"/>
          <w:b/>
          <w:bCs/>
          <w:sz w:val="28"/>
          <w:szCs w:val="28"/>
          <w:lang w:val="en-US"/>
        </w:rPr>
        <w:t>Data Splitting:</w:t>
      </w:r>
    </w:p>
    <w:p w14:paraId="28286284" w14:textId="77777777" w:rsidR="00FB79C3" w:rsidRPr="00EF3A6E" w:rsidRDefault="00FB79C3" w:rsidP="00FF5525">
      <w:pPr>
        <w:pStyle w:val="ListParagraph"/>
        <w:ind w:left="1080"/>
        <w:jc w:val="both"/>
        <w:rPr>
          <w:rFonts w:cstheme="minorHAnsi"/>
          <w:b/>
          <w:bCs/>
          <w:sz w:val="28"/>
          <w:szCs w:val="28"/>
          <w:lang w:val="en-US"/>
        </w:rPr>
      </w:pPr>
    </w:p>
    <w:p w14:paraId="6F907B11" w14:textId="77777777" w:rsidR="00FB79C3" w:rsidRPr="00FB79C3" w:rsidRDefault="00AE3A39" w:rsidP="00FF5525">
      <w:pPr>
        <w:pStyle w:val="ListParagraph"/>
        <w:numPr>
          <w:ilvl w:val="0"/>
          <w:numId w:val="19"/>
        </w:numPr>
        <w:ind w:left="1800"/>
        <w:jc w:val="both"/>
        <w:rPr>
          <w:rFonts w:cstheme="minorHAnsi"/>
          <w:b/>
          <w:bCs/>
          <w:sz w:val="28"/>
          <w:szCs w:val="28"/>
          <w:lang w:val="en-US"/>
        </w:rPr>
      </w:pPr>
      <w:r w:rsidRPr="00EF3A6E">
        <w:rPr>
          <w:rFonts w:cstheme="minorHAnsi"/>
          <w:sz w:val="28"/>
          <w:szCs w:val="28"/>
          <w:lang w:val="en-US"/>
        </w:rPr>
        <w:t>Split the preprocessed data into training and testing datasets, ensuring that the classes are balanced in both sets</w:t>
      </w:r>
    </w:p>
    <w:p w14:paraId="0DF476C3" w14:textId="2040C349" w:rsidR="00AE3A39" w:rsidRPr="00C51EB3" w:rsidRDefault="00AE3A39" w:rsidP="00FF5525">
      <w:pPr>
        <w:pStyle w:val="ListParagraph"/>
        <w:ind w:left="1800"/>
        <w:jc w:val="both"/>
        <w:rPr>
          <w:rFonts w:cstheme="minorHAnsi"/>
          <w:b/>
          <w:bCs/>
          <w:sz w:val="28"/>
          <w:szCs w:val="28"/>
          <w:lang w:val="en-US"/>
        </w:rPr>
      </w:pPr>
      <w:r w:rsidRPr="00EF3A6E">
        <w:rPr>
          <w:rFonts w:cstheme="minorHAnsi"/>
          <w:sz w:val="28"/>
          <w:szCs w:val="28"/>
          <w:lang w:val="en-US"/>
        </w:rPr>
        <w:t>.</w:t>
      </w:r>
    </w:p>
    <w:p w14:paraId="60399321" w14:textId="14CE3A2F" w:rsidR="00C51EB3" w:rsidRDefault="00C51EB3" w:rsidP="00FF5525">
      <w:pPr>
        <w:pStyle w:val="ListParagraph"/>
        <w:numPr>
          <w:ilvl w:val="0"/>
          <w:numId w:val="23"/>
        </w:numPr>
        <w:ind w:left="720"/>
        <w:jc w:val="both"/>
        <w:rPr>
          <w:rFonts w:cstheme="minorHAnsi"/>
          <w:b/>
          <w:bCs/>
          <w:sz w:val="36"/>
          <w:szCs w:val="36"/>
          <w:lang w:val="en-US"/>
        </w:rPr>
      </w:pPr>
      <w:r w:rsidRPr="00C51EB3">
        <w:rPr>
          <w:rFonts w:cstheme="minorHAnsi"/>
          <w:b/>
          <w:bCs/>
          <w:sz w:val="36"/>
          <w:szCs w:val="36"/>
          <w:lang w:val="en-US"/>
        </w:rPr>
        <w:t>Feature engineering</w:t>
      </w:r>
      <w:r w:rsidR="00FB79C3">
        <w:rPr>
          <w:rFonts w:cstheme="minorHAnsi"/>
          <w:b/>
          <w:bCs/>
          <w:sz w:val="36"/>
          <w:szCs w:val="36"/>
          <w:lang w:val="en-US"/>
        </w:rPr>
        <w:t>:</w:t>
      </w:r>
    </w:p>
    <w:p w14:paraId="3B930AA8" w14:textId="77777777" w:rsidR="00FB79C3" w:rsidRDefault="00FB79C3" w:rsidP="00FF5525">
      <w:pPr>
        <w:pStyle w:val="ListParagraph"/>
        <w:jc w:val="both"/>
        <w:rPr>
          <w:rFonts w:cstheme="minorHAnsi"/>
          <w:b/>
          <w:bCs/>
          <w:sz w:val="36"/>
          <w:szCs w:val="36"/>
          <w:lang w:val="en-US"/>
        </w:rPr>
      </w:pPr>
    </w:p>
    <w:p w14:paraId="30FDBB6E" w14:textId="103FBE2E" w:rsidR="00D81C3E" w:rsidRPr="00D81C3E" w:rsidRDefault="00C51EB3" w:rsidP="00FF5525">
      <w:pPr>
        <w:pStyle w:val="ListParagraph"/>
        <w:numPr>
          <w:ilvl w:val="0"/>
          <w:numId w:val="24"/>
        </w:numPr>
        <w:jc w:val="both"/>
        <w:rPr>
          <w:rFonts w:cstheme="minorHAnsi"/>
          <w:b/>
          <w:bCs/>
          <w:sz w:val="36"/>
          <w:szCs w:val="36"/>
          <w:lang w:val="en-US"/>
        </w:rPr>
      </w:pPr>
      <w:r w:rsidRPr="00C51EB3">
        <w:rPr>
          <w:rFonts w:cstheme="minorHAnsi"/>
          <w:b/>
          <w:bCs/>
          <w:sz w:val="28"/>
          <w:szCs w:val="28"/>
          <w:lang w:val="en-US"/>
        </w:rPr>
        <w:t>Transaction Amount Features:</w:t>
      </w:r>
    </w:p>
    <w:p w14:paraId="7D0BBA49" w14:textId="77777777" w:rsidR="00C51EB3" w:rsidRPr="00C51EB3" w:rsidRDefault="00C51EB3" w:rsidP="00FF5525">
      <w:pPr>
        <w:pStyle w:val="ListParagraph"/>
        <w:numPr>
          <w:ilvl w:val="0"/>
          <w:numId w:val="22"/>
        </w:numPr>
        <w:ind w:left="1800"/>
        <w:jc w:val="both"/>
        <w:rPr>
          <w:rFonts w:cstheme="minorHAnsi"/>
          <w:sz w:val="28"/>
          <w:szCs w:val="28"/>
          <w:lang w:val="en-US"/>
        </w:rPr>
      </w:pPr>
      <w:r w:rsidRPr="00C51EB3">
        <w:rPr>
          <w:rFonts w:cstheme="minorHAnsi"/>
          <w:sz w:val="28"/>
          <w:szCs w:val="28"/>
          <w:lang w:val="en-US"/>
        </w:rPr>
        <w:t>Log transformation: Apply a logarithmic transformation to the transaction amount to handle extreme values and make the distribution more Gaussian-like.</w:t>
      </w:r>
    </w:p>
    <w:p w14:paraId="45F67576" w14:textId="77777777" w:rsidR="00C51EB3" w:rsidRDefault="00C51EB3" w:rsidP="00FF5525">
      <w:pPr>
        <w:pStyle w:val="ListParagraph"/>
        <w:numPr>
          <w:ilvl w:val="0"/>
          <w:numId w:val="22"/>
        </w:numPr>
        <w:ind w:left="1800"/>
        <w:jc w:val="both"/>
        <w:rPr>
          <w:rFonts w:cstheme="minorHAnsi"/>
          <w:sz w:val="28"/>
          <w:szCs w:val="28"/>
          <w:lang w:val="en-US"/>
        </w:rPr>
      </w:pPr>
      <w:r w:rsidRPr="00C51EB3">
        <w:rPr>
          <w:rFonts w:cstheme="minorHAnsi"/>
          <w:sz w:val="28"/>
          <w:szCs w:val="28"/>
          <w:lang w:val="en-US"/>
        </w:rPr>
        <w:t>Transaction amount deviations: Calculate the deviation of the transaction amount from the cardholder's typical spending pattern. This can help detect anomalies.</w:t>
      </w:r>
    </w:p>
    <w:p w14:paraId="6C091522" w14:textId="77777777" w:rsidR="00D81C3E" w:rsidRDefault="00D81C3E" w:rsidP="00FF5525">
      <w:pPr>
        <w:pStyle w:val="ListParagraph"/>
        <w:ind w:left="1800"/>
        <w:jc w:val="both"/>
        <w:rPr>
          <w:rFonts w:cstheme="minorHAnsi"/>
          <w:sz w:val="28"/>
          <w:szCs w:val="28"/>
          <w:lang w:val="en-US"/>
        </w:rPr>
      </w:pPr>
    </w:p>
    <w:p w14:paraId="435D9D68" w14:textId="77777777" w:rsidR="00FB79C3" w:rsidRDefault="00FB79C3" w:rsidP="00FF5525">
      <w:pPr>
        <w:pStyle w:val="ListParagraph"/>
        <w:numPr>
          <w:ilvl w:val="0"/>
          <w:numId w:val="25"/>
        </w:numPr>
        <w:jc w:val="both"/>
        <w:rPr>
          <w:rFonts w:cstheme="minorHAnsi"/>
          <w:b/>
          <w:bCs/>
          <w:sz w:val="28"/>
          <w:szCs w:val="28"/>
          <w:lang w:val="en-US"/>
        </w:rPr>
      </w:pPr>
      <w:r w:rsidRPr="00FB79C3">
        <w:rPr>
          <w:rFonts w:cstheme="minorHAnsi"/>
          <w:b/>
          <w:bCs/>
          <w:sz w:val="28"/>
          <w:szCs w:val="28"/>
          <w:lang w:val="en-US"/>
        </w:rPr>
        <w:t>Geographical Features:</w:t>
      </w:r>
    </w:p>
    <w:p w14:paraId="6C83DEB7" w14:textId="77777777" w:rsidR="00FB79C3" w:rsidRDefault="00FB79C3" w:rsidP="00FF5525">
      <w:pPr>
        <w:pStyle w:val="ListParagraph"/>
        <w:ind w:left="1080"/>
        <w:jc w:val="both"/>
        <w:rPr>
          <w:rFonts w:cstheme="minorHAnsi"/>
          <w:b/>
          <w:bCs/>
          <w:sz w:val="28"/>
          <w:szCs w:val="28"/>
          <w:lang w:val="en-US"/>
        </w:rPr>
      </w:pPr>
    </w:p>
    <w:p w14:paraId="6A38955A" w14:textId="0941FB98" w:rsidR="00FB79C3" w:rsidRPr="00FB79C3" w:rsidRDefault="00FB79C3" w:rsidP="00FF5525">
      <w:pPr>
        <w:pStyle w:val="ListParagraph"/>
        <w:numPr>
          <w:ilvl w:val="0"/>
          <w:numId w:val="26"/>
        </w:numPr>
        <w:ind w:left="1800"/>
        <w:jc w:val="both"/>
        <w:rPr>
          <w:rFonts w:cstheme="minorHAnsi"/>
          <w:b/>
          <w:bCs/>
          <w:sz w:val="28"/>
          <w:szCs w:val="28"/>
          <w:lang w:val="en-US"/>
        </w:rPr>
      </w:pPr>
      <w:r w:rsidRPr="00FB79C3">
        <w:rPr>
          <w:rFonts w:cstheme="minorHAnsi"/>
          <w:sz w:val="28"/>
          <w:szCs w:val="28"/>
          <w:lang w:val="en-US"/>
        </w:rPr>
        <w:t>Location-based features: Analyze the location of transactions (e.g., latitude and longitude) and look for anomalies or transactions from unexpected locations.</w:t>
      </w:r>
    </w:p>
    <w:p w14:paraId="565A2E94" w14:textId="77777777" w:rsidR="00FB79C3" w:rsidRDefault="00FB79C3" w:rsidP="00FF5525">
      <w:pPr>
        <w:pStyle w:val="ListParagraph"/>
        <w:ind w:left="2520"/>
        <w:jc w:val="both"/>
        <w:rPr>
          <w:rFonts w:cstheme="minorHAnsi"/>
          <w:sz w:val="28"/>
          <w:szCs w:val="28"/>
          <w:lang w:val="en-US"/>
        </w:rPr>
      </w:pPr>
    </w:p>
    <w:p w14:paraId="5E60A152" w14:textId="77777777" w:rsidR="00FB79C3" w:rsidRDefault="00FB79C3" w:rsidP="00FF5525">
      <w:pPr>
        <w:pStyle w:val="ListParagraph"/>
        <w:ind w:left="2520"/>
        <w:jc w:val="both"/>
        <w:rPr>
          <w:rFonts w:cstheme="minorHAnsi"/>
          <w:sz w:val="28"/>
          <w:szCs w:val="28"/>
          <w:lang w:val="en-US"/>
        </w:rPr>
      </w:pPr>
    </w:p>
    <w:p w14:paraId="19075F5A" w14:textId="14E21EEF" w:rsidR="00FB79C3" w:rsidRPr="007A4932" w:rsidRDefault="00FB79C3" w:rsidP="00FF5525">
      <w:pPr>
        <w:pStyle w:val="ListParagraph"/>
        <w:numPr>
          <w:ilvl w:val="0"/>
          <w:numId w:val="27"/>
        </w:numPr>
        <w:jc w:val="both"/>
        <w:rPr>
          <w:rFonts w:cstheme="minorHAnsi"/>
          <w:b/>
          <w:bCs/>
          <w:sz w:val="28"/>
          <w:szCs w:val="28"/>
          <w:lang w:val="en-US"/>
        </w:rPr>
      </w:pPr>
      <w:r w:rsidRPr="00FB79C3">
        <w:rPr>
          <w:rFonts w:cstheme="minorHAnsi"/>
          <w:b/>
          <w:bCs/>
          <w:sz w:val="28"/>
          <w:szCs w:val="28"/>
          <w:lang w:val="en-US"/>
        </w:rPr>
        <w:t>Previous Fraud History:</w:t>
      </w:r>
    </w:p>
    <w:p w14:paraId="531C7912" w14:textId="3933BD21" w:rsidR="00C51EB3" w:rsidRDefault="00FB79C3" w:rsidP="00FF5525">
      <w:pPr>
        <w:pStyle w:val="ListParagraph"/>
        <w:numPr>
          <w:ilvl w:val="0"/>
          <w:numId w:val="28"/>
        </w:numPr>
        <w:jc w:val="both"/>
        <w:rPr>
          <w:rFonts w:cstheme="minorHAnsi"/>
          <w:sz w:val="28"/>
          <w:szCs w:val="28"/>
          <w:lang w:val="en-US"/>
        </w:rPr>
      </w:pPr>
      <w:r w:rsidRPr="00FB79C3">
        <w:rPr>
          <w:rFonts w:cstheme="minorHAnsi"/>
          <w:sz w:val="28"/>
          <w:szCs w:val="28"/>
          <w:lang w:val="en-US"/>
        </w:rPr>
        <w:t>Include information about whether the cardholder has previously been associated with fraudulent transactions.</w:t>
      </w:r>
    </w:p>
    <w:p w14:paraId="3981257C" w14:textId="77777777" w:rsidR="00FB79C3" w:rsidRDefault="00FB79C3" w:rsidP="00FF5525">
      <w:pPr>
        <w:pStyle w:val="ListParagraph"/>
        <w:ind w:left="360"/>
        <w:jc w:val="both"/>
        <w:rPr>
          <w:rFonts w:cstheme="minorHAnsi"/>
          <w:b/>
          <w:bCs/>
          <w:sz w:val="36"/>
          <w:szCs w:val="36"/>
          <w:lang w:val="en-US"/>
        </w:rPr>
      </w:pPr>
    </w:p>
    <w:p w14:paraId="320510AD" w14:textId="7218B914" w:rsidR="00FB79C3" w:rsidRDefault="00FB79C3" w:rsidP="00FF5525">
      <w:pPr>
        <w:pStyle w:val="ListParagraph"/>
        <w:numPr>
          <w:ilvl w:val="0"/>
          <w:numId w:val="23"/>
        </w:numPr>
        <w:jc w:val="both"/>
        <w:rPr>
          <w:rFonts w:cstheme="minorHAnsi"/>
          <w:b/>
          <w:bCs/>
          <w:sz w:val="36"/>
          <w:szCs w:val="36"/>
          <w:lang w:val="en-US"/>
        </w:rPr>
      </w:pPr>
      <w:r>
        <w:rPr>
          <w:rFonts w:cstheme="minorHAnsi"/>
          <w:b/>
          <w:bCs/>
          <w:sz w:val="36"/>
          <w:szCs w:val="36"/>
          <w:lang w:val="en-US"/>
        </w:rPr>
        <w:t>Model selection:</w:t>
      </w:r>
    </w:p>
    <w:p w14:paraId="12DB0144" w14:textId="77777777" w:rsidR="00D06F93" w:rsidRDefault="00D06F93" w:rsidP="00FF5525">
      <w:pPr>
        <w:pStyle w:val="ListParagraph"/>
        <w:ind w:left="360"/>
        <w:jc w:val="both"/>
        <w:rPr>
          <w:rFonts w:cstheme="minorHAnsi"/>
          <w:b/>
          <w:bCs/>
          <w:sz w:val="36"/>
          <w:szCs w:val="36"/>
          <w:lang w:val="en-US"/>
        </w:rPr>
      </w:pPr>
    </w:p>
    <w:p w14:paraId="1D9E9088" w14:textId="03A60358" w:rsidR="00D06F93" w:rsidRDefault="00D06F93" w:rsidP="00FF5525">
      <w:pPr>
        <w:pStyle w:val="ListParagraph"/>
        <w:numPr>
          <w:ilvl w:val="0"/>
          <w:numId w:val="27"/>
        </w:numPr>
        <w:jc w:val="both"/>
        <w:rPr>
          <w:rFonts w:cstheme="minorHAnsi"/>
          <w:b/>
          <w:bCs/>
          <w:sz w:val="28"/>
          <w:szCs w:val="28"/>
          <w:lang w:val="en-US"/>
        </w:rPr>
      </w:pPr>
      <w:r w:rsidRPr="00D06F93">
        <w:rPr>
          <w:rFonts w:cstheme="minorHAnsi"/>
          <w:b/>
          <w:bCs/>
          <w:sz w:val="28"/>
          <w:szCs w:val="28"/>
          <w:lang w:val="en-US"/>
        </w:rPr>
        <w:t>Logistic Regression:</w:t>
      </w:r>
    </w:p>
    <w:p w14:paraId="24B178F8" w14:textId="77777777" w:rsidR="00D06F93" w:rsidRDefault="00D06F93" w:rsidP="00FF5525">
      <w:pPr>
        <w:pStyle w:val="ListParagraph"/>
        <w:ind w:left="360"/>
        <w:jc w:val="both"/>
        <w:rPr>
          <w:rFonts w:cstheme="minorHAnsi"/>
          <w:b/>
          <w:bCs/>
          <w:sz w:val="28"/>
          <w:szCs w:val="28"/>
          <w:lang w:val="en-US"/>
        </w:rPr>
      </w:pPr>
    </w:p>
    <w:p w14:paraId="0631656D" w14:textId="671B7DAE" w:rsidR="00D06F93" w:rsidRDefault="00D06F93" w:rsidP="00FF5525">
      <w:pPr>
        <w:pStyle w:val="ListParagraph"/>
        <w:numPr>
          <w:ilvl w:val="0"/>
          <w:numId w:val="29"/>
        </w:numPr>
        <w:ind w:left="1800"/>
        <w:jc w:val="both"/>
        <w:rPr>
          <w:rFonts w:cstheme="minorHAnsi"/>
          <w:sz w:val="28"/>
          <w:szCs w:val="28"/>
          <w:lang w:val="en-US"/>
        </w:rPr>
      </w:pPr>
      <w:r w:rsidRPr="00D06F93">
        <w:rPr>
          <w:rFonts w:cstheme="minorHAnsi"/>
          <w:sz w:val="28"/>
          <w:szCs w:val="28"/>
          <w:lang w:val="en-US"/>
        </w:rPr>
        <w:t>Logistic regression is a straightforward and interpretable model for binary classification tasks like fraud detection. It can serve as a baseline model to compare with more complex algorithms.</w:t>
      </w:r>
    </w:p>
    <w:p w14:paraId="44277D17" w14:textId="77777777" w:rsidR="00D06F93" w:rsidRPr="00D06F93" w:rsidRDefault="00D06F93" w:rsidP="00FF5525">
      <w:pPr>
        <w:pStyle w:val="ListParagraph"/>
        <w:ind w:left="1080"/>
        <w:jc w:val="both"/>
        <w:rPr>
          <w:rFonts w:cstheme="minorHAnsi"/>
          <w:b/>
          <w:bCs/>
          <w:sz w:val="28"/>
          <w:szCs w:val="28"/>
          <w:lang w:val="en-US"/>
        </w:rPr>
      </w:pPr>
    </w:p>
    <w:p w14:paraId="78CC2889" w14:textId="77777777" w:rsidR="00D06F93" w:rsidRDefault="00D06F93" w:rsidP="00FF5525">
      <w:pPr>
        <w:pStyle w:val="ListParagraph"/>
        <w:numPr>
          <w:ilvl w:val="0"/>
          <w:numId w:val="30"/>
        </w:numPr>
        <w:jc w:val="both"/>
        <w:rPr>
          <w:rFonts w:cstheme="minorHAnsi"/>
          <w:b/>
          <w:bCs/>
          <w:sz w:val="28"/>
          <w:szCs w:val="28"/>
          <w:lang w:val="en-US"/>
        </w:rPr>
      </w:pPr>
      <w:r w:rsidRPr="00D06F93">
        <w:rPr>
          <w:rFonts w:cstheme="minorHAnsi"/>
          <w:b/>
          <w:bCs/>
          <w:sz w:val="28"/>
          <w:szCs w:val="28"/>
          <w:lang w:val="en-US"/>
        </w:rPr>
        <w:t>Decision Trees and Random Forests:</w:t>
      </w:r>
    </w:p>
    <w:p w14:paraId="58CAC5F6" w14:textId="77777777" w:rsidR="00D06F93" w:rsidRDefault="00D06F93" w:rsidP="00FF5525">
      <w:pPr>
        <w:pStyle w:val="ListParagraph"/>
        <w:ind w:left="360"/>
        <w:jc w:val="both"/>
        <w:rPr>
          <w:rFonts w:cstheme="minorHAnsi"/>
          <w:b/>
          <w:bCs/>
          <w:sz w:val="28"/>
          <w:szCs w:val="28"/>
          <w:lang w:val="en-US"/>
        </w:rPr>
      </w:pPr>
    </w:p>
    <w:p w14:paraId="5DAA8763" w14:textId="4B3C064E" w:rsidR="00FB79C3" w:rsidRPr="00D81C3E" w:rsidRDefault="00D06F93" w:rsidP="00FF5525">
      <w:pPr>
        <w:pStyle w:val="ListParagraph"/>
        <w:numPr>
          <w:ilvl w:val="0"/>
          <w:numId w:val="31"/>
        </w:numPr>
        <w:jc w:val="both"/>
        <w:rPr>
          <w:rFonts w:cstheme="minorHAnsi"/>
          <w:b/>
          <w:bCs/>
          <w:sz w:val="28"/>
          <w:szCs w:val="28"/>
          <w:lang w:val="en-US"/>
        </w:rPr>
      </w:pPr>
      <w:r w:rsidRPr="00D06F93">
        <w:rPr>
          <w:rFonts w:cstheme="minorHAnsi"/>
          <w:sz w:val="28"/>
          <w:szCs w:val="28"/>
          <w:lang w:val="en-US"/>
        </w:rPr>
        <w:t>Decision trees and random forests are suitable for handling non-linear relationships in the data. Random forests, in particular, can improve model accuracy and handle imbalanced datasets well.</w:t>
      </w:r>
    </w:p>
    <w:p w14:paraId="2504C355" w14:textId="77777777" w:rsidR="00D81C3E" w:rsidRPr="00D81C3E" w:rsidRDefault="00D81C3E" w:rsidP="00FF5525">
      <w:pPr>
        <w:pStyle w:val="ListParagraph"/>
        <w:ind w:left="1800"/>
        <w:jc w:val="both"/>
        <w:rPr>
          <w:rFonts w:cstheme="minorHAnsi"/>
          <w:b/>
          <w:bCs/>
          <w:sz w:val="28"/>
          <w:szCs w:val="28"/>
          <w:lang w:val="en-US"/>
        </w:rPr>
      </w:pPr>
    </w:p>
    <w:p w14:paraId="2E24A6F1" w14:textId="3E2C8CCD" w:rsidR="001125C8" w:rsidRDefault="00D81C3E" w:rsidP="00FF5525">
      <w:pPr>
        <w:pStyle w:val="ListParagraph"/>
        <w:numPr>
          <w:ilvl w:val="0"/>
          <w:numId w:val="23"/>
        </w:numPr>
        <w:jc w:val="both"/>
        <w:rPr>
          <w:rFonts w:cstheme="minorHAnsi"/>
          <w:b/>
          <w:bCs/>
          <w:sz w:val="36"/>
          <w:szCs w:val="36"/>
          <w:lang w:val="en-US"/>
        </w:rPr>
      </w:pPr>
      <w:r w:rsidRPr="00D81C3E">
        <w:rPr>
          <w:rFonts w:cstheme="minorHAnsi"/>
          <w:b/>
          <w:bCs/>
          <w:sz w:val="36"/>
          <w:szCs w:val="36"/>
          <w:lang w:val="en-US"/>
        </w:rPr>
        <w:t>Model training:</w:t>
      </w:r>
    </w:p>
    <w:p w14:paraId="6BD948F6" w14:textId="77777777" w:rsidR="001125C8" w:rsidRPr="001125C8" w:rsidRDefault="001125C8" w:rsidP="00FF5525">
      <w:pPr>
        <w:pStyle w:val="ListParagraph"/>
        <w:ind w:left="786"/>
        <w:jc w:val="both"/>
        <w:rPr>
          <w:rFonts w:cstheme="minorHAnsi"/>
          <w:b/>
          <w:bCs/>
          <w:sz w:val="36"/>
          <w:szCs w:val="36"/>
          <w:lang w:val="en-US"/>
        </w:rPr>
      </w:pPr>
    </w:p>
    <w:p w14:paraId="2F06CF72" w14:textId="291D2BD5" w:rsidR="001125C8" w:rsidRPr="001125C8" w:rsidRDefault="00D81C3E" w:rsidP="00FF5525">
      <w:pPr>
        <w:pStyle w:val="ListParagraph"/>
        <w:numPr>
          <w:ilvl w:val="0"/>
          <w:numId w:val="30"/>
        </w:numPr>
        <w:jc w:val="both"/>
        <w:rPr>
          <w:rFonts w:cstheme="minorHAnsi"/>
          <w:b/>
          <w:bCs/>
          <w:sz w:val="28"/>
          <w:szCs w:val="28"/>
          <w:lang w:val="en-US"/>
        </w:rPr>
      </w:pPr>
      <w:r w:rsidRPr="00D81C3E">
        <w:rPr>
          <w:rFonts w:cstheme="minorHAnsi"/>
          <w:b/>
          <w:bCs/>
          <w:sz w:val="28"/>
          <w:szCs w:val="28"/>
          <w:lang w:val="en-US"/>
        </w:rPr>
        <w:t>Data Preparation:</w:t>
      </w:r>
    </w:p>
    <w:p w14:paraId="3BE4A90F" w14:textId="6BA85688" w:rsidR="00D81C3E" w:rsidRPr="001125C8" w:rsidRDefault="00D81C3E" w:rsidP="00FF5525">
      <w:pPr>
        <w:pStyle w:val="ListParagraph"/>
        <w:numPr>
          <w:ilvl w:val="0"/>
          <w:numId w:val="33"/>
        </w:numPr>
        <w:jc w:val="both"/>
        <w:rPr>
          <w:rFonts w:cstheme="minorHAnsi"/>
          <w:b/>
          <w:bCs/>
          <w:sz w:val="36"/>
          <w:szCs w:val="36"/>
          <w:lang w:val="en-US"/>
        </w:rPr>
      </w:pPr>
      <w:r w:rsidRPr="00D81C3E">
        <w:rPr>
          <w:rFonts w:cstheme="minorHAnsi"/>
          <w:sz w:val="28"/>
          <w:szCs w:val="28"/>
          <w:lang w:val="en-US"/>
        </w:rPr>
        <w:t>Prepare your preprocessed data, which should include the feature matrix (X) and the target variable (y). X contains the features or attributes, while y contains the labels (fraud or not fraud).</w:t>
      </w:r>
    </w:p>
    <w:p w14:paraId="13A84F2B" w14:textId="77777777" w:rsidR="001125C8" w:rsidRPr="00D81C3E" w:rsidRDefault="001125C8" w:rsidP="00FF5525">
      <w:pPr>
        <w:pStyle w:val="ListParagraph"/>
        <w:ind w:left="1800"/>
        <w:jc w:val="both"/>
        <w:rPr>
          <w:rFonts w:cstheme="minorHAnsi"/>
          <w:b/>
          <w:bCs/>
          <w:sz w:val="36"/>
          <w:szCs w:val="36"/>
          <w:lang w:val="en-US"/>
        </w:rPr>
      </w:pPr>
    </w:p>
    <w:p w14:paraId="780DCB63" w14:textId="77777777" w:rsidR="001125C8" w:rsidRPr="001125C8" w:rsidRDefault="001125C8" w:rsidP="00FF5525">
      <w:pPr>
        <w:pStyle w:val="ListParagraph"/>
        <w:numPr>
          <w:ilvl w:val="0"/>
          <w:numId w:val="30"/>
        </w:numPr>
        <w:jc w:val="both"/>
        <w:rPr>
          <w:rFonts w:cstheme="minorHAnsi"/>
          <w:b/>
          <w:bCs/>
          <w:sz w:val="28"/>
          <w:szCs w:val="28"/>
          <w:lang w:val="en-US"/>
        </w:rPr>
      </w:pPr>
      <w:r w:rsidRPr="001125C8">
        <w:rPr>
          <w:rFonts w:cstheme="minorHAnsi"/>
          <w:b/>
          <w:bCs/>
          <w:sz w:val="28"/>
          <w:szCs w:val="28"/>
          <w:lang w:val="en-US"/>
        </w:rPr>
        <w:t>Model Initialization:</w:t>
      </w:r>
    </w:p>
    <w:p w14:paraId="44407AF1" w14:textId="77777777" w:rsidR="001125C8" w:rsidRPr="001125C8" w:rsidRDefault="001125C8" w:rsidP="00FF5525">
      <w:pPr>
        <w:pStyle w:val="ListParagraph"/>
        <w:ind w:left="786"/>
        <w:jc w:val="both"/>
        <w:rPr>
          <w:rFonts w:cstheme="minorHAnsi"/>
          <w:sz w:val="28"/>
          <w:szCs w:val="28"/>
          <w:lang w:val="en-US"/>
        </w:rPr>
      </w:pPr>
    </w:p>
    <w:p w14:paraId="78B951A1" w14:textId="77777777" w:rsidR="001125C8" w:rsidRDefault="001125C8" w:rsidP="00FF5525">
      <w:pPr>
        <w:pStyle w:val="ListParagraph"/>
        <w:numPr>
          <w:ilvl w:val="0"/>
          <w:numId w:val="34"/>
        </w:numPr>
        <w:jc w:val="both"/>
        <w:rPr>
          <w:rFonts w:cstheme="minorHAnsi"/>
          <w:sz w:val="28"/>
          <w:szCs w:val="28"/>
          <w:lang w:val="en-US"/>
        </w:rPr>
      </w:pPr>
      <w:r w:rsidRPr="001125C8">
        <w:rPr>
          <w:rFonts w:cstheme="minorHAnsi"/>
          <w:sz w:val="28"/>
          <w:szCs w:val="28"/>
          <w:lang w:val="en-US"/>
        </w:rPr>
        <w:t>Initialize the selected machine learning model with its initial parameters. These parameters might include learning rate, regularization strength, and model-specific hyperparameters.</w:t>
      </w:r>
    </w:p>
    <w:p w14:paraId="6E999F1C" w14:textId="77777777" w:rsidR="001125C8" w:rsidRPr="001125C8" w:rsidRDefault="001125C8" w:rsidP="00FF5525">
      <w:pPr>
        <w:pStyle w:val="ListParagraph"/>
        <w:ind w:left="1800"/>
        <w:jc w:val="both"/>
        <w:rPr>
          <w:rFonts w:cstheme="minorHAnsi"/>
          <w:sz w:val="28"/>
          <w:szCs w:val="28"/>
          <w:lang w:val="en-US"/>
        </w:rPr>
      </w:pPr>
    </w:p>
    <w:p w14:paraId="787D84C5" w14:textId="77777777" w:rsidR="001125C8" w:rsidRPr="001125C8" w:rsidRDefault="001125C8" w:rsidP="00FF5525">
      <w:pPr>
        <w:pStyle w:val="ListParagraph"/>
        <w:numPr>
          <w:ilvl w:val="0"/>
          <w:numId w:val="35"/>
        </w:numPr>
        <w:jc w:val="both"/>
        <w:rPr>
          <w:rFonts w:cstheme="minorHAnsi"/>
          <w:b/>
          <w:bCs/>
          <w:sz w:val="28"/>
          <w:szCs w:val="28"/>
          <w:lang w:val="en-US"/>
        </w:rPr>
      </w:pPr>
      <w:r w:rsidRPr="001125C8">
        <w:rPr>
          <w:rFonts w:cstheme="minorHAnsi"/>
          <w:b/>
          <w:bCs/>
          <w:sz w:val="28"/>
          <w:szCs w:val="28"/>
          <w:lang w:val="en-US"/>
        </w:rPr>
        <w:t>Model Training:</w:t>
      </w:r>
    </w:p>
    <w:p w14:paraId="025B805E" w14:textId="77777777" w:rsidR="001125C8" w:rsidRPr="001125C8" w:rsidRDefault="001125C8" w:rsidP="00FF5525">
      <w:pPr>
        <w:pStyle w:val="ListParagraph"/>
        <w:ind w:left="786"/>
        <w:jc w:val="both"/>
        <w:rPr>
          <w:rFonts w:cstheme="minorHAnsi"/>
          <w:sz w:val="28"/>
          <w:szCs w:val="28"/>
          <w:lang w:val="en-US"/>
        </w:rPr>
      </w:pPr>
    </w:p>
    <w:p w14:paraId="5C51DD74" w14:textId="54350904" w:rsidR="001125C8" w:rsidRPr="007A4932" w:rsidRDefault="001125C8" w:rsidP="00FF5525">
      <w:pPr>
        <w:pStyle w:val="ListParagraph"/>
        <w:numPr>
          <w:ilvl w:val="0"/>
          <w:numId w:val="36"/>
        </w:numPr>
        <w:jc w:val="both"/>
        <w:rPr>
          <w:rFonts w:cstheme="minorHAnsi"/>
          <w:sz w:val="28"/>
          <w:szCs w:val="28"/>
          <w:lang w:val="en-US"/>
        </w:rPr>
      </w:pPr>
      <w:r w:rsidRPr="001125C8">
        <w:rPr>
          <w:rFonts w:cstheme="minorHAnsi"/>
          <w:sz w:val="28"/>
          <w:szCs w:val="28"/>
          <w:lang w:val="en-US"/>
        </w:rPr>
        <w:t xml:space="preserve">Train the model on the training data using the </w:t>
      </w:r>
      <w:proofErr w:type="gramStart"/>
      <w:r w:rsidRPr="001125C8">
        <w:rPr>
          <w:rFonts w:cstheme="minorHAnsi"/>
          <w:sz w:val="28"/>
          <w:szCs w:val="28"/>
          <w:lang w:val="en-US"/>
        </w:rPr>
        <w:t>fit(</w:t>
      </w:r>
      <w:proofErr w:type="gramEnd"/>
      <w:r w:rsidRPr="001125C8">
        <w:rPr>
          <w:rFonts w:cstheme="minorHAnsi"/>
          <w:sz w:val="28"/>
          <w:szCs w:val="28"/>
          <w:lang w:val="en-US"/>
        </w:rPr>
        <w:t xml:space="preserve">) or train() function of your chosen machine learning library (e.g., scikit-learn, TensorFlow, </w:t>
      </w:r>
      <w:proofErr w:type="spellStart"/>
      <w:r>
        <w:rPr>
          <w:rFonts w:cstheme="minorHAnsi"/>
          <w:sz w:val="28"/>
          <w:szCs w:val="28"/>
          <w:lang w:val="en-US"/>
        </w:rPr>
        <w:t>Pytorch</w:t>
      </w:r>
      <w:proofErr w:type="spellEnd"/>
      <w:r w:rsidRPr="001125C8">
        <w:rPr>
          <w:rFonts w:cstheme="minorHAnsi"/>
          <w:sz w:val="28"/>
          <w:szCs w:val="28"/>
          <w:lang w:val="en-US"/>
        </w:rPr>
        <w:t>).</w:t>
      </w:r>
    </w:p>
    <w:p w14:paraId="727BDF35" w14:textId="46D2F732" w:rsidR="001125C8" w:rsidRDefault="001125C8" w:rsidP="00FF5525">
      <w:pPr>
        <w:pStyle w:val="ListParagraph"/>
        <w:numPr>
          <w:ilvl w:val="0"/>
          <w:numId w:val="36"/>
        </w:numPr>
        <w:jc w:val="both"/>
        <w:rPr>
          <w:rFonts w:cstheme="minorHAnsi"/>
          <w:sz w:val="28"/>
          <w:szCs w:val="28"/>
          <w:lang w:val="en-US"/>
        </w:rPr>
      </w:pPr>
      <w:r w:rsidRPr="001125C8">
        <w:rPr>
          <w:rFonts w:cstheme="minorHAnsi"/>
          <w:sz w:val="28"/>
          <w:szCs w:val="28"/>
          <w:lang w:val="en-US"/>
        </w:rPr>
        <w:lastRenderedPageBreak/>
        <w:t>The model will learn to identify patterns in the data that distinguish between legitimate and fraudulent transactions. During training, it adjusts its internal parameters to minimize a specified loss function.</w:t>
      </w:r>
    </w:p>
    <w:p w14:paraId="17A83801" w14:textId="77777777" w:rsidR="001125C8" w:rsidRPr="001125C8" w:rsidRDefault="001125C8" w:rsidP="00FF5525">
      <w:pPr>
        <w:pStyle w:val="ListParagraph"/>
        <w:jc w:val="both"/>
        <w:rPr>
          <w:rFonts w:cstheme="minorHAnsi"/>
          <w:sz w:val="28"/>
          <w:szCs w:val="28"/>
          <w:lang w:val="en-US"/>
        </w:rPr>
      </w:pPr>
    </w:p>
    <w:p w14:paraId="43E001B2" w14:textId="77777777" w:rsidR="001125C8" w:rsidRPr="001125C8" w:rsidRDefault="001125C8" w:rsidP="00FF5525">
      <w:pPr>
        <w:pStyle w:val="ListParagraph"/>
        <w:numPr>
          <w:ilvl w:val="0"/>
          <w:numId w:val="37"/>
        </w:numPr>
        <w:jc w:val="both"/>
        <w:rPr>
          <w:rFonts w:cstheme="minorHAnsi"/>
          <w:b/>
          <w:bCs/>
          <w:sz w:val="28"/>
          <w:szCs w:val="28"/>
          <w:lang w:val="en-US"/>
        </w:rPr>
      </w:pPr>
      <w:r w:rsidRPr="001125C8">
        <w:rPr>
          <w:rFonts w:cstheme="minorHAnsi"/>
          <w:b/>
          <w:bCs/>
          <w:sz w:val="28"/>
          <w:szCs w:val="28"/>
          <w:lang w:val="en-US"/>
        </w:rPr>
        <w:t>Monitoring and Maintenance:</w:t>
      </w:r>
    </w:p>
    <w:p w14:paraId="03ADEAB3" w14:textId="77777777" w:rsidR="001125C8" w:rsidRPr="001125C8" w:rsidRDefault="001125C8" w:rsidP="00FF5525">
      <w:pPr>
        <w:pStyle w:val="ListParagraph"/>
        <w:ind w:left="1800"/>
        <w:jc w:val="both"/>
        <w:rPr>
          <w:rFonts w:cstheme="minorHAnsi"/>
          <w:sz w:val="28"/>
          <w:szCs w:val="28"/>
          <w:lang w:val="en-US"/>
        </w:rPr>
      </w:pPr>
    </w:p>
    <w:p w14:paraId="1AD9268A" w14:textId="4211911F" w:rsidR="001125C8" w:rsidRDefault="001125C8" w:rsidP="00FF5525">
      <w:pPr>
        <w:pStyle w:val="ListParagraph"/>
        <w:numPr>
          <w:ilvl w:val="0"/>
          <w:numId w:val="38"/>
        </w:numPr>
        <w:jc w:val="both"/>
        <w:rPr>
          <w:rFonts w:cstheme="minorHAnsi"/>
          <w:sz w:val="28"/>
          <w:szCs w:val="28"/>
          <w:lang w:val="en-US"/>
        </w:rPr>
      </w:pPr>
      <w:r w:rsidRPr="001125C8">
        <w:rPr>
          <w:rFonts w:cstheme="minorHAnsi"/>
          <w:sz w:val="28"/>
          <w:szCs w:val="28"/>
          <w:lang w:val="en-US"/>
        </w:rPr>
        <w:t>Implement a monitoring system to continually assess the model's performance in a production environment. Be prepared to retrain the model periodically to adapt to changing fraud patterns and data distributions.</w:t>
      </w:r>
    </w:p>
    <w:p w14:paraId="63672CEB" w14:textId="77777777" w:rsidR="00840B62" w:rsidRDefault="00840B62" w:rsidP="00FF5525">
      <w:pPr>
        <w:pStyle w:val="ListParagraph"/>
        <w:ind w:left="1800"/>
        <w:jc w:val="both"/>
        <w:rPr>
          <w:rFonts w:cstheme="minorHAnsi"/>
          <w:sz w:val="28"/>
          <w:szCs w:val="28"/>
          <w:lang w:val="en-US"/>
        </w:rPr>
      </w:pPr>
    </w:p>
    <w:p w14:paraId="08CB2C32" w14:textId="03BEBD39" w:rsidR="00840B62" w:rsidRDefault="00840B62" w:rsidP="00FF5525">
      <w:pPr>
        <w:pStyle w:val="ListParagraph"/>
        <w:numPr>
          <w:ilvl w:val="0"/>
          <w:numId w:val="23"/>
        </w:numPr>
        <w:jc w:val="both"/>
        <w:rPr>
          <w:rFonts w:cstheme="minorHAnsi"/>
          <w:b/>
          <w:bCs/>
          <w:sz w:val="36"/>
          <w:szCs w:val="36"/>
          <w:lang w:val="en-US"/>
        </w:rPr>
      </w:pPr>
      <w:r w:rsidRPr="00840B62">
        <w:rPr>
          <w:rFonts w:cstheme="minorHAnsi"/>
          <w:b/>
          <w:bCs/>
          <w:sz w:val="36"/>
          <w:szCs w:val="36"/>
          <w:lang w:val="en-US"/>
        </w:rPr>
        <w:t>Evaluation:</w:t>
      </w:r>
    </w:p>
    <w:p w14:paraId="5BB7322A" w14:textId="77777777" w:rsidR="00840B62" w:rsidRDefault="00840B62" w:rsidP="00FF5525">
      <w:pPr>
        <w:pStyle w:val="ListParagraph"/>
        <w:ind w:left="786"/>
        <w:jc w:val="both"/>
        <w:rPr>
          <w:rFonts w:cstheme="minorHAnsi"/>
          <w:b/>
          <w:bCs/>
          <w:sz w:val="36"/>
          <w:szCs w:val="36"/>
          <w:lang w:val="en-US"/>
        </w:rPr>
      </w:pPr>
    </w:p>
    <w:p w14:paraId="33A568EF" w14:textId="77777777" w:rsidR="00840B62" w:rsidRPr="00840B62" w:rsidRDefault="00840B62" w:rsidP="00FF5525">
      <w:pPr>
        <w:pStyle w:val="ListParagraph"/>
        <w:numPr>
          <w:ilvl w:val="0"/>
          <w:numId w:val="37"/>
        </w:numPr>
        <w:jc w:val="both"/>
        <w:rPr>
          <w:rFonts w:cstheme="minorHAnsi"/>
          <w:b/>
          <w:bCs/>
          <w:sz w:val="28"/>
          <w:szCs w:val="28"/>
          <w:lang w:val="en-US"/>
        </w:rPr>
      </w:pPr>
      <w:r w:rsidRPr="00840B62">
        <w:rPr>
          <w:rFonts w:cstheme="minorHAnsi"/>
          <w:b/>
          <w:bCs/>
          <w:sz w:val="28"/>
          <w:szCs w:val="28"/>
          <w:lang w:val="en-US"/>
        </w:rPr>
        <w:t>Accuracy:</w:t>
      </w:r>
    </w:p>
    <w:p w14:paraId="6BB7792E" w14:textId="77777777" w:rsidR="00840B62" w:rsidRPr="00840B62" w:rsidRDefault="00840B62" w:rsidP="00FF5525">
      <w:pPr>
        <w:pStyle w:val="ListParagraph"/>
        <w:ind w:left="786"/>
        <w:jc w:val="both"/>
        <w:rPr>
          <w:rFonts w:cstheme="minorHAnsi"/>
          <w:b/>
          <w:bCs/>
          <w:sz w:val="28"/>
          <w:szCs w:val="28"/>
          <w:lang w:val="en-US"/>
        </w:rPr>
      </w:pPr>
    </w:p>
    <w:p w14:paraId="78B0CA2D" w14:textId="77777777" w:rsidR="00840B62" w:rsidRDefault="00840B62" w:rsidP="00FF5525">
      <w:pPr>
        <w:pStyle w:val="ListParagraph"/>
        <w:numPr>
          <w:ilvl w:val="0"/>
          <w:numId w:val="38"/>
        </w:numPr>
        <w:jc w:val="both"/>
        <w:rPr>
          <w:rFonts w:cstheme="minorHAnsi"/>
          <w:sz w:val="28"/>
          <w:szCs w:val="28"/>
          <w:lang w:val="en-US"/>
        </w:rPr>
      </w:pPr>
      <w:r w:rsidRPr="00840B62">
        <w:rPr>
          <w:rFonts w:cstheme="minorHAnsi"/>
          <w:sz w:val="28"/>
          <w:szCs w:val="28"/>
          <w:lang w:val="en-US"/>
        </w:rPr>
        <w:t>Accuracy is the ratio of correct predictions (TP + TN) to the total number of predictions. While it's a common metric, it may not be suitable for imbalanced datasets, as it can be misleading when there are many more legitimate transactions than fraudulent ones.</w:t>
      </w:r>
    </w:p>
    <w:p w14:paraId="423918B0" w14:textId="77777777" w:rsidR="00840B62" w:rsidRDefault="00840B62" w:rsidP="00FF5525">
      <w:pPr>
        <w:pStyle w:val="ListParagraph"/>
        <w:ind w:left="786"/>
        <w:jc w:val="both"/>
        <w:rPr>
          <w:rFonts w:cstheme="minorHAnsi"/>
          <w:sz w:val="28"/>
          <w:szCs w:val="28"/>
          <w:lang w:val="en-US"/>
        </w:rPr>
      </w:pPr>
    </w:p>
    <w:p w14:paraId="58BCAD58" w14:textId="77777777" w:rsidR="00840B62" w:rsidRPr="00840B62" w:rsidRDefault="00840B62" w:rsidP="00FF5525">
      <w:pPr>
        <w:pStyle w:val="ListParagraph"/>
        <w:ind w:left="786"/>
        <w:jc w:val="both"/>
        <w:rPr>
          <w:rFonts w:cstheme="minorHAnsi"/>
          <w:sz w:val="28"/>
          <w:szCs w:val="28"/>
          <w:lang w:val="en-US"/>
        </w:rPr>
      </w:pPr>
    </w:p>
    <w:p w14:paraId="314912EA" w14:textId="77777777" w:rsidR="00840B62" w:rsidRPr="00840B62" w:rsidRDefault="00840B62" w:rsidP="00FF5525">
      <w:pPr>
        <w:pStyle w:val="ListParagraph"/>
        <w:numPr>
          <w:ilvl w:val="0"/>
          <w:numId w:val="37"/>
        </w:numPr>
        <w:jc w:val="both"/>
        <w:rPr>
          <w:rFonts w:cstheme="minorHAnsi"/>
          <w:b/>
          <w:bCs/>
          <w:sz w:val="28"/>
          <w:szCs w:val="28"/>
          <w:lang w:val="en-US"/>
        </w:rPr>
      </w:pPr>
      <w:r w:rsidRPr="00840B62">
        <w:rPr>
          <w:rFonts w:cstheme="minorHAnsi"/>
          <w:b/>
          <w:bCs/>
          <w:sz w:val="28"/>
          <w:szCs w:val="28"/>
          <w:lang w:val="en-US"/>
        </w:rPr>
        <w:t>Precision (Positive Predictive Value):</w:t>
      </w:r>
    </w:p>
    <w:p w14:paraId="5B676A81" w14:textId="77777777" w:rsidR="00840B62" w:rsidRPr="00840B62" w:rsidRDefault="00840B62" w:rsidP="00FF5525">
      <w:pPr>
        <w:pStyle w:val="ListParagraph"/>
        <w:ind w:left="786"/>
        <w:jc w:val="both"/>
        <w:rPr>
          <w:rFonts w:cstheme="minorHAnsi"/>
          <w:b/>
          <w:bCs/>
          <w:sz w:val="36"/>
          <w:szCs w:val="36"/>
          <w:lang w:val="en-US"/>
        </w:rPr>
      </w:pPr>
    </w:p>
    <w:p w14:paraId="296DCC5A" w14:textId="77777777" w:rsidR="00840B62" w:rsidRPr="00840B62" w:rsidRDefault="00840B62" w:rsidP="00FF5525">
      <w:pPr>
        <w:pStyle w:val="ListParagraph"/>
        <w:numPr>
          <w:ilvl w:val="0"/>
          <w:numId w:val="39"/>
        </w:numPr>
        <w:jc w:val="both"/>
        <w:rPr>
          <w:rFonts w:cstheme="minorHAnsi"/>
          <w:sz w:val="28"/>
          <w:szCs w:val="28"/>
          <w:lang w:val="en-US"/>
        </w:rPr>
      </w:pPr>
      <w:r w:rsidRPr="00840B62">
        <w:rPr>
          <w:rFonts w:cstheme="minorHAnsi"/>
          <w:sz w:val="28"/>
          <w:szCs w:val="28"/>
          <w:lang w:val="en-US"/>
        </w:rPr>
        <w:t>Precision measures the proportion of predicted fraudulent transactions that are actually fraudulent. It focuses on minimizing false positives.</w:t>
      </w:r>
    </w:p>
    <w:p w14:paraId="74456B57" w14:textId="77777777" w:rsidR="00840B62" w:rsidRDefault="00840B62" w:rsidP="00FF5525">
      <w:pPr>
        <w:pStyle w:val="ListParagraph"/>
        <w:numPr>
          <w:ilvl w:val="0"/>
          <w:numId w:val="39"/>
        </w:numPr>
        <w:jc w:val="both"/>
        <w:rPr>
          <w:rFonts w:cstheme="minorHAnsi"/>
          <w:sz w:val="28"/>
          <w:szCs w:val="28"/>
          <w:lang w:val="en-US"/>
        </w:rPr>
      </w:pPr>
      <w:r w:rsidRPr="00840B62">
        <w:rPr>
          <w:rFonts w:cstheme="minorHAnsi"/>
          <w:sz w:val="28"/>
          <w:szCs w:val="28"/>
          <w:lang w:val="en-US"/>
        </w:rPr>
        <w:t>Precision = TP / (TP + FP)</w:t>
      </w:r>
    </w:p>
    <w:p w14:paraId="50872E9B" w14:textId="77777777" w:rsidR="00840B62" w:rsidRPr="00840B62" w:rsidRDefault="00840B62" w:rsidP="00FF5525">
      <w:pPr>
        <w:pStyle w:val="ListParagraph"/>
        <w:ind w:left="1800"/>
        <w:jc w:val="both"/>
        <w:rPr>
          <w:rFonts w:cstheme="minorHAnsi"/>
          <w:sz w:val="28"/>
          <w:szCs w:val="28"/>
          <w:lang w:val="en-US"/>
        </w:rPr>
      </w:pPr>
    </w:p>
    <w:p w14:paraId="2633CFDC" w14:textId="77777777" w:rsidR="00840B62" w:rsidRPr="00840B62" w:rsidRDefault="00840B62" w:rsidP="00FF5525">
      <w:pPr>
        <w:pStyle w:val="ListParagraph"/>
        <w:numPr>
          <w:ilvl w:val="0"/>
          <w:numId w:val="37"/>
        </w:numPr>
        <w:jc w:val="both"/>
        <w:rPr>
          <w:rFonts w:cstheme="minorHAnsi"/>
          <w:b/>
          <w:bCs/>
          <w:sz w:val="28"/>
          <w:szCs w:val="28"/>
          <w:lang w:val="en-US"/>
        </w:rPr>
      </w:pPr>
      <w:r w:rsidRPr="00840B62">
        <w:rPr>
          <w:rFonts w:cstheme="minorHAnsi"/>
          <w:b/>
          <w:bCs/>
          <w:sz w:val="28"/>
          <w:szCs w:val="28"/>
          <w:lang w:val="en-US"/>
        </w:rPr>
        <w:t>Recall (Sensitivity, True Positive Rate):</w:t>
      </w:r>
    </w:p>
    <w:p w14:paraId="2CB9EA17" w14:textId="77777777" w:rsidR="00840B62" w:rsidRPr="00840B62" w:rsidRDefault="00840B62" w:rsidP="00FF5525">
      <w:pPr>
        <w:pStyle w:val="ListParagraph"/>
        <w:ind w:left="786"/>
        <w:jc w:val="both"/>
        <w:rPr>
          <w:rFonts w:cstheme="minorHAnsi"/>
          <w:b/>
          <w:bCs/>
          <w:sz w:val="36"/>
          <w:szCs w:val="36"/>
          <w:lang w:val="en-US"/>
        </w:rPr>
      </w:pPr>
    </w:p>
    <w:p w14:paraId="73562C8D" w14:textId="77777777" w:rsidR="00840B62" w:rsidRPr="00840B62" w:rsidRDefault="00840B62" w:rsidP="00FF5525">
      <w:pPr>
        <w:pStyle w:val="ListParagraph"/>
        <w:numPr>
          <w:ilvl w:val="0"/>
          <w:numId w:val="40"/>
        </w:numPr>
        <w:jc w:val="both"/>
        <w:rPr>
          <w:rFonts w:cstheme="minorHAnsi"/>
          <w:sz w:val="28"/>
          <w:szCs w:val="28"/>
          <w:lang w:val="en-US"/>
        </w:rPr>
      </w:pPr>
      <w:r w:rsidRPr="00840B62">
        <w:rPr>
          <w:rFonts w:cstheme="minorHAnsi"/>
          <w:sz w:val="28"/>
          <w:szCs w:val="28"/>
          <w:lang w:val="en-US"/>
        </w:rPr>
        <w:t>Recall measures the proportion of actual fraudulent transactions that were correctly classified as fraudulent. It focuses on minimizing false negatives.</w:t>
      </w:r>
    </w:p>
    <w:p w14:paraId="70084ADF" w14:textId="67433F62" w:rsidR="00840B62" w:rsidRPr="007A4932" w:rsidRDefault="00840B62" w:rsidP="00FF5525">
      <w:pPr>
        <w:pStyle w:val="ListParagraph"/>
        <w:numPr>
          <w:ilvl w:val="0"/>
          <w:numId w:val="40"/>
        </w:numPr>
        <w:jc w:val="both"/>
        <w:rPr>
          <w:rFonts w:cstheme="minorHAnsi"/>
          <w:sz w:val="28"/>
          <w:szCs w:val="28"/>
          <w:lang w:val="en-US"/>
        </w:rPr>
      </w:pPr>
      <w:r w:rsidRPr="00840B62">
        <w:rPr>
          <w:rFonts w:cstheme="minorHAnsi"/>
          <w:sz w:val="28"/>
          <w:szCs w:val="28"/>
          <w:lang w:val="en-US"/>
        </w:rPr>
        <w:t>Recall = TP / (TP + FN)</w:t>
      </w:r>
    </w:p>
    <w:p w14:paraId="0421234E" w14:textId="77777777" w:rsidR="00840B62" w:rsidRPr="00840B62" w:rsidRDefault="00840B62" w:rsidP="00FF5525">
      <w:pPr>
        <w:pStyle w:val="ListParagraph"/>
        <w:numPr>
          <w:ilvl w:val="0"/>
          <w:numId w:val="37"/>
        </w:numPr>
        <w:jc w:val="both"/>
        <w:rPr>
          <w:rFonts w:cstheme="minorHAnsi"/>
          <w:b/>
          <w:bCs/>
          <w:sz w:val="28"/>
          <w:szCs w:val="28"/>
          <w:lang w:val="en-US"/>
        </w:rPr>
      </w:pPr>
      <w:r w:rsidRPr="00840B62">
        <w:rPr>
          <w:rFonts w:cstheme="minorHAnsi"/>
          <w:b/>
          <w:bCs/>
          <w:sz w:val="28"/>
          <w:szCs w:val="28"/>
          <w:lang w:val="en-US"/>
        </w:rPr>
        <w:lastRenderedPageBreak/>
        <w:t>F1-Score:</w:t>
      </w:r>
    </w:p>
    <w:p w14:paraId="06540769" w14:textId="77777777" w:rsidR="00840B62" w:rsidRPr="00840B62" w:rsidRDefault="00840B62" w:rsidP="00FF5525">
      <w:pPr>
        <w:pStyle w:val="ListParagraph"/>
        <w:ind w:left="786"/>
        <w:jc w:val="both"/>
        <w:rPr>
          <w:rFonts w:cstheme="minorHAnsi"/>
          <w:b/>
          <w:bCs/>
          <w:sz w:val="36"/>
          <w:szCs w:val="36"/>
          <w:lang w:val="en-US"/>
        </w:rPr>
      </w:pPr>
    </w:p>
    <w:p w14:paraId="60ACF0BA" w14:textId="77777777" w:rsidR="00840B62" w:rsidRPr="00840B62" w:rsidRDefault="00840B62" w:rsidP="00FF5525">
      <w:pPr>
        <w:pStyle w:val="ListParagraph"/>
        <w:numPr>
          <w:ilvl w:val="0"/>
          <w:numId w:val="41"/>
        </w:numPr>
        <w:jc w:val="both"/>
        <w:rPr>
          <w:rFonts w:cstheme="minorHAnsi"/>
          <w:sz w:val="28"/>
          <w:szCs w:val="28"/>
          <w:lang w:val="en-US"/>
        </w:rPr>
      </w:pPr>
      <w:r w:rsidRPr="00840B62">
        <w:rPr>
          <w:rFonts w:cstheme="minorHAnsi"/>
          <w:sz w:val="28"/>
          <w:szCs w:val="28"/>
          <w:lang w:val="en-US"/>
        </w:rPr>
        <w:t>The F1-score is the harmonic mean of precision and recall. It provides a balance between precision and recall, which can be useful when you want to minimize both false positives and false negatives.</w:t>
      </w:r>
    </w:p>
    <w:p w14:paraId="659C0881" w14:textId="77777777" w:rsidR="00840B62" w:rsidRDefault="00840B62" w:rsidP="00FF5525">
      <w:pPr>
        <w:pStyle w:val="ListParagraph"/>
        <w:numPr>
          <w:ilvl w:val="0"/>
          <w:numId w:val="41"/>
        </w:numPr>
        <w:jc w:val="both"/>
        <w:rPr>
          <w:rFonts w:cstheme="minorHAnsi"/>
          <w:sz w:val="28"/>
          <w:szCs w:val="28"/>
          <w:lang w:val="en-US"/>
        </w:rPr>
      </w:pPr>
      <w:r w:rsidRPr="00840B62">
        <w:rPr>
          <w:rFonts w:cstheme="minorHAnsi"/>
          <w:sz w:val="28"/>
          <w:szCs w:val="28"/>
          <w:lang w:val="en-US"/>
        </w:rPr>
        <w:t>F1-Score = 2 * (Precision * Recall) / (Precision + Recall)</w:t>
      </w:r>
    </w:p>
    <w:p w14:paraId="40718A58" w14:textId="77777777" w:rsidR="00840B62" w:rsidRPr="00840B62" w:rsidRDefault="00840B62" w:rsidP="00FF5525">
      <w:pPr>
        <w:pStyle w:val="ListParagraph"/>
        <w:ind w:left="786"/>
        <w:jc w:val="both"/>
        <w:rPr>
          <w:rFonts w:cstheme="minorHAnsi"/>
          <w:sz w:val="28"/>
          <w:szCs w:val="28"/>
          <w:lang w:val="en-US"/>
        </w:rPr>
      </w:pPr>
    </w:p>
    <w:p w14:paraId="2DFF1D26" w14:textId="77777777" w:rsidR="00840B62" w:rsidRPr="00840B62" w:rsidRDefault="00840B62" w:rsidP="00FF5525">
      <w:pPr>
        <w:pStyle w:val="ListParagraph"/>
        <w:numPr>
          <w:ilvl w:val="0"/>
          <w:numId w:val="37"/>
        </w:numPr>
        <w:jc w:val="both"/>
        <w:rPr>
          <w:rFonts w:cstheme="minorHAnsi"/>
          <w:b/>
          <w:bCs/>
          <w:sz w:val="28"/>
          <w:szCs w:val="28"/>
          <w:lang w:val="en-US"/>
        </w:rPr>
      </w:pPr>
      <w:r w:rsidRPr="00840B62">
        <w:rPr>
          <w:rFonts w:cstheme="minorHAnsi"/>
          <w:b/>
          <w:bCs/>
          <w:sz w:val="28"/>
          <w:szCs w:val="28"/>
          <w:lang w:val="en-US"/>
        </w:rPr>
        <w:t>ROC Curve (Receiver Operating Characteristic Curve):</w:t>
      </w:r>
    </w:p>
    <w:p w14:paraId="2F0DFDF1" w14:textId="77777777" w:rsidR="00840B62" w:rsidRPr="00840B62" w:rsidRDefault="00840B62" w:rsidP="00FF5525">
      <w:pPr>
        <w:pStyle w:val="ListParagraph"/>
        <w:ind w:left="786"/>
        <w:jc w:val="both"/>
        <w:rPr>
          <w:rFonts w:cstheme="minorHAnsi"/>
          <w:b/>
          <w:bCs/>
          <w:sz w:val="36"/>
          <w:szCs w:val="36"/>
          <w:lang w:val="en-US"/>
        </w:rPr>
      </w:pPr>
    </w:p>
    <w:p w14:paraId="46D3D6CD" w14:textId="77777777" w:rsidR="00840B62" w:rsidRDefault="00840B62" w:rsidP="00FF5525">
      <w:pPr>
        <w:pStyle w:val="ListParagraph"/>
        <w:numPr>
          <w:ilvl w:val="0"/>
          <w:numId w:val="42"/>
        </w:numPr>
        <w:ind w:left="1800"/>
        <w:jc w:val="both"/>
        <w:rPr>
          <w:rFonts w:cstheme="minorHAnsi"/>
          <w:sz w:val="28"/>
          <w:szCs w:val="28"/>
          <w:lang w:val="en-US"/>
        </w:rPr>
      </w:pPr>
      <w:r w:rsidRPr="00840B62">
        <w:rPr>
          <w:rFonts w:cstheme="minorHAnsi"/>
          <w:sz w:val="28"/>
          <w:szCs w:val="28"/>
          <w:lang w:val="en-US"/>
        </w:rPr>
        <w:t>The ROC curve is a graphical representation of the model's performance across different classification thresholds. It plots the true positive rate (TPR) against the false positive rate (FPR) at various threshold values.</w:t>
      </w:r>
    </w:p>
    <w:p w14:paraId="481E584C" w14:textId="77777777" w:rsidR="00840B62" w:rsidRPr="00840B62" w:rsidRDefault="00840B62" w:rsidP="00FF5525">
      <w:pPr>
        <w:pStyle w:val="ListParagraph"/>
        <w:ind w:left="1800"/>
        <w:jc w:val="both"/>
        <w:rPr>
          <w:rFonts w:cstheme="minorHAnsi"/>
          <w:sz w:val="28"/>
          <w:szCs w:val="28"/>
          <w:lang w:val="en-US"/>
        </w:rPr>
      </w:pPr>
    </w:p>
    <w:p w14:paraId="4B39BEB9" w14:textId="678F0FD5" w:rsidR="001138EC" w:rsidRDefault="00840B62" w:rsidP="00FF5525">
      <w:pPr>
        <w:pStyle w:val="ListParagraph"/>
        <w:numPr>
          <w:ilvl w:val="0"/>
          <w:numId w:val="42"/>
        </w:numPr>
        <w:ind w:left="1800"/>
        <w:jc w:val="both"/>
        <w:rPr>
          <w:rFonts w:cstheme="minorHAnsi"/>
          <w:sz w:val="28"/>
          <w:szCs w:val="28"/>
          <w:lang w:val="en-US"/>
        </w:rPr>
      </w:pPr>
      <w:r w:rsidRPr="00840B62">
        <w:rPr>
          <w:rFonts w:cstheme="minorHAnsi"/>
          <w:sz w:val="28"/>
          <w:szCs w:val="28"/>
          <w:lang w:val="en-US"/>
        </w:rPr>
        <w:t>The area under the ROC curve (ROC AUC) is a single-value metric that quantifies the overall performance of the model. A higher ROC AUC indicates better discrimination between classes.</w:t>
      </w:r>
    </w:p>
    <w:p w14:paraId="157B108D" w14:textId="77777777" w:rsidR="007A4932" w:rsidRPr="007A4932" w:rsidRDefault="007A4932" w:rsidP="00FF5525">
      <w:pPr>
        <w:pStyle w:val="ListParagraph"/>
        <w:jc w:val="both"/>
        <w:rPr>
          <w:rFonts w:cstheme="minorHAnsi"/>
          <w:sz w:val="28"/>
          <w:szCs w:val="28"/>
          <w:lang w:val="en-US"/>
        </w:rPr>
      </w:pPr>
    </w:p>
    <w:p w14:paraId="48AC4FB8" w14:textId="77777777" w:rsidR="007A4932" w:rsidRPr="001138EC" w:rsidRDefault="007A4932" w:rsidP="00FF5525">
      <w:pPr>
        <w:pStyle w:val="ListParagraph"/>
        <w:ind w:left="1800"/>
        <w:jc w:val="both"/>
        <w:rPr>
          <w:rFonts w:cstheme="minorHAnsi"/>
          <w:sz w:val="28"/>
          <w:szCs w:val="28"/>
          <w:lang w:val="en-US"/>
        </w:rPr>
      </w:pPr>
    </w:p>
    <w:p w14:paraId="14D6D3F8" w14:textId="1DDCCBF4" w:rsidR="00840B62" w:rsidRDefault="001138EC" w:rsidP="00FF5525">
      <w:pPr>
        <w:pStyle w:val="ListParagraph"/>
        <w:numPr>
          <w:ilvl w:val="0"/>
          <w:numId w:val="23"/>
        </w:numPr>
        <w:jc w:val="both"/>
        <w:rPr>
          <w:rFonts w:cstheme="minorHAnsi"/>
          <w:b/>
          <w:bCs/>
          <w:sz w:val="36"/>
          <w:szCs w:val="36"/>
          <w:lang w:val="en-US"/>
        </w:rPr>
      </w:pPr>
      <w:r w:rsidRPr="001138EC">
        <w:rPr>
          <w:rFonts w:cstheme="minorHAnsi"/>
          <w:b/>
          <w:bCs/>
          <w:sz w:val="36"/>
          <w:szCs w:val="36"/>
          <w:lang w:val="en-US"/>
        </w:rPr>
        <w:t>Conclusion:</w:t>
      </w:r>
    </w:p>
    <w:p w14:paraId="74D22062" w14:textId="77777777" w:rsidR="001138EC" w:rsidRDefault="001138EC" w:rsidP="00FF5525">
      <w:pPr>
        <w:pStyle w:val="ListParagraph"/>
        <w:ind w:left="786"/>
        <w:jc w:val="both"/>
        <w:rPr>
          <w:rFonts w:cstheme="minorHAnsi"/>
          <w:sz w:val="28"/>
          <w:szCs w:val="28"/>
          <w:lang w:val="en-US"/>
        </w:rPr>
      </w:pPr>
    </w:p>
    <w:p w14:paraId="169FEA5D" w14:textId="2AAAC847" w:rsidR="001138EC" w:rsidRPr="001138EC" w:rsidRDefault="001138EC" w:rsidP="00FF5525">
      <w:pPr>
        <w:pStyle w:val="ListParagraph"/>
        <w:ind w:left="1440"/>
        <w:jc w:val="both"/>
        <w:rPr>
          <w:rFonts w:cstheme="minorHAnsi"/>
          <w:sz w:val="28"/>
          <w:szCs w:val="28"/>
          <w:lang w:val="en-US"/>
        </w:rPr>
      </w:pPr>
      <w:r>
        <w:rPr>
          <w:rFonts w:cstheme="minorHAnsi"/>
          <w:sz w:val="28"/>
          <w:szCs w:val="28"/>
          <w:lang w:val="en-US"/>
        </w:rPr>
        <w:t>D</w:t>
      </w:r>
      <w:r w:rsidRPr="001138EC">
        <w:rPr>
          <w:rFonts w:cstheme="minorHAnsi"/>
          <w:sz w:val="28"/>
          <w:szCs w:val="28"/>
          <w:lang w:val="en-US"/>
        </w:rPr>
        <w:t>eveloping a real-time credit card fraud detection system is a complex yet vital endeavor for financial institutions and cardholders. The primary objective of such a system is to safeguard financial transactions by accurately identifying fraudulent activities while minimizing false positives. This project involves multiple critical steps and considerations, including data collection, preprocessing, feature engineering, model selection, training, evaluation, deployment, and ongoing monitoring.</w:t>
      </w:r>
    </w:p>
    <w:sectPr w:rsidR="001138EC" w:rsidRPr="001138EC" w:rsidSect="00A275F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0AC"/>
    <w:multiLevelType w:val="hybridMultilevel"/>
    <w:tmpl w:val="26F4C5F8"/>
    <w:lvl w:ilvl="0" w:tplc="D5D60F40">
      <w:start w:val="1"/>
      <w:numFmt w:val="bullet"/>
      <w:lvlText w:val=""/>
      <w:lvlJc w:val="left"/>
      <w:pPr>
        <w:ind w:left="1080" w:hanging="360"/>
      </w:pPr>
      <w:rPr>
        <w:rFonts w:ascii="Wingdings" w:hAnsi="Wingdings" w:hint="default"/>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C6A0096"/>
    <w:multiLevelType w:val="hybridMultilevel"/>
    <w:tmpl w:val="2E9808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09679DE"/>
    <w:multiLevelType w:val="hybridMultilevel"/>
    <w:tmpl w:val="9DCAD8F6"/>
    <w:lvl w:ilvl="0" w:tplc="D5D60F40">
      <w:start w:val="1"/>
      <w:numFmt w:val="bullet"/>
      <w:lvlText w:val=""/>
      <w:lvlJc w:val="left"/>
      <w:pPr>
        <w:ind w:left="2160" w:hanging="360"/>
      </w:pPr>
      <w:rPr>
        <w:rFonts w:ascii="Wingdings" w:hAnsi="Wingdings" w:hint="default"/>
        <w:sz w:val="28"/>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17C02EE"/>
    <w:multiLevelType w:val="hybridMultilevel"/>
    <w:tmpl w:val="CF5EDAF8"/>
    <w:lvl w:ilvl="0" w:tplc="40090001">
      <w:start w:val="1"/>
      <w:numFmt w:val="bullet"/>
      <w:lvlText w:val=""/>
      <w:lvlJc w:val="left"/>
      <w:pPr>
        <w:ind w:left="1080" w:hanging="360"/>
      </w:pPr>
      <w:rPr>
        <w:rFonts w:ascii="Symbol" w:hAnsi="Symbol" w:hint="default"/>
        <w:sz w:val="28"/>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2E2241C"/>
    <w:multiLevelType w:val="hybridMultilevel"/>
    <w:tmpl w:val="D63EA44E"/>
    <w:lvl w:ilvl="0" w:tplc="40090001">
      <w:start w:val="1"/>
      <w:numFmt w:val="bullet"/>
      <w:lvlText w:val=""/>
      <w:lvlJc w:val="left"/>
      <w:pPr>
        <w:ind w:left="1800" w:hanging="360"/>
      </w:pPr>
      <w:rPr>
        <w:rFonts w:ascii="Symbol" w:hAnsi="Symbol" w:hint="default"/>
        <w:sz w:val="28"/>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17DB6E36"/>
    <w:multiLevelType w:val="hybridMultilevel"/>
    <w:tmpl w:val="4D7298FC"/>
    <w:lvl w:ilvl="0" w:tplc="40090001">
      <w:start w:val="1"/>
      <w:numFmt w:val="bullet"/>
      <w:lvlText w:val=""/>
      <w:lvlJc w:val="left"/>
      <w:pPr>
        <w:ind w:left="2880" w:hanging="360"/>
      </w:pPr>
      <w:rPr>
        <w:rFonts w:ascii="Symbol" w:hAnsi="Symbol" w:hint="default"/>
        <w:sz w:val="28"/>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6" w15:restartNumberingAfterBreak="0">
    <w:nsid w:val="1A863CAE"/>
    <w:multiLevelType w:val="hybridMultilevel"/>
    <w:tmpl w:val="7D36F9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4D71F2"/>
    <w:multiLevelType w:val="hybridMultilevel"/>
    <w:tmpl w:val="B412BCC8"/>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E097FA6"/>
    <w:multiLevelType w:val="hybridMultilevel"/>
    <w:tmpl w:val="1DEE9A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782A2F"/>
    <w:multiLevelType w:val="hybridMultilevel"/>
    <w:tmpl w:val="A43ACB08"/>
    <w:lvl w:ilvl="0" w:tplc="D5D60F40">
      <w:start w:val="1"/>
      <w:numFmt w:val="bullet"/>
      <w:lvlText w:val=""/>
      <w:lvlJc w:val="left"/>
      <w:pPr>
        <w:ind w:left="1440" w:hanging="360"/>
      </w:pPr>
      <w:rPr>
        <w:rFonts w:ascii="Wingdings" w:hAnsi="Wingdings" w:hint="default"/>
        <w:sz w:val="28"/>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EFC6D95"/>
    <w:multiLevelType w:val="hybridMultilevel"/>
    <w:tmpl w:val="3A8EC9AE"/>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1" w15:restartNumberingAfterBreak="0">
    <w:nsid w:val="1F844730"/>
    <w:multiLevelType w:val="hybridMultilevel"/>
    <w:tmpl w:val="061A69D4"/>
    <w:lvl w:ilvl="0" w:tplc="40090001">
      <w:start w:val="1"/>
      <w:numFmt w:val="bullet"/>
      <w:lvlText w:val=""/>
      <w:lvlJc w:val="left"/>
      <w:pPr>
        <w:ind w:left="2160" w:hanging="360"/>
      </w:pPr>
      <w:rPr>
        <w:rFonts w:ascii="Symbol" w:hAnsi="Symbol" w:hint="default"/>
        <w:sz w:val="28"/>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2" w15:restartNumberingAfterBreak="0">
    <w:nsid w:val="2A6A60A8"/>
    <w:multiLevelType w:val="hybridMultilevel"/>
    <w:tmpl w:val="C3DEA684"/>
    <w:lvl w:ilvl="0" w:tplc="8ACAEC4C">
      <w:start w:val="1"/>
      <w:numFmt w:val="bullet"/>
      <w:lvlText w:val=""/>
      <w:lvlJc w:val="left"/>
      <w:pPr>
        <w:ind w:left="1211" w:hanging="360"/>
      </w:pPr>
      <w:rPr>
        <w:rFonts w:ascii="Wingdings" w:hAnsi="Wingdings" w:hint="default"/>
        <w:sz w:val="32"/>
        <w:szCs w:val="32"/>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3" w15:restartNumberingAfterBreak="0">
    <w:nsid w:val="2EB92939"/>
    <w:multiLevelType w:val="hybridMultilevel"/>
    <w:tmpl w:val="6464E6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40729C6"/>
    <w:multiLevelType w:val="hybridMultilevel"/>
    <w:tmpl w:val="78A285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69949C0"/>
    <w:multiLevelType w:val="hybridMultilevel"/>
    <w:tmpl w:val="D8363B60"/>
    <w:lvl w:ilvl="0" w:tplc="40090001">
      <w:start w:val="1"/>
      <w:numFmt w:val="bullet"/>
      <w:lvlText w:val=""/>
      <w:lvlJc w:val="left"/>
      <w:pPr>
        <w:ind w:left="1800" w:hanging="360"/>
      </w:pPr>
      <w:rPr>
        <w:rFonts w:ascii="Symbol" w:hAnsi="Symbol" w:hint="default"/>
        <w:sz w:val="28"/>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37893099"/>
    <w:multiLevelType w:val="hybridMultilevel"/>
    <w:tmpl w:val="6FE2ACB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389F75A7"/>
    <w:multiLevelType w:val="hybridMultilevel"/>
    <w:tmpl w:val="C84A7C26"/>
    <w:lvl w:ilvl="0" w:tplc="D5D60F40">
      <w:start w:val="1"/>
      <w:numFmt w:val="bullet"/>
      <w:lvlText w:val=""/>
      <w:lvlJc w:val="left"/>
      <w:pPr>
        <w:ind w:left="2520" w:hanging="360"/>
      </w:pPr>
      <w:rPr>
        <w:rFonts w:ascii="Wingdings" w:hAnsi="Wingdings" w:hint="default"/>
        <w:sz w:val="28"/>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38A13847"/>
    <w:multiLevelType w:val="hybridMultilevel"/>
    <w:tmpl w:val="EDB275D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3B697308"/>
    <w:multiLevelType w:val="hybridMultilevel"/>
    <w:tmpl w:val="9E244F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3B98759E"/>
    <w:multiLevelType w:val="hybridMultilevel"/>
    <w:tmpl w:val="DAFC9394"/>
    <w:lvl w:ilvl="0" w:tplc="3C26E30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A2549C"/>
    <w:multiLevelType w:val="hybridMultilevel"/>
    <w:tmpl w:val="5484DC7E"/>
    <w:lvl w:ilvl="0" w:tplc="D5D60F40">
      <w:start w:val="1"/>
      <w:numFmt w:val="bullet"/>
      <w:lvlText w:val=""/>
      <w:lvlJc w:val="left"/>
      <w:pPr>
        <w:ind w:left="2520" w:hanging="360"/>
      </w:pPr>
      <w:rPr>
        <w:rFonts w:ascii="Wingdings" w:hAnsi="Wingdings" w:hint="default"/>
        <w:sz w:val="28"/>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41550B28"/>
    <w:multiLevelType w:val="hybridMultilevel"/>
    <w:tmpl w:val="4670C0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1675D4"/>
    <w:multiLevelType w:val="hybridMultilevel"/>
    <w:tmpl w:val="CE00854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438B63A4"/>
    <w:multiLevelType w:val="hybridMultilevel"/>
    <w:tmpl w:val="9A10DDC4"/>
    <w:lvl w:ilvl="0" w:tplc="D5D60F40">
      <w:start w:val="1"/>
      <w:numFmt w:val="bullet"/>
      <w:lvlText w:val=""/>
      <w:lvlJc w:val="left"/>
      <w:pPr>
        <w:ind w:left="1080" w:hanging="360"/>
      </w:pPr>
      <w:rPr>
        <w:rFonts w:ascii="Wingdings" w:hAnsi="Wingdings" w:hint="default"/>
        <w:sz w:val="28"/>
      </w:rPr>
    </w:lvl>
    <w:lvl w:ilvl="1" w:tplc="FFFFFFFF">
      <w:start w:val="1"/>
      <w:numFmt w:val="bullet"/>
      <w:lvlText w:val=""/>
      <w:lvlJc w:val="left"/>
      <w:pPr>
        <w:ind w:left="3240" w:hanging="360"/>
      </w:pPr>
      <w:rPr>
        <w:rFonts w:ascii="Wingdings" w:hAnsi="Wingdings" w:hint="default"/>
        <w:sz w:val="28"/>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49A574C8"/>
    <w:multiLevelType w:val="hybridMultilevel"/>
    <w:tmpl w:val="7FF6606A"/>
    <w:lvl w:ilvl="0" w:tplc="D5D60F40">
      <w:start w:val="1"/>
      <w:numFmt w:val="bullet"/>
      <w:lvlText w:val=""/>
      <w:lvlJc w:val="left"/>
      <w:pPr>
        <w:ind w:left="1080" w:hanging="360"/>
      </w:pPr>
      <w:rPr>
        <w:rFonts w:ascii="Wingdings" w:hAnsi="Wingdings" w:hint="default"/>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E6B2576"/>
    <w:multiLevelType w:val="hybridMultilevel"/>
    <w:tmpl w:val="D4D80E14"/>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7" w15:restartNumberingAfterBreak="0">
    <w:nsid w:val="4E7F1C3C"/>
    <w:multiLevelType w:val="hybridMultilevel"/>
    <w:tmpl w:val="3D72C85C"/>
    <w:lvl w:ilvl="0" w:tplc="2A6A8D5E">
      <w:start w:val="1"/>
      <w:numFmt w:val="bullet"/>
      <w:lvlText w:val=""/>
      <w:lvlJc w:val="left"/>
      <w:pPr>
        <w:ind w:left="2160" w:hanging="360"/>
      </w:pPr>
      <w:rPr>
        <w:rFonts w:ascii="Wingdings" w:hAnsi="Wingdings" w:hint="default"/>
        <w:sz w:val="32"/>
        <w:szCs w:val="3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09705CE"/>
    <w:multiLevelType w:val="hybridMultilevel"/>
    <w:tmpl w:val="B9CA2B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50BE60BB"/>
    <w:multiLevelType w:val="hybridMultilevel"/>
    <w:tmpl w:val="68167EAC"/>
    <w:lvl w:ilvl="0" w:tplc="D5D60F40">
      <w:start w:val="1"/>
      <w:numFmt w:val="bullet"/>
      <w:lvlText w:val=""/>
      <w:lvlJc w:val="left"/>
      <w:pPr>
        <w:ind w:left="1080" w:hanging="360"/>
      </w:pPr>
      <w:rPr>
        <w:rFonts w:ascii="Wingdings" w:hAnsi="Wingdings" w:hint="default"/>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3B1059F"/>
    <w:multiLevelType w:val="hybridMultilevel"/>
    <w:tmpl w:val="A370AB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540D317B"/>
    <w:multiLevelType w:val="hybridMultilevel"/>
    <w:tmpl w:val="DFBCBB28"/>
    <w:lvl w:ilvl="0" w:tplc="D5D60F40">
      <w:start w:val="1"/>
      <w:numFmt w:val="bullet"/>
      <w:lvlText w:val=""/>
      <w:lvlJc w:val="left"/>
      <w:pPr>
        <w:ind w:left="1080" w:hanging="360"/>
      </w:pPr>
      <w:rPr>
        <w:rFonts w:ascii="Wingdings" w:hAnsi="Wingdings" w:hint="default"/>
        <w:sz w:val="28"/>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574B206E"/>
    <w:multiLevelType w:val="hybridMultilevel"/>
    <w:tmpl w:val="BE2C104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8B67490"/>
    <w:multiLevelType w:val="hybridMultilevel"/>
    <w:tmpl w:val="FFFAE0B2"/>
    <w:lvl w:ilvl="0" w:tplc="D5D60F40">
      <w:start w:val="1"/>
      <w:numFmt w:val="bullet"/>
      <w:lvlText w:val=""/>
      <w:lvlJc w:val="left"/>
      <w:pPr>
        <w:ind w:left="1080" w:hanging="360"/>
      </w:pPr>
      <w:rPr>
        <w:rFonts w:ascii="Wingdings" w:hAnsi="Wingdings" w:hint="default"/>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CC704F3"/>
    <w:multiLevelType w:val="hybridMultilevel"/>
    <w:tmpl w:val="EFA63988"/>
    <w:lvl w:ilvl="0" w:tplc="4009000B">
      <w:start w:val="1"/>
      <w:numFmt w:val="bullet"/>
      <w:lvlText w:val=""/>
      <w:lvlJc w:val="left"/>
      <w:pPr>
        <w:ind w:left="786" w:hanging="360"/>
      </w:pPr>
      <w:rPr>
        <w:rFonts w:ascii="Wingdings" w:hAnsi="Wingdings" w:hint="default"/>
      </w:rPr>
    </w:lvl>
    <w:lvl w:ilvl="1" w:tplc="D5D60F40">
      <w:start w:val="1"/>
      <w:numFmt w:val="bullet"/>
      <w:lvlText w:val=""/>
      <w:lvlJc w:val="left"/>
      <w:pPr>
        <w:ind w:left="2520" w:hanging="360"/>
      </w:pPr>
      <w:rPr>
        <w:rFonts w:ascii="Wingdings" w:hAnsi="Wingdings" w:hint="default"/>
        <w:sz w:val="28"/>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5CD23749"/>
    <w:multiLevelType w:val="hybridMultilevel"/>
    <w:tmpl w:val="49466926"/>
    <w:lvl w:ilvl="0" w:tplc="40090001">
      <w:start w:val="1"/>
      <w:numFmt w:val="bullet"/>
      <w:lvlText w:val=""/>
      <w:lvlJc w:val="left"/>
      <w:pPr>
        <w:ind w:left="1800" w:hanging="360"/>
      </w:pPr>
      <w:rPr>
        <w:rFonts w:ascii="Symbol" w:hAnsi="Symbol" w:hint="default"/>
        <w:sz w:val="28"/>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5D5D7743"/>
    <w:multiLevelType w:val="hybridMultilevel"/>
    <w:tmpl w:val="49B2BC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60167E52"/>
    <w:multiLevelType w:val="hybridMultilevel"/>
    <w:tmpl w:val="381298A0"/>
    <w:lvl w:ilvl="0" w:tplc="40090001">
      <w:start w:val="1"/>
      <w:numFmt w:val="bullet"/>
      <w:lvlText w:val=""/>
      <w:lvlJc w:val="left"/>
      <w:pPr>
        <w:ind w:left="3240" w:hanging="360"/>
      </w:pPr>
      <w:rPr>
        <w:rFonts w:ascii="Symbol" w:hAnsi="Symbol" w:hint="default"/>
        <w:sz w:val="28"/>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38" w15:restartNumberingAfterBreak="0">
    <w:nsid w:val="63712059"/>
    <w:multiLevelType w:val="hybridMultilevel"/>
    <w:tmpl w:val="05A26E3C"/>
    <w:lvl w:ilvl="0" w:tplc="D5D60F40">
      <w:start w:val="1"/>
      <w:numFmt w:val="bullet"/>
      <w:lvlText w:val=""/>
      <w:lvlJc w:val="left"/>
      <w:pPr>
        <w:ind w:left="1080" w:hanging="360"/>
      </w:pPr>
      <w:rPr>
        <w:rFonts w:ascii="Wingdings" w:hAnsi="Wingdings" w:hint="default"/>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4FD52D5"/>
    <w:multiLevelType w:val="hybridMultilevel"/>
    <w:tmpl w:val="B7501740"/>
    <w:lvl w:ilvl="0" w:tplc="40090001">
      <w:start w:val="1"/>
      <w:numFmt w:val="bullet"/>
      <w:lvlText w:val=""/>
      <w:lvlJc w:val="left"/>
      <w:pPr>
        <w:ind w:left="3240" w:hanging="360"/>
      </w:pPr>
      <w:rPr>
        <w:rFonts w:ascii="Symbol" w:hAnsi="Symbol" w:hint="default"/>
        <w:sz w:val="28"/>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40" w15:restartNumberingAfterBreak="0">
    <w:nsid w:val="755A50B6"/>
    <w:multiLevelType w:val="hybridMultilevel"/>
    <w:tmpl w:val="51A831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75E06D02"/>
    <w:multiLevelType w:val="hybridMultilevel"/>
    <w:tmpl w:val="F77257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15:restartNumberingAfterBreak="0">
    <w:nsid w:val="770E2C0E"/>
    <w:multiLevelType w:val="hybridMultilevel"/>
    <w:tmpl w:val="1A78CB50"/>
    <w:lvl w:ilvl="0" w:tplc="40090001">
      <w:start w:val="1"/>
      <w:numFmt w:val="bullet"/>
      <w:lvlText w:val=""/>
      <w:lvlJc w:val="left"/>
      <w:pPr>
        <w:ind w:left="1800" w:hanging="360"/>
      </w:pPr>
      <w:rPr>
        <w:rFonts w:ascii="Symbol" w:hAnsi="Symbol" w:hint="default"/>
        <w:sz w:val="28"/>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767428636">
    <w:abstractNumId w:val="22"/>
  </w:num>
  <w:num w:numId="2" w16cid:durableId="2063358757">
    <w:abstractNumId w:val="32"/>
  </w:num>
  <w:num w:numId="3" w16cid:durableId="2105110946">
    <w:abstractNumId w:val="8"/>
  </w:num>
  <w:num w:numId="4" w16cid:durableId="1454516507">
    <w:abstractNumId w:val="20"/>
  </w:num>
  <w:num w:numId="5" w16cid:durableId="1505167778">
    <w:abstractNumId w:val="12"/>
  </w:num>
  <w:num w:numId="6" w16cid:durableId="2051294634">
    <w:abstractNumId w:val="27"/>
  </w:num>
  <w:num w:numId="7" w16cid:durableId="169220719">
    <w:abstractNumId w:val="16"/>
  </w:num>
  <w:num w:numId="8" w16cid:durableId="1929805392">
    <w:abstractNumId w:val="9"/>
  </w:num>
  <w:num w:numId="9" w16cid:durableId="942346657">
    <w:abstractNumId w:val="41"/>
  </w:num>
  <w:num w:numId="10" w16cid:durableId="625505855">
    <w:abstractNumId w:val="7"/>
  </w:num>
  <w:num w:numId="11" w16cid:durableId="1176650259">
    <w:abstractNumId w:val="42"/>
  </w:num>
  <w:num w:numId="12" w16cid:durableId="318003092">
    <w:abstractNumId w:val="15"/>
  </w:num>
  <w:num w:numId="13" w16cid:durableId="789396604">
    <w:abstractNumId w:val="11"/>
  </w:num>
  <w:num w:numId="14" w16cid:durableId="1041201403">
    <w:abstractNumId w:val="2"/>
  </w:num>
  <w:num w:numId="15" w16cid:durableId="1465124160">
    <w:abstractNumId w:val="5"/>
  </w:num>
  <w:num w:numId="16" w16cid:durableId="2109812170">
    <w:abstractNumId w:val="4"/>
  </w:num>
  <w:num w:numId="17" w16cid:durableId="1114708717">
    <w:abstractNumId w:val="17"/>
  </w:num>
  <w:num w:numId="18" w16cid:durableId="1856184871">
    <w:abstractNumId w:val="39"/>
  </w:num>
  <w:num w:numId="19" w16cid:durableId="1703169793">
    <w:abstractNumId w:val="37"/>
  </w:num>
  <w:num w:numId="20" w16cid:durableId="1852332563">
    <w:abstractNumId w:val="29"/>
  </w:num>
  <w:num w:numId="21" w16cid:durableId="1017122867">
    <w:abstractNumId w:val="35"/>
  </w:num>
  <w:num w:numId="22" w16cid:durableId="202206934">
    <w:abstractNumId w:val="26"/>
  </w:num>
  <w:num w:numId="23" w16cid:durableId="901991164">
    <w:abstractNumId w:val="34"/>
  </w:num>
  <w:num w:numId="24" w16cid:durableId="1383678161">
    <w:abstractNumId w:val="24"/>
  </w:num>
  <w:num w:numId="25" w16cid:durableId="11223740">
    <w:abstractNumId w:val="31"/>
  </w:num>
  <w:num w:numId="26" w16cid:durableId="459960750">
    <w:abstractNumId w:val="3"/>
  </w:num>
  <w:num w:numId="27" w16cid:durableId="671840474">
    <w:abstractNumId w:val="0"/>
  </w:num>
  <w:num w:numId="28" w16cid:durableId="458106619">
    <w:abstractNumId w:val="13"/>
  </w:num>
  <w:num w:numId="29" w16cid:durableId="1154757559">
    <w:abstractNumId w:val="14"/>
  </w:num>
  <w:num w:numId="30" w16cid:durableId="770472109">
    <w:abstractNumId w:val="38"/>
  </w:num>
  <w:num w:numId="31" w16cid:durableId="579994315">
    <w:abstractNumId w:val="30"/>
  </w:num>
  <w:num w:numId="32" w16cid:durableId="1401440855">
    <w:abstractNumId w:val="21"/>
  </w:num>
  <w:num w:numId="33" w16cid:durableId="124353236">
    <w:abstractNumId w:val="40"/>
  </w:num>
  <w:num w:numId="34" w16cid:durableId="2118601331">
    <w:abstractNumId w:val="36"/>
  </w:num>
  <w:num w:numId="35" w16cid:durableId="9377204">
    <w:abstractNumId w:val="33"/>
  </w:num>
  <w:num w:numId="36" w16cid:durableId="608044705">
    <w:abstractNumId w:val="1"/>
  </w:num>
  <w:num w:numId="37" w16cid:durableId="1481770382">
    <w:abstractNumId w:val="25"/>
  </w:num>
  <w:num w:numId="38" w16cid:durableId="1780686073">
    <w:abstractNumId w:val="18"/>
  </w:num>
  <w:num w:numId="39" w16cid:durableId="798650247">
    <w:abstractNumId w:val="28"/>
  </w:num>
  <w:num w:numId="40" w16cid:durableId="350111956">
    <w:abstractNumId w:val="23"/>
  </w:num>
  <w:num w:numId="41" w16cid:durableId="331642632">
    <w:abstractNumId w:val="19"/>
  </w:num>
  <w:num w:numId="42" w16cid:durableId="431509856">
    <w:abstractNumId w:val="10"/>
  </w:num>
  <w:num w:numId="43" w16cid:durableId="12068674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F8"/>
    <w:rsid w:val="001125C8"/>
    <w:rsid w:val="001138EC"/>
    <w:rsid w:val="003B78F8"/>
    <w:rsid w:val="0046605E"/>
    <w:rsid w:val="007A4932"/>
    <w:rsid w:val="00840B62"/>
    <w:rsid w:val="008E0395"/>
    <w:rsid w:val="0090273B"/>
    <w:rsid w:val="00A275F8"/>
    <w:rsid w:val="00A75535"/>
    <w:rsid w:val="00AE3A39"/>
    <w:rsid w:val="00C51EB3"/>
    <w:rsid w:val="00D06F93"/>
    <w:rsid w:val="00D81C3E"/>
    <w:rsid w:val="00EF3A6E"/>
    <w:rsid w:val="00FB79C3"/>
    <w:rsid w:val="00FF5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CAAF"/>
  <w15:chartTrackingRefBased/>
  <w15:docId w15:val="{57FA4913-7362-4E9F-AF88-F503AD9B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F8"/>
    <w:pPr>
      <w:ind w:left="720"/>
      <w:contextualSpacing/>
    </w:pPr>
  </w:style>
  <w:style w:type="character" w:styleId="CommentReference">
    <w:name w:val="annotation reference"/>
    <w:basedOn w:val="DefaultParagraphFont"/>
    <w:uiPriority w:val="99"/>
    <w:semiHidden/>
    <w:unhideWhenUsed/>
    <w:rsid w:val="001125C8"/>
    <w:rPr>
      <w:sz w:val="16"/>
      <w:szCs w:val="16"/>
    </w:rPr>
  </w:style>
  <w:style w:type="paragraph" w:styleId="CommentText">
    <w:name w:val="annotation text"/>
    <w:basedOn w:val="Normal"/>
    <w:link w:val="CommentTextChar"/>
    <w:uiPriority w:val="99"/>
    <w:semiHidden/>
    <w:unhideWhenUsed/>
    <w:rsid w:val="001125C8"/>
    <w:pPr>
      <w:spacing w:line="240" w:lineRule="auto"/>
    </w:pPr>
    <w:rPr>
      <w:sz w:val="20"/>
      <w:szCs w:val="20"/>
    </w:rPr>
  </w:style>
  <w:style w:type="character" w:customStyle="1" w:styleId="CommentTextChar">
    <w:name w:val="Comment Text Char"/>
    <w:basedOn w:val="DefaultParagraphFont"/>
    <w:link w:val="CommentText"/>
    <w:uiPriority w:val="99"/>
    <w:semiHidden/>
    <w:rsid w:val="001125C8"/>
    <w:rPr>
      <w:sz w:val="20"/>
      <w:szCs w:val="20"/>
    </w:rPr>
  </w:style>
  <w:style w:type="paragraph" w:styleId="CommentSubject">
    <w:name w:val="annotation subject"/>
    <w:basedOn w:val="CommentText"/>
    <w:next w:val="CommentText"/>
    <w:link w:val="CommentSubjectChar"/>
    <w:uiPriority w:val="99"/>
    <w:semiHidden/>
    <w:unhideWhenUsed/>
    <w:rsid w:val="001125C8"/>
    <w:rPr>
      <w:b/>
      <w:bCs/>
    </w:rPr>
  </w:style>
  <w:style w:type="character" w:customStyle="1" w:styleId="CommentSubjectChar">
    <w:name w:val="Comment Subject Char"/>
    <w:basedOn w:val="CommentTextChar"/>
    <w:link w:val="CommentSubject"/>
    <w:uiPriority w:val="99"/>
    <w:semiHidden/>
    <w:rsid w:val="001125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692">
      <w:bodyDiv w:val="1"/>
      <w:marLeft w:val="0"/>
      <w:marRight w:val="0"/>
      <w:marTop w:val="0"/>
      <w:marBottom w:val="0"/>
      <w:divBdr>
        <w:top w:val="none" w:sz="0" w:space="0" w:color="auto"/>
        <w:left w:val="none" w:sz="0" w:space="0" w:color="auto"/>
        <w:bottom w:val="none" w:sz="0" w:space="0" w:color="auto"/>
        <w:right w:val="none" w:sz="0" w:space="0" w:color="auto"/>
      </w:divBdr>
    </w:div>
    <w:div w:id="101152493">
      <w:bodyDiv w:val="1"/>
      <w:marLeft w:val="0"/>
      <w:marRight w:val="0"/>
      <w:marTop w:val="0"/>
      <w:marBottom w:val="0"/>
      <w:divBdr>
        <w:top w:val="none" w:sz="0" w:space="0" w:color="auto"/>
        <w:left w:val="none" w:sz="0" w:space="0" w:color="auto"/>
        <w:bottom w:val="none" w:sz="0" w:space="0" w:color="auto"/>
        <w:right w:val="none" w:sz="0" w:space="0" w:color="auto"/>
      </w:divBdr>
    </w:div>
    <w:div w:id="134375420">
      <w:bodyDiv w:val="1"/>
      <w:marLeft w:val="0"/>
      <w:marRight w:val="0"/>
      <w:marTop w:val="0"/>
      <w:marBottom w:val="0"/>
      <w:divBdr>
        <w:top w:val="none" w:sz="0" w:space="0" w:color="auto"/>
        <w:left w:val="none" w:sz="0" w:space="0" w:color="auto"/>
        <w:bottom w:val="none" w:sz="0" w:space="0" w:color="auto"/>
        <w:right w:val="none" w:sz="0" w:space="0" w:color="auto"/>
      </w:divBdr>
    </w:div>
    <w:div w:id="680157964">
      <w:bodyDiv w:val="1"/>
      <w:marLeft w:val="0"/>
      <w:marRight w:val="0"/>
      <w:marTop w:val="0"/>
      <w:marBottom w:val="0"/>
      <w:divBdr>
        <w:top w:val="none" w:sz="0" w:space="0" w:color="auto"/>
        <w:left w:val="none" w:sz="0" w:space="0" w:color="auto"/>
        <w:bottom w:val="none" w:sz="0" w:space="0" w:color="auto"/>
        <w:right w:val="none" w:sz="0" w:space="0" w:color="auto"/>
      </w:divBdr>
    </w:div>
    <w:div w:id="709377730">
      <w:bodyDiv w:val="1"/>
      <w:marLeft w:val="0"/>
      <w:marRight w:val="0"/>
      <w:marTop w:val="0"/>
      <w:marBottom w:val="0"/>
      <w:divBdr>
        <w:top w:val="none" w:sz="0" w:space="0" w:color="auto"/>
        <w:left w:val="none" w:sz="0" w:space="0" w:color="auto"/>
        <w:bottom w:val="none" w:sz="0" w:space="0" w:color="auto"/>
        <w:right w:val="none" w:sz="0" w:space="0" w:color="auto"/>
      </w:divBdr>
    </w:div>
    <w:div w:id="824705622">
      <w:bodyDiv w:val="1"/>
      <w:marLeft w:val="0"/>
      <w:marRight w:val="0"/>
      <w:marTop w:val="0"/>
      <w:marBottom w:val="0"/>
      <w:divBdr>
        <w:top w:val="none" w:sz="0" w:space="0" w:color="auto"/>
        <w:left w:val="none" w:sz="0" w:space="0" w:color="auto"/>
        <w:bottom w:val="none" w:sz="0" w:space="0" w:color="auto"/>
        <w:right w:val="none" w:sz="0" w:space="0" w:color="auto"/>
      </w:divBdr>
    </w:div>
    <w:div w:id="921182607">
      <w:bodyDiv w:val="1"/>
      <w:marLeft w:val="0"/>
      <w:marRight w:val="0"/>
      <w:marTop w:val="0"/>
      <w:marBottom w:val="0"/>
      <w:divBdr>
        <w:top w:val="none" w:sz="0" w:space="0" w:color="auto"/>
        <w:left w:val="none" w:sz="0" w:space="0" w:color="auto"/>
        <w:bottom w:val="none" w:sz="0" w:space="0" w:color="auto"/>
        <w:right w:val="none" w:sz="0" w:space="0" w:color="auto"/>
      </w:divBdr>
    </w:div>
    <w:div w:id="1355884240">
      <w:bodyDiv w:val="1"/>
      <w:marLeft w:val="0"/>
      <w:marRight w:val="0"/>
      <w:marTop w:val="0"/>
      <w:marBottom w:val="0"/>
      <w:divBdr>
        <w:top w:val="none" w:sz="0" w:space="0" w:color="auto"/>
        <w:left w:val="none" w:sz="0" w:space="0" w:color="auto"/>
        <w:bottom w:val="none" w:sz="0" w:space="0" w:color="auto"/>
        <w:right w:val="none" w:sz="0" w:space="0" w:color="auto"/>
      </w:divBdr>
    </w:div>
    <w:div w:id="1429236170">
      <w:bodyDiv w:val="1"/>
      <w:marLeft w:val="0"/>
      <w:marRight w:val="0"/>
      <w:marTop w:val="0"/>
      <w:marBottom w:val="0"/>
      <w:divBdr>
        <w:top w:val="none" w:sz="0" w:space="0" w:color="auto"/>
        <w:left w:val="none" w:sz="0" w:space="0" w:color="auto"/>
        <w:bottom w:val="none" w:sz="0" w:space="0" w:color="auto"/>
        <w:right w:val="none" w:sz="0" w:space="0" w:color="auto"/>
      </w:divBdr>
    </w:div>
    <w:div w:id="1587768748">
      <w:bodyDiv w:val="1"/>
      <w:marLeft w:val="0"/>
      <w:marRight w:val="0"/>
      <w:marTop w:val="0"/>
      <w:marBottom w:val="0"/>
      <w:divBdr>
        <w:top w:val="none" w:sz="0" w:space="0" w:color="auto"/>
        <w:left w:val="none" w:sz="0" w:space="0" w:color="auto"/>
        <w:bottom w:val="none" w:sz="0" w:space="0" w:color="auto"/>
        <w:right w:val="none" w:sz="0" w:space="0" w:color="auto"/>
      </w:divBdr>
    </w:div>
    <w:div w:id="1725830666">
      <w:bodyDiv w:val="1"/>
      <w:marLeft w:val="0"/>
      <w:marRight w:val="0"/>
      <w:marTop w:val="0"/>
      <w:marBottom w:val="0"/>
      <w:divBdr>
        <w:top w:val="none" w:sz="0" w:space="0" w:color="auto"/>
        <w:left w:val="none" w:sz="0" w:space="0" w:color="auto"/>
        <w:bottom w:val="none" w:sz="0" w:space="0" w:color="auto"/>
        <w:right w:val="none" w:sz="0" w:space="0" w:color="auto"/>
      </w:divBdr>
    </w:div>
    <w:div w:id="2072077907">
      <w:bodyDiv w:val="1"/>
      <w:marLeft w:val="0"/>
      <w:marRight w:val="0"/>
      <w:marTop w:val="0"/>
      <w:marBottom w:val="0"/>
      <w:divBdr>
        <w:top w:val="none" w:sz="0" w:space="0" w:color="auto"/>
        <w:left w:val="none" w:sz="0" w:space="0" w:color="auto"/>
        <w:bottom w:val="none" w:sz="0" w:space="0" w:color="auto"/>
        <w:right w:val="none" w:sz="0" w:space="0" w:color="auto"/>
      </w:divBdr>
    </w:div>
    <w:div w:id="213990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0E39F-6F5D-4170-B4B6-C899A0C12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Vasugi M</dc:creator>
  <cp:keywords/>
  <dc:description/>
  <cp:lastModifiedBy>Vasugi M</cp:lastModifiedBy>
  <cp:revision>4</cp:revision>
  <dcterms:created xsi:type="dcterms:W3CDTF">2023-09-30T05:13:00Z</dcterms:created>
  <dcterms:modified xsi:type="dcterms:W3CDTF">2023-09-30T07:57:00Z</dcterms:modified>
</cp:coreProperties>
</file>