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D5" w:rsidRDefault="008A22DF">
      <w:r>
        <w:t>2</w:t>
      </w:r>
      <w:r>
        <w:rPr>
          <w:rFonts w:hint="eastAsia"/>
        </w:rPr>
        <w:t>．在饮料自动销售系统中，顾客从机器的前端钱币</w:t>
      </w:r>
      <w:proofErr w:type="gramStart"/>
      <w:r>
        <w:rPr>
          <w:rFonts w:hint="eastAsia"/>
        </w:rPr>
        <w:t>口投入</w:t>
      </w:r>
      <w:proofErr w:type="gramEnd"/>
      <w:r>
        <w:rPr>
          <w:rFonts w:hint="eastAsia"/>
        </w:rPr>
        <w:t>钱币，然后选择想要的饮料。钱币到达钱币记录仪，记录仪更新自己的选择。正常时记录仪通知分配器分发饮料到机器前端，但可能饮料已售完，也可能用</w:t>
      </w:r>
      <w:proofErr w:type="gramStart"/>
      <w:r>
        <w:rPr>
          <w:rFonts w:hint="eastAsia"/>
        </w:rPr>
        <w:t>完了找</w:t>
      </w:r>
      <w:proofErr w:type="gramEnd"/>
      <w:r>
        <w:rPr>
          <w:rFonts w:hint="eastAsia"/>
        </w:rPr>
        <w:t>给顾客的零钱而无法销售饮料。先写出“买到饮料”的场景、“饮料已售完”的场景以及“机器没有合适的零钱”的场景，然后根据场景，用</w:t>
      </w:r>
      <w:r>
        <w:t>UML</w:t>
      </w:r>
      <w:r>
        <w:rPr>
          <w:rFonts w:hint="eastAsia"/>
        </w:rPr>
        <w:t>分别表示出“买到饮料”、“饮料已售完”以及“机器没有合适的零钱”的顺序图。</w:t>
      </w:r>
      <w:bookmarkStart w:id="0" w:name="_GoBack"/>
      <w:bookmarkEnd w:id="0"/>
      <w:r w:rsidR="00944488">
        <w:object w:dxaOrig="10921" w:dyaOrig="19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697.5pt" o:ole="">
            <v:imagedata r:id="rId4" o:title=""/>
          </v:shape>
          <o:OLEObject Type="Embed" ProgID="Visio.Drawing.15" ShapeID="_x0000_i1025" DrawAspect="Content" ObjectID="_1431122494" r:id="rId5"/>
        </w:object>
      </w:r>
    </w:p>
    <w:sectPr w:rsidR="00C7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BB"/>
    <w:rsid w:val="000E4468"/>
    <w:rsid w:val="006E6301"/>
    <w:rsid w:val="007A72BB"/>
    <w:rsid w:val="008A22DF"/>
    <w:rsid w:val="009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DA8A9-4B3E-4B2E-A59E-FA2B675C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Lines>1</Lines>
  <Paragraphs>1</Paragraphs>
  <ScaleCrop>false</ScaleCrop>
  <Company>Home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4</cp:revision>
  <dcterms:created xsi:type="dcterms:W3CDTF">2013-05-26T17:04:00Z</dcterms:created>
  <dcterms:modified xsi:type="dcterms:W3CDTF">2013-05-26T17:15:00Z</dcterms:modified>
</cp:coreProperties>
</file>