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E424" w14:textId="77777777" w:rsidR="00861B93" w:rsidRPr="00861B93" w:rsidRDefault="00861B93" w:rsidP="00861B93">
      <w:pPr>
        <w:rPr>
          <w:b/>
          <w:bCs/>
        </w:rPr>
      </w:pPr>
      <w:r w:rsidRPr="00861B93">
        <w:rPr>
          <w:b/>
          <w:bCs/>
        </w:rPr>
        <w:t>Getting Started with Branches using Git Commands</w:t>
      </w:r>
    </w:p>
    <w:p w14:paraId="5E7B14A4" w14:textId="77777777" w:rsidR="00861B93" w:rsidRPr="00861B93" w:rsidRDefault="00861B93" w:rsidP="00861B93">
      <w:r w:rsidRPr="00861B93">
        <w:t>You would typically use Git commands from your own desktop/laptop. However, so you can get started using the commands quickly without having to download or install anything, we are providing an IDE with a Terminal on the Cloud. Simply click the Open Tool button below to launch the Skills Network Cloud IDE and in the new browser tab that launches, follow the instructions to practice the Git commands. After completing this lab you will be able to use git commands to start working with creating and managing your code branches, including:</w:t>
      </w:r>
    </w:p>
    <w:p w14:paraId="32D3B012" w14:textId="77777777" w:rsidR="00861B93" w:rsidRPr="00861B93" w:rsidRDefault="00861B93" w:rsidP="00861B93">
      <w:pPr>
        <w:numPr>
          <w:ilvl w:val="0"/>
          <w:numId w:val="1"/>
        </w:numPr>
      </w:pPr>
      <w:r w:rsidRPr="00861B93">
        <w:t xml:space="preserve">create a new local repository using </w:t>
      </w:r>
      <w:r w:rsidRPr="00861B93">
        <w:rPr>
          <w:b/>
          <w:bCs/>
        </w:rPr>
        <w:t>git init</w:t>
      </w:r>
    </w:p>
    <w:p w14:paraId="7E1669DE" w14:textId="77777777" w:rsidR="00861B93" w:rsidRPr="00861B93" w:rsidRDefault="00861B93" w:rsidP="00861B93">
      <w:pPr>
        <w:numPr>
          <w:ilvl w:val="0"/>
          <w:numId w:val="1"/>
        </w:numPr>
      </w:pPr>
      <w:r w:rsidRPr="00861B93">
        <w:t xml:space="preserve">create and add a file to the repo using </w:t>
      </w:r>
      <w:r w:rsidRPr="00861B93">
        <w:rPr>
          <w:b/>
          <w:bCs/>
        </w:rPr>
        <w:t>git add</w:t>
      </w:r>
    </w:p>
    <w:p w14:paraId="3CE866DB" w14:textId="77777777" w:rsidR="00861B93" w:rsidRPr="00861B93" w:rsidRDefault="00861B93" w:rsidP="00861B93">
      <w:pPr>
        <w:numPr>
          <w:ilvl w:val="0"/>
          <w:numId w:val="1"/>
        </w:numPr>
      </w:pPr>
      <w:r w:rsidRPr="00861B93">
        <w:t xml:space="preserve">commit changes using </w:t>
      </w:r>
      <w:r w:rsidRPr="00861B93">
        <w:rPr>
          <w:b/>
          <w:bCs/>
        </w:rPr>
        <w:t>git commit</w:t>
      </w:r>
    </w:p>
    <w:p w14:paraId="3ABEA71E" w14:textId="77777777" w:rsidR="00861B93" w:rsidRPr="00861B93" w:rsidRDefault="00861B93" w:rsidP="00861B93">
      <w:pPr>
        <w:numPr>
          <w:ilvl w:val="0"/>
          <w:numId w:val="1"/>
        </w:numPr>
      </w:pPr>
      <w:r w:rsidRPr="00861B93">
        <w:t xml:space="preserve">create a branch using </w:t>
      </w:r>
      <w:r w:rsidRPr="00861B93">
        <w:rPr>
          <w:b/>
          <w:bCs/>
        </w:rPr>
        <w:t>git branch</w:t>
      </w:r>
    </w:p>
    <w:p w14:paraId="3F1DEF48" w14:textId="77777777" w:rsidR="00861B93" w:rsidRPr="00861B93" w:rsidRDefault="00861B93" w:rsidP="00861B93">
      <w:pPr>
        <w:numPr>
          <w:ilvl w:val="0"/>
          <w:numId w:val="1"/>
        </w:numPr>
      </w:pPr>
      <w:r w:rsidRPr="00861B93">
        <w:t xml:space="preserve">switch to a branch using </w:t>
      </w:r>
      <w:r w:rsidRPr="00861B93">
        <w:rPr>
          <w:b/>
          <w:bCs/>
        </w:rPr>
        <w:t>git checkout</w:t>
      </w:r>
    </w:p>
    <w:p w14:paraId="7A717EA2" w14:textId="77777777" w:rsidR="00861B93" w:rsidRPr="00861B93" w:rsidRDefault="00861B93" w:rsidP="00861B93">
      <w:pPr>
        <w:numPr>
          <w:ilvl w:val="0"/>
          <w:numId w:val="1"/>
        </w:numPr>
      </w:pPr>
      <w:r w:rsidRPr="00861B93">
        <w:t xml:space="preserve">check the status of files changed using </w:t>
      </w:r>
      <w:r w:rsidRPr="00861B93">
        <w:rPr>
          <w:b/>
          <w:bCs/>
        </w:rPr>
        <w:t>git status</w:t>
      </w:r>
    </w:p>
    <w:p w14:paraId="6F14191D" w14:textId="77777777" w:rsidR="00861B93" w:rsidRPr="00861B93" w:rsidRDefault="00861B93" w:rsidP="00861B93">
      <w:pPr>
        <w:numPr>
          <w:ilvl w:val="0"/>
          <w:numId w:val="1"/>
        </w:numPr>
      </w:pPr>
      <w:r w:rsidRPr="00861B93">
        <w:t xml:space="preserve">review recent commits using </w:t>
      </w:r>
      <w:r w:rsidRPr="00861B93">
        <w:rPr>
          <w:b/>
          <w:bCs/>
        </w:rPr>
        <w:t>git log</w:t>
      </w:r>
    </w:p>
    <w:p w14:paraId="71146EEF" w14:textId="77777777" w:rsidR="00861B93" w:rsidRPr="00861B93" w:rsidRDefault="00861B93" w:rsidP="00861B93">
      <w:pPr>
        <w:numPr>
          <w:ilvl w:val="0"/>
          <w:numId w:val="1"/>
        </w:numPr>
      </w:pPr>
      <w:r w:rsidRPr="00861B93">
        <w:t xml:space="preserve">revert changes using </w:t>
      </w:r>
      <w:r w:rsidRPr="00861B93">
        <w:rPr>
          <w:b/>
          <w:bCs/>
        </w:rPr>
        <w:t>git revert</w:t>
      </w:r>
    </w:p>
    <w:p w14:paraId="37F0BB57" w14:textId="77777777" w:rsidR="00861B93" w:rsidRPr="00861B93" w:rsidRDefault="00861B93" w:rsidP="00861B93">
      <w:pPr>
        <w:numPr>
          <w:ilvl w:val="0"/>
          <w:numId w:val="1"/>
        </w:numPr>
      </w:pPr>
      <w:r w:rsidRPr="00861B93">
        <w:t xml:space="preserve">get a list of branches and active branch using </w:t>
      </w:r>
      <w:r w:rsidRPr="00861B93">
        <w:rPr>
          <w:b/>
          <w:bCs/>
        </w:rPr>
        <w:t>git branch</w:t>
      </w:r>
    </w:p>
    <w:p w14:paraId="294FBD77" w14:textId="77777777" w:rsidR="00861B93" w:rsidRPr="00861B93" w:rsidRDefault="00861B93" w:rsidP="00861B93">
      <w:pPr>
        <w:numPr>
          <w:ilvl w:val="0"/>
          <w:numId w:val="1"/>
        </w:numPr>
      </w:pPr>
      <w:r w:rsidRPr="00861B93">
        <w:t xml:space="preserve">merge changes in your active branch into another branch using </w:t>
      </w:r>
      <w:r w:rsidRPr="00861B93">
        <w:rPr>
          <w:b/>
          <w:bCs/>
        </w:rPr>
        <w:t>git merge</w:t>
      </w:r>
    </w:p>
    <w:p w14:paraId="7324554B" w14:textId="77777777" w:rsidR="00861B93" w:rsidRPr="00861B93" w:rsidRDefault="00861B93" w:rsidP="00861B93">
      <w:r w:rsidRPr="00861B93">
        <w:t xml:space="preserve">If you are unable to open the lab or view it properly, please click </w:t>
      </w:r>
      <w:hyperlink r:id="rId5" w:tgtFrame="_blank" w:tooltip="Open lab instructions in new window." w:history="1">
        <w:r w:rsidRPr="00861B93">
          <w:rPr>
            <w:rStyle w:val="Hyperlink"/>
          </w:rPr>
          <w:t>here</w:t>
        </w:r>
      </w:hyperlink>
      <w:r w:rsidRPr="00861B93">
        <w:t xml:space="preserve"> to view the HTML version full screen in a new browser tab.</w:t>
      </w:r>
    </w:p>
    <w:p w14:paraId="4A7663D5" w14:textId="77777777" w:rsidR="009D01FC" w:rsidRDefault="009D01FC"/>
    <w:sectPr w:rsidR="009D0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766D9"/>
    <w:multiLevelType w:val="multilevel"/>
    <w:tmpl w:val="A2D0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01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C0"/>
    <w:rsid w:val="003629EB"/>
    <w:rsid w:val="00682DF1"/>
    <w:rsid w:val="00861B93"/>
    <w:rsid w:val="009D01FC"/>
    <w:rsid w:val="00A9428E"/>
    <w:rsid w:val="00DA41BC"/>
    <w:rsid w:val="00E05BC0"/>
    <w:rsid w:val="00F71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A152"/>
  <w15:chartTrackingRefBased/>
  <w15:docId w15:val="{74F4A50F-BF22-4ACD-BFD9-198B7A8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BC0"/>
    <w:rPr>
      <w:rFonts w:eastAsiaTheme="majorEastAsia" w:cstheme="majorBidi"/>
      <w:color w:val="272727" w:themeColor="text1" w:themeTint="D8"/>
    </w:rPr>
  </w:style>
  <w:style w:type="paragraph" w:styleId="Title">
    <w:name w:val="Title"/>
    <w:basedOn w:val="Normal"/>
    <w:next w:val="Normal"/>
    <w:link w:val="TitleChar"/>
    <w:uiPriority w:val="10"/>
    <w:qFormat/>
    <w:rsid w:val="00E05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BC0"/>
    <w:pPr>
      <w:spacing w:before="160"/>
      <w:jc w:val="center"/>
    </w:pPr>
    <w:rPr>
      <w:i/>
      <w:iCs/>
      <w:color w:val="404040" w:themeColor="text1" w:themeTint="BF"/>
    </w:rPr>
  </w:style>
  <w:style w:type="character" w:customStyle="1" w:styleId="QuoteChar">
    <w:name w:val="Quote Char"/>
    <w:basedOn w:val="DefaultParagraphFont"/>
    <w:link w:val="Quote"/>
    <w:uiPriority w:val="29"/>
    <w:rsid w:val="00E05BC0"/>
    <w:rPr>
      <w:i/>
      <w:iCs/>
      <w:color w:val="404040" w:themeColor="text1" w:themeTint="BF"/>
    </w:rPr>
  </w:style>
  <w:style w:type="paragraph" w:styleId="ListParagraph">
    <w:name w:val="List Paragraph"/>
    <w:basedOn w:val="Normal"/>
    <w:uiPriority w:val="34"/>
    <w:qFormat/>
    <w:rsid w:val="00E05BC0"/>
    <w:pPr>
      <w:ind w:left="720"/>
      <w:contextualSpacing/>
    </w:pPr>
  </w:style>
  <w:style w:type="character" w:styleId="IntenseEmphasis">
    <w:name w:val="Intense Emphasis"/>
    <w:basedOn w:val="DefaultParagraphFont"/>
    <w:uiPriority w:val="21"/>
    <w:qFormat/>
    <w:rsid w:val="00E05BC0"/>
    <w:rPr>
      <w:i/>
      <w:iCs/>
      <w:color w:val="0F4761" w:themeColor="accent1" w:themeShade="BF"/>
    </w:rPr>
  </w:style>
  <w:style w:type="paragraph" w:styleId="IntenseQuote">
    <w:name w:val="Intense Quote"/>
    <w:basedOn w:val="Normal"/>
    <w:next w:val="Normal"/>
    <w:link w:val="IntenseQuoteChar"/>
    <w:uiPriority w:val="30"/>
    <w:qFormat/>
    <w:rsid w:val="00E05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BC0"/>
    <w:rPr>
      <w:i/>
      <w:iCs/>
      <w:color w:val="0F4761" w:themeColor="accent1" w:themeShade="BF"/>
    </w:rPr>
  </w:style>
  <w:style w:type="character" w:styleId="IntenseReference">
    <w:name w:val="Intense Reference"/>
    <w:basedOn w:val="DefaultParagraphFont"/>
    <w:uiPriority w:val="32"/>
    <w:qFormat/>
    <w:rsid w:val="00E05BC0"/>
    <w:rPr>
      <w:b/>
      <w:bCs/>
      <w:smallCaps/>
      <w:color w:val="0F4761" w:themeColor="accent1" w:themeShade="BF"/>
      <w:spacing w:val="5"/>
    </w:rPr>
  </w:style>
  <w:style w:type="character" w:styleId="Hyperlink">
    <w:name w:val="Hyperlink"/>
    <w:basedOn w:val="DefaultParagraphFont"/>
    <w:uiPriority w:val="99"/>
    <w:unhideWhenUsed/>
    <w:rsid w:val="00861B93"/>
    <w:rPr>
      <w:color w:val="467886" w:themeColor="hyperlink"/>
      <w:u w:val="single"/>
    </w:rPr>
  </w:style>
  <w:style w:type="character" w:styleId="UnresolvedMention">
    <w:name w:val="Unresolved Mention"/>
    <w:basedOn w:val="DefaultParagraphFont"/>
    <w:uiPriority w:val="99"/>
    <w:semiHidden/>
    <w:unhideWhenUsed/>
    <w:rsid w:val="00861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372388">
      <w:bodyDiv w:val="1"/>
      <w:marLeft w:val="0"/>
      <w:marRight w:val="0"/>
      <w:marTop w:val="0"/>
      <w:marBottom w:val="0"/>
      <w:divBdr>
        <w:top w:val="none" w:sz="0" w:space="0" w:color="auto"/>
        <w:left w:val="none" w:sz="0" w:space="0" w:color="auto"/>
        <w:bottom w:val="none" w:sz="0" w:space="0" w:color="auto"/>
        <w:right w:val="none" w:sz="0" w:space="0" w:color="auto"/>
      </w:divBdr>
      <w:divsChild>
        <w:div w:id="1417827328">
          <w:marLeft w:val="0"/>
          <w:marRight w:val="0"/>
          <w:marTop w:val="0"/>
          <w:marBottom w:val="0"/>
          <w:divBdr>
            <w:top w:val="none" w:sz="0" w:space="0" w:color="auto"/>
            <w:left w:val="none" w:sz="0" w:space="0" w:color="auto"/>
            <w:bottom w:val="none" w:sz="0" w:space="0" w:color="auto"/>
            <w:right w:val="none" w:sz="0" w:space="0" w:color="auto"/>
          </w:divBdr>
        </w:div>
        <w:div w:id="1732921825">
          <w:marLeft w:val="0"/>
          <w:marRight w:val="0"/>
          <w:marTop w:val="0"/>
          <w:marBottom w:val="0"/>
          <w:divBdr>
            <w:top w:val="none" w:sz="0" w:space="0" w:color="auto"/>
            <w:left w:val="none" w:sz="0" w:space="0" w:color="auto"/>
            <w:bottom w:val="none" w:sz="0" w:space="0" w:color="auto"/>
            <w:right w:val="none" w:sz="0" w:space="0" w:color="auto"/>
          </w:divBdr>
          <w:divsChild>
            <w:div w:id="1734035841">
              <w:marLeft w:val="0"/>
              <w:marRight w:val="0"/>
              <w:marTop w:val="0"/>
              <w:marBottom w:val="0"/>
              <w:divBdr>
                <w:top w:val="none" w:sz="0" w:space="0" w:color="auto"/>
                <w:left w:val="none" w:sz="0" w:space="0" w:color="auto"/>
                <w:bottom w:val="none" w:sz="0" w:space="0" w:color="auto"/>
                <w:right w:val="none" w:sz="0" w:space="0" w:color="auto"/>
              </w:divBdr>
              <w:divsChild>
                <w:div w:id="599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7677">
      <w:bodyDiv w:val="1"/>
      <w:marLeft w:val="0"/>
      <w:marRight w:val="0"/>
      <w:marTop w:val="0"/>
      <w:marBottom w:val="0"/>
      <w:divBdr>
        <w:top w:val="none" w:sz="0" w:space="0" w:color="auto"/>
        <w:left w:val="none" w:sz="0" w:space="0" w:color="auto"/>
        <w:bottom w:val="none" w:sz="0" w:space="0" w:color="auto"/>
        <w:right w:val="none" w:sz="0" w:space="0" w:color="auto"/>
      </w:divBdr>
      <w:divsChild>
        <w:div w:id="421724341">
          <w:marLeft w:val="0"/>
          <w:marRight w:val="0"/>
          <w:marTop w:val="0"/>
          <w:marBottom w:val="0"/>
          <w:divBdr>
            <w:top w:val="none" w:sz="0" w:space="0" w:color="auto"/>
            <w:left w:val="none" w:sz="0" w:space="0" w:color="auto"/>
            <w:bottom w:val="none" w:sz="0" w:space="0" w:color="auto"/>
            <w:right w:val="none" w:sz="0" w:space="0" w:color="auto"/>
          </w:divBdr>
        </w:div>
        <w:div w:id="653995270">
          <w:marLeft w:val="0"/>
          <w:marRight w:val="0"/>
          <w:marTop w:val="0"/>
          <w:marBottom w:val="0"/>
          <w:divBdr>
            <w:top w:val="none" w:sz="0" w:space="0" w:color="auto"/>
            <w:left w:val="none" w:sz="0" w:space="0" w:color="auto"/>
            <w:bottom w:val="none" w:sz="0" w:space="0" w:color="auto"/>
            <w:right w:val="none" w:sz="0" w:space="0" w:color="auto"/>
          </w:divBdr>
          <w:divsChild>
            <w:div w:id="395662229">
              <w:marLeft w:val="0"/>
              <w:marRight w:val="0"/>
              <w:marTop w:val="0"/>
              <w:marBottom w:val="0"/>
              <w:divBdr>
                <w:top w:val="none" w:sz="0" w:space="0" w:color="auto"/>
                <w:left w:val="none" w:sz="0" w:space="0" w:color="auto"/>
                <w:bottom w:val="none" w:sz="0" w:space="0" w:color="auto"/>
                <w:right w:val="none" w:sz="0" w:space="0" w:color="auto"/>
              </w:divBdr>
              <w:divsChild>
                <w:div w:id="2013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f-courses-data.s3.us.cloud-object-storage.appdomain.cloud/IBM-CD0131EN-SkillsNetwork/labs/git-branch-commands/instructions.m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065023-a506-47de-8e1d-aea5498cc974}" enabled="1" method="Standar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1184</Characters>
  <Application>Microsoft Office Word</Application>
  <DocSecurity>0</DocSecurity>
  <Lines>9</Lines>
  <Paragraphs>2</Paragraphs>
  <ScaleCrop>false</ScaleCrop>
  <Company>Danske Bank</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3</cp:revision>
  <dcterms:created xsi:type="dcterms:W3CDTF">2024-09-25T21:13:00Z</dcterms:created>
  <dcterms:modified xsi:type="dcterms:W3CDTF">2024-09-25T21:28:00Z</dcterms:modified>
</cp:coreProperties>
</file>