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055" cy="3886200"/>
            <wp:effectExtent l="0" t="0" r="10795" b="0"/>
            <wp:docPr id="2" name="图片 2" descr="QQ截图20230910204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QQ截图2023091020425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1891030"/>
            <wp:effectExtent l="0" t="0" r="6350" b="13970"/>
            <wp:docPr id="1" name="图片 1" descr="QQ截图20230910204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QQ截图2023091020430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ZhMDZlZWJmYmIxZTU1MDY0ZDZlODhhNThmNTIyYWIifQ=="/>
  </w:docVars>
  <w:rsids>
    <w:rsidRoot w:val="00000000"/>
    <w:rsid w:val="39821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2023-09-10T12:42:14Z</dcterms:created>
  <dc:creator>Administrator</dc:creator>
  <cp:lastModifiedBy>Administrator</cp:lastModifiedBy>
  <dcterms:modified xsi:type="dcterms:W3CDTF">2023-09-10T12:43:43Z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7744271CF848476AB7943FB9B8CB7BDB_12</vt:lpwstr>
  </property>
</Properties>
</file>