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outline w:val="0"/>
          <w:color w:val="333333"/>
          <w:sz w:val="40"/>
          <w:szCs w:val="40"/>
          <w:rtl w:val="0"/>
          <w14:textFill>
            <w14:solidFill>
              <w14:srgbClr w14:val="333333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40"/>
          <w:szCs w:val="40"/>
          <w:rtl w:val="0"/>
          <w:lang w:val="zh-CN" w:eastAsia="zh-CN"/>
          <w14:textFill>
            <w14:solidFill>
              <w14:srgbClr w14:val="333333"/>
            </w14:solidFill>
          </w14:textFill>
        </w:rPr>
        <w:t>【通知公告】</w:t>
      </w:r>
      <w:r>
        <w:rPr>
          <w:rFonts w:ascii="Times Roman" w:hAnsi="Times Roman"/>
          <w:b w:val="1"/>
          <w:bCs w:val="1"/>
          <w:outline w:val="0"/>
          <w:color w:val="333333"/>
          <w:sz w:val="40"/>
          <w:szCs w:val="40"/>
          <w:rtl w:val="0"/>
          <w:lang w:val="en-US"/>
          <w14:textFill>
            <w14:solidFill>
              <w14:srgbClr w14:val="333333"/>
            </w14:solidFill>
          </w14:textFill>
        </w:rPr>
        <w:t>2024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40"/>
          <w:szCs w:val="40"/>
          <w:rtl w:val="0"/>
          <w:lang w:val="zh-CN" w:eastAsia="zh-CN"/>
          <w14:textFill>
            <w14:solidFill>
              <w14:srgbClr w14:val="333333"/>
            </w14:solidFill>
          </w14:textFill>
        </w:rPr>
        <w:t>级集成电路学院实验班选拔方案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99999"/>
          <w:sz w:val="28"/>
          <w:szCs w:val="28"/>
          <w:rtl w:val="0"/>
          <w:lang w:val="zh-CN" w:eastAsia="zh-CN"/>
          <w14:textFill>
            <w14:solidFill>
              <w14:srgbClr w14:val="999999"/>
            </w14:solidFill>
          </w14:textFill>
        </w:rPr>
        <w:t>来源：</w:t>
      </w:r>
      <w:r>
        <w:rPr>
          <w:rFonts w:ascii="Times Roman" w:hAnsi="Times Roman" w:hint="default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99999"/>
          <w:sz w:val="28"/>
          <w:szCs w:val="28"/>
          <w:rtl w:val="0"/>
          <w:lang w:val="zh-CN" w:eastAsia="zh-CN"/>
          <w14:textFill>
            <w14:solidFill>
              <w14:srgbClr w14:val="999999"/>
            </w14:solidFill>
          </w14:textFill>
        </w:rPr>
        <w:t>时间：</w:t>
      </w:r>
      <w:r>
        <w:rPr>
          <w:rFonts w:ascii="Times Roman" w:hAnsi="Times Roman"/>
          <w:outline w:val="0"/>
          <w:color w:val="999999"/>
          <w:sz w:val="28"/>
          <w:szCs w:val="28"/>
          <w:rtl w:val="0"/>
          <w:lang w:val="en-US"/>
          <w14:textFill>
            <w14:solidFill>
              <w14:srgbClr w14:val="999999"/>
            </w14:solidFill>
          </w14:textFill>
        </w:rPr>
        <w:t>2024-09-05</w:t>
      </w:r>
      <w:r>
        <w:rPr>
          <w:rFonts w:ascii="Times Roman" w:hAnsi="Times Roman" w:hint="default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99999"/>
          <w:sz w:val="28"/>
          <w:szCs w:val="28"/>
          <w:rtl w:val="0"/>
          <w:lang w:val="zh-CN" w:eastAsia="zh-CN"/>
          <w14:textFill>
            <w14:solidFill>
              <w14:srgbClr w14:val="999999"/>
            </w14:solidFill>
          </w14:textFill>
        </w:rPr>
        <w:t>点击量：</w:t>
      </w:r>
      <w:r>
        <w:rPr>
          <w:rFonts w:ascii="Times Roman" w:hAnsi="Times Roman"/>
          <w:outline w:val="0"/>
          <w:color w:val="999999"/>
          <w:sz w:val="28"/>
          <w:szCs w:val="28"/>
          <w:rtl w:val="0"/>
          <w14:textFill>
            <w14:solidFill>
              <w14:srgbClr w14:val="999999"/>
            </w14:solidFill>
          </w14:textFill>
        </w:rPr>
        <w:t>46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99999"/>
          <w:sz w:val="28"/>
          <w:szCs w:val="28"/>
          <w:rtl w:val="0"/>
          <w14:textFill>
            <w14:solidFill>
              <w14:srgbClr w14:val="999999"/>
            </w14:solidFill>
          </w14:textFill>
        </w:rPr>
        <w:t>次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TW" w:eastAsia="zh-TW"/>
          <w14:textFill>
            <w14:solidFill>
              <w14:srgbClr w14:val="333333"/>
            </w14:solidFill>
          </w14:textFill>
        </w:rPr>
        <w:t>一、</w:t>
      </w:r>
      <w:r>
        <w:rPr>
          <w:rFonts w:eastAsia="Songti SC Bold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实验班选拔工作小组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组长：雷鑑铭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成员：张光祖、姜波、邹雪城、罗为、姜胜林、王鲜、齐丽君、刘伊琳、田子昂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eastAsia="Songti SC Bold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二、 选拔原则和招生人数</w:t>
      </w:r>
    </w:p>
    <w:p>
      <w:pPr>
        <w:pStyle w:val="Default"/>
        <w:bidi w:val="0"/>
        <w:spacing w:before="0" w:line="240" w:lineRule="auto"/>
        <w:ind w:left="0" w:right="0" w:firstLine="64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集成电路学院实验班（即集成电路设计与集成系统启明实验班、集成电路设计与集成系统创新实验班）采取分开报名、指标统筹的方式进行选拔。</w:t>
      </w:r>
    </w:p>
    <w:p>
      <w:pPr>
        <w:pStyle w:val="Default"/>
        <w:bidi w:val="0"/>
        <w:spacing w:before="0" w:line="240" w:lineRule="auto"/>
        <w:ind w:left="0" w:right="0" w:firstLine="64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ascii="Songti SC Regular" w:hAnsi="Songti SC Regular" w:hint="default"/>
          <w:outline w:val="0"/>
          <w:color w:val="333333"/>
          <w:sz w:val="32"/>
          <w:szCs w:val="32"/>
          <w:rtl w:val="1"/>
          <w:lang w:val="ar-SA" w:bidi="ar-SA"/>
          <w14:textFill>
            <w14:solidFill>
              <w14:srgbClr w14:val="333333"/>
            </w14:solidFill>
          </w14:textFill>
        </w:rPr>
        <w:t>“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集成电路设计与集成系统启明实验班</w:t>
      </w:r>
      <w:r>
        <w:rPr>
          <w:rFonts w:ascii="Songti SC Regular" w:hAnsi="Songti SC Regular" w:hint="default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”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拟录取</w:t>
      </w:r>
      <w:r>
        <w:rPr>
          <w:rFonts w:ascii="Times New Roman" w:hAnsi="Times New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20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人。</w:t>
      </w:r>
    </w:p>
    <w:p>
      <w:pPr>
        <w:pStyle w:val="Default"/>
        <w:bidi w:val="0"/>
        <w:spacing w:before="0" w:line="240" w:lineRule="auto"/>
        <w:ind w:left="0" w:right="0" w:firstLine="64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ascii="Songti SC Regular" w:hAnsi="Songti SC Regular" w:hint="default"/>
          <w:outline w:val="0"/>
          <w:color w:val="333333"/>
          <w:sz w:val="32"/>
          <w:szCs w:val="32"/>
          <w:rtl w:val="1"/>
          <w:lang w:val="ar-SA" w:bidi="ar-SA"/>
          <w14:textFill>
            <w14:solidFill>
              <w14:srgbClr w14:val="333333"/>
            </w14:solidFill>
          </w14:textFill>
        </w:rPr>
        <w:t>“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集成电路设计与集成系统创新实验班</w:t>
      </w:r>
      <w:r>
        <w:rPr>
          <w:rFonts w:ascii="Songti SC Regular" w:hAnsi="Songti SC Regular" w:hint="default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”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拟录取</w:t>
      </w:r>
      <w:r>
        <w:rPr>
          <w:rFonts w:ascii="Times New Roman" w:hAnsi="Times New Roman"/>
          <w:outline w:val="0"/>
          <w:color w:val="333333"/>
          <w:sz w:val="32"/>
          <w:szCs w:val="32"/>
          <w:rtl w:val="0"/>
          <w:lang w:val="en-US"/>
          <w14:textFill>
            <w14:solidFill>
              <w14:srgbClr w14:val="333333"/>
            </w14:solidFill>
          </w14:textFill>
        </w:rPr>
        <w:t>0~X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人。（</w:t>
      </w:r>
      <w:r>
        <w:rPr>
          <w:rFonts w:ascii="Times New Roman" w:hAnsi="Times New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X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表示：通过高考录取的</w:t>
      </w:r>
      <w:r>
        <w:rPr>
          <w:rFonts w:ascii="Songti SC Regular" w:hAnsi="Songti SC Regular" w:hint="default"/>
          <w:outline w:val="0"/>
          <w:color w:val="333333"/>
          <w:sz w:val="32"/>
          <w:szCs w:val="32"/>
          <w:rtl w:val="1"/>
          <w:lang w:val="ar-SA" w:bidi="ar-SA"/>
          <w14:textFill>
            <w14:solidFill>
              <w14:srgbClr w14:val="333333"/>
            </w14:solidFill>
          </w14:textFill>
        </w:rPr>
        <w:t>“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集成电路设计与集成系统创新实验班</w:t>
      </w:r>
      <w:r>
        <w:rPr>
          <w:rFonts w:ascii="Songti SC Regular" w:hAnsi="Songti SC Regular" w:hint="default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”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学生，在进校后自愿申请参加其它实验班选拔考试，并被录取后，空余出的指标）。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eastAsia="Songti SC Bold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三、 选拔流程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（一） 符合报名资格的学生在规定时间内完成网上报名。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（二） 参加学校统一组织的笔试。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（三）按笔试总分从高到低排序，</w:t>
      </w:r>
      <w:r>
        <w:rPr>
          <w:rFonts w:ascii="Songti SC Regular" w:hAnsi="Songti SC Regular" w:hint="default"/>
          <w:outline w:val="0"/>
          <w:color w:val="333333"/>
          <w:sz w:val="32"/>
          <w:szCs w:val="32"/>
          <w:rtl w:val="1"/>
          <w:lang w:val="ar-SA" w:bidi="ar-SA"/>
          <w14:textFill>
            <w14:solidFill>
              <w14:srgbClr w14:val="333333"/>
            </w14:solidFill>
          </w14:textFill>
        </w:rPr>
        <w:t>“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集成电路设计与集成系统启明实验班</w:t>
      </w:r>
      <w:r>
        <w:rPr>
          <w:rFonts w:ascii="Songti SC Regular" w:hAnsi="Songti SC Regular" w:hint="default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”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：根据录取人数，按照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1:2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的入围比例，确定入围学生名单。若面试不合格者（低于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60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分），不予录取。</w:t>
      </w:r>
    </w:p>
    <w:p>
      <w:pPr>
        <w:pStyle w:val="Default"/>
        <w:bidi w:val="0"/>
        <w:spacing w:before="0" w:line="240" w:lineRule="auto"/>
        <w:ind w:left="0" w:right="0" w:firstLine="64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按笔试总分从高到低排序，</w:t>
      </w:r>
      <w:r>
        <w:rPr>
          <w:rFonts w:ascii="Songti SC Regular" w:hAnsi="Songti SC Regular" w:hint="default"/>
          <w:outline w:val="0"/>
          <w:color w:val="333333"/>
          <w:sz w:val="32"/>
          <w:szCs w:val="32"/>
          <w:rtl w:val="1"/>
          <w:lang w:val="ar-SA" w:bidi="ar-SA"/>
          <w14:textFill>
            <w14:solidFill>
              <w14:srgbClr w14:val="333333"/>
            </w14:solidFill>
          </w14:textFill>
        </w:rPr>
        <w:t>“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集成电路设计与集成系统创新实验班</w:t>
      </w:r>
      <w:r>
        <w:rPr>
          <w:rFonts w:ascii="Songti SC Regular" w:hAnsi="Songti SC Regular" w:hint="default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”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：依据通过高考录取的</w:t>
      </w:r>
      <w:r>
        <w:rPr>
          <w:rFonts w:ascii="Songti SC Regular" w:hAnsi="Songti SC Regular" w:hint="default"/>
          <w:outline w:val="0"/>
          <w:color w:val="333333"/>
          <w:sz w:val="32"/>
          <w:szCs w:val="32"/>
          <w:rtl w:val="1"/>
          <w:lang w:val="ar-SA" w:bidi="ar-SA"/>
          <w14:textFill>
            <w14:solidFill>
              <w14:srgbClr w14:val="333333"/>
            </w14:solidFill>
          </w14:textFill>
        </w:rPr>
        <w:t>“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集成电路设计与集成系统创新实验班</w:t>
      </w:r>
      <w:r>
        <w:rPr>
          <w:rFonts w:ascii="Songti SC Regular" w:hAnsi="Songti SC Regular" w:hint="default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”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学生参加其它实验班选拔考试，入围面试的人数，按照该人数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1:2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的入围比例，确定入围学生名单。若面试不合格者（低于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60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分），不予录取。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（四）面试时间、地点及流程</w:t>
      </w:r>
    </w:p>
    <w:p>
      <w:pPr>
        <w:pStyle w:val="Default"/>
        <w:bidi w:val="0"/>
        <w:spacing w:before="0" w:line="240" w:lineRule="auto"/>
        <w:ind w:left="0" w:right="0" w:firstLine="64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学院组织面试，重点考察学生的专业兴趣、逻辑思维能力、语言交流能力和精神风貌等，面试成绩以百分制计分。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1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、面试时间：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:lang w:val="en-US"/>
          <w14:textFill>
            <w14:solidFill>
              <w14:srgbClr w14:val="333333"/>
            </w14:solidFill>
          </w14:textFill>
        </w:rPr>
        <w:t>2024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年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9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月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15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TW" w:eastAsia="zh-TW"/>
          <w14:textFill>
            <w14:solidFill>
              <w14:srgbClr w14:val="333333"/>
            </w14:solidFill>
          </w14:textFill>
        </w:rPr>
        <w:t>日 周日上午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:lang w:val="en-US"/>
          <w14:textFill>
            <w14:solidFill>
              <w14:srgbClr w14:val="333333"/>
            </w14:solidFill>
          </w14:textFill>
        </w:rPr>
        <w:t>8:30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开始。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2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TW" w:eastAsia="zh-TW"/>
          <w14:textFill>
            <w14:solidFill>
              <w14:srgbClr w14:val="333333"/>
            </w14:solidFill>
          </w14:textFill>
        </w:rPr>
        <w:t>、学生集合地点：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9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月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15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日上午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8:00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在光电信息大楼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C117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，宣读面试流程。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3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、面试教室：光电信息大楼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C111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TW" w:eastAsia="zh-TW"/>
          <w14:textFill>
            <w14:solidFill>
              <w14:srgbClr w14:val="333333"/>
            </w14:solidFill>
          </w14:textFill>
        </w:rPr>
        <w:t>、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C115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TW" w:eastAsia="zh-TW"/>
          <w14:textFill>
            <w14:solidFill>
              <w14:srgbClr w14:val="333333"/>
            </w14:solidFill>
          </w14:textFill>
        </w:rPr>
        <w:t>、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C116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4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TW" w:eastAsia="zh-TW"/>
          <w14:textFill>
            <w14:solidFill>
              <w14:srgbClr w14:val="333333"/>
            </w14:solidFill>
          </w14:textFill>
        </w:rPr>
        <w:t>、面试流程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eastAsia="Songti SC Regular" w:hint="eastAsia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（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1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）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9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月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15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日上午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8:00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，面试学生带学生证或校园卡到光电信息大楼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C117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报到。上交手机，装入小信封，信封上写明姓名，并进行面试顺序抽签。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eastAsia="Songti SC Regular" w:hint="eastAsia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（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2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）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:lang w:val="en-US"/>
          <w14:textFill>
            <w14:solidFill>
              <w14:srgbClr w14:val="333333"/>
            </w14:solidFill>
          </w14:textFill>
        </w:rPr>
        <w:t>8:30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开始，按编号顺序面试，其他同学在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C117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TW" w:eastAsia="zh-TW"/>
          <w14:textFill>
            <w14:solidFill>
              <w14:srgbClr w14:val="333333"/>
            </w14:solidFill>
          </w14:textFill>
        </w:rPr>
        <w:t>等候。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eastAsia="Songti SC Regular" w:hint="eastAsia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（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3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）每位学生面试时间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8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分钟，由一位评委老师负责计时，在剩余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1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分钟时提醒。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eastAsia="Songti SC Regular" w:hint="eastAsia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（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4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）面试结束后学生领回手机，离开考场。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eastAsia="Songti SC Regular" w:hint="eastAsia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（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5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）专家评分，并在打分表上签名后提交组长。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eastAsia="Songti SC Regular" w:hint="eastAsia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（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6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）工作小组统计面试成绩，计算综合成绩。</w:t>
      </w:r>
    </w:p>
    <w:p>
      <w:pPr>
        <w:pStyle w:val="Default"/>
        <w:bidi w:val="0"/>
        <w:spacing w:before="0" w:line="240" w:lineRule="auto"/>
        <w:ind w:left="160" w:right="0" w:firstLine="32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综合成绩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=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按照百分制换算后的笔试成绩</w:t>
      </w:r>
      <w:r>
        <w:rPr>
          <w:rFonts w:ascii="Songti SC Regular" w:hAnsi="Songti SC Regular" w:hint="default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×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0.6+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面试成绩</w:t>
      </w:r>
      <w:r>
        <w:rPr>
          <w:rFonts w:ascii="Songti SC Regular" w:hAnsi="Songti SC Regular" w:hint="default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×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0.4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（五）预录取名单的报送和公示</w:t>
      </w:r>
    </w:p>
    <w:p>
      <w:pPr>
        <w:pStyle w:val="Default"/>
        <w:bidi w:val="0"/>
        <w:spacing w:before="0" w:line="240" w:lineRule="auto"/>
        <w:ind w:left="0" w:right="0" w:firstLine="64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eastAsia="Songti SC Regular" w:hint="eastAsia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（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1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）综合成绩从高到低排序，依据录取人数，确定</w:t>
      </w:r>
      <w:r>
        <w:rPr>
          <w:rFonts w:ascii="Songti SC Regular" w:hAnsi="Songti SC Regular" w:hint="default"/>
          <w:outline w:val="0"/>
          <w:color w:val="333333"/>
          <w:sz w:val="32"/>
          <w:szCs w:val="32"/>
          <w:rtl w:val="1"/>
          <w:lang w:val="ar-SA" w:bidi="ar-SA"/>
          <w14:textFill>
            <w14:solidFill>
              <w14:srgbClr w14:val="333333"/>
            </w14:solidFill>
          </w14:textFill>
        </w:rPr>
        <w:t>“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集成电路设计与集成系统启明实验班</w:t>
      </w:r>
      <w:r>
        <w:rPr>
          <w:rFonts w:ascii="Songti SC Regular" w:hAnsi="Songti SC Regular" w:hint="default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”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的学生预录取名单，报本科生院公示。公示期间若出现学生主动申请退出</w:t>
      </w:r>
      <w:r>
        <w:rPr>
          <w:rFonts w:ascii="Songti SC Regular" w:hAnsi="Songti SC Regular" w:hint="default"/>
          <w:outline w:val="0"/>
          <w:color w:val="333333"/>
          <w:sz w:val="32"/>
          <w:szCs w:val="32"/>
          <w:rtl w:val="1"/>
          <w:lang w:val="ar-SA" w:bidi="ar-SA"/>
          <w14:textFill>
            <w14:solidFill>
              <w14:srgbClr w14:val="333333"/>
            </w14:solidFill>
          </w14:textFill>
        </w:rPr>
        <w:t>“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集成电路设计与集成系统启明实验班</w:t>
      </w:r>
      <w:r>
        <w:rPr>
          <w:rFonts w:ascii="Songti SC Regular" w:hAnsi="Songti SC Regular" w:hint="default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”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录取等情况，根据综合成绩高低顺次确定补录人选。</w:t>
      </w:r>
    </w:p>
    <w:p>
      <w:pPr>
        <w:pStyle w:val="Default"/>
        <w:bidi w:val="0"/>
        <w:spacing w:before="0" w:line="240" w:lineRule="auto"/>
        <w:ind w:left="0" w:right="0" w:firstLine="64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eastAsia="Songti SC Regular" w:hint="eastAsia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（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2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）综合成绩从高到低排序，依据通过高考录取的</w:t>
      </w:r>
      <w:r>
        <w:rPr>
          <w:rFonts w:ascii="Songti SC Regular" w:hAnsi="Songti SC Regular" w:hint="default"/>
          <w:outline w:val="0"/>
          <w:color w:val="333333"/>
          <w:sz w:val="32"/>
          <w:szCs w:val="32"/>
          <w:rtl w:val="1"/>
          <w:lang w:val="ar-SA" w:bidi="ar-SA"/>
          <w14:textFill>
            <w14:solidFill>
              <w14:srgbClr w14:val="333333"/>
            </w14:solidFill>
          </w14:textFill>
        </w:rPr>
        <w:t>“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集成电路设计与集成系统创新实验班</w:t>
      </w:r>
      <w:r>
        <w:rPr>
          <w:rFonts w:ascii="Songti SC Regular" w:hAnsi="Songti SC Regular" w:hint="default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”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学生，在进校后申请参加其它实验班选拔考试被录取后，空余的指标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X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人，确定</w:t>
      </w:r>
      <w:r>
        <w:rPr>
          <w:rFonts w:ascii="Songti SC Regular" w:hAnsi="Songti SC Regular" w:hint="default"/>
          <w:outline w:val="0"/>
          <w:color w:val="333333"/>
          <w:sz w:val="32"/>
          <w:szCs w:val="32"/>
          <w:rtl w:val="1"/>
          <w:lang w:val="ar-SA" w:bidi="ar-SA"/>
          <w14:textFill>
            <w14:solidFill>
              <w14:srgbClr w14:val="333333"/>
            </w14:solidFill>
          </w14:textFill>
        </w:rPr>
        <w:t>“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集成电路设计与集成系统创新实验班</w:t>
      </w:r>
      <w:r>
        <w:rPr>
          <w:rFonts w:ascii="Songti SC Regular" w:hAnsi="Songti SC Regular" w:hint="default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”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的学生预录取名单，报本科生院公示。公示期间若出现学生主动申请退出</w:t>
      </w:r>
      <w:r>
        <w:rPr>
          <w:rFonts w:ascii="Songti SC Regular" w:hAnsi="Songti SC Regular" w:hint="default"/>
          <w:outline w:val="0"/>
          <w:color w:val="333333"/>
          <w:sz w:val="32"/>
          <w:szCs w:val="32"/>
          <w:rtl w:val="1"/>
          <w:lang w:val="ar-SA" w:bidi="ar-SA"/>
          <w14:textFill>
            <w14:solidFill>
              <w14:srgbClr w14:val="333333"/>
            </w14:solidFill>
          </w14:textFill>
        </w:rPr>
        <w:t>“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集成电路设计与集成系统创新实验班</w:t>
      </w:r>
      <w:r>
        <w:rPr>
          <w:rFonts w:ascii="Songti SC Regular" w:hAnsi="Songti SC Regular" w:hint="default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”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录取等情况，根据综合成绩高低顺次确定补录人选。</w:t>
      </w:r>
    </w:p>
    <w:p>
      <w:pPr>
        <w:pStyle w:val="Default"/>
        <w:bidi w:val="0"/>
        <w:spacing w:before="0" w:line="240" w:lineRule="auto"/>
        <w:ind w:left="0" w:right="0" w:firstLine="64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eastAsia="Songti SC Regular" w:hint="eastAsia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（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3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）若</w:t>
      </w:r>
      <w:r>
        <w:rPr>
          <w:rFonts w:ascii="Songti SC Regular" w:hAnsi="Songti SC Regular" w:hint="default"/>
          <w:outline w:val="0"/>
          <w:color w:val="333333"/>
          <w:sz w:val="32"/>
          <w:szCs w:val="32"/>
          <w:rtl w:val="1"/>
          <w:lang w:val="ar-SA" w:bidi="ar-SA"/>
          <w14:textFill>
            <w14:solidFill>
              <w14:srgbClr w14:val="333333"/>
            </w14:solidFill>
          </w14:textFill>
        </w:rPr>
        <w:t>“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集成电路设计与集成系统创新实验班</w:t>
      </w:r>
      <w:r>
        <w:rPr>
          <w:rFonts w:ascii="Songti SC Regular" w:hAnsi="Songti SC Regular" w:hint="default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”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录取人数少于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X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人，将征询</w:t>
      </w:r>
      <w:r>
        <w:rPr>
          <w:rFonts w:ascii="Songti SC Regular" w:hAnsi="Songti SC Regular" w:hint="default"/>
          <w:outline w:val="0"/>
          <w:color w:val="333333"/>
          <w:sz w:val="32"/>
          <w:szCs w:val="32"/>
          <w:rtl w:val="1"/>
          <w:lang w:val="ar-SA" w:bidi="ar-SA"/>
          <w14:textFill>
            <w14:solidFill>
              <w14:srgbClr w14:val="333333"/>
            </w14:solidFill>
          </w14:textFill>
        </w:rPr>
        <w:t>“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集成电路设计与集成系统启明实验班</w:t>
      </w:r>
      <w:r>
        <w:rPr>
          <w:rFonts w:ascii="Songti SC Regular" w:hAnsi="Songti SC Regular" w:hint="default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”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未被录取学生意愿，根据综合成绩高低顺次确定补录人选。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（六）录取名单确定</w:t>
      </w:r>
    </w:p>
    <w:p>
      <w:pPr>
        <w:pStyle w:val="Default"/>
        <w:bidi w:val="0"/>
        <w:spacing w:before="0" w:line="240" w:lineRule="auto"/>
        <w:ind w:left="0" w:right="0" w:firstLine="64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公示期满，确定录取名单，报学校批准后公布。</w:t>
      </w:r>
    </w:p>
    <w:p>
      <w:pPr>
        <w:pStyle w:val="Default"/>
        <w:bidi w:val="0"/>
        <w:spacing w:before="0" w:line="240" w:lineRule="auto"/>
        <w:ind w:left="0" w:right="0" w:firstLine="64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640"/>
        <w:jc w:val="left"/>
        <w:rPr>
          <w:rFonts w:ascii="Times Roman" w:cs="Times Roman" w:hAnsi="Times Roman" w:eastAsia="Times Roman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</w:pPr>
      <w:r>
        <w:rPr>
          <w:rFonts w:eastAsia="Songti SC Regular" w:hint="eastAsia"/>
          <w:outline w:val="0"/>
          <w:color w:val="333333"/>
          <w:sz w:val="32"/>
          <w:szCs w:val="32"/>
          <w:rtl w:val="0"/>
          <w:lang w:val="zh-CN" w:eastAsia="zh-CN"/>
          <w14:textFill>
            <w14:solidFill>
              <w14:srgbClr w14:val="333333"/>
            </w14:solidFill>
          </w14:textFill>
        </w:rPr>
        <w:t>集成电路学院</w:t>
      </w:r>
    </w:p>
    <w:p>
      <w:pPr>
        <w:pStyle w:val="Default"/>
        <w:bidi w:val="0"/>
        <w:spacing w:before="0" w:line="240" w:lineRule="auto"/>
        <w:ind w:left="0" w:right="0" w:firstLine="640"/>
        <w:jc w:val="left"/>
        <w:rPr>
          <w:rtl w:val="0"/>
        </w:rPr>
      </w:pPr>
      <w:r>
        <w:rPr>
          <w:rFonts w:ascii="Songti SC Regular" w:hAnsi="Songti SC Regular"/>
          <w:outline w:val="0"/>
          <w:color w:val="333333"/>
          <w:sz w:val="32"/>
          <w:szCs w:val="32"/>
          <w:rtl w:val="0"/>
          <w:lang w:val="en-US"/>
          <w14:textFill>
            <w14:solidFill>
              <w14:srgbClr w14:val="333333"/>
            </w14:solidFill>
          </w14:textFill>
        </w:rPr>
        <w:t>2024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年</w:t>
      </w:r>
      <w:r>
        <w:rPr>
          <w:rFonts w:ascii="Songti SC Regular" w:hAnsi="Songti SC Regular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9</w:t>
      </w:r>
      <w:r>
        <w:rPr>
          <w:rFonts w:eastAsia="Songti SC Regular" w:hint="eastAsia"/>
          <w:outline w:val="0"/>
          <w:color w:val="333333"/>
          <w:sz w:val="32"/>
          <w:szCs w:val="32"/>
          <w:rtl w:val="0"/>
          <w14:textFill>
            <w14:solidFill>
              <w14:srgbClr w14:val="333333"/>
            </w14:solidFill>
          </w14:textFill>
        </w:rPr>
        <w:t>月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Songti SC Bold">
    <w:charset w:val="00"/>
    <w:family w:val="roman"/>
    <w:pitch w:val="default"/>
  </w:font>
  <w:font w:name="Songti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