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CF8" w:rsidRDefault="00BC5DAC">
      <w:pPr>
        <w:rPr>
          <w:rFonts w:hint="eastAsia"/>
        </w:rPr>
      </w:pPr>
      <w:r>
        <w:rPr>
          <w:rFonts w:hint="eastAsia"/>
        </w:rPr>
        <w:t>我们希望</w:t>
      </w:r>
      <w:proofErr w:type="spellStart"/>
      <w:r>
        <w:t>GraRep</w:t>
      </w:r>
      <w:proofErr w:type="spellEnd"/>
      <w:r>
        <w:rPr>
          <w:rFonts w:hint="eastAsia"/>
        </w:rPr>
        <w:t>这</w:t>
      </w:r>
      <w:bookmarkStart w:id="0" w:name="_GoBack"/>
      <w:bookmarkEnd w:id="0"/>
      <w:r>
        <w:rPr>
          <w:rFonts w:hint="eastAsia"/>
        </w:rPr>
        <w:t>类</w:t>
      </w:r>
      <w:r>
        <w:t>GNN</w:t>
      </w:r>
      <w:r>
        <w:rPr>
          <w:rFonts w:hint="eastAsia"/>
        </w:rPr>
        <w:t>或者说</w:t>
      </w:r>
      <w:r>
        <w:t>Graph Representation Learning models</w:t>
      </w:r>
      <w:r>
        <w:rPr>
          <w:rFonts w:hint="eastAsia"/>
        </w:rPr>
        <w:t>可以适用于</w:t>
      </w:r>
      <w:r>
        <w:t>Unsupervised Learning tasks</w:t>
      </w:r>
      <w:r>
        <w:rPr>
          <w:rFonts w:hint="eastAsia"/>
        </w:rPr>
        <w:t>，这个时候就需要优化内存，因为在无监督学习领域，数据集往往比较大</w:t>
      </w:r>
    </w:p>
    <w:sectPr w:rsidR="00847CF8" w:rsidSect="00135A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2B"/>
    <w:rsid w:val="000D458E"/>
    <w:rsid w:val="00135A2C"/>
    <w:rsid w:val="00847CF8"/>
    <w:rsid w:val="00AE7777"/>
    <w:rsid w:val="00BC5DAC"/>
    <w:rsid w:val="00D152AE"/>
    <w:rsid w:val="00EA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AB13C"/>
  <w15:chartTrackingRefBased/>
  <w15:docId w15:val="{2190C191-0942-F542-AB64-9F1D8A7F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A26510</dc:creator>
  <cp:keywords/>
  <dc:description/>
  <cp:lastModifiedBy>A26510</cp:lastModifiedBy>
  <cp:revision>2</cp:revision>
  <dcterms:created xsi:type="dcterms:W3CDTF">2023-12-14T08:58:00Z</dcterms:created>
  <dcterms:modified xsi:type="dcterms:W3CDTF">2023-12-16T11:12:00Z</dcterms:modified>
</cp:coreProperties>
</file>