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F240" w14:textId="47DE6591" w:rsidR="0047269D" w:rsidRPr="00BC13F3" w:rsidRDefault="0047269D" w:rsidP="0047269D">
      <w:pPr>
        <w:rPr>
          <w:rFonts w:ascii="Times New Roman" w:hAnsi="Times New Roman" w:cs="Times New Roman"/>
          <w:sz w:val="24"/>
          <w:szCs w:val="24"/>
        </w:rPr>
      </w:pPr>
      <w:r w:rsidRPr="00BC13F3">
        <w:rPr>
          <w:rFonts w:ascii="Times New Roman" w:hAnsi="Times New Roman" w:cs="Times New Roman"/>
          <w:sz w:val="24"/>
          <w:szCs w:val="24"/>
        </w:rPr>
        <w:t>CS 590</w:t>
      </w:r>
      <w:r w:rsidR="00B91575" w:rsidRPr="00BC13F3">
        <w:rPr>
          <w:rFonts w:ascii="Times New Roman" w:hAnsi="Times New Roman" w:cs="Times New Roman"/>
          <w:sz w:val="24"/>
          <w:szCs w:val="24"/>
        </w:rPr>
        <w:t xml:space="preserve"> </w:t>
      </w:r>
      <w:r w:rsidRPr="00BC13F3">
        <w:rPr>
          <w:rFonts w:ascii="Times New Roman" w:hAnsi="Times New Roman" w:cs="Times New Roman"/>
          <w:sz w:val="24"/>
          <w:szCs w:val="24"/>
        </w:rPr>
        <w:t>Data Mining Project</w:t>
      </w:r>
    </w:p>
    <w:p w14:paraId="10ACD35E" w14:textId="1F5047AF" w:rsidR="0014009D" w:rsidRPr="00BC13F3" w:rsidRDefault="0047269D" w:rsidP="0047269D">
      <w:pPr>
        <w:pBdr>
          <w:bottom w:val="single" w:sz="6" w:space="1" w:color="auto"/>
        </w:pBdr>
        <w:rPr>
          <w:rFonts w:ascii="Times New Roman" w:hAnsi="Times New Roman" w:cs="Times New Roman"/>
          <w:sz w:val="24"/>
          <w:szCs w:val="24"/>
        </w:rPr>
      </w:pPr>
      <w:r w:rsidRPr="00BC13F3">
        <w:rPr>
          <w:rFonts w:ascii="Times New Roman" w:hAnsi="Times New Roman" w:cs="Times New Roman"/>
          <w:sz w:val="24"/>
          <w:szCs w:val="24"/>
        </w:rPr>
        <w:t>Predict disease classes using genetic microarray data</w:t>
      </w:r>
    </w:p>
    <w:p w14:paraId="19BC3674" w14:textId="31C726F9" w:rsidR="0047269D" w:rsidRPr="00BC13F3" w:rsidRDefault="00B91575" w:rsidP="0047269D">
      <w:pPr>
        <w:pBdr>
          <w:bottom w:val="single" w:sz="6" w:space="1" w:color="auto"/>
        </w:pBdr>
        <w:rPr>
          <w:rFonts w:ascii="Times New Roman" w:hAnsi="Times New Roman" w:cs="Times New Roman"/>
          <w:sz w:val="24"/>
          <w:szCs w:val="24"/>
        </w:rPr>
      </w:pPr>
      <w:r w:rsidRPr="00BC13F3">
        <w:rPr>
          <w:rFonts w:ascii="Times New Roman" w:hAnsi="Times New Roman" w:cs="Times New Roman"/>
          <w:sz w:val="24"/>
          <w:szCs w:val="24"/>
        </w:rPr>
        <w:t>Full names: Yuhao Z</w:t>
      </w:r>
      <w:r w:rsidR="0047269D" w:rsidRPr="00BC13F3">
        <w:rPr>
          <w:rFonts w:ascii="Times New Roman" w:hAnsi="Times New Roman" w:cs="Times New Roman"/>
          <w:sz w:val="24"/>
          <w:szCs w:val="24"/>
        </w:rPr>
        <w:t>hang</w:t>
      </w:r>
    </w:p>
    <w:p w14:paraId="54379488" w14:textId="397002E2" w:rsidR="00B91575" w:rsidRPr="00BC13F3" w:rsidRDefault="00B91575" w:rsidP="0047269D">
      <w:pPr>
        <w:pBdr>
          <w:bottom w:val="single" w:sz="6" w:space="1" w:color="auto"/>
        </w:pBdr>
        <w:rPr>
          <w:rFonts w:ascii="Times New Roman" w:hAnsi="Times New Roman" w:cs="Times New Roman"/>
          <w:sz w:val="24"/>
          <w:szCs w:val="24"/>
        </w:rPr>
      </w:pPr>
      <w:r w:rsidRPr="00BC13F3">
        <w:rPr>
          <w:rFonts w:ascii="Times New Roman" w:hAnsi="Times New Roman" w:cs="Times New Roman"/>
          <w:sz w:val="24"/>
          <w:szCs w:val="24"/>
        </w:rPr>
        <w:t>Students id: 002313313</w:t>
      </w:r>
    </w:p>
    <w:p w14:paraId="33FFF699" w14:textId="268C6675" w:rsidR="00BD4052" w:rsidRDefault="00BD4052" w:rsidP="00FD56F3">
      <w:pPr>
        <w:pStyle w:val="a3"/>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Abstract</w:t>
      </w:r>
    </w:p>
    <w:p w14:paraId="74F02E7D" w14:textId="37C2C972" w:rsidR="00040C44" w:rsidRPr="00040C44" w:rsidRDefault="00465061" w:rsidP="00040C44">
      <w:pPr>
        <w:rPr>
          <w:rFonts w:ascii="Times New Roman" w:hAnsi="Times New Roman" w:cs="Times New Roman"/>
          <w:sz w:val="24"/>
          <w:szCs w:val="24"/>
        </w:rPr>
      </w:pPr>
      <w:r>
        <w:rPr>
          <w:rFonts w:ascii="Times New Roman" w:hAnsi="Times New Roman" w:cs="Times New Roman"/>
          <w:sz w:val="24"/>
          <w:szCs w:val="24"/>
        </w:rPr>
        <w:t xml:space="preserve">The goal of this experiment is to develop a classifier to predict disease class base on gene dataset we have. </w:t>
      </w:r>
      <w:r w:rsidR="009F22FF">
        <w:rPr>
          <w:rFonts w:ascii="Times New Roman" w:hAnsi="Times New Roman" w:cs="Times New Roman"/>
          <w:sz w:val="24"/>
          <w:szCs w:val="24"/>
        </w:rPr>
        <w:t xml:space="preserve">Gene data will be </w:t>
      </w:r>
      <w:r w:rsidR="003532CC">
        <w:rPr>
          <w:rFonts w:ascii="Times New Roman" w:hAnsi="Times New Roman" w:cs="Times New Roman"/>
          <w:sz w:val="24"/>
          <w:szCs w:val="24"/>
        </w:rPr>
        <w:t xml:space="preserve">cleaned </w:t>
      </w:r>
      <w:r w:rsidR="008F7EE1">
        <w:rPr>
          <w:rFonts w:ascii="Times New Roman" w:hAnsi="Times New Roman" w:cs="Times New Roman"/>
          <w:sz w:val="24"/>
          <w:szCs w:val="24"/>
        </w:rPr>
        <w:t>on</w:t>
      </w:r>
      <w:r w:rsidR="00B15E0C">
        <w:rPr>
          <w:rFonts w:ascii="Times New Roman" w:hAnsi="Times New Roman" w:cs="Times New Roman"/>
          <w:sz w:val="24"/>
          <w:szCs w:val="24"/>
        </w:rPr>
        <w:t xml:space="preserve"> certain rules </w:t>
      </w:r>
      <w:r w:rsidR="003532CC">
        <w:rPr>
          <w:rFonts w:ascii="Times New Roman" w:hAnsi="Times New Roman" w:cs="Times New Roman"/>
          <w:sz w:val="24"/>
          <w:szCs w:val="24"/>
        </w:rPr>
        <w:t xml:space="preserve">and </w:t>
      </w:r>
      <w:r w:rsidR="009F22FF">
        <w:rPr>
          <w:rFonts w:ascii="Times New Roman" w:hAnsi="Times New Roman" w:cs="Times New Roman"/>
          <w:sz w:val="24"/>
          <w:szCs w:val="24"/>
        </w:rPr>
        <w:t>filter by ANOVA test and sorted</w:t>
      </w:r>
      <w:r w:rsidR="00FF3AD9">
        <w:rPr>
          <w:rFonts w:ascii="Times New Roman" w:hAnsi="Times New Roman" w:cs="Times New Roman"/>
          <w:sz w:val="24"/>
          <w:szCs w:val="24"/>
        </w:rPr>
        <w:t xml:space="preserve"> a set of numbers of genes from different class</w:t>
      </w:r>
      <w:r w:rsidR="008F7EE1">
        <w:rPr>
          <w:rFonts w:ascii="Times New Roman" w:hAnsi="Times New Roman" w:cs="Times New Roman"/>
          <w:sz w:val="24"/>
          <w:szCs w:val="24"/>
        </w:rPr>
        <w:t>es</w:t>
      </w:r>
      <w:r w:rsidR="00FF3AD9">
        <w:rPr>
          <w:rFonts w:ascii="Times New Roman" w:hAnsi="Times New Roman" w:cs="Times New Roman"/>
          <w:sz w:val="24"/>
          <w:szCs w:val="24"/>
        </w:rPr>
        <w:t xml:space="preserve">. </w:t>
      </w:r>
      <w:r w:rsidR="00A14B85">
        <w:rPr>
          <w:rFonts w:ascii="Times New Roman" w:hAnsi="Times New Roman" w:cs="Times New Roman"/>
          <w:sz w:val="24"/>
          <w:szCs w:val="24"/>
        </w:rPr>
        <w:t xml:space="preserve">Performances of the classifier is </w:t>
      </w:r>
      <w:r w:rsidR="009645F0">
        <w:rPr>
          <w:rFonts w:ascii="Times New Roman" w:hAnsi="Times New Roman" w:cs="Times New Roman"/>
          <w:sz w:val="24"/>
          <w:szCs w:val="24"/>
        </w:rPr>
        <w:t>measured</w:t>
      </w:r>
      <w:r w:rsidR="00A14B85">
        <w:rPr>
          <w:rFonts w:ascii="Times New Roman" w:hAnsi="Times New Roman" w:cs="Times New Roman"/>
          <w:sz w:val="24"/>
          <w:szCs w:val="24"/>
        </w:rPr>
        <w:t xml:space="preserve"> by cross validate score</w:t>
      </w:r>
      <w:r w:rsidR="00C56A60">
        <w:rPr>
          <w:rFonts w:ascii="Times New Roman" w:hAnsi="Times New Roman" w:cs="Times New Roman"/>
          <w:sz w:val="24"/>
          <w:szCs w:val="24"/>
        </w:rPr>
        <w:t xml:space="preserve"> </w:t>
      </w:r>
      <w:r w:rsidR="005625AF">
        <w:rPr>
          <w:rFonts w:ascii="Times New Roman" w:hAnsi="Times New Roman" w:cs="Times New Roman"/>
          <w:sz w:val="24"/>
          <w:szCs w:val="24"/>
        </w:rPr>
        <w:t xml:space="preserve">on training data. </w:t>
      </w:r>
      <w:r w:rsidR="004359B8">
        <w:rPr>
          <w:rFonts w:ascii="Times New Roman" w:hAnsi="Times New Roman" w:cs="Times New Roman"/>
          <w:sz w:val="24"/>
          <w:szCs w:val="24"/>
        </w:rPr>
        <w:t xml:space="preserve">Predictions are generated </w:t>
      </w:r>
      <w:r w:rsidR="00025E2C">
        <w:rPr>
          <w:rFonts w:ascii="Times New Roman" w:hAnsi="Times New Roman" w:cs="Times New Roman"/>
          <w:sz w:val="24"/>
          <w:szCs w:val="24"/>
        </w:rPr>
        <w:t>by the chosen classifier using adaptive boosting for further study.</w:t>
      </w:r>
    </w:p>
    <w:p w14:paraId="4198D8F3" w14:textId="4C74B2E6" w:rsidR="00FD56F3" w:rsidRPr="00FD56F3" w:rsidRDefault="00BC13F3" w:rsidP="00FD56F3">
      <w:pPr>
        <w:pStyle w:val="a3"/>
        <w:numPr>
          <w:ilvl w:val="0"/>
          <w:numId w:val="1"/>
        </w:numPr>
        <w:ind w:firstLineChars="0"/>
        <w:rPr>
          <w:rFonts w:ascii="Times New Roman" w:hAnsi="Times New Roman" w:cs="Times New Roman"/>
          <w:sz w:val="28"/>
          <w:szCs w:val="28"/>
        </w:rPr>
      </w:pPr>
      <w:r w:rsidRPr="00FD56F3">
        <w:rPr>
          <w:rFonts w:ascii="Times New Roman" w:hAnsi="Times New Roman" w:cs="Times New Roman"/>
          <w:sz w:val="28"/>
          <w:szCs w:val="28"/>
        </w:rPr>
        <w:t>Document each step.</w:t>
      </w:r>
    </w:p>
    <w:p w14:paraId="02A5FE00" w14:textId="59483151" w:rsidR="00FD56F3" w:rsidRDefault="00FD56F3" w:rsidP="00FD56F3">
      <w:pPr>
        <w:rPr>
          <w:rFonts w:ascii="Times New Roman" w:hAnsi="Times New Roman" w:cs="Times New Roman"/>
          <w:sz w:val="24"/>
          <w:szCs w:val="24"/>
        </w:rPr>
      </w:pPr>
      <w:r w:rsidRPr="00FD56F3">
        <w:rPr>
          <w:rFonts w:ascii="Times New Roman" w:hAnsi="Times New Roman" w:cs="Times New Roman"/>
          <w:sz w:val="24"/>
          <w:szCs w:val="24"/>
        </w:rPr>
        <w:t>Step 1. Data Cleaning</w:t>
      </w:r>
    </w:p>
    <w:p w14:paraId="5FE425FC" w14:textId="35AFF644" w:rsidR="00FD56F3" w:rsidRPr="00FD56F3" w:rsidRDefault="003E6DDE" w:rsidP="00FD56F3">
      <w:pPr>
        <w:rPr>
          <w:rFonts w:ascii="Times New Roman" w:hAnsi="Times New Roman" w:cs="Times New Roman"/>
          <w:sz w:val="24"/>
          <w:szCs w:val="24"/>
        </w:rPr>
      </w:pPr>
      <w:r>
        <w:rPr>
          <w:rFonts w:ascii="Times New Roman" w:hAnsi="Times New Roman" w:cs="Times New Roman"/>
          <w:sz w:val="24"/>
          <w:szCs w:val="24"/>
        </w:rPr>
        <w:t xml:space="preserve">The data set contains </w:t>
      </w:r>
      <w:r w:rsidR="00DA213A" w:rsidRPr="00DA213A">
        <w:rPr>
          <w:rFonts w:ascii="Times New Roman" w:hAnsi="Times New Roman" w:cs="Times New Roman"/>
          <w:sz w:val="24"/>
          <w:szCs w:val="24"/>
        </w:rPr>
        <w:t xml:space="preserve">Training dataset: </w:t>
      </w:r>
      <w:r w:rsidR="00525EC8" w:rsidRPr="00DA213A">
        <w:rPr>
          <w:rFonts w:ascii="Times New Roman" w:hAnsi="Times New Roman" w:cs="Times New Roman"/>
          <w:sz w:val="24"/>
          <w:szCs w:val="24"/>
        </w:rPr>
        <w:t>pp5i_train.gr.csv, Training</w:t>
      </w:r>
      <w:r w:rsidR="00DA213A" w:rsidRPr="00DA213A">
        <w:rPr>
          <w:rFonts w:ascii="Times New Roman" w:hAnsi="Times New Roman" w:cs="Times New Roman"/>
          <w:sz w:val="24"/>
          <w:szCs w:val="24"/>
        </w:rPr>
        <w:t xml:space="preserve"> data classes: </w:t>
      </w:r>
      <w:r w:rsidR="00525EC8" w:rsidRPr="00DA213A">
        <w:rPr>
          <w:rFonts w:ascii="Times New Roman" w:hAnsi="Times New Roman" w:cs="Times New Roman"/>
          <w:sz w:val="24"/>
          <w:szCs w:val="24"/>
        </w:rPr>
        <w:t>pp5i_train_class.txt, Test</w:t>
      </w:r>
      <w:r w:rsidR="00DA213A" w:rsidRPr="00DA213A">
        <w:rPr>
          <w:rFonts w:ascii="Times New Roman" w:hAnsi="Times New Roman" w:cs="Times New Roman"/>
          <w:sz w:val="24"/>
          <w:szCs w:val="24"/>
        </w:rPr>
        <w:t xml:space="preserve"> dataset: pp5i_test.gr.csv</w:t>
      </w:r>
      <w:r w:rsidR="00DA213A">
        <w:rPr>
          <w:rFonts w:ascii="Times New Roman" w:hAnsi="Times New Roman" w:cs="Times New Roman"/>
          <w:sz w:val="24"/>
          <w:szCs w:val="24"/>
        </w:rPr>
        <w:t xml:space="preserve">, with </w:t>
      </w:r>
      <w:r w:rsidR="00DA213A" w:rsidRPr="00DA213A">
        <w:rPr>
          <w:rFonts w:ascii="Times New Roman" w:hAnsi="Times New Roman" w:cs="Times New Roman"/>
          <w:sz w:val="24"/>
          <w:szCs w:val="24"/>
        </w:rPr>
        <w:t>7070 genes for 69 samples</w:t>
      </w:r>
      <w:r w:rsidR="00DA213A">
        <w:rPr>
          <w:rFonts w:ascii="Times New Roman" w:hAnsi="Times New Roman" w:cs="Times New Roman"/>
          <w:sz w:val="24"/>
          <w:szCs w:val="24"/>
        </w:rPr>
        <w:t xml:space="preserve">, and </w:t>
      </w:r>
      <w:r w:rsidR="00763D5B">
        <w:rPr>
          <w:rFonts w:ascii="Times New Roman" w:hAnsi="Times New Roman" w:cs="Times New Roman"/>
          <w:sz w:val="24"/>
          <w:szCs w:val="24"/>
        </w:rPr>
        <w:t xml:space="preserve">train class for each sample which is </w:t>
      </w:r>
      <w:r w:rsidR="00763D5B" w:rsidRPr="00763D5B">
        <w:rPr>
          <w:rFonts w:ascii="Times New Roman" w:hAnsi="Times New Roman" w:cs="Times New Roman"/>
          <w:sz w:val="24"/>
          <w:szCs w:val="24"/>
        </w:rPr>
        <w:t>MED, RHB, MGL, EPD, JPA</w:t>
      </w:r>
      <w:r w:rsidR="00142F15">
        <w:rPr>
          <w:rFonts w:ascii="Times New Roman" w:hAnsi="Times New Roman" w:cs="Times New Roman"/>
          <w:sz w:val="24"/>
          <w:szCs w:val="24"/>
        </w:rPr>
        <w:t>. Test data with</w:t>
      </w:r>
      <w:r w:rsidR="00C32087">
        <w:rPr>
          <w:rFonts w:ascii="Times New Roman" w:hAnsi="Times New Roman" w:cs="Times New Roman"/>
          <w:sz w:val="24"/>
          <w:szCs w:val="24"/>
        </w:rPr>
        <w:t xml:space="preserve"> </w:t>
      </w:r>
      <w:r w:rsidR="00C32087" w:rsidRPr="00C32087">
        <w:rPr>
          <w:rFonts w:ascii="Times New Roman" w:hAnsi="Times New Roman" w:cs="Times New Roman"/>
          <w:sz w:val="24"/>
          <w:szCs w:val="24"/>
        </w:rPr>
        <w:t>23 unlabeled samples and same genes</w:t>
      </w:r>
      <w:r w:rsidR="00525EC8">
        <w:rPr>
          <w:rFonts w:ascii="Times New Roman" w:hAnsi="Times New Roman" w:cs="Times New Roman"/>
          <w:sz w:val="24"/>
          <w:szCs w:val="24"/>
        </w:rPr>
        <w:t>.</w:t>
      </w:r>
      <w:r w:rsidR="00F94A4E">
        <w:rPr>
          <w:rFonts w:ascii="Times New Roman" w:hAnsi="Times New Roman" w:cs="Times New Roman"/>
          <w:sz w:val="24"/>
          <w:szCs w:val="24"/>
        </w:rPr>
        <w:t xml:space="preserve"> </w:t>
      </w:r>
      <w:r w:rsidR="00280D1A">
        <w:rPr>
          <w:rFonts w:ascii="Times New Roman" w:hAnsi="Times New Roman" w:cs="Times New Roman"/>
          <w:sz w:val="24"/>
          <w:szCs w:val="24"/>
        </w:rPr>
        <w:t xml:space="preserve">The gene data in both train and test dataset are limited </w:t>
      </w:r>
      <w:r w:rsidR="00304AB5">
        <w:rPr>
          <w:rFonts w:ascii="Times New Roman" w:hAnsi="Times New Roman" w:cs="Times New Roman"/>
          <w:sz w:val="24"/>
          <w:szCs w:val="24"/>
        </w:rPr>
        <w:t>to a value of 20 to 16000.</w:t>
      </w:r>
    </w:p>
    <w:p w14:paraId="350DEE50" w14:textId="77777777" w:rsidR="00FD56F3" w:rsidRDefault="00FD56F3" w:rsidP="00FD56F3">
      <w:pPr>
        <w:rPr>
          <w:rFonts w:ascii="Times New Roman" w:hAnsi="Times New Roman" w:cs="Times New Roman"/>
          <w:sz w:val="24"/>
          <w:szCs w:val="24"/>
        </w:rPr>
      </w:pPr>
      <w:r w:rsidRPr="00FD56F3">
        <w:rPr>
          <w:rFonts w:ascii="Times New Roman" w:hAnsi="Times New Roman" w:cs="Times New Roman"/>
          <w:sz w:val="24"/>
          <w:szCs w:val="24"/>
        </w:rPr>
        <w:t>Step 2. Selecting top genes by class</w:t>
      </w:r>
    </w:p>
    <w:p w14:paraId="6B293FE8" w14:textId="2E7FCB9F" w:rsidR="00D262F0" w:rsidRPr="00FD56F3" w:rsidRDefault="003B4B21" w:rsidP="007C70C2">
      <w:pPr>
        <w:rPr>
          <w:rFonts w:ascii="Times New Roman" w:hAnsi="Times New Roman" w:cs="Times New Roman"/>
          <w:sz w:val="24"/>
          <w:szCs w:val="24"/>
        </w:rPr>
      </w:pPr>
      <w:r>
        <w:rPr>
          <w:rFonts w:ascii="Times New Roman" w:hAnsi="Times New Roman" w:cs="Times New Roman"/>
          <w:sz w:val="24"/>
          <w:szCs w:val="24"/>
        </w:rPr>
        <w:t>T</w:t>
      </w:r>
      <w:r w:rsidR="00304AB5">
        <w:rPr>
          <w:rFonts w:ascii="Times New Roman" w:hAnsi="Times New Roman" w:cs="Times New Roman"/>
          <w:sz w:val="24"/>
          <w:szCs w:val="24"/>
        </w:rPr>
        <w:t>he data genes with fold difference</w:t>
      </w:r>
      <w:r w:rsidR="0063757E">
        <w:rPr>
          <w:rFonts w:ascii="Times New Roman" w:hAnsi="Times New Roman" w:cs="Times New Roman"/>
          <w:sz w:val="24"/>
          <w:szCs w:val="24"/>
        </w:rPr>
        <w:t xml:space="preserve"> which is calculated by</w:t>
      </w:r>
      <w:r w:rsidR="00E74AAA">
        <w:rPr>
          <w:rFonts w:ascii="Times New Roman" w:hAnsi="Times New Roman" w:cs="Times New Roman"/>
          <w:sz w:val="24"/>
          <w:szCs w:val="24"/>
        </w:rPr>
        <w:t xml:space="preserve"> a </w:t>
      </w:r>
      <w:r w:rsidR="00E74AAA" w:rsidRPr="00E74AAA">
        <w:rPr>
          <w:rFonts w:ascii="Times New Roman" w:hAnsi="Times New Roman" w:cs="Times New Roman"/>
          <w:sz w:val="24"/>
          <w:szCs w:val="24"/>
        </w:rPr>
        <w:t>ratio between maximum and minimum values (Max/Min)</w:t>
      </w:r>
      <w:r w:rsidR="00E74AAA">
        <w:rPr>
          <w:rFonts w:ascii="Times New Roman" w:hAnsi="Times New Roman" w:cs="Times New Roman"/>
          <w:sz w:val="24"/>
          <w:szCs w:val="24"/>
        </w:rPr>
        <w:t xml:space="preserve"> </w:t>
      </w:r>
      <w:r w:rsidR="0063757E">
        <w:rPr>
          <w:rFonts w:ascii="Times New Roman" w:hAnsi="Times New Roman" w:cs="Times New Roman"/>
          <w:sz w:val="24"/>
          <w:szCs w:val="24"/>
        </w:rPr>
        <w:t>across samples less than 2</w:t>
      </w:r>
      <w:r w:rsidR="0020501A">
        <w:rPr>
          <w:rFonts w:ascii="Times New Roman" w:hAnsi="Times New Roman" w:cs="Times New Roman"/>
          <w:sz w:val="24"/>
          <w:szCs w:val="24"/>
        </w:rPr>
        <w:t xml:space="preserve"> is removed</w:t>
      </w:r>
      <w:r w:rsidR="0063757E">
        <w:rPr>
          <w:rFonts w:ascii="Times New Roman" w:hAnsi="Times New Roman" w:cs="Times New Roman"/>
          <w:sz w:val="24"/>
          <w:szCs w:val="24"/>
        </w:rPr>
        <w:t>.</w:t>
      </w:r>
      <w:r w:rsidR="00A861F7">
        <w:rPr>
          <w:rFonts w:ascii="Times New Roman" w:hAnsi="Times New Roman" w:cs="Times New Roman"/>
          <w:sz w:val="24"/>
          <w:szCs w:val="24"/>
        </w:rPr>
        <w:t xml:space="preserve"> </w:t>
      </w:r>
      <w:r>
        <w:rPr>
          <w:rFonts w:ascii="Times New Roman" w:hAnsi="Times New Roman" w:cs="Times New Roman"/>
          <w:sz w:val="24"/>
          <w:szCs w:val="24"/>
        </w:rPr>
        <w:t xml:space="preserve">To extract the top genes from the dataset, </w:t>
      </w:r>
      <w:r w:rsidR="00C305AE" w:rsidRPr="00C305AE">
        <w:rPr>
          <w:rFonts w:ascii="Times New Roman" w:hAnsi="Times New Roman" w:cs="Times New Roman"/>
          <w:sz w:val="24"/>
          <w:szCs w:val="24"/>
        </w:rPr>
        <w:t>ANOVA</w:t>
      </w:r>
      <w:r w:rsidR="00C305AE">
        <w:rPr>
          <w:rFonts w:ascii="Times New Roman" w:hAnsi="Times New Roman" w:cs="Times New Roman"/>
          <w:sz w:val="24"/>
          <w:szCs w:val="24"/>
        </w:rPr>
        <w:t xml:space="preserve"> test is performed </w:t>
      </w:r>
      <w:r w:rsidR="005A6DE1">
        <w:rPr>
          <w:rFonts w:ascii="Times New Roman" w:hAnsi="Times New Roman" w:cs="Times New Roman"/>
          <w:sz w:val="24"/>
          <w:szCs w:val="24"/>
        </w:rPr>
        <w:t xml:space="preserve">to </w:t>
      </w:r>
      <w:r w:rsidR="005A6DE1" w:rsidRPr="005A6DE1">
        <w:rPr>
          <w:rFonts w:ascii="Times New Roman" w:hAnsi="Times New Roman" w:cs="Times New Roman"/>
          <w:sz w:val="24"/>
          <w:szCs w:val="24"/>
        </w:rPr>
        <w:t>Compute the ANOVA F-value for the provided sample</w:t>
      </w:r>
      <w:r w:rsidR="00853CF9">
        <w:rPr>
          <w:rFonts w:ascii="Times New Roman" w:hAnsi="Times New Roman" w:cs="Times New Roman"/>
          <w:sz w:val="24"/>
          <w:szCs w:val="24"/>
        </w:rPr>
        <w:t xml:space="preserve">. </w:t>
      </w:r>
      <w:r w:rsidR="00766E42" w:rsidRPr="00766E42">
        <w:rPr>
          <w:rFonts w:ascii="Times New Roman" w:hAnsi="Times New Roman" w:cs="Times New Roman"/>
          <w:sz w:val="24"/>
          <w:szCs w:val="24"/>
        </w:rPr>
        <w:t xml:space="preserve">The rule of total variance, on which the ANOVA is based, divides the observed variance in a given variable into components owing to various causes of variation. ANOVA </w:t>
      </w:r>
      <w:proofErr w:type="spellStart"/>
      <w:r w:rsidR="00766E42" w:rsidRPr="00766E42">
        <w:rPr>
          <w:rFonts w:ascii="Times New Roman" w:hAnsi="Times New Roman" w:cs="Times New Roman"/>
          <w:sz w:val="24"/>
          <w:szCs w:val="24"/>
        </w:rPr>
        <w:t>generalises</w:t>
      </w:r>
      <w:proofErr w:type="spellEnd"/>
      <w:r w:rsidR="00766E42" w:rsidRPr="00766E42">
        <w:rPr>
          <w:rFonts w:ascii="Times New Roman" w:hAnsi="Times New Roman" w:cs="Times New Roman"/>
          <w:sz w:val="24"/>
          <w:szCs w:val="24"/>
        </w:rPr>
        <w:t xml:space="preserve"> the t-test beyond two means by offering a statistical test to determine if two or more population means are equal. In other words, the ANOVA is employed to determine if two or more means differ from one another. </w:t>
      </w:r>
      <w:r w:rsidR="00853CF9">
        <w:rPr>
          <w:rFonts w:ascii="Times New Roman" w:hAnsi="Times New Roman" w:cs="Times New Roman"/>
          <w:sz w:val="24"/>
          <w:szCs w:val="24"/>
        </w:rPr>
        <w:t xml:space="preserve">The dataset is sorted and </w:t>
      </w:r>
      <w:r w:rsidR="006D0F19">
        <w:rPr>
          <w:rFonts w:ascii="Times New Roman" w:hAnsi="Times New Roman" w:cs="Times New Roman"/>
          <w:sz w:val="24"/>
          <w:szCs w:val="24"/>
        </w:rPr>
        <w:t xml:space="preserve">filter the top </w:t>
      </w:r>
      <w:r w:rsidR="006D0F19" w:rsidRPr="006D0F19">
        <w:rPr>
          <w:rFonts w:ascii="Times New Roman" w:hAnsi="Times New Roman" w:cs="Times New Roman"/>
          <w:sz w:val="24"/>
          <w:szCs w:val="24"/>
        </w:rPr>
        <w:t>2,4,6,8,10,12,15,20,25, and 30 top genes</w:t>
      </w:r>
      <w:r w:rsidR="006D0F19">
        <w:rPr>
          <w:rFonts w:ascii="Times New Roman" w:hAnsi="Times New Roman" w:cs="Times New Roman"/>
          <w:sz w:val="24"/>
          <w:szCs w:val="24"/>
        </w:rPr>
        <w:t xml:space="preserve"> </w:t>
      </w:r>
      <w:r w:rsidR="00932C73">
        <w:rPr>
          <w:rFonts w:ascii="Times New Roman" w:hAnsi="Times New Roman" w:cs="Times New Roman"/>
          <w:sz w:val="24"/>
          <w:szCs w:val="24"/>
          <w:lang w:val="en-CA"/>
        </w:rPr>
        <w:t xml:space="preserve">from each class and </w:t>
      </w:r>
      <w:r w:rsidR="009F3E14">
        <w:rPr>
          <w:rFonts w:ascii="Times New Roman" w:hAnsi="Times New Roman" w:cs="Times New Roman"/>
          <w:sz w:val="24"/>
          <w:szCs w:val="24"/>
          <w:lang w:val="en-CA"/>
        </w:rPr>
        <w:t xml:space="preserve">remove duplicates genes </w:t>
      </w:r>
      <w:r w:rsidR="006D0F19">
        <w:rPr>
          <w:rFonts w:ascii="Times New Roman" w:hAnsi="Times New Roman" w:cs="Times New Roman"/>
          <w:sz w:val="24"/>
          <w:szCs w:val="24"/>
        </w:rPr>
        <w:t>for further experiment.</w:t>
      </w:r>
    </w:p>
    <w:p w14:paraId="727C4243" w14:textId="77777777" w:rsidR="00FD56F3" w:rsidRDefault="00FD56F3" w:rsidP="00FD56F3">
      <w:pPr>
        <w:rPr>
          <w:rFonts w:ascii="Times New Roman" w:hAnsi="Times New Roman" w:cs="Times New Roman"/>
          <w:sz w:val="24"/>
          <w:szCs w:val="24"/>
        </w:rPr>
      </w:pPr>
      <w:r w:rsidRPr="00FD56F3">
        <w:rPr>
          <w:rFonts w:ascii="Times New Roman" w:hAnsi="Times New Roman" w:cs="Times New Roman"/>
          <w:sz w:val="24"/>
          <w:szCs w:val="24"/>
        </w:rPr>
        <w:t>Step 3. Find the best classifier/best gene set combination</w:t>
      </w:r>
    </w:p>
    <w:p w14:paraId="0BB64831" w14:textId="2CE4A293" w:rsidR="008A3D36" w:rsidRPr="004A3411" w:rsidRDefault="008A3D36" w:rsidP="00FD56F3">
      <w:pPr>
        <w:rPr>
          <w:rFonts w:ascii="Times New Roman" w:hAnsi="Times New Roman" w:cs="Times New Roman"/>
          <w:b/>
          <w:bCs/>
          <w:sz w:val="24"/>
          <w:szCs w:val="24"/>
        </w:rPr>
      </w:pPr>
      <w:r>
        <w:rPr>
          <w:rFonts w:ascii="Times New Roman" w:hAnsi="Times New Roman" w:cs="Times New Roman"/>
          <w:sz w:val="24"/>
          <w:szCs w:val="24"/>
        </w:rPr>
        <w:t>In this step, we will try</w:t>
      </w:r>
      <w:r w:rsidR="004A3411">
        <w:rPr>
          <w:rFonts w:ascii="Times New Roman" w:hAnsi="Times New Roman" w:cs="Times New Roman"/>
          <w:sz w:val="24"/>
          <w:szCs w:val="24"/>
        </w:rPr>
        <w:t xml:space="preserve"> each classifier in different N of gene and use </w:t>
      </w:r>
      <w:proofErr w:type="spellStart"/>
      <w:r w:rsidR="004A3411">
        <w:rPr>
          <w:rFonts w:ascii="Times New Roman" w:hAnsi="Times New Roman" w:cs="Times New Roman"/>
          <w:sz w:val="24"/>
          <w:szCs w:val="24"/>
        </w:rPr>
        <w:t>cross_val_score</w:t>
      </w:r>
      <w:proofErr w:type="spellEnd"/>
      <w:r w:rsidR="004A3411">
        <w:rPr>
          <w:rFonts w:ascii="Times New Roman" w:hAnsi="Times New Roman" w:cs="Times New Roman"/>
          <w:sz w:val="24"/>
          <w:szCs w:val="24"/>
        </w:rPr>
        <w:t xml:space="preserve"> from scikit-learn to </w:t>
      </w:r>
      <w:r w:rsidR="00294243">
        <w:rPr>
          <w:rFonts w:ascii="Times New Roman" w:hAnsi="Times New Roman" w:cs="Times New Roman"/>
          <w:sz w:val="24"/>
          <w:szCs w:val="24"/>
        </w:rPr>
        <w:t>calculate the error rate and try different parameter for better result.</w:t>
      </w:r>
    </w:p>
    <w:p w14:paraId="7DE17AE1" w14:textId="77777777" w:rsidR="005B62AB" w:rsidRDefault="005B62AB" w:rsidP="005B62AB">
      <w:pPr>
        <w:pStyle w:val="a3"/>
        <w:numPr>
          <w:ilvl w:val="0"/>
          <w:numId w:val="2"/>
        </w:numPr>
        <w:ind w:firstLineChars="0"/>
        <w:rPr>
          <w:rFonts w:ascii="Times New Roman" w:hAnsi="Times New Roman" w:cs="Times New Roman"/>
          <w:sz w:val="24"/>
          <w:szCs w:val="24"/>
        </w:rPr>
      </w:pPr>
      <w:r w:rsidRPr="005B62AB">
        <w:rPr>
          <w:rFonts w:ascii="Times New Roman" w:hAnsi="Times New Roman" w:cs="Times New Roman"/>
          <w:sz w:val="24"/>
          <w:szCs w:val="24"/>
        </w:rPr>
        <w:t>Naïve Bayes</w:t>
      </w:r>
    </w:p>
    <w:p w14:paraId="1C785850" w14:textId="7C1593A7" w:rsidR="005B62AB" w:rsidRPr="007C70C2" w:rsidRDefault="00324A9C" w:rsidP="007C70C2">
      <w:pPr>
        <w:rPr>
          <w:rFonts w:ascii="Times New Roman" w:hAnsi="Times New Roman" w:cs="Times New Roman"/>
          <w:sz w:val="24"/>
          <w:szCs w:val="24"/>
        </w:rPr>
      </w:pPr>
      <w:r w:rsidRPr="007C70C2">
        <w:rPr>
          <w:rFonts w:ascii="Times New Roman" w:hAnsi="Times New Roman" w:cs="Times New Roman"/>
          <w:sz w:val="24"/>
          <w:szCs w:val="24"/>
        </w:rPr>
        <w:t>Gaussian Naive Bayes (</w:t>
      </w:r>
      <w:proofErr w:type="spellStart"/>
      <w:proofErr w:type="gramStart"/>
      <w:r w:rsidR="00BD05DA" w:rsidRPr="007C70C2">
        <w:rPr>
          <w:rFonts w:ascii="Times New Roman" w:hAnsi="Times New Roman" w:cs="Times New Roman"/>
          <w:sz w:val="24"/>
          <w:szCs w:val="24"/>
        </w:rPr>
        <w:t>sklearn.naive</w:t>
      </w:r>
      <w:proofErr w:type="gramEnd"/>
      <w:r w:rsidR="00BD05DA" w:rsidRPr="007C70C2">
        <w:rPr>
          <w:rFonts w:ascii="Times New Roman" w:hAnsi="Times New Roman" w:cs="Times New Roman"/>
          <w:sz w:val="24"/>
          <w:szCs w:val="24"/>
        </w:rPr>
        <w:t>_bayes.GaussianNB</w:t>
      </w:r>
      <w:proofErr w:type="spellEnd"/>
      <w:r w:rsidRPr="007C70C2">
        <w:rPr>
          <w:rFonts w:ascii="Times New Roman" w:hAnsi="Times New Roman" w:cs="Times New Roman"/>
          <w:sz w:val="24"/>
          <w:szCs w:val="24"/>
        </w:rPr>
        <w:t>)</w:t>
      </w:r>
      <w:r w:rsidR="00334FBD" w:rsidRPr="007C70C2">
        <w:rPr>
          <w:rFonts w:ascii="Times New Roman" w:hAnsi="Times New Roman" w:cs="Times New Roman"/>
          <w:sz w:val="24"/>
          <w:szCs w:val="24"/>
        </w:rPr>
        <w:t xml:space="preserve"> form scikit-learn 1.1.1</w:t>
      </w:r>
    </w:p>
    <w:p w14:paraId="3DCF40A7" w14:textId="3F868B69" w:rsidR="0013517D" w:rsidRPr="007C70C2" w:rsidRDefault="0013517D" w:rsidP="007C70C2">
      <w:pPr>
        <w:rPr>
          <w:rFonts w:ascii="Times New Roman" w:hAnsi="Times New Roman" w:cs="Times New Roman"/>
          <w:sz w:val="24"/>
          <w:szCs w:val="24"/>
        </w:rPr>
      </w:pPr>
      <w:r w:rsidRPr="007C70C2">
        <w:rPr>
          <w:rFonts w:ascii="Times New Roman" w:hAnsi="Times New Roman" w:cs="Times New Roman"/>
          <w:sz w:val="24"/>
          <w:szCs w:val="24"/>
        </w:rPr>
        <w:t>Bayes Theorem can be used to calculate conditional probability.</w:t>
      </w:r>
      <w:r w:rsidR="00954C64" w:rsidRPr="00954C64">
        <w:t xml:space="preserve"> </w:t>
      </w:r>
      <w:r w:rsidR="00954C64" w:rsidRPr="007C70C2">
        <w:rPr>
          <w:rFonts w:ascii="Times New Roman" w:hAnsi="Times New Roman" w:cs="Times New Roman"/>
          <w:sz w:val="24"/>
          <w:szCs w:val="24"/>
        </w:rPr>
        <w:t xml:space="preserve">The Bayes Theorem is the foundation of Naive Bayes Classifiers. </w:t>
      </w:r>
      <w:r w:rsidR="00352E81" w:rsidRPr="007C70C2">
        <w:rPr>
          <w:rFonts w:ascii="Times New Roman" w:hAnsi="Times New Roman" w:cs="Times New Roman"/>
          <w:sz w:val="24"/>
          <w:szCs w:val="24"/>
        </w:rPr>
        <w:t>[</w:t>
      </w:r>
      <w:proofErr w:type="gramStart"/>
      <w:r w:rsidR="00352E81" w:rsidRPr="007C70C2">
        <w:rPr>
          <w:rFonts w:ascii="Times New Roman" w:hAnsi="Times New Roman" w:cs="Times New Roman"/>
          <w:sz w:val="24"/>
          <w:szCs w:val="24"/>
        </w:rPr>
        <w:t>1]</w:t>
      </w:r>
      <w:r w:rsidR="00954C64" w:rsidRPr="007C70C2">
        <w:rPr>
          <w:rFonts w:ascii="Times New Roman" w:hAnsi="Times New Roman" w:cs="Times New Roman"/>
          <w:sz w:val="24"/>
          <w:szCs w:val="24"/>
        </w:rPr>
        <w:t>Naive</w:t>
      </w:r>
      <w:proofErr w:type="gramEnd"/>
      <w:r w:rsidR="00954C64" w:rsidRPr="007C70C2">
        <w:rPr>
          <w:rFonts w:ascii="Times New Roman" w:hAnsi="Times New Roman" w:cs="Times New Roman"/>
          <w:sz w:val="24"/>
          <w:szCs w:val="24"/>
        </w:rPr>
        <w:t xml:space="preserve"> Bayes Classifiers are learned well in supervised learning environments. A modest amount of training data is required for naive Bayed classifiers in order to estimate the classification parameters. Naive Bayes Classifiers are easy to create and use, and they may be used in a variety of real-world scenarios.</w:t>
      </w:r>
    </w:p>
    <w:p w14:paraId="5B8287CB" w14:textId="5274F17A" w:rsidR="00B14A81" w:rsidRDefault="00B14A81" w:rsidP="00B14A81">
      <w:pPr>
        <w:pStyle w:val="a3"/>
        <w:ind w:left="420" w:firstLineChars="0" w:firstLine="0"/>
        <w:jc w:val="center"/>
        <w:rPr>
          <w:rFonts w:ascii="Times New Roman" w:hAnsi="Times New Roman" w:cs="Times New Roman"/>
          <w:sz w:val="24"/>
          <w:szCs w:val="24"/>
        </w:rPr>
      </w:pPr>
      <w:r>
        <w:rPr>
          <w:noProof/>
        </w:rPr>
        <w:lastRenderedPageBreak/>
        <w:drawing>
          <wp:inline distT="0" distB="0" distL="0" distR="0" wp14:anchorId="083BB012" wp14:editId="2AC117EA">
            <wp:extent cx="3494409" cy="1771015"/>
            <wp:effectExtent l="0" t="0" r="0" b="635"/>
            <wp:docPr id="6" name="图片 6"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1"/>
                    <pic:cNvPicPr>
                      <a:picLocks noChangeAspect="1" noChangeArrowheads="1"/>
                    </pic:cNvPicPr>
                  </pic:nvPicPr>
                  <pic:blipFill rotWithShape="1">
                    <a:blip r:embed="rId5">
                      <a:extLst>
                        <a:ext uri="{28A0092B-C50C-407E-A947-70E740481C1C}">
                          <a14:useLocalDpi xmlns:a14="http://schemas.microsoft.com/office/drawing/2010/main" val="0"/>
                        </a:ext>
                      </a:extLst>
                    </a:blip>
                    <a:srcRect l="3564" t="14286" r="3037"/>
                    <a:stretch/>
                  </pic:blipFill>
                  <pic:spPr bwMode="auto">
                    <a:xfrm>
                      <a:off x="0" y="0"/>
                      <a:ext cx="3500768" cy="1774238"/>
                    </a:xfrm>
                    <a:prstGeom prst="rect">
                      <a:avLst/>
                    </a:prstGeom>
                    <a:noFill/>
                    <a:ln>
                      <a:noFill/>
                    </a:ln>
                    <a:extLst>
                      <a:ext uri="{53640926-AAD7-44D8-BBD7-CCE9431645EC}">
                        <a14:shadowObscured xmlns:a14="http://schemas.microsoft.com/office/drawing/2010/main"/>
                      </a:ext>
                    </a:extLst>
                  </pic:spPr>
                </pic:pic>
              </a:graphicData>
            </a:graphic>
          </wp:inline>
        </w:drawing>
      </w:r>
    </w:p>
    <w:p w14:paraId="2B0C4424" w14:textId="0AF93B6E" w:rsidR="0013517D" w:rsidRPr="007C70C2" w:rsidRDefault="0013517D" w:rsidP="007C70C2">
      <w:pPr>
        <w:rPr>
          <w:rFonts w:ascii="Times New Roman" w:hAnsi="Times New Roman" w:cs="Times New Roman"/>
          <w:sz w:val="24"/>
          <w:szCs w:val="24"/>
        </w:rPr>
      </w:pPr>
      <w:r w:rsidRPr="007C70C2">
        <w:rPr>
          <w:rFonts w:ascii="Times New Roman" w:hAnsi="Times New Roman" w:cs="Times New Roman"/>
          <w:sz w:val="24"/>
          <w:szCs w:val="24"/>
        </w:rPr>
        <w:t>Gaussian Naive Bayes</w:t>
      </w:r>
      <w:r w:rsidR="00585F22" w:rsidRPr="007C70C2">
        <w:rPr>
          <w:rFonts w:ascii="Times New Roman" w:hAnsi="Times New Roman" w:cs="Times New Roman"/>
          <w:sz w:val="24"/>
          <w:szCs w:val="24"/>
        </w:rPr>
        <w:t xml:space="preserve"> </w:t>
      </w:r>
      <w:r w:rsidR="00585F22" w:rsidRPr="007C70C2">
        <w:rPr>
          <w:rFonts w:ascii="Times New Roman" w:hAnsi="Times New Roman" w:cs="Times New Roman"/>
          <w:sz w:val="24"/>
          <w:szCs w:val="24"/>
          <w:lang w:val="en-CA"/>
        </w:rPr>
        <w:t>t</w:t>
      </w:r>
      <w:r w:rsidR="00585F22" w:rsidRPr="007C70C2">
        <w:rPr>
          <w:rFonts w:ascii="Times New Roman" w:hAnsi="Times New Roman" w:cs="Times New Roman"/>
          <w:sz w:val="24"/>
          <w:szCs w:val="24"/>
        </w:rPr>
        <w:t xml:space="preserve">he assumption that the continuous values associated with each class are distributed according to a normal distribution is frequently made when working with continuous data. The characteristics' probability is predicated </w:t>
      </w:r>
      <w:r w:rsidR="00BD29B8" w:rsidRPr="007C70C2">
        <w:rPr>
          <w:rFonts w:ascii="Times New Roman" w:hAnsi="Times New Roman" w:cs="Times New Roman"/>
          <w:sz w:val="24"/>
          <w:szCs w:val="24"/>
        </w:rPr>
        <w:t>by this formula</w:t>
      </w:r>
      <w:r w:rsidR="00585F22" w:rsidRPr="007C70C2">
        <w:rPr>
          <w:rFonts w:ascii="Times New Roman" w:hAnsi="Times New Roman" w:cs="Times New Roman"/>
          <w:sz w:val="24"/>
          <w:szCs w:val="24"/>
        </w:rPr>
        <w:t>-</w:t>
      </w:r>
      <w:r w:rsidR="00865867">
        <w:rPr>
          <w:noProof/>
        </w:rPr>
        <w:drawing>
          <wp:inline distT="0" distB="0" distL="0" distR="0" wp14:anchorId="6492F706" wp14:editId="751B8B20">
            <wp:extent cx="3473149" cy="923925"/>
            <wp:effectExtent l="0" t="0" r="0" b="0"/>
            <wp:docPr id="9" name="图片 9"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0307" cy="925829"/>
                    </a:xfrm>
                    <a:prstGeom prst="rect">
                      <a:avLst/>
                    </a:prstGeom>
                    <a:noFill/>
                    <a:ln>
                      <a:noFill/>
                    </a:ln>
                  </pic:spPr>
                </pic:pic>
              </a:graphicData>
            </a:graphic>
          </wp:inline>
        </w:drawing>
      </w:r>
    </w:p>
    <w:p w14:paraId="05FF5418" w14:textId="2E44F57C" w:rsidR="00B14A81" w:rsidRDefault="00BD29B8" w:rsidP="00BD29B8">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Parameter used:</w:t>
      </w:r>
      <w:r w:rsidRPr="00BD29B8">
        <w:t xml:space="preserve"> </w:t>
      </w:r>
      <w:r w:rsidRPr="00BD29B8">
        <w:rPr>
          <w:rFonts w:ascii="Times New Roman" w:hAnsi="Times New Roman" w:cs="Times New Roman"/>
          <w:sz w:val="24"/>
          <w:szCs w:val="24"/>
        </w:rPr>
        <w:t xml:space="preserve">priors=None, </w:t>
      </w:r>
      <w:proofErr w:type="spellStart"/>
      <w:r w:rsidRPr="00BD29B8">
        <w:rPr>
          <w:rFonts w:ascii="Times New Roman" w:hAnsi="Times New Roman" w:cs="Times New Roman"/>
          <w:sz w:val="24"/>
          <w:szCs w:val="24"/>
        </w:rPr>
        <w:t>var_smoothing</w:t>
      </w:r>
      <w:proofErr w:type="spellEnd"/>
      <w:r w:rsidRPr="00BD29B8">
        <w:rPr>
          <w:rFonts w:ascii="Times New Roman" w:hAnsi="Times New Roman" w:cs="Times New Roman"/>
          <w:sz w:val="24"/>
          <w:szCs w:val="24"/>
        </w:rPr>
        <w:t>=1e-09</w:t>
      </w:r>
    </w:p>
    <w:p w14:paraId="2EDC09C6" w14:textId="33E35A96" w:rsidR="0000436D" w:rsidRPr="0000436D" w:rsidRDefault="007E7D8B" w:rsidP="00BD39CB">
      <w:pPr>
        <w:pStyle w:val="a3"/>
        <w:ind w:left="420" w:firstLineChars="0" w:firstLine="0"/>
        <w:jc w:val="center"/>
        <w:rPr>
          <w:rFonts w:ascii="Times New Roman" w:hAnsi="Times New Roman" w:cs="Times New Roman"/>
          <w:sz w:val="24"/>
          <w:szCs w:val="24"/>
        </w:rPr>
      </w:pPr>
      <w:r>
        <w:rPr>
          <w:rFonts w:ascii="Times New Roman" w:hAnsi="Times New Roman" w:cs="Times New Roman"/>
          <w:noProof/>
        </w:rPr>
        <w:drawing>
          <wp:inline distT="0" distB="0" distL="0" distR="0" wp14:anchorId="3D1DEA93" wp14:editId="34D9BA65">
            <wp:extent cx="3905250" cy="281329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788" cy="2815125"/>
                    </a:xfrm>
                    <a:prstGeom prst="rect">
                      <a:avLst/>
                    </a:prstGeom>
                    <a:noFill/>
                    <a:ln>
                      <a:noFill/>
                    </a:ln>
                  </pic:spPr>
                </pic:pic>
              </a:graphicData>
            </a:graphic>
          </wp:inline>
        </w:drawing>
      </w:r>
    </w:p>
    <w:p w14:paraId="4E33FCC1" w14:textId="77777777" w:rsidR="005B62AB" w:rsidRDefault="005B62AB" w:rsidP="005B62AB">
      <w:pPr>
        <w:pStyle w:val="a3"/>
        <w:numPr>
          <w:ilvl w:val="0"/>
          <w:numId w:val="2"/>
        </w:numPr>
        <w:ind w:firstLineChars="0"/>
        <w:rPr>
          <w:rFonts w:ascii="Times New Roman" w:hAnsi="Times New Roman" w:cs="Times New Roman"/>
          <w:sz w:val="24"/>
          <w:szCs w:val="24"/>
        </w:rPr>
      </w:pPr>
      <w:r w:rsidRPr="005B62AB">
        <w:rPr>
          <w:rFonts w:ascii="Times New Roman" w:hAnsi="Times New Roman" w:cs="Times New Roman"/>
          <w:sz w:val="24"/>
          <w:szCs w:val="24"/>
        </w:rPr>
        <w:t>Decision tree (J48 algorithm)</w:t>
      </w:r>
    </w:p>
    <w:p w14:paraId="16208FC0" w14:textId="771D820F" w:rsidR="0000436D" w:rsidRPr="007C70C2" w:rsidRDefault="000826B6" w:rsidP="007C70C2">
      <w:pPr>
        <w:rPr>
          <w:rFonts w:ascii="Times New Roman" w:hAnsi="Times New Roman" w:cs="Times New Roman"/>
          <w:sz w:val="24"/>
          <w:szCs w:val="24"/>
        </w:rPr>
      </w:pPr>
      <w:proofErr w:type="spellStart"/>
      <w:r w:rsidRPr="007C70C2">
        <w:rPr>
          <w:rFonts w:ascii="Times New Roman" w:hAnsi="Times New Roman" w:cs="Times New Roman"/>
          <w:sz w:val="24"/>
          <w:szCs w:val="24"/>
        </w:rPr>
        <w:t>DecisionTreeClassifier</w:t>
      </w:r>
      <w:proofErr w:type="spellEnd"/>
      <w:r w:rsidRPr="007C70C2">
        <w:rPr>
          <w:rFonts w:ascii="Times New Roman" w:hAnsi="Times New Roman" w:cs="Times New Roman"/>
          <w:sz w:val="24"/>
          <w:szCs w:val="24"/>
        </w:rPr>
        <w:t xml:space="preserve"> form scikit-learn 1.1.1</w:t>
      </w:r>
    </w:p>
    <w:p w14:paraId="5DEB0FB8" w14:textId="429F9A39" w:rsidR="00AB15EB" w:rsidRPr="007C70C2" w:rsidRDefault="00BD39CB" w:rsidP="007C70C2">
      <w:pPr>
        <w:rPr>
          <w:rFonts w:ascii="Times New Roman" w:hAnsi="Times New Roman" w:cs="Times New Roman"/>
          <w:sz w:val="24"/>
          <w:szCs w:val="24"/>
        </w:rPr>
      </w:pPr>
      <w:r w:rsidRPr="007C70C2">
        <w:rPr>
          <w:rFonts w:ascii="Times New Roman" w:hAnsi="Times New Roman" w:cs="Times New Roman"/>
          <w:sz w:val="24"/>
          <w:szCs w:val="24"/>
        </w:rPr>
        <w:t xml:space="preserve">The Univariate Decision Tree technique is implemented using the J48 algorithm, and its results are reviewed. </w:t>
      </w:r>
      <w:r w:rsidR="00263F7E" w:rsidRPr="007C70C2">
        <w:rPr>
          <w:rFonts w:ascii="Times New Roman" w:hAnsi="Times New Roman" w:cs="Times New Roman"/>
          <w:sz w:val="24"/>
          <w:szCs w:val="24"/>
        </w:rPr>
        <w:t>[2] The</w:t>
      </w:r>
      <w:r w:rsidRPr="007C70C2">
        <w:rPr>
          <w:rFonts w:ascii="Times New Roman" w:hAnsi="Times New Roman" w:cs="Times New Roman"/>
          <w:sz w:val="24"/>
          <w:szCs w:val="24"/>
        </w:rPr>
        <w:t xml:space="preserve"> multivariate technique is described as a linear machine approach that uses thermal perceptron rules and absolute error correction. A common method for supervised categorization is the decision tree, particularly when the output is read by a human.</w:t>
      </w:r>
      <w:r w:rsidR="00263F7E" w:rsidRPr="007C70C2">
        <w:rPr>
          <w:rFonts w:ascii="Times New Roman" w:hAnsi="Times New Roman" w:cs="Times New Roman"/>
          <w:sz w:val="24"/>
          <w:szCs w:val="24"/>
        </w:rPr>
        <w:t xml:space="preserve"> </w:t>
      </w:r>
    </w:p>
    <w:p w14:paraId="794D3C9B" w14:textId="33A41893" w:rsidR="00A52E07" w:rsidRPr="007C70C2" w:rsidRDefault="00A52E07" w:rsidP="007C70C2">
      <w:pPr>
        <w:rPr>
          <w:rFonts w:ascii="Times New Roman" w:hAnsi="Times New Roman" w:cs="Times New Roman"/>
          <w:sz w:val="24"/>
          <w:szCs w:val="24"/>
        </w:rPr>
      </w:pPr>
      <w:r w:rsidRPr="007C70C2">
        <w:rPr>
          <w:rFonts w:ascii="Times New Roman" w:hAnsi="Times New Roman" w:cs="Times New Roman"/>
          <w:sz w:val="24"/>
          <w:szCs w:val="24"/>
        </w:rPr>
        <w:t xml:space="preserve">Parameter used: </w:t>
      </w:r>
      <w:proofErr w:type="spellStart"/>
      <w:r w:rsidRPr="007C70C2">
        <w:rPr>
          <w:rFonts w:ascii="Times New Roman" w:hAnsi="Times New Roman" w:cs="Times New Roman"/>
          <w:sz w:val="24"/>
          <w:szCs w:val="24"/>
        </w:rPr>
        <w:t>DecisionTreeClassifier</w:t>
      </w:r>
      <w:proofErr w:type="spellEnd"/>
      <w:r w:rsidRPr="007C70C2">
        <w:rPr>
          <w:rFonts w:ascii="Times New Roman" w:hAnsi="Times New Roman" w:cs="Times New Roman"/>
          <w:sz w:val="24"/>
          <w:szCs w:val="24"/>
        </w:rPr>
        <w:t>(</w:t>
      </w:r>
      <w:proofErr w:type="spellStart"/>
      <w:r w:rsidRPr="007C70C2">
        <w:rPr>
          <w:rFonts w:ascii="Times New Roman" w:hAnsi="Times New Roman" w:cs="Times New Roman"/>
          <w:sz w:val="24"/>
          <w:szCs w:val="24"/>
        </w:rPr>
        <w:t>class_weight</w:t>
      </w:r>
      <w:proofErr w:type="spellEnd"/>
      <w:r w:rsidRPr="007C70C2">
        <w:rPr>
          <w:rFonts w:ascii="Times New Roman" w:hAnsi="Times New Roman" w:cs="Times New Roman"/>
          <w:sz w:val="24"/>
          <w:szCs w:val="24"/>
        </w:rPr>
        <w:t>='balanced</w:t>
      </w:r>
      <w:proofErr w:type="gramStart"/>
      <w:r w:rsidRPr="007C70C2">
        <w:rPr>
          <w:rFonts w:ascii="Times New Roman" w:hAnsi="Times New Roman" w:cs="Times New Roman"/>
          <w:sz w:val="24"/>
          <w:szCs w:val="24"/>
        </w:rPr>
        <w:t>',</w:t>
      </w:r>
      <w:proofErr w:type="spellStart"/>
      <w:r w:rsidRPr="007C70C2">
        <w:rPr>
          <w:rFonts w:ascii="Times New Roman" w:hAnsi="Times New Roman" w:cs="Times New Roman"/>
          <w:sz w:val="24"/>
          <w:szCs w:val="24"/>
        </w:rPr>
        <w:t>max</w:t>
      </w:r>
      <w:proofErr w:type="gramEnd"/>
      <w:r w:rsidRPr="007C70C2">
        <w:rPr>
          <w:rFonts w:ascii="Times New Roman" w:hAnsi="Times New Roman" w:cs="Times New Roman"/>
          <w:sz w:val="24"/>
          <w:szCs w:val="24"/>
        </w:rPr>
        <w:t>_depth</w:t>
      </w:r>
      <w:proofErr w:type="spellEnd"/>
      <w:r w:rsidRPr="007C70C2">
        <w:rPr>
          <w:rFonts w:ascii="Times New Roman" w:hAnsi="Times New Roman" w:cs="Times New Roman"/>
          <w:sz w:val="24"/>
          <w:szCs w:val="24"/>
        </w:rPr>
        <w:t>=30)</w:t>
      </w:r>
    </w:p>
    <w:p w14:paraId="1A540645" w14:textId="691AB713" w:rsidR="00FD016C" w:rsidRPr="005B62AB" w:rsidRDefault="00A44756" w:rsidP="00BD39CB">
      <w:pPr>
        <w:pStyle w:val="a3"/>
        <w:ind w:left="420" w:firstLineChars="0" w:firstLine="0"/>
        <w:jc w:val="cente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251449B9" wp14:editId="69DE5474">
            <wp:extent cx="3571696" cy="2533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306" cy="2537629"/>
                    </a:xfrm>
                    <a:prstGeom prst="rect">
                      <a:avLst/>
                    </a:prstGeom>
                    <a:noFill/>
                    <a:ln>
                      <a:noFill/>
                    </a:ln>
                  </pic:spPr>
                </pic:pic>
              </a:graphicData>
            </a:graphic>
          </wp:inline>
        </w:drawing>
      </w:r>
    </w:p>
    <w:p w14:paraId="3B744B0F" w14:textId="77777777" w:rsidR="005B62AB" w:rsidRDefault="005B62AB" w:rsidP="005B62AB">
      <w:pPr>
        <w:pStyle w:val="a3"/>
        <w:numPr>
          <w:ilvl w:val="0"/>
          <w:numId w:val="2"/>
        </w:numPr>
        <w:ind w:firstLineChars="0"/>
        <w:rPr>
          <w:rFonts w:ascii="Times New Roman" w:hAnsi="Times New Roman" w:cs="Times New Roman"/>
          <w:sz w:val="24"/>
          <w:szCs w:val="24"/>
        </w:rPr>
      </w:pPr>
      <w:r w:rsidRPr="005B62AB">
        <w:rPr>
          <w:rFonts w:ascii="Times New Roman" w:hAnsi="Times New Roman" w:cs="Times New Roman"/>
          <w:sz w:val="24"/>
          <w:szCs w:val="24"/>
        </w:rPr>
        <w:t>K-NN (</w:t>
      </w:r>
      <w:proofErr w:type="spellStart"/>
      <w:r w:rsidRPr="005B62AB">
        <w:rPr>
          <w:rFonts w:ascii="Times New Roman" w:hAnsi="Times New Roman" w:cs="Times New Roman"/>
          <w:sz w:val="24"/>
          <w:szCs w:val="24"/>
        </w:rPr>
        <w:t>IBk</w:t>
      </w:r>
      <w:proofErr w:type="spellEnd"/>
      <w:r w:rsidRPr="005B62AB">
        <w:rPr>
          <w:rFonts w:ascii="Times New Roman" w:hAnsi="Times New Roman" w:cs="Times New Roman"/>
          <w:sz w:val="24"/>
          <w:szCs w:val="24"/>
        </w:rPr>
        <w:t xml:space="preserve"> algorithm)</w:t>
      </w:r>
    </w:p>
    <w:p w14:paraId="3CD22CA3" w14:textId="0BEC440F" w:rsidR="0000436D" w:rsidRDefault="000826B6" w:rsidP="0000436D">
      <w:pPr>
        <w:rPr>
          <w:rFonts w:ascii="Times New Roman" w:hAnsi="Times New Roman" w:cs="Times New Roman"/>
          <w:sz w:val="24"/>
          <w:szCs w:val="24"/>
        </w:rPr>
      </w:pPr>
      <w:r w:rsidRPr="000826B6">
        <w:rPr>
          <w:rFonts w:ascii="Times New Roman" w:hAnsi="Times New Roman" w:cs="Times New Roman"/>
          <w:sz w:val="24"/>
          <w:szCs w:val="24"/>
        </w:rPr>
        <w:t>Classifier implementing the k-nearest neighbors vote</w:t>
      </w:r>
      <w:r>
        <w:rPr>
          <w:rFonts w:ascii="Times New Roman" w:hAnsi="Times New Roman" w:cs="Times New Roman"/>
          <w:sz w:val="24"/>
          <w:szCs w:val="24"/>
        </w:rPr>
        <w:t xml:space="preserve"> form </w:t>
      </w:r>
      <w:r w:rsidRPr="00334FBD">
        <w:rPr>
          <w:rFonts w:ascii="Times New Roman" w:hAnsi="Times New Roman" w:cs="Times New Roman"/>
          <w:sz w:val="24"/>
          <w:szCs w:val="24"/>
        </w:rPr>
        <w:t>scikit-learn 1.1.1</w:t>
      </w:r>
    </w:p>
    <w:p w14:paraId="21050183" w14:textId="4FF4FCE6" w:rsidR="009346DF" w:rsidRDefault="009346DF" w:rsidP="0000436D">
      <w:pPr>
        <w:rPr>
          <w:rFonts w:ascii="Times New Roman" w:hAnsi="Times New Roman" w:cs="Times New Roman"/>
          <w:sz w:val="24"/>
          <w:szCs w:val="24"/>
        </w:rPr>
      </w:pPr>
      <w:r w:rsidRPr="009346DF">
        <w:rPr>
          <w:rFonts w:ascii="Times New Roman" w:hAnsi="Times New Roman" w:cs="Times New Roman"/>
          <w:sz w:val="24"/>
          <w:szCs w:val="24"/>
        </w:rPr>
        <w:t xml:space="preserve">Following the discovery of the k nearest neighbors when utilizing the </w:t>
      </w:r>
      <w:proofErr w:type="spellStart"/>
      <w:r w:rsidRPr="009346DF">
        <w:rPr>
          <w:rFonts w:ascii="Times New Roman" w:hAnsi="Times New Roman" w:cs="Times New Roman"/>
          <w:sz w:val="24"/>
          <w:szCs w:val="24"/>
        </w:rPr>
        <w:t>kNN</w:t>
      </w:r>
      <w:proofErr w:type="spellEnd"/>
      <w:r w:rsidRPr="009346DF">
        <w:rPr>
          <w:rFonts w:ascii="Times New Roman" w:hAnsi="Times New Roman" w:cs="Times New Roman"/>
          <w:sz w:val="24"/>
          <w:szCs w:val="24"/>
        </w:rPr>
        <w:t xml:space="preserve"> technique, a number of approaches might be used to infer the category of a test text based on them. However, regardless of the various distributions of the classes, a fixed k value is often used across the board in these techniques. </w:t>
      </w:r>
      <w:r w:rsidR="00091F9F">
        <w:rPr>
          <w:rFonts w:ascii="Times New Roman" w:hAnsi="Times New Roman" w:cs="Times New Roman"/>
          <w:sz w:val="24"/>
          <w:szCs w:val="24"/>
        </w:rPr>
        <w:t>[</w:t>
      </w:r>
      <w:proofErr w:type="gramStart"/>
      <w:r w:rsidR="00091F9F">
        <w:rPr>
          <w:rFonts w:ascii="Times New Roman" w:hAnsi="Times New Roman" w:cs="Times New Roman"/>
          <w:sz w:val="24"/>
          <w:szCs w:val="24"/>
        </w:rPr>
        <w:t>3]</w:t>
      </w:r>
      <w:r w:rsidRPr="009346DF">
        <w:rPr>
          <w:rFonts w:ascii="Times New Roman" w:hAnsi="Times New Roman" w:cs="Times New Roman"/>
          <w:sz w:val="24"/>
          <w:szCs w:val="24"/>
        </w:rPr>
        <w:t>Two</w:t>
      </w:r>
      <w:proofErr w:type="gramEnd"/>
      <w:r w:rsidRPr="009346DF">
        <w:rPr>
          <w:rFonts w:ascii="Times New Roman" w:hAnsi="Times New Roman" w:cs="Times New Roman"/>
          <w:sz w:val="24"/>
          <w:szCs w:val="24"/>
        </w:rPr>
        <w:t xml:space="preserve"> of the often-used methods of this kind are Equations (1) and (2) below.</w:t>
      </w:r>
    </w:p>
    <w:p w14:paraId="4D6F586C" w14:textId="7603922E" w:rsidR="00074F68" w:rsidRDefault="00074F68" w:rsidP="0000436D">
      <w:pPr>
        <w:rPr>
          <w:rFonts w:ascii="Times New Roman" w:hAnsi="Times New Roman" w:cs="Times New Roman"/>
          <w:sz w:val="24"/>
          <w:szCs w:val="24"/>
        </w:rPr>
      </w:pPr>
      <w:r>
        <w:rPr>
          <w:noProof/>
        </w:rPr>
        <w:drawing>
          <wp:inline distT="0" distB="0" distL="0" distR="0" wp14:anchorId="020BE2EE" wp14:editId="1D0D6D73">
            <wp:extent cx="5104762" cy="1247619"/>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4762" cy="1247619"/>
                    </a:xfrm>
                    <a:prstGeom prst="rect">
                      <a:avLst/>
                    </a:prstGeom>
                  </pic:spPr>
                </pic:pic>
              </a:graphicData>
            </a:graphic>
          </wp:inline>
        </w:drawing>
      </w:r>
    </w:p>
    <w:p w14:paraId="1516593C" w14:textId="1C3643B5" w:rsidR="00AA580F" w:rsidRDefault="00AA580F" w:rsidP="0000436D">
      <w:pPr>
        <w:rPr>
          <w:rFonts w:ascii="Times New Roman" w:hAnsi="Times New Roman" w:cs="Times New Roman"/>
          <w:sz w:val="24"/>
          <w:szCs w:val="24"/>
        </w:rPr>
      </w:pPr>
      <w:r w:rsidRPr="00AA580F">
        <w:rPr>
          <w:rFonts w:ascii="Times New Roman" w:hAnsi="Times New Roman" w:cs="Times New Roman"/>
          <w:sz w:val="24"/>
          <w:szCs w:val="24"/>
        </w:rPr>
        <w:t xml:space="preserve">Equation (1) predicts that the class with the greatest number of members among its k nearest </w:t>
      </w:r>
      <w:proofErr w:type="spellStart"/>
      <w:r w:rsidRPr="00AA580F">
        <w:rPr>
          <w:rFonts w:ascii="Times New Roman" w:hAnsi="Times New Roman" w:cs="Times New Roman"/>
          <w:sz w:val="24"/>
          <w:szCs w:val="24"/>
        </w:rPr>
        <w:t>neighbours</w:t>
      </w:r>
      <w:proofErr w:type="spellEnd"/>
      <w:r w:rsidRPr="00AA580F">
        <w:rPr>
          <w:rFonts w:ascii="Times New Roman" w:hAnsi="Times New Roman" w:cs="Times New Roman"/>
          <w:sz w:val="24"/>
          <w:szCs w:val="24"/>
        </w:rPr>
        <w:t xml:space="preserve"> will prevail, but equation (2) predicts that the class with the greatest sum of similarity will do so. The latter is considered superior to the former and is </w:t>
      </w:r>
      <w:proofErr w:type="spellStart"/>
      <w:r w:rsidRPr="00AA580F">
        <w:rPr>
          <w:rFonts w:ascii="Times New Roman" w:hAnsi="Times New Roman" w:cs="Times New Roman"/>
          <w:sz w:val="24"/>
          <w:szCs w:val="24"/>
        </w:rPr>
        <w:t>utilised</w:t>
      </w:r>
      <w:proofErr w:type="spellEnd"/>
      <w:r w:rsidRPr="00AA580F">
        <w:rPr>
          <w:rFonts w:ascii="Times New Roman" w:hAnsi="Times New Roman" w:cs="Times New Roman"/>
          <w:sz w:val="24"/>
          <w:szCs w:val="24"/>
        </w:rPr>
        <w:t xml:space="preserve"> more frequently.</w:t>
      </w:r>
    </w:p>
    <w:p w14:paraId="499A8117" w14:textId="063D7991" w:rsidR="00A52E07" w:rsidRDefault="00A52E07" w:rsidP="0000436D">
      <w:pPr>
        <w:rPr>
          <w:rFonts w:ascii="Times New Roman" w:hAnsi="Times New Roman" w:cs="Times New Roman"/>
          <w:sz w:val="24"/>
          <w:szCs w:val="24"/>
        </w:rPr>
      </w:pPr>
      <w:r>
        <w:rPr>
          <w:rFonts w:ascii="Times New Roman" w:hAnsi="Times New Roman" w:cs="Times New Roman"/>
          <w:sz w:val="24"/>
          <w:szCs w:val="24"/>
        </w:rPr>
        <w:t>Parameter used:</w:t>
      </w:r>
      <w:r w:rsidR="00966B51">
        <w:rPr>
          <w:rFonts w:ascii="Times New Roman" w:hAnsi="Times New Roman" w:cs="Times New Roman"/>
          <w:sz w:val="24"/>
          <w:szCs w:val="24"/>
        </w:rPr>
        <w:t xml:space="preserve"> (k=3)</w:t>
      </w:r>
    </w:p>
    <w:p w14:paraId="53B21EA2" w14:textId="7A661FCD" w:rsidR="00FD016C" w:rsidRPr="0000436D" w:rsidRDefault="00E71FAA" w:rsidP="0000436D">
      <w:pP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235A26E0" wp14:editId="214F4DBD">
            <wp:extent cx="4981575" cy="353377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7705B35" w14:textId="77777777" w:rsidR="005B62AB" w:rsidRDefault="005B62AB" w:rsidP="005B62AB">
      <w:pPr>
        <w:pStyle w:val="a3"/>
        <w:numPr>
          <w:ilvl w:val="0"/>
          <w:numId w:val="2"/>
        </w:numPr>
        <w:ind w:firstLineChars="0"/>
        <w:rPr>
          <w:rFonts w:ascii="Times New Roman" w:hAnsi="Times New Roman" w:cs="Times New Roman"/>
          <w:sz w:val="24"/>
          <w:szCs w:val="24"/>
        </w:rPr>
      </w:pPr>
      <w:r w:rsidRPr="005B62AB">
        <w:rPr>
          <w:rFonts w:ascii="Times New Roman" w:hAnsi="Times New Roman" w:cs="Times New Roman"/>
          <w:sz w:val="24"/>
          <w:szCs w:val="24"/>
        </w:rPr>
        <w:t>A neural network</w:t>
      </w:r>
    </w:p>
    <w:p w14:paraId="41F73156" w14:textId="01F7BDA1" w:rsidR="0000436D" w:rsidRDefault="00A362D1" w:rsidP="0000436D">
      <w:pPr>
        <w:rPr>
          <w:rFonts w:ascii="Times New Roman" w:hAnsi="Times New Roman" w:cs="Times New Roman"/>
          <w:sz w:val="24"/>
          <w:szCs w:val="24"/>
        </w:rPr>
      </w:pPr>
      <w:r w:rsidRPr="00A362D1">
        <w:rPr>
          <w:rFonts w:ascii="Times New Roman" w:hAnsi="Times New Roman" w:cs="Times New Roman"/>
          <w:sz w:val="24"/>
          <w:szCs w:val="24"/>
        </w:rPr>
        <w:t>Multi-layer Perceptron classifier</w:t>
      </w:r>
      <w:r>
        <w:rPr>
          <w:rFonts w:ascii="Times New Roman" w:hAnsi="Times New Roman" w:cs="Times New Roman"/>
          <w:sz w:val="24"/>
          <w:szCs w:val="24"/>
        </w:rPr>
        <w:t xml:space="preserve"> </w:t>
      </w:r>
      <w:r w:rsidR="000826B6">
        <w:rPr>
          <w:rFonts w:ascii="Times New Roman" w:hAnsi="Times New Roman" w:cs="Times New Roman"/>
          <w:sz w:val="24"/>
          <w:szCs w:val="24"/>
        </w:rPr>
        <w:t xml:space="preserve">form </w:t>
      </w:r>
      <w:r w:rsidR="000826B6" w:rsidRPr="00334FBD">
        <w:rPr>
          <w:rFonts w:ascii="Times New Roman" w:hAnsi="Times New Roman" w:cs="Times New Roman"/>
          <w:sz w:val="24"/>
          <w:szCs w:val="24"/>
        </w:rPr>
        <w:t>scikit-learn 1.1.1</w:t>
      </w:r>
    </w:p>
    <w:p w14:paraId="0ED62C3C" w14:textId="11324089" w:rsidR="002C6421" w:rsidRDefault="002C6421" w:rsidP="0000436D">
      <w:pPr>
        <w:rPr>
          <w:rFonts w:ascii="Times New Roman" w:hAnsi="Times New Roman" w:cs="Times New Roman"/>
          <w:sz w:val="24"/>
          <w:szCs w:val="24"/>
        </w:rPr>
      </w:pPr>
      <w:r w:rsidRPr="002C6421">
        <w:rPr>
          <w:rFonts w:ascii="Times New Roman" w:hAnsi="Times New Roman" w:cs="Times New Roman"/>
          <w:sz w:val="24"/>
          <w:szCs w:val="24"/>
        </w:rPr>
        <w:t>A supervised learning system called a multi-layer perceptron (MLP) train on a dataset to learn a function, where is the number of input dimensions and is the number of output dimensions.</w:t>
      </w:r>
      <w:r w:rsidR="00354129" w:rsidRPr="00354129">
        <w:rPr>
          <w:rFonts w:ascii="Times New Roman" w:hAnsi="Times New Roman" w:cs="Times New Roman"/>
          <w:sz w:val="24"/>
          <w:szCs w:val="24"/>
        </w:rPr>
        <w:t xml:space="preserve"> </w:t>
      </w:r>
      <w:r w:rsidR="00354129">
        <w:rPr>
          <w:rFonts w:ascii="Times New Roman" w:hAnsi="Times New Roman" w:cs="Times New Roman"/>
          <w:sz w:val="24"/>
          <w:szCs w:val="24"/>
        </w:rPr>
        <w:t>[4]</w:t>
      </w:r>
      <w:r w:rsidRPr="002C6421">
        <w:rPr>
          <w:rFonts w:ascii="Times New Roman" w:hAnsi="Times New Roman" w:cs="Times New Roman"/>
          <w:sz w:val="24"/>
          <w:szCs w:val="24"/>
        </w:rPr>
        <w:t xml:space="preserve"> It can learn a non-linear function approximator for either classification or regression given a collection of features and a goal. There may be one or more non-linear layers, known as hidden layers, between the input layer and the output layer, which distinguishes it from logistic regression. A single hidden layer MLP with scalar output is shown in Figure </w:t>
      </w:r>
      <w:r w:rsidR="008124FC">
        <w:rPr>
          <w:rFonts w:ascii="Times New Roman" w:hAnsi="Times New Roman" w:cs="Times New Roman"/>
          <w:sz w:val="24"/>
          <w:szCs w:val="24"/>
        </w:rPr>
        <w:t>below</w:t>
      </w:r>
      <w:r w:rsidRPr="002C6421">
        <w:rPr>
          <w:rFonts w:ascii="Times New Roman" w:hAnsi="Times New Roman" w:cs="Times New Roman"/>
          <w:sz w:val="24"/>
          <w:szCs w:val="24"/>
        </w:rPr>
        <w:t>.</w:t>
      </w:r>
    </w:p>
    <w:p w14:paraId="614E6F38" w14:textId="77777777" w:rsidR="00841BD3" w:rsidRDefault="00841BD3" w:rsidP="00841BD3">
      <w:pPr>
        <w:keepNext/>
      </w:pPr>
      <w:r>
        <w:rPr>
          <w:noProof/>
        </w:rPr>
        <w:drawing>
          <wp:inline distT="0" distB="0" distL="0" distR="0" wp14:anchorId="4974CBCA" wp14:editId="6F99155E">
            <wp:extent cx="2492960" cy="27432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960" cy="2743200"/>
                    </a:xfrm>
                    <a:prstGeom prst="rect">
                      <a:avLst/>
                    </a:prstGeom>
                  </pic:spPr>
                </pic:pic>
              </a:graphicData>
            </a:graphic>
          </wp:inline>
        </w:drawing>
      </w:r>
    </w:p>
    <w:p w14:paraId="7B731F0E" w14:textId="608920D9" w:rsidR="00841BD3" w:rsidRDefault="00841BD3" w:rsidP="00841BD3">
      <w:pPr>
        <w:pStyle w:val="a4"/>
        <w:ind w:firstLineChars="400" w:firstLine="800"/>
        <w:rPr>
          <w:rFonts w:ascii="Times New Roman" w:hAnsi="Times New Roman" w:cs="Times New Roman"/>
          <w:sz w:val="24"/>
          <w:szCs w:val="24"/>
        </w:rPr>
      </w:pPr>
      <w:r>
        <w:t xml:space="preserve">Figure </w:t>
      </w:r>
      <w:fldSimple w:instr=" SEQ Figure \* ARABIC ">
        <w:r w:rsidR="00E46896">
          <w:rPr>
            <w:noProof/>
          </w:rPr>
          <w:t>1</w:t>
        </w:r>
      </w:fldSimple>
      <w:r>
        <w:t xml:space="preserve"> one hidden layer MLP</w:t>
      </w:r>
    </w:p>
    <w:p w14:paraId="7706BA38" w14:textId="1424232C" w:rsidR="00A52E07" w:rsidRDefault="00A52E07" w:rsidP="0000436D">
      <w:pPr>
        <w:rPr>
          <w:rFonts w:ascii="Times New Roman" w:hAnsi="Times New Roman" w:cs="Times New Roman"/>
          <w:sz w:val="24"/>
          <w:szCs w:val="24"/>
        </w:rPr>
      </w:pPr>
      <w:r>
        <w:rPr>
          <w:rFonts w:ascii="Times New Roman" w:hAnsi="Times New Roman" w:cs="Times New Roman"/>
          <w:sz w:val="24"/>
          <w:szCs w:val="24"/>
        </w:rPr>
        <w:t>Parameter used:</w:t>
      </w:r>
      <w:r w:rsidR="00FC0334" w:rsidRPr="00FC0334">
        <w:t xml:space="preserve"> </w:t>
      </w:r>
      <w:proofErr w:type="spellStart"/>
      <w:r w:rsidR="00FC0334" w:rsidRPr="00FC0334">
        <w:rPr>
          <w:rFonts w:ascii="Times New Roman" w:hAnsi="Times New Roman" w:cs="Times New Roman"/>
          <w:sz w:val="24"/>
          <w:szCs w:val="24"/>
        </w:rPr>
        <w:t>hidden_layer_sizes</w:t>
      </w:r>
      <w:proofErr w:type="spellEnd"/>
      <w:r w:rsidR="00FC0334" w:rsidRPr="00FC0334">
        <w:rPr>
          <w:rFonts w:ascii="Times New Roman" w:hAnsi="Times New Roman" w:cs="Times New Roman"/>
          <w:sz w:val="24"/>
          <w:szCs w:val="24"/>
        </w:rPr>
        <w:t>=</w:t>
      </w:r>
      <w:proofErr w:type="gramStart"/>
      <w:r w:rsidR="00FC0334" w:rsidRPr="00FC0334">
        <w:rPr>
          <w:rFonts w:ascii="Times New Roman" w:hAnsi="Times New Roman" w:cs="Times New Roman"/>
          <w:sz w:val="24"/>
          <w:szCs w:val="24"/>
        </w:rPr>
        <w:t>100,activation</w:t>
      </w:r>
      <w:proofErr w:type="gramEnd"/>
      <w:r w:rsidR="00FC0334" w:rsidRPr="00FC0334">
        <w:rPr>
          <w:rFonts w:ascii="Times New Roman" w:hAnsi="Times New Roman" w:cs="Times New Roman"/>
          <w:sz w:val="24"/>
          <w:szCs w:val="24"/>
        </w:rPr>
        <w:t>='logistic'</w:t>
      </w:r>
    </w:p>
    <w:p w14:paraId="6549D1E2" w14:textId="253A93F3" w:rsidR="00A362D1" w:rsidRPr="00A362D1" w:rsidRDefault="00547B9B" w:rsidP="00FC0334">
      <w:pPr>
        <w:jc w:val="cente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064E9B9B" wp14:editId="5E37FEE6">
            <wp:extent cx="4981575" cy="353377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207AF4BC" w14:textId="2637F779" w:rsidR="00FD56F3" w:rsidRDefault="00E239A0" w:rsidP="005B62AB">
      <w:pPr>
        <w:pStyle w:val="a3"/>
        <w:numPr>
          <w:ilvl w:val="0"/>
          <w:numId w:val="2"/>
        </w:numPr>
        <w:ind w:firstLineChars="0"/>
        <w:rPr>
          <w:rFonts w:ascii="Times New Roman" w:hAnsi="Times New Roman" w:cs="Times New Roman"/>
          <w:sz w:val="24"/>
          <w:szCs w:val="24"/>
        </w:rPr>
      </w:pPr>
      <w:r w:rsidRPr="00E239A0">
        <w:rPr>
          <w:rFonts w:ascii="Times New Roman" w:hAnsi="Times New Roman" w:cs="Times New Roman"/>
          <w:sz w:val="24"/>
          <w:szCs w:val="24"/>
        </w:rPr>
        <w:t>extra-trees classifier</w:t>
      </w:r>
      <w:r w:rsidR="005B62AB" w:rsidRPr="005B62AB">
        <w:rPr>
          <w:rFonts w:ascii="Times New Roman" w:hAnsi="Times New Roman" w:cs="Times New Roman"/>
          <w:sz w:val="24"/>
          <w:szCs w:val="24"/>
        </w:rPr>
        <w:t>.</w:t>
      </w:r>
    </w:p>
    <w:p w14:paraId="14A5E03E" w14:textId="5E6E2088" w:rsidR="0000436D" w:rsidRDefault="00E239A0" w:rsidP="0000436D">
      <w:pPr>
        <w:rPr>
          <w:rFonts w:ascii="Times New Roman" w:hAnsi="Times New Roman" w:cs="Times New Roman"/>
          <w:sz w:val="24"/>
          <w:szCs w:val="24"/>
        </w:rPr>
      </w:pPr>
      <w:r w:rsidRPr="00E239A0">
        <w:rPr>
          <w:rFonts w:ascii="Times New Roman" w:hAnsi="Times New Roman" w:cs="Times New Roman"/>
          <w:sz w:val="24"/>
          <w:szCs w:val="24"/>
        </w:rPr>
        <w:t>extra-trees classifier</w:t>
      </w:r>
      <w:r>
        <w:rPr>
          <w:rFonts w:ascii="Times New Roman" w:hAnsi="Times New Roman" w:cs="Times New Roman"/>
          <w:sz w:val="24"/>
          <w:szCs w:val="24"/>
        </w:rPr>
        <w:t xml:space="preserve"> </w:t>
      </w:r>
      <w:r w:rsidR="000826B6">
        <w:rPr>
          <w:rFonts w:ascii="Times New Roman" w:hAnsi="Times New Roman" w:cs="Times New Roman"/>
          <w:sz w:val="24"/>
          <w:szCs w:val="24"/>
        </w:rPr>
        <w:t xml:space="preserve">form </w:t>
      </w:r>
      <w:r w:rsidR="000826B6" w:rsidRPr="00334FBD">
        <w:rPr>
          <w:rFonts w:ascii="Times New Roman" w:hAnsi="Times New Roman" w:cs="Times New Roman"/>
          <w:sz w:val="24"/>
          <w:szCs w:val="24"/>
        </w:rPr>
        <w:t>scikit-learn 1.1.1</w:t>
      </w:r>
    </w:p>
    <w:p w14:paraId="08CE7303" w14:textId="78BFE553" w:rsidR="00FF611A" w:rsidRDefault="00FF611A" w:rsidP="0000436D">
      <w:pPr>
        <w:rPr>
          <w:rFonts w:ascii="Times New Roman" w:hAnsi="Times New Roman" w:cs="Times New Roman"/>
          <w:sz w:val="24"/>
          <w:szCs w:val="24"/>
        </w:rPr>
      </w:pPr>
      <w:r w:rsidRPr="00FF611A">
        <w:rPr>
          <w:rFonts w:ascii="Times New Roman" w:hAnsi="Times New Roman" w:cs="Times New Roman"/>
          <w:sz w:val="24"/>
          <w:szCs w:val="24"/>
        </w:rPr>
        <w:t xml:space="preserve">This class implements a meta estimator that employs averaging to increase prediction accuracy and reduce overfitting. </w:t>
      </w:r>
      <w:r w:rsidR="00036407">
        <w:rPr>
          <w:rFonts w:ascii="Times New Roman" w:hAnsi="Times New Roman" w:cs="Times New Roman"/>
          <w:sz w:val="24"/>
          <w:szCs w:val="24"/>
        </w:rPr>
        <w:t>[</w:t>
      </w:r>
      <w:r w:rsidR="00354129">
        <w:rPr>
          <w:rFonts w:ascii="Times New Roman" w:hAnsi="Times New Roman" w:cs="Times New Roman"/>
          <w:sz w:val="24"/>
          <w:szCs w:val="24"/>
        </w:rPr>
        <w:t>5</w:t>
      </w:r>
      <w:r w:rsidR="00036407">
        <w:rPr>
          <w:rFonts w:ascii="Times New Roman" w:hAnsi="Times New Roman" w:cs="Times New Roman"/>
          <w:sz w:val="24"/>
          <w:szCs w:val="24"/>
        </w:rPr>
        <w:t xml:space="preserve">] </w:t>
      </w:r>
      <w:r w:rsidRPr="00FF611A">
        <w:rPr>
          <w:rFonts w:ascii="Times New Roman" w:hAnsi="Times New Roman" w:cs="Times New Roman"/>
          <w:sz w:val="24"/>
          <w:szCs w:val="24"/>
        </w:rPr>
        <w:t xml:space="preserve">The meta estimator fits a number of </w:t>
      </w:r>
      <w:proofErr w:type="spellStart"/>
      <w:r w:rsidRPr="00FF611A">
        <w:rPr>
          <w:rFonts w:ascii="Times New Roman" w:hAnsi="Times New Roman" w:cs="Times New Roman"/>
          <w:sz w:val="24"/>
          <w:szCs w:val="24"/>
        </w:rPr>
        <w:t>randomised</w:t>
      </w:r>
      <w:proofErr w:type="spellEnd"/>
      <w:r w:rsidRPr="00FF611A">
        <w:rPr>
          <w:rFonts w:ascii="Times New Roman" w:hAnsi="Times New Roman" w:cs="Times New Roman"/>
          <w:sz w:val="24"/>
          <w:szCs w:val="24"/>
        </w:rPr>
        <w:t xml:space="preserve"> decision trees (also known as extra-trees) on different sub-samples of the dataset.</w:t>
      </w:r>
    </w:p>
    <w:p w14:paraId="047308F8" w14:textId="6C34C875" w:rsidR="00A52E07" w:rsidRDefault="00A52E07" w:rsidP="0000436D">
      <w:pPr>
        <w:rPr>
          <w:rFonts w:ascii="Times New Roman" w:hAnsi="Times New Roman" w:cs="Times New Roman"/>
          <w:sz w:val="24"/>
          <w:szCs w:val="24"/>
        </w:rPr>
      </w:pPr>
      <w:r>
        <w:rPr>
          <w:rFonts w:ascii="Times New Roman" w:hAnsi="Times New Roman" w:cs="Times New Roman"/>
          <w:sz w:val="24"/>
          <w:szCs w:val="24"/>
        </w:rPr>
        <w:t>Parameter used:</w:t>
      </w:r>
      <w:r w:rsidR="00CE20F1" w:rsidRPr="00CE20F1">
        <w:t xml:space="preserve"> </w:t>
      </w:r>
      <w:proofErr w:type="spellStart"/>
      <w:r w:rsidR="00CE20F1" w:rsidRPr="00CE20F1">
        <w:rPr>
          <w:rFonts w:ascii="Times New Roman" w:hAnsi="Times New Roman" w:cs="Times New Roman"/>
          <w:sz w:val="24"/>
          <w:szCs w:val="24"/>
        </w:rPr>
        <w:t>n_estimators</w:t>
      </w:r>
      <w:proofErr w:type="spellEnd"/>
      <w:r w:rsidR="00CE20F1" w:rsidRPr="00CE20F1">
        <w:rPr>
          <w:rFonts w:ascii="Times New Roman" w:hAnsi="Times New Roman" w:cs="Times New Roman"/>
          <w:sz w:val="24"/>
          <w:szCs w:val="24"/>
        </w:rPr>
        <w:t>=200</w:t>
      </w:r>
    </w:p>
    <w:p w14:paraId="22AA31A2" w14:textId="49E6FDD8" w:rsidR="006E6A83" w:rsidRPr="006E6A83" w:rsidRDefault="00255250" w:rsidP="00FF611A">
      <w:pPr>
        <w:jc w:val="center"/>
        <w:rPr>
          <w:rFonts w:ascii="Times New Roman" w:hAnsi="Times New Roman" w:cs="Times New Roman"/>
          <w:sz w:val="24"/>
          <w:szCs w:val="24"/>
        </w:rPr>
      </w:pPr>
      <w:r>
        <w:rPr>
          <w:rFonts w:ascii="Times New Roman" w:hAnsi="Times New Roman" w:cs="Times New Roman"/>
          <w:noProof/>
        </w:rPr>
        <w:drawing>
          <wp:inline distT="0" distB="0" distL="0" distR="0" wp14:anchorId="5D14076A" wp14:editId="6E30317A">
            <wp:extent cx="4981575" cy="35337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2406F4F6" w14:textId="77777777" w:rsidR="00FD56F3" w:rsidRDefault="00FD56F3" w:rsidP="00FD56F3">
      <w:pPr>
        <w:rPr>
          <w:rFonts w:ascii="Times New Roman" w:hAnsi="Times New Roman" w:cs="Times New Roman"/>
          <w:sz w:val="24"/>
          <w:szCs w:val="24"/>
        </w:rPr>
      </w:pPr>
      <w:r w:rsidRPr="00FD56F3">
        <w:rPr>
          <w:rFonts w:ascii="Times New Roman" w:hAnsi="Times New Roman" w:cs="Times New Roman"/>
          <w:sz w:val="24"/>
          <w:szCs w:val="24"/>
        </w:rPr>
        <w:t>Step 4. Generate predictions for the test set</w:t>
      </w:r>
    </w:p>
    <w:p w14:paraId="5FA253E1" w14:textId="1B4A2A4A" w:rsidR="00FD56F3" w:rsidRPr="00FD56F3" w:rsidRDefault="002212ED" w:rsidP="006E6A83">
      <w:pPr>
        <w:rPr>
          <w:rFonts w:ascii="Times New Roman" w:hAnsi="Times New Roman" w:cs="Times New Roman"/>
          <w:sz w:val="24"/>
          <w:szCs w:val="24"/>
        </w:rPr>
      </w:pPr>
      <w:r>
        <w:rPr>
          <w:rFonts w:ascii="Times New Roman" w:hAnsi="Times New Roman" w:cs="Times New Roman"/>
          <w:sz w:val="24"/>
          <w:szCs w:val="24"/>
        </w:rPr>
        <w:t>Result:</w:t>
      </w:r>
      <w:r w:rsidR="006E6A83">
        <w:rPr>
          <w:rFonts w:ascii="Times New Roman" w:hAnsi="Times New Roman" w:cs="Times New Roman" w:hint="eastAsia"/>
          <w:sz w:val="24"/>
          <w:szCs w:val="24"/>
        </w:rPr>
        <w:t>(</w:t>
      </w:r>
      <w:proofErr w:type="gramStart"/>
      <w:r w:rsidR="006E6A83" w:rsidRPr="006E6A83">
        <w:rPr>
          <w:rFonts w:ascii="Times New Roman" w:hAnsi="Times New Roman" w:cs="Times New Roman"/>
          <w:sz w:val="24"/>
          <w:szCs w:val="24"/>
        </w:rPr>
        <w:t>MGL</w:t>
      </w:r>
      <w:r w:rsidR="006E6A83">
        <w:rPr>
          <w:rFonts w:ascii="Times New Roman" w:hAnsi="Times New Roman" w:cs="Times New Roman"/>
          <w:sz w:val="24"/>
          <w:szCs w:val="24"/>
        </w:rPr>
        <w:t>,</w:t>
      </w:r>
      <w:r w:rsidR="006E6A83" w:rsidRPr="006E6A83">
        <w:rPr>
          <w:rFonts w:ascii="Times New Roman" w:hAnsi="Times New Roman" w:cs="Times New Roman"/>
          <w:sz w:val="24"/>
          <w:szCs w:val="24"/>
        </w:rPr>
        <w:t>EPD</w:t>
      </w:r>
      <w:proofErr w:type="gramEnd"/>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EPD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EPD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JPA</w:t>
      </w:r>
      <w:r w:rsidR="006E6A83">
        <w:rPr>
          <w:rFonts w:ascii="Times New Roman" w:hAnsi="Times New Roman" w:cs="Times New Roman"/>
          <w:sz w:val="24"/>
          <w:szCs w:val="24"/>
        </w:rPr>
        <w:t>,</w:t>
      </w:r>
      <w:r w:rsidR="006E6A83" w:rsidRPr="006E6A83">
        <w:rPr>
          <w:rFonts w:ascii="Times New Roman" w:hAnsi="Times New Roman" w:cs="Times New Roman"/>
          <w:sz w:val="24"/>
          <w:szCs w:val="24"/>
        </w:rPr>
        <w:t>JPA</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w:t>
      </w:r>
      <w:r w:rsidR="006E6A83" w:rsidRPr="006E6A83">
        <w:rPr>
          <w:rFonts w:ascii="Times New Roman" w:hAnsi="Times New Roman" w:cs="Times New Roman"/>
          <w:sz w:val="24"/>
          <w:szCs w:val="24"/>
        </w:rPr>
        <w:lastRenderedPageBreak/>
        <w:t>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MGL</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RHB</w:t>
      </w:r>
      <w:r w:rsidR="006E6A83">
        <w:rPr>
          <w:rFonts w:ascii="Times New Roman" w:hAnsi="Times New Roman" w:cs="Times New Roman"/>
          <w:sz w:val="24"/>
          <w:szCs w:val="24"/>
        </w:rPr>
        <w:t>,</w:t>
      </w:r>
      <w:r w:rsidR="006E6A83" w:rsidRPr="006E6A83">
        <w:rPr>
          <w:rFonts w:ascii="Times New Roman" w:hAnsi="Times New Roman" w:cs="Times New Roman"/>
          <w:sz w:val="24"/>
          <w:szCs w:val="24"/>
        </w:rPr>
        <w:t>RHB</w:t>
      </w:r>
      <w:r w:rsidR="006E6A83">
        <w:rPr>
          <w:rFonts w:ascii="Times New Roman" w:hAnsi="Times New Roman" w:cs="Times New Roman"/>
          <w:sz w:val="24"/>
          <w:szCs w:val="24"/>
        </w:rPr>
        <w:t>,</w:t>
      </w:r>
      <w:r w:rsidR="006E6A83" w:rsidRPr="006E6A83">
        <w:rPr>
          <w:rFonts w:ascii="Times New Roman" w:hAnsi="Times New Roman" w:cs="Times New Roman"/>
          <w:sz w:val="24"/>
          <w:szCs w:val="24"/>
        </w:rPr>
        <w:t>RHB</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r w:rsidR="006E6A83" w:rsidRPr="006E6A83">
        <w:rPr>
          <w:rFonts w:ascii="Times New Roman" w:hAnsi="Times New Roman" w:cs="Times New Roman"/>
          <w:sz w:val="24"/>
          <w:szCs w:val="24"/>
        </w:rPr>
        <w:t>MED</w:t>
      </w:r>
      <w:r w:rsidR="006E6A83">
        <w:rPr>
          <w:rFonts w:ascii="Times New Roman" w:hAnsi="Times New Roman" w:cs="Times New Roman"/>
          <w:sz w:val="24"/>
          <w:szCs w:val="24"/>
        </w:rPr>
        <w:t>)</w:t>
      </w:r>
    </w:p>
    <w:p w14:paraId="09ADC8C6" w14:textId="39F03525" w:rsidR="00FD56F3" w:rsidRDefault="00FD56F3" w:rsidP="00FD56F3">
      <w:pPr>
        <w:rPr>
          <w:rFonts w:ascii="Times New Roman" w:hAnsi="Times New Roman" w:cs="Times New Roman"/>
          <w:sz w:val="24"/>
          <w:szCs w:val="24"/>
        </w:rPr>
      </w:pPr>
      <w:r w:rsidRPr="00FD56F3">
        <w:rPr>
          <w:rFonts w:ascii="Times New Roman" w:hAnsi="Times New Roman" w:cs="Times New Roman"/>
          <w:sz w:val="24"/>
          <w:szCs w:val="24"/>
        </w:rPr>
        <w:t>Step 5. Generate a prediction using Adaptive Boosting</w:t>
      </w:r>
    </w:p>
    <w:p w14:paraId="5BB5ACC8" w14:textId="77777777" w:rsidR="00A35E5D" w:rsidRDefault="00A35E5D" w:rsidP="00A35E5D">
      <w:pPr>
        <w:jc w:val="left"/>
        <w:rPr>
          <w:rFonts w:ascii="Times New Roman" w:hAnsi="Times New Roman" w:cs="Times New Roman"/>
          <w:sz w:val="24"/>
          <w:szCs w:val="24"/>
        </w:rPr>
      </w:pPr>
      <w:r w:rsidRPr="00A35E5D">
        <w:rPr>
          <w:rFonts w:ascii="Times New Roman" w:hAnsi="Times New Roman" w:cs="Times New Roman"/>
          <w:sz w:val="24"/>
          <w:szCs w:val="24"/>
        </w:rPr>
        <w:t>AdaBoost classifier</w:t>
      </w:r>
      <w:r>
        <w:rPr>
          <w:rFonts w:ascii="Times New Roman" w:hAnsi="Times New Roman" w:cs="Times New Roman"/>
          <w:sz w:val="24"/>
          <w:szCs w:val="24"/>
        </w:rPr>
        <w:t xml:space="preserve"> form </w:t>
      </w:r>
      <w:r w:rsidRPr="00334FBD">
        <w:rPr>
          <w:rFonts w:ascii="Times New Roman" w:hAnsi="Times New Roman" w:cs="Times New Roman"/>
          <w:sz w:val="24"/>
          <w:szCs w:val="24"/>
        </w:rPr>
        <w:t>scikit-learn 1.1.1</w:t>
      </w:r>
    </w:p>
    <w:p w14:paraId="0CD83CF6" w14:textId="5F5D20D9" w:rsidR="003367CF" w:rsidRDefault="003367CF" w:rsidP="00A35E5D">
      <w:pPr>
        <w:jc w:val="left"/>
        <w:rPr>
          <w:rFonts w:ascii="Times New Roman" w:hAnsi="Times New Roman" w:cs="Times New Roman"/>
          <w:sz w:val="24"/>
          <w:szCs w:val="24"/>
        </w:rPr>
      </w:pPr>
      <w:r w:rsidRPr="003367CF">
        <w:rPr>
          <w:rFonts w:ascii="Times New Roman" w:hAnsi="Times New Roman" w:cs="Times New Roman"/>
          <w:sz w:val="24"/>
          <w:szCs w:val="24"/>
        </w:rPr>
        <w:t>The AdaBoost classifier is a meta-estimator that starts by fitting a classifier on the initial dataset and then fits additional copies of the classifier on the same dataset with the weights of instances that were incorrectly classified being changed so that subsequent classifiers concentrate more on challenging cases.</w:t>
      </w:r>
    </w:p>
    <w:p w14:paraId="43F6C1C4" w14:textId="2B04C00D" w:rsidR="00FD56F3" w:rsidRPr="00BC13F3" w:rsidRDefault="00863B2D" w:rsidP="00A35E5D">
      <w:pPr>
        <w:jc w:val="left"/>
        <w:rPr>
          <w:rFonts w:ascii="Times New Roman" w:hAnsi="Times New Roman" w:cs="Times New Roman"/>
          <w:sz w:val="24"/>
          <w:szCs w:val="24"/>
        </w:rPr>
      </w:pPr>
      <w:r>
        <w:rPr>
          <w:rFonts w:ascii="Times New Roman" w:hAnsi="Times New Roman" w:cs="Times New Roman"/>
          <w:sz w:val="24"/>
          <w:szCs w:val="24"/>
        </w:rPr>
        <w:t>Parameter used:</w:t>
      </w:r>
      <w:r w:rsidRPr="00863B2D">
        <w:t xml:space="preserve"> </w:t>
      </w:r>
      <w:r w:rsidRPr="00863B2D">
        <w:rPr>
          <w:rFonts w:ascii="Times New Roman" w:hAnsi="Times New Roman" w:cs="Times New Roman"/>
          <w:sz w:val="24"/>
          <w:szCs w:val="24"/>
        </w:rPr>
        <w:t>AdaBoostClassifier(base_estimator=ExtraTreesClassifier(n_estimators=200))</w:t>
      </w:r>
      <w:r w:rsidR="00A35E5D" w:rsidRPr="00A35E5D">
        <w:rPr>
          <w:rFonts w:ascii="Times New Roman" w:hAnsi="Times New Roman" w:cs="Times New Roman" w:hint="eastAsia"/>
          <w:sz w:val="24"/>
          <w:szCs w:val="24"/>
        </w:rPr>
        <w:t xml:space="preserve"> </w:t>
      </w:r>
      <w:r w:rsidR="002212ED">
        <w:rPr>
          <w:rFonts w:ascii="Times New Roman" w:hAnsi="Times New Roman" w:cs="Times New Roman"/>
          <w:sz w:val="24"/>
          <w:szCs w:val="24"/>
        </w:rPr>
        <w:t>Result:</w:t>
      </w:r>
      <w:r w:rsidR="008275BB">
        <w:rPr>
          <w:rFonts w:ascii="Times New Roman" w:hAnsi="Times New Roman" w:cs="Times New Roman" w:hint="eastAsia"/>
          <w:sz w:val="24"/>
          <w:szCs w:val="24"/>
        </w:rPr>
        <w:t>(</w:t>
      </w:r>
      <w:proofErr w:type="gramStart"/>
      <w:r w:rsidR="008275BB" w:rsidRPr="008275BB">
        <w:rPr>
          <w:rFonts w:ascii="Times New Roman" w:hAnsi="Times New Roman" w:cs="Times New Roman"/>
          <w:sz w:val="24"/>
          <w:szCs w:val="24"/>
        </w:rPr>
        <w:t>MGL</w:t>
      </w:r>
      <w:r w:rsidR="008275BB">
        <w:rPr>
          <w:rFonts w:ascii="Times New Roman" w:hAnsi="Times New Roman" w:cs="Times New Roman"/>
          <w:sz w:val="24"/>
          <w:szCs w:val="24"/>
        </w:rPr>
        <w:t>,</w:t>
      </w:r>
      <w:r w:rsidR="008275BB" w:rsidRPr="008275BB">
        <w:rPr>
          <w:rFonts w:ascii="Times New Roman" w:hAnsi="Times New Roman" w:cs="Times New Roman"/>
          <w:sz w:val="24"/>
          <w:szCs w:val="24"/>
        </w:rPr>
        <w:t>EPD</w:t>
      </w:r>
      <w:proofErr w:type="gramEnd"/>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EPD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EPD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JPA</w:t>
      </w:r>
      <w:r w:rsidR="008275BB">
        <w:rPr>
          <w:rFonts w:ascii="Times New Roman" w:hAnsi="Times New Roman" w:cs="Times New Roman"/>
          <w:sz w:val="24"/>
          <w:szCs w:val="24"/>
        </w:rPr>
        <w:t>,</w:t>
      </w:r>
      <w:r w:rsidR="008275BB" w:rsidRPr="008275BB">
        <w:rPr>
          <w:rFonts w:ascii="Times New Roman" w:hAnsi="Times New Roman" w:cs="Times New Roman"/>
          <w:sz w:val="24"/>
          <w:szCs w:val="24"/>
        </w:rPr>
        <w:t>JPA</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MGL</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RHB</w:t>
      </w:r>
      <w:r w:rsidR="008275BB">
        <w:rPr>
          <w:rFonts w:ascii="Times New Roman" w:hAnsi="Times New Roman" w:cs="Times New Roman"/>
          <w:sz w:val="24"/>
          <w:szCs w:val="24"/>
        </w:rPr>
        <w:t>,</w:t>
      </w:r>
      <w:r w:rsidR="008275BB" w:rsidRPr="008275BB">
        <w:rPr>
          <w:rFonts w:ascii="Times New Roman" w:hAnsi="Times New Roman" w:cs="Times New Roman"/>
          <w:sz w:val="24"/>
          <w:szCs w:val="24"/>
        </w:rPr>
        <w:t>RHB</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r w:rsidR="008275BB" w:rsidRPr="008275BB">
        <w:rPr>
          <w:rFonts w:ascii="Times New Roman" w:hAnsi="Times New Roman" w:cs="Times New Roman"/>
          <w:sz w:val="24"/>
          <w:szCs w:val="24"/>
        </w:rPr>
        <w:t>MED</w:t>
      </w:r>
      <w:r w:rsidR="008275BB">
        <w:rPr>
          <w:rFonts w:ascii="Times New Roman" w:hAnsi="Times New Roman" w:cs="Times New Roman"/>
          <w:sz w:val="24"/>
          <w:szCs w:val="24"/>
        </w:rPr>
        <w:t>)</w:t>
      </w:r>
    </w:p>
    <w:p w14:paraId="187952E5" w14:textId="188458BD" w:rsidR="00BC13F3" w:rsidRDefault="00F07EFB" w:rsidP="00FD56F3">
      <w:pPr>
        <w:pStyle w:val="a3"/>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Conclusion</w:t>
      </w:r>
    </w:p>
    <w:p w14:paraId="2DFCCE36" w14:textId="695F5997" w:rsidR="00070C29" w:rsidRPr="00F07EFB" w:rsidRDefault="00064827" w:rsidP="00F07EFB">
      <w:pPr>
        <w:rPr>
          <w:rFonts w:ascii="Times New Roman" w:hAnsi="Times New Roman" w:cs="Times New Roman"/>
          <w:sz w:val="24"/>
          <w:szCs w:val="24"/>
        </w:rPr>
      </w:pPr>
      <w:r>
        <w:rPr>
          <w:rFonts w:ascii="Times New Roman" w:hAnsi="Times New Roman" w:cs="Times New Roman"/>
          <w:sz w:val="24"/>
          <w:szCs w:val="24"/>
        </w:rPr>
        <w:t xml:space="preserve">For all result from experiment on different classifier, </w:t>
      </w:r>
      <w:proofErr w:type="spellStart"/>
      <w:r w:rsidR="00070C29" w:rsidRPr="00F07EFB">
        <w:rPr>
          <w:rFonts w:ascii="Times New Roman" w:hAnsi="Times New Roman" w:cs="Times New Roman"/>
          <w:sz w:val="24"/>
          <w:szCs w:val="24"/>
        </w:rPr>
        <w:t>ExtraTreesClassifier</w:t>
      </w:r>
      <w:proofErr w:type="spellEnd"/>
      <w:r w:rsidR="00070C29" w:rsidRPr="00F07EFB">
        <w:rPr>
          <w:rFonts w:ascii="Times New Roman" w:hAnsi="Times New Roman" w:cs="Times New Roman"/>
          <w:sz w:val="24"/>
          <w:szCs w:val="24"/>
        </w:rPr>
        <w:t xml:space="preserve"> </w:t>
      </w:r>
      <w:r w:rsidR="00AB3FE7">
        <w:rPr>
          <w:rFonts w:ascii="Times New Roman" w:hAnsi="Times New Roman" w:cs="Times New Roman"/>
          <w:sz w:val="24"/>
          <w:szCs w:val="24"/>
        </w:rPr>
        <w:t xml:space="preserve">gain the best result of accuracy of 0.97 </w:t>
      </w:r>
      <w:r w:rsidR="00B64112">
        <w:rPr>
          <w:rFonts w:ascii="Times New Roman" w:hAnsi="Times New Roman" w:cs="Times New Roman"/>
          <w:sz w:val="24"/>
          <w:szCs w:val="24"/>
        </w:rPr>
        <w:t>for</w:t>
      </w:r>
      <w:r w:rsidR="00070C29" w:rsidRPr="00F07EFB">
        <w:rPr>
          <w:rFonts w:ascii="Times New Roman" w:hAnsi="Times New Roman" w:cs="Times New Roman"/>
          <w:sz w:val="24"/>
          <w:szCs w:val="24"/>
        </w:rPr>
        <w:t xml:space="preserve"> </w:t>
      </w:r>
      <w:r w:rsidR="00F85AFA" w:rsidRPr="00F07EFB">
        <w:rPr>
          <w:rFonts w:ascii="Times New Roman" w:hAnsi="Times New Roman" w:cs="Times New Roman"/>
          <w:sz w:val="24"/>
          <w:szCs w:val="24"/>
        </w:rPr>
        <w:t xml:space="preserve">top 30 of genes </w:t>
      </w:r>
      <w:r w:rsidR="00FC67BA">
        <w:rPr>
          <w:rFonts w:ascii="Times New Roman" w:hAnsi="Times New Roman" w:cs="Times New Roman"/>
          <w:sz w:val="24"/>
          <w:szCs w:val="24"/>
        </w:rPr>
        <w:t>used.</w:t>
      </w:r>
      <w:r w:rsidR="002C7276">
        <w:rPr>
          <w:rFonts w:ascii="Times New Roman" w:hAnsi="Times New Roman" w:cs="Times New Roman"/>
          <w:sz w:val="24"/>
          <w:szCs w:val="24"/>
        </w:rPr>
        <w:t xml:space="preserve"> In this experiment we clean </w:t>
      </w:r>
      <w:r w:rsidR="00892109">
        <w:rPr>
          <w:rFonts w:ascii="Times New Roman" w:hAnsi="Times New Roman" w:cs="Times New Roman"/>
          <w:sz w:val="24"/>
          <w:szCs w:val="24"/>
        </w:rPr>
        <w:t xml:space="preserve">the dataset and extract the key information from the dataset, with different classifier </w:t>
      </w:r>
      <w:r w:rsidR="004101C9">
        <w:rPr>
          <w:rFonts w:ascii="Times New Roman" w:hAnsi="Times New Roman" w:cs="Times New Roman"/>
          <w:sz w:val="24"/>
          <w:szCs w:val="24"/>
        </w:rPr>
        <w:t xml:space="preserve">in training data we got cross validated error to </w:t>
      </w:r>
      <w:r w:rsidR="009D1893">
        <w:rPr>
          <w:rFonts w:ascii="Times New Roman" w:hAnsi="Times New Roman" w:cs="Times New Roman"/>
          <w:sz w:val="24"/>
          <w:szCs w:val="24"/>
        </w:rPr>
        <w:t xml:space="preserve">identify which classifier works the best for this dataset. </w:t>
      </w:r>
      <w:r w:rsidR="003F2099">
        <w:rPr>
          <w:rFonts w:ascii="Times New Roman" w:hAnsi="Times New Roman" w:cs="Times New Roman"/>
          <w:sz w:val="24"/>
          <w:szCs w:val="24"/>
        </w:rPr>
        <w:t xml:space="preserve">Based on the </w:t>
      </w:r>
      <w:r w:rsidR="00302EC3">
        <w:rPr>
          <w:rFonts w:ascii="Times New Roman" w:hAnsi="Times New Roman" w:cs="Times New Roman"/>
          <w:sz w:val="24"/>
          <w:szCs w:val="24"/>
        </w:rPr>
        <w:t>chosen classifier we use adaptive boosting to enhance the performance</w:t>
      </w:r>
      <w:r w:rsidR="00C34404">
        <w:rPr>
          <w:rFonts w:ascii="Times New Roman" w:hAnsi="Times New Roman" w:cs="Times New Roman"/>
          <w:sz w:val="24"/>
          <w:szCs w:val="24"/>
        </w:rPr>
        <w:t xml:space="preserve"> and generate a prediction for test dataset. In future study for this project, we can try using more genes</w:t>
      </w:r>
      <w:r w:rsidR="00482E3B">
        <w:rPr>
          <w:rFonts w:ascii="Times New Roman" w:hAnsi="Times New Roman" w:cs="Times New Roman"/>
          <w:sz w:val="24"/>
          <w:szCs w:val="24"/>
        </w:rPr>
        <w:t xml:space="preserve"> for the prediction or combine different classifier together and test if </w:t>
      </w:r>
      <w:r w:rsidR="007C3820">
        <w:rPr>
          <w:rFonts w:ascii="Times New Roman" w:hAnsi="Times New Roman" w:cs="Times New Roman"/>
          <w:sz w:val="24"/>
          <w:szCs w:val="24"/>
        </w:rPr>
        <w:t xml:space="preserve">one classifier </w:t>
      </w:r>
      <w:r w:rsidR="007A377E">
        <w:rPr>
          <w:rFonts w:ascii="Times New Roman" w:hAnsi="Times New Roman" w:cs="Times New Roman"/>
          <w:sz w:val="24"/>
          <w:szCs w:val="24"/>
        </w:rPr>
        <w:t>is more accurate for certain disease class.</w:t>
      </w:r>
    </w:p>
    <w:p w14:paraId="2FC1385B" w14:textId="77777777" w:rsidR="00263F7E" w:rsidRPr="00263F7E" w:rsidRDefault="00263F7E" w:rsidP="00263F7E">
      <w:pPr>
        <w:rPr>
          <w:rFonts w:ascii="Times New Roman" w:hAnsi="Times New Roman" w:cs="Times New Roman"/>
          <w:sz w:val="28"/>
          <w:szCs w:val="28"/>
        </w:rPr>
      </w:pPr>
    </w:p>
    <w:p w14:paraId="5CDCE82A" w14:textId="7533F6AE" w:rsidR="00C34881" w:rsidRDefault="00263F7E" w:rsidP="00C34881">
      <w:pPr>
        <w:rPr>
          <w:rFonts w:ascii="Times New Roman" w:hAnsi="Times New Roman" w:cs="Times New Roman"/>
          <w:sz w:val="28"/>
          <w:szCs w:val="28"/>
        </w:rPr>
      </w:pPr>
      <w:r w:rsidRPr="00263F7E">
        <w:rPr>
          <w:rFonts w:ascii="Times New Roman" w:hAnsi="Times New Roman" w:cs="Times New Roman"/>
          <w:sz w:val="28"/>
          <w:szCs w:val="28"/>
        </w:rPr>
        <w:t>REFERENCES</w:t>
      </w:r>
    </w:p>
    <w:p w14:paraId="2D3CBFCA" w14:textId="7B50C8B9" w:rsidR="00352E81" w:rsidRDefault="00352E81" w:rsidP="00C34881">
      <w:pPr>
        <w:rPr>
          <w:rFonts w:ascii="Times New Roman" w:hAnsi="Times New Roman" w:cs="Times New Roman"/>
          <w:sz w:val="28"/>
          <w:szCs w:val="28"/>
        </w:rPr>
      </w:pPr>
      <w:r w:rsidRPr="00352E81">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Ontivero</w:t>
      </w:r>
      <w:proofErr w:type="spellEnd"/>
      <w:r>
        <w:rPr>
          <w:rFonts w:ascii="Arial" w:hAnsi="Arial" w:cs="Arial"/>
          <w:color w:val="222222"/>
          <w:sz w:val="20"/>
          <w:szCs w:val="20"/>
          <w:shd w:val="clear" w:color="auto" w:fill="FFFFFF"/>
        </w:rPr>
        <w:t xml:space="preserve">-Ortega, </w:t>
      </w:r>
      <w:proofErr w:type="spellStart"/>
      <w:r>
        <w:rPr>
          <w:rFonts w:ascii="Arial" w:hAnsi="Arial" w:cs="Arial"/>
          <w:color w:val="222222"/>
          <w:sz w:val="20"/>
          <w:szCs w:val="20"/>
          <w:shd w:val="clear" w:color="auto" w:fill="FFFFFF"/>
        </w:rPr>
        <w:t>Marlis</w:t>
      </w:r>
      <w:proofErr w:type="spellEnd"/>
      <w:r>
        <w:rPr>
          <w:rFonts w:ascii="Arial" w:hAnsi="Arial" w:cs="Arial"/>
          <w:color w:val="222222"/>
          <w:sz w:val="20"/>
          <w:szCs w:val="20"/>
          <w:shd w:val="clear" w:color="auto" w:fill="FFFFFF"/>
        </w:rPr>
        <w:t>, et al. "Fast Gaussian Naïve Bayes for searchlight classification analysis." </w:t>
      </w:r>
      <w:r>
        <w:rPr>
          <w:rFonts w:ascii="Arial" w:hAnsi="Arial" w:cs="Arial"/>
          <w:i/>
          <w:iCs/>
          <w:color w:val="222222"/>
          <w:sz w:val="20"/>
          <w:szCs w:val="20"/>
          <w:shd w:val="clear" w:color="auto" w:fill="FFFFFF"/>
        </w:rPr>
        <w:t>Neuroimage</w:t>
      </w:r>
      <w:r>
        <w:rPr>
          <w:rFonts w:ascii="Arial" w:hAnsi="Arial" w:cs="Arial"/>
          <w:color w:val="222222"/>
          <w:sz w:val="20"/>
          <w:szCs w:val="20"/>
          <w:shd w:val="clear" w:color="auto" w:fill="FFFFFF"/>
        </w:rPr>
        <w:t> 163 (2017): 471-479.</w:t>
      </w:r>
    </w:p>
    <w:p w14:paraId="31848584" w14:textId="205491F7" w:rsidR="00C34881" w:rsidRDefault="00263F7E" w:rsidP="00C3488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2]</w:t>
      </w:r>
      <w:r w:rsidR="00C34881">
        <w:rPr>
          <w:rFonts w:ascii="Arial" w:hAnsi="Arial" w:cs="Arial"/>
          <w:color w:val="222222"/>
          <w:sz w:val="20"/>
          <w:szCs w:val="20"/>
          <w:shd w:val="clear" w:color="auto" w:fill="FFFFFF"/>
        </w:rPr>
        <w:t>Bhargava</w:t>
      </w:r>
      <w:proofErr w:type="gramEnd"/>
      <w:r w:rsidR="00C34881">
        <w:rPr>
          <w:rFonts w:ascii="Arial" w:hAnsi="Arial" w:cs="Arial"/>
          <w:color w:val="222222"/>
          <w:sz w:val="20"/>
          <w:szCs w:val="20"/>
          <w:shd w:val="clear" w:color="auto" w:fill="FFFFFF"/>
        </w:rPr>
        <w:t>, Neeraj, et al. "Decision tree analysis on j48 algorithm for data mining." </w:t>
      </w:r>
      <w:r w:rsidR="00C34881">
        <w:rPr>
          <w:rFonts w:ascii="Arial" w:hAnsi="Arial" w:cs="Arial"/>
          <w:i/>
          <w:iCs/>
          <w:color w:val="222222"/>
          <w:sz w:val="20"/>
          <w:szCs w:val="20"/>
          <w:shd w:val="clear" w:color="auto" w:fill="FFFFFF"/>
        </w:rPr>
        <w:t>Proceedings of international journal of advanced research in computer science and software engineering</w:t>
      </w:r>
      <w:r w:rsidR="00C34881">
        <w:rPr>
          <w:rFonts w:ascii="Arial" w:hAnsi="Arial" w:cs="Arial"/>
          <w:color w:val="222222"/>
          <w:sz w:val="20"/>
          <w:szCs w:val="20"/>
          <w:shd w:val="clear" w:color="auto" w:fill="FFFFFF"/>
        </w:rPr>
        <w:t> 3.6 (2013).</w:t>
      </w:r>
    </w:p>
    <w:p w14:paraId="3B1F9A2B" w14:textId="39DFDDF5" w:rsidR="00091F9F" w:rsidRDefault="00091F9F" w:rsidP="00C3488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w:t>
      </w:r>
      <w:r w:rsidRPr="00091F9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Li, </w:t>
      </w:r>
      <w:proofErr w:type="spellStart"/>
      <w:r>
        <w:rPr>
          <w:rFonts w:ascii="Arial" w:hAnsi="Arial" w:cs="Arial"/>
          <w:color w:val="222222"/>
          <w:sz w:val="20"/>
          <w:szCs w:val="20"/>
          <w:shd w:val="clear" w:color="auto" w:fill="FFFFFF"/>
        </w:rPr>
        <w:t>Baoli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Shiwen</w:t>
      </w:r>
      <w:proofErr w:type="spellEnd"/>
      <w:r>
        <w:rPr>
          <w:rFonts w:ascii="Arial" w:hAnsi="Arial" w:cs="Arial"/>
          <w:color w:val="222222"/>
          <w:sz w:val="20"/>
          <w:szCs w:val="20"/>
          <w:shd w:val="clear" w:color="auto" w:fill="FFFFFF"/>
        </w:rPr>
        <w:t xml:space="preserve"> Yu, and Qin Lu. "An improved k-nearest neighbor algorithm for text categorization."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cs/0306099</w:t>
      </w:r>
      <w:r>
        <w:rPr>
          <w:rFonts w:ascii="Arial" w:hAnsi="Arial" w:cs="Arial"/>
          <w:color w:val="222222"/>
          <w:sz w:val="20"/>
          <w:szCs w:val="20"/>
          <w:shd w:val="clear" w:color="auto" w:fill="FFFFFF"/>
        </w:rPr>
        <w:t> (2003).</w:t>
      </w:r>
    </w:p>
    <w:p w14:paraId="2A5B660E" w14:textId="78F54B4F" w:rsidR="00354129" w:rsidRPr="00354129" w:rsidRDefault="00354129" w:rsidP="00354129">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4]</w:t>
      </w:r>
      <w:r w:rsidRPr="00354129">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Pedregosa</w:t>
      </w:r>
      <w:proofErr w:type="spellEnd"/>
      <w:r>
        <w:rPr>
          <w:rFonts w:ascii="Arial" w:hAnsi="Arial" w:cs="Arial"/>
          <w:color w:val="222222"/>
          <w:sz w:val="20"/>
          <w:szCs w:val="20"/>
          <w:shd w:val="clear" w:color="auto" w:fill="FFFFFF"/>
        </w:rPr>
        <w:t>, Fabian, et al. "Scikit-learn: Machine learning in Python." </w:t>
      </w:r>
      <w:r>
        <w:rPr>
          <w:rFonts w:ascii="Arial" w:hAnsi="Arial" w:cs="Arial"/>
          <w:i/>
          <w:iCs/>
          <w:color w:val="222222"/>
          <w:sz w:val="20"/>
          <w:szCs w:val="20"/>
          <w:shd w:val="clear" w:color="auto" w:fill="FFFFFF"/>
        </w:rPr>
        <w:t>the Journal of machine Learning research</w:t>
      </w:r>
      <w:r>
        <w:rPr>
          <w:rFonts w:ascii="Arial" w:hAnsi="Arial" w:cs="Arial"/>
          <w:color w:val="222222"/>
          <w:sz w:val="20"/>
          <w:szCs w:val="20"/>
          <w:shd w:val="clear" w:color="auto" w:fill="FFFFFF"/>
        </w:rPr>
        <w:t> 12 (2011): 2825-2830.</w:t>
      </w:r>
    </w:p>
    <w:p w14:paraId="6D0226D1" w14:textId="25D6B45C" w:rsidR="002C331A" w:rsidRDefault="00036407" w:rsidP="00C3488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354129">
        <w:rPr>
          <w:rFonts w:ascii="Arial" w:hAnsi="Arial" w:cs="Arial"/>
          <w:color w:val="222222"/>
          <w:sz w:val="20"/>
          <w:szCs w:val="20"/>
          <w:shd w:val="clear" w:color="auto" w:fill="FFFFFF"/>
        </w:rPr>
        <w:t>5</w:t>
      </w:r>
      <w:r>
        <w:rPr>
          <w:rFonts w:ascii="Arial" w:hAnsi="Arial" w:cs="Arial"/>
          <w:color w:val="222222"/>
          <w:sz w:val="20"/>
          <w:szCs w:val="20"/>
          <w:shd w:val="clear" w:color="auto" w:fill="FFFFFF"/>
        </w:rPr>
        <w:t>]</w:t>
      </w:r>
      <w:r w:rsidRPr="0003640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Sharaff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Aakanksha</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Harshil</w:t>
      </w:r>
      <w:proofErr w:type="spellEnd"/>
      <w:r>
        <w:rPr>
          <w:rFonts w:ascii="Arial" w:hAnsi="Arial" w:cs="Arial"/>
          <w:color w:val="222222"/>
          <w:sz w:val="20"/>
          <w:szCs w:val="20"/>
          <w:shd w:val="clear" w:color="auto" w:fill="FFFFFF"/>
        </w:rPr>
        <w:t xml:space="preserve"> Gupta. "Extra-tree classifier with metaheuristics approach for email classification." </w:t>
      </w:r>
      <w:r>
        <w:rPr>
          <w:rFonts w:ascii="Arial" w:hAnsi="Arial" w:cs="Arial"/>
          <w:i/>
          <w:iCs/>
          <w:color w:val="222222"/>
          <w:sz w:val="20"/>
          <w:szCs w:val="20"/>
          <w:shd w:val="clear" w:color="auto" w:fill="FFFFFF"/>
        </w:rPr>
        <w:t>Advances in computer communication and computational sciences</w:t>
      </w:r>
      <w:r>
        <w:rPr>
          <w:rFonts w:ascii="Arial" w:hAnsi="Arial" w:cs="Arial"/>
          <w:color w:val="222222"/>
          <w:sz w:val="20"/>
          <w:szCs w:val="20"/>
          <w:shd w:val="clear" w:color="auto" w:fill="FFFFFF"/>
        </w:rPr>
        <w:t>. Springer, Singapore, 2019. 189-197.</w:t>
      </w:r>
    </w:p>
    <w:p w14:paraId="0C690504" w14:textId="77777777" w:rsidR="00354129" w:rsidRPr="00354129" w:rsidRDefault="00354129">
      <w:pPr>
        <w:rPr>
          <w:rFonts w:ascii="Arial" w:hAnsi="Arial" w:cs="Arial"/>
          <w:color w:val="222222"/>
          <w:sz w:val="20"/>
          <w:szCs w:val="20"/>
          <w:shd w:val="clear" w:color="auto" w:fill="FFFFFF"/>
        </w:rPr>
      </w:pPr>
    </w:p>
    <w:sectPr w:rsidR="00354129" w:rsidRPr="003541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B0E03"/>
    <w:multiLevelType w:val="hybridMultilevel"/>
    <w:tmpl w:val="DE0CF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43CD0"/>
    <w:multiLevelType w:val="hybridMultilevel"/>
    <w:tmpl w:val="4EC44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C2"/>
    <w:rsid w:val="0000436D"/>
    <w:rsid w:val="00025E2C"/>
    <w:rsid w:val="00036407"/>
    <w:rsid w:val="00040C44"/>
    <w:rsid w:val="00064827"/>
    <w:rsid w:val="00070C29"/>
    <w:rsid w:val="00074F68"/>
    <w:rsid w:val="000826B6"/>
    <w:rsid w:val="00091F9F"/>
    <w:rsid w:val="0013517D"/>
    <w:rsid w:val="0014009D"/>
    <w:rsid w:val="00142F15"/>
    <w:rsid w:val="0020501A"/>
    <w:rsid w:val="00217E4B"/>
    <w:rsid w:val="002212ED"/>
    <w:rsid w:val="00255250"/>
    <w:rsid w:val="00263F7E"/>
    <w:rsid w:val="00280D1A"/>
    <w:rsid w:val="00294243"/>
    <w:rsid w:val="002C331A"/>
    <w:rsid w:val="002C4873"/>
    <w:rsid w:val="002C6421"/>
    <w:rsid w:val="002C7276"/>
    <w:rsid w:val="002F04BB"/>
    <w:rsid w:val="00302EC3"/>
    <w:rsid w:val="00304AB5"/>
    <w:rsid w:val="00324A9C"/>
    <w:rsid w:val="00334FBD"/>
    <w:rsid w:val="003367CF"/>
    <w:rsid w:val="00352E81"/>
    <w:rsid w:val="003532CC"/>
    <w:rsid w:val="00354129"/>
    <w:rsid w:val="003B4B21"/>
    <w:rsid w:val="003E6DDE"/>
    <w:rsid w:val="003F2099"/>
    <w:rsid w:val="004101C9"/>
    <w:rsid w:val="004359B8"/>
    <w:rsid w:val="00465061"/>
    <w:rsid w:val="0047269D"/>
    <w:rsid w:val="00482E3B"/>
    <w:rsid w:val="004A3411"/>
    <w:rsid w:val="00525EC8"/>
    <w:rsid w:val="00547B9B"/>
    <w:rsid w:val="005625AF"/>
    <w:rsid w:val="00582CD6"/>
    <w:rsid w:val="00585F22"/>
    <w:rsid w:val="005A5781"/>
    <w:rsid w:val="005A6DE1"/>
    <w:rsid w:val="005B62AB"/>
    <w:rsid w:val="00604344"/>
    <w:rsid w:val="0063757E"/>
    <w:rsid w:val="00681979"/>
    <w:rsid w:val="006D0F19"/>
    <w:rsid w:val="006E6A83"/>
    <w:rsid w:val="00763D5B"/>
    <w:rsid w:val="00766E42"/>
    <w:rsid w:val="007A377E"/>
    <w:rsid w:val="007C19C2"/>
    <w:rsid w:val="007C3820"/>
    <w:rsid w:val="007C70C2"/>
    <w:rsid w:val="007E7D8B"/>
    <w:rsid w:val="008124FC"/>
    <w:rsid w:val="008275BB"/>
    <w:rsid w:val="00841BD3"/>
    <w:rsid w:val="00853CF9"/>
    <w:rsid w:val="00863B2D"/>
    <w:rsid w:val="00865867"/>
    <w:rsid w:val="00892109"/>
    <w:rsid w:val="008A3144"/>
    <w:rsid w:val="008A3D36"/>
    <w:rsid w:val="008A4311"/>
    <w:rsid w:val="008F7EE1"/>
    <w:rsid w:val="00932C73"/>
    <w:rsid w:val="009346DF"/>
    <w:rsid w:val="00954C64"/>
    <w:rsid w:val="009645F0"/>
    <w:rsid w:val="00966B51"/>
    <w:rsid w:val="009D1893"/>
    <w:rsid w:val="009F22FF"/>
    <w:rsid w:val="009F3E14"/>
    <w:rsid w:val="00A14B85"/>
    <w:rsid w:val="00A35E5D"/>
    <w:rsid w:val="00A362D1"/>
    <w:rsid w:val="00A44756"/>
    <w:rsid w:val="00A52E07"/>
    <w:rsid w:val="00A861F7"/>
    <w:rsid w:val="00AA580F"/>
    <w:rsid w:val="00AB15EB"/>
    <w:rsid w:val="00AB3FE7"/>
    <w:rsid w:val="00B14A81"/>
    <w:rsid w:val="00B15E0C"/>
    <w:rsid w:val="00B64112"/>
    <w:rsid w:val="00B91575"/>
    <w:rsid w:val="00BC13F3"/>
    <w:rsid w:val="00BD05DA"/>
    <w:rsid w:val="00BD29B8"/>
    <w:rsid w:val="00BD39CB"/>
    <w:rsid w:val="00BD4052"/>
    <w:rsid w:val="00C305AE"/>
    <w:rsid w:val="00C32087"/>
    <w:rsid w:val="00C34404"/>
    <w:rsid w:val="00C34881"/>
    <w:rsid w:val="00C56A60"/>
    <w:rsid w:val="00CE20F1"/>
    <w:rsid w:val="00D262F0"/>
    <w:rsid w:val="00DA213A"/>
    <w:rsid w:val="00DE1AD5"/>
    <w:rsid w:val="00E239A0"/>
    <w:rsid w:val="00E46896"/>
    <w:rsid w:val="00E71FAA"/>
    <w:rsid w:val="00E74AAA"/>
    <w:rsid w:val="00F07E66"/>
    <w:rsid w:val="00F07EFB"/>
    <w:rsid w:val="00F36FF9"/>
    <w:rsid w:val="00F85AFA"/>
    <w:rsid w:val="00F94A4E"/>
    <w:rsid w:val="00FA1E46"/>
    <w:rsid w:val="00FC0334"/>
    <w:rsid w:val="00FC67BA"/>
    <w:rsid w:val="00FD016C"/>
    <w:rsid w:val="00FD56F3"/>
    <w:rsid w:val="00FF3AD9"/>
    <w:rsid w:val="00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D5FB"/>
  <w15:chartTrackingRefBased/>
  <w15:docId w15:val="{9B9CDB77-C4E3-4DB5-8870-AC07DF23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6F3"/>
    <w:pPr>
      <w:ind w:firstLineChars="200" w:firstLine="420"/>
    </w:pPr>
  </w:style>
  <w:style w:type="paragraph" w:styleId="a4">
    <w:name w:val="caption"/>
    <w:basedOn w:val="a"/>
    <w:next w:val="a"/>
    <w:uiPriority w:val="35"/>
    <w:unhideWhenUsed/>
    <w:qFormat/>
    <w:rsid w:val="00841BD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5506">
      <w:bodyDiv w:val="1"/>
      <w:marLeft w:val="0"/>
      <w:marRight w:val="0"/>
      <w:marTop w:val="0"/>
      <w:marBottom w:val="0"/>
      <w:divBdr>
        <w:top w:val="none" w:sz="0" w:space="0" w:color="auto"/>
        <w:left w:val="none" w:sz="0" w:space="0" w:color="auto"/>
        <w:bottom w:val="none" w:sz="0" w:space="0" w:color="auto"/>
        <w:right w:val="none" w:sz="0" w:space="0" w:color="auto"/>
      </w:divBdr>
    </w:div>
    <w:div w:id="122191171">
      <w:bodyDiv w:val="1"/>
      <w:marLeft w:val="0"/>
      <w:marRight w:val="0"/>
      <w:marTop w:val="0"/>
      <w:marBottom w:val="0"/>
      <w:divBdr>
        <w:top w:val="none" w:sz="0" w:space="0" w:color="auto"/>
        <w:left w:val="none" w:sz="0" w:space="0" w:color="auto"/>
        <w:bottom w:val="none" w:sz="0" w:space="0" w:color="auto"/>
        <w:right w:val="none" w:sz="0" w:space="0" w:color="auto"/>
      </w:divBdr>
    </w:div>
    <w:div w:id="508183941">
      <w:bodyDiv w:val="1"/>
      <w:marLeft w:val="0"/>
      <w:marRight w:val="0"/>
      <w:marTop w:val="0"/>
      <w:marBottom w:val="0"/>
      <w:divBdr>
        <w:top w:val="none" w:sz="0" w:space="0" w:color="auto"/>
        <w:left w:val="none" w:sz="0" w:space="0" w:color="auto"/>
        <w:bottom w:val="none" w:sz="0" w:space="0" w:color="auto"/>
        <w:right w:val="none" w:sz="0" w:space="0" w:color="auto"/>
      </w:divBdr>
    </w:div>
    <w:div w:id="7590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zhang</dc:creator>
  <cp:keywords/>
  <dc:description/>
  <cp:lastModifiedBy>yuhao zhang</cp:lastModifiedBy>
  <cp:revision>121</cp:revision>
  <cp:lastPrinted>2022-07-17T19:29:00Z</cp:lastPrinted>
  <dcterms:created xsi:type="dcterms:W3CDTF">2022-07-14T20:23:00Z</dcterms:created>
  <dcterms:modified xsi:type="dcterms:W3CDTF">2022-07-17T19:29:00Z</dcterms:modified>
</cp:coreProperties>
</file>