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711C5" w14:textId="77777777" w:rsidR="0042224E" w:rsidRPr="001E3FEA" w:rsidRDefault="0042224E" w:rsidP="0042224E">
      <w:pPr>
        <w:rPr>
          <w:lang w:val="en-US"/>
        </w:rPr>
      </w:pPr>
      <w:bookmarkStart w:id="0" w:name="_Hlk22046540"/>
      <w:bookmarkStart w:id="1" w:name="_Hlk19474974"/>
      <w:bookmarkStart w:id="2" w:name="_Hlk4406228"/>
      <w:bookmarkEnd w:id="0"/>
      <w:bookmarkEnd w:id="1"/>
      <w:bookmarkEnd w:id="2"/>
    </w:p>
    <w:p w14:paraId="78218E20" w14:textId="77777777" w:rsidR="0042224E" w:rsidRPr="001E3FEA" w:rsidRDefault="0042224E" w:rsidP="0042224E">
      <w:pPr>
        <w:rPr>
          <w:sz w:val="64"/>
          <w:szCs w:val="64"/>
        </w:rPr>
      </w:pPr>
    </w:p>
    <w:p w14:paraId="3A56607B" w14:textId="77777777" w:rsidR="0042224E" w:rsidRPr="001E3FEA" w:rsidRDefault="0042224E" w:rsidP="0042224E">
      <w:pPr>
        <w:rPr>
          <w:sz w:val="64"/>
          <w:szCs w:val="64"/>
        </w:rPr>
      </w:pPr>
    </w:p>
    <w:p w14:paraId="1EC01618" w14:textId="77777777" w:rsidR="0042224E" w:rsidRPr="001E3FEA" w:rsidRDefault="0042224E" w:rsidP="0042224E">
      <w:pPr>
        <w:jc w:val="center"/>
        <w:rPr>
          <w:sz w:val="64"/>
          <w:szCs w:val="64"/>
        </w:rPr>
      </w:pPr>
      <w:r w:rsidRPr="001E3FEA">
        <w:rPr>
          <w:noProof/>
          <w:sz w:val="40"/>
        </w:rPr>
        <w:drawing>
          <wp:inline distT="0" distB="0" distL="0" distR="0" wp14:anchorId="44A92115" wp14:editId="276707C9">
            <wp:extent cx="4994476" cy="192167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85" cy="193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4E2A" w14:textId="77777777" w:rsidR="0042224E" w:rsidRPr="001E3FEA" w:rsidRDefault="0042224E" w:rsidP="0042224E">
      <w:pPr>
        <w:jc w:val="center"/>
        <w:rPr>
          <w:sz w:val="64"/>
          <w:szCs w:val="64"/>
        </w:rPr>
      </w:pPr>
    </w:p>
    <w:p w14:paraId="3AEF8AFB" w14:textId="77777777" w:rsidR="0042224E" w:rsidRPr="001E3FEA" w:rsidRDefault="0042224E" w:rsidP="0042224E">
      <w:pPr>
        <w:rPr>
          <w:sz w:val="64"/>
          <w:szCs w:val="64"/>
        </w:rPr>
      </w:pPr>
    </w:p>
    <w:p w14:paraId="12B3A457" w14:textId="178AEAA4" w:rsidR="0042224E" w:rsidRPr="001E3FEA" w:rsidRDefault="0042224E" w:rsidP="0042224E">
      <w:pPr>
        <w:rPr>
          <w:sz w:val="64"/>
          <w:szCs w:val="64"/>
          <w:lang w:val="en-US"/>
        </w:rPr>
      </w:pPr>
      <w:r w:rsidRPr="001E3FEA">
        <w:rPr>
          <w:sz w:val="64"/>
          <w:szCs w:val="64"/>
        </w:rPr>
        <w:t xml:space="preserve">Assignment </w:t>
      </w:r>
      <w:r w:rsidR="00582EDB">
        <w:rPr>
          <w:sz w:val="64"/>
          <w:szCs w:val="64"/>
        </w:rPr>
        <w:t>2</w:t>
      </w:r>
      <w:r w:rsidRPr="001E3FEA">
        <w:rPr>
          <w:sz w:val="64"/>
          <w:szCs w:val="64"/>
        </w:rPr>
        <w:t xml:space="preserve"> Report</w:t>
      </w:r>
    </w:p>
    <w:p w14:paraId="10B45954" w14:textId="77777777" w:rsidR="0042224E" w:rsidRPr="001E3FEA" w:rsidRDefault="0042224E" w:rsidP="0042224E">
      <w:pPr>
        <w:rPr>
          <w:sz w:val="40"/>
        </w:rPr>
      </w:pPr>
      <w:r w:rsidRPr="001E3FEA">
        <w:rPr>
          <w:sz w:val="40"/>
        </w:rPr>
        <w:t>CZ4042 Neural Networks</w:t>
      </w:r>
    </w:p>
    <w:p w14:paraId="71D39612" w14:textId="77777777" w:rsidR="0042224E" w:rsidRPr="001E3FEA" w:rsidRDefault="0042224E" w:rsidP="0042224E">
      <w:pPr>
        <w:rPr>
          <w:sz w:val="40"/>
        </w:rPr>
      </w:pPr>
    </w:p>
    <w:p w14:paraId="5D313755" w14:textId="77777777" w:rsidR="0042224E" w:rsidRPr="001E3FEA" w:rsidRDefault="0042224E" w:rsidP="0042224E">
      <w:pPr>
        <w:rPr>
          <w:sz w:val="40"/>
        </w:rPr>
      </w:pPr>
    </w:p>
    <w:p w14:paraId="4424AF64" w14:textId="77777777" w:rsidR="0042224E" w:rsidRPr="001E3FEA" w:rsidRDefault="0042224E" w:rsidP="0042224E">
      <w:pPr>
        <w:rPr>
          <w:sz w:val="40"/>
        </w:rPr>
      </w:pPr>
    </w:p>
    <w:p w14:paraId="4E695E4D" w14:textId="77777777" w:rsidR="0042224E" w:rsidRPr="001E3FEA" w:rsidRDefault="0042224E" w:rsidP="0042224E">
      <w:pPr>
        <w:rPr>
          <w:sz w:val="40"/>
        </w:rPr>
      </w:pPr>
    </w:p>
    <w:p w14:paraId="3B539B0C" w14:textId="77777777" w:rsidR="0042224E" w:rsidRPr="001E3FEA" w:rsidRDefault="0042224E" w:rsidP="0042224E">
      <w:pPr>
        <w:rPr>
          <w:sz w:val="40"/>
        </w:rPr>
      </w:pPr>
      <w:r w:rsidRPr="001E3FEA">
        <w:rPr>
          <w:sz w:val="40"/>
        </w:rPr>
        <w:t xml:space="preserve">Name: He </w:t>
      </w:r>
      <w:proofErr w:type="spellStart"/>
      <w:r w:rsidRPr="001E3FEA">
        <w:rPr>
          <w:sz w:val="40"/>
        </w:rPr>
        <w:t>Yuhao</w:t>
      </w:r>
      <w:proofErr w:type="spellEnd"/>
    </w:p>
    <w:p w14:paraId="116FE47E" w14:textId="77777777" w:rsidR="0042224E" w:rsidRPr="001E3FEA" w:rsidRDefault="0042224E" w:rsidP="0042224E">
      <w:r w:rsidRPr="001E3FEA">
        <w:rPr>
          <w:sz w:val="40"/>
        </w:rPr>
        <w:t>Matric. Number: U1722945E</w:t>
      </w:r>
    </w:p>
    <w:p w14:paraId="0C9D740B" w14:textId="77777777" w:rsidR="0042224E" w:rsidRPr="001E3FEA" w:rsidRDefault="0042224E" w:rsidP="0042224E">
      <w:pPr>
        <w:rPr>
          <w:sz w:val="40"/>
        </w:rPr>
      </w:pPr>
    </w:p>
    <w:p w14:paraId="0F797B4D" w14:textId="77777777" w:rsidR="0042224E" w:rsidRPr="001E3FEA" w:rsidRDefault="0042224E" w:rsidP="0042224E">
      <w:pPr>
        <w:rPr>
          <w:sz w:val="40"/>
        </w:rPr>
      </w:pPr>
    </w:p>
    <w:p w14:paraId="427C0061" w14:textId="77777777" w:rsidR="0042224E" w:rsidRPr="001E3FEA" w:rsidRDefault="0042224E" w:rsidP="0042224E">
      <w:pPr>
        <w:rPr>
          <w:sz w:val="40"/>
        </w:rPr>
      </w:pPr>
      <w:r w:rsidRPr="001E3FEA">
        <w:rPr>
          <w:sz w:val="40"/>
        </w:rPr>
        <w:t>Name: Li Guanlong</w:t>
      </w:r>
    </w:p>
    <w:p w14:paraId="2A27670D" w14:textId="77777777" w:rsidR="0042224E" w:rsidRPr="001E3FEA" w:rsidRDefault="0042224E" w:rsidP="0042224E">
      <w:pPr>
        <w:rPr>
          <w:sz w:val="40"/>
        </w:rPr>
      </w:pPr>
      <w:r w:rsidRPr="001E3FEA">
        <w:rPr>
          <w:sz w:val="40"/>
        </w:rPr>
        <w:t>Matric. Number: U1722033H</w:t>
      </w:r>
    </w:p>
    <w:p w14:paraId="0B76B44F" w14:textId="4F8D449B" w:rsidR="00795982" w:rsidRDefault="00795982"/>
    <w:p w14:paraId="798DCA18" w14:textId="4F8EE81D" w:rsidR="00100873" w:rsidRDefault="00100873"/>
    <w:p w14:paraId="386B81DE" w14:textId="0F61F99E" w:rsidR="00100873" w:rsidRDefault="00100873"/>
    <w:p w14:paraId="3CB1DF51" w14:textId="0ED0F3C1" w:rsidR="00100873" w:rsidRDefault="00100873"/>
    <w:p w14:paraId="0123F7FA" w14:textId="5BECE286" w:rsidR="00100873" w:rsidRDefault="00100873"/>
    <w:p w14:paraId="29BB0B12" w14:textId="07A46F0F" w:rsidR="00100873" w:rsidRDefault="00100873"/>
    <w:p w14:paraId="4A454ACC" w14:textId="72CD740D" w:rsidR="00100873" w:rsidRPr="00666F97" w:rsidRDefault="00E425CC" w:rsidP="00F2264B">
      <w:pPr>
        <w:spacing w:after="160"/>
        <w:rPr>
          <w:b/>
          <w:bCs/>
          <w:sz w:val="28"/>
          <w:szCs w:val="28"/>
        </w:rPr>
      </w:pPr>
      <w:r w:rsidRPr="00666F97">
        <w:rPr>
          <w:b/>
          <w:bCs/>
          <w:sz w:val="28"/>
          <w:szCs w:val="28"/>
        </w:rPr>
        <w:lastRenderedPageBreak/>
        <w:t>Experiments and Results</w:t>
      </w:r>
    </w:p>
    <w:p w14:paraId="4EE9F8A7" w14:textId="7DD7AE33" w:rsidR="00F2264B" w:rsidRPr="00666F97" w:rsidRDefault="00F2264B" w:rsidP="00F2264B">
      <w:pPr>
        <w:spacing w:after="160"/>
        <w:rPr>
          <w:b/>
          <w:bCs/>
        </w:rPr>
      </w:pPr>
    </w:p>
    <w:p w14:paraId="5642DBC7" w14:textId="5B4516D2" w:rsidR="00F2264B" w:rsidRDefault="00F2264B" w:rsidP="00F2264B">
      <w:pPr>
        <w:spacing w:after="160"/>
        <w:rPr>
          <w:b/>
          <w:bCs/>
        </w:rPr>
      </w:pPr>
      <w:r w:rsidRPr="00666F97">
        <w:rPr>
          <w:b/>
          <w:bCs/>
        </w:rPr>
        <w:t>Part A:</w:t>
      </w:r>
      <w:r w:rsidR="00B81226" w:rsidRPr="00B81226">
        <w:t xml:space="preserve"> </w:t>
      </w:r>
      <w:r w:rsidR="00B81226" w:rsidRPr="00B81226">
        <w:rPr>
          <w:b/>
          <w:bCs/>
        </w:rPr>
        <w:t>Object Recognition</w:t>
      </w:r>
    </w:p>
    <w:p w14:paraId="79724957" w14:textId="2A89AD52" w:rsidR="00666F97" w:rsidRDefault="00666F97" w:rsidP="00F2264B">
      <w:pPr>
        <w:spacing w:after="160"/>
      </w:pPr>
      <w:r w:rsidRPr="00666F97">
        <w:t>1.</w:t>
      </w:r>
      <w:r w:rsidR="00446C0E">
        <w:t xml:space="preserve"> </w:t>
      </w:r>
      <w:r w:rsidR="003460F8">
        <w:t xml:space="preserve">After configuring the convolutional neural network (CNN) properly, with mini-batch gradient descent learning with </w:t>
      </w:r>
      <w:r w:rsidR="00B334F1">
        <w:t>batch size of 128, the 10000 training samples are used to train the CNN.</w:t>
      </w:r>
    </w:p>
    <w:p w14:paraId="7ECAF14F" w14:textId="083867C5" w:rsidR="00B334F1" w:rsidRPr="00666F97" w:rsidRDefault="003451B8" w:rsidP="00F9058D">
      <w:pPr>
        <w:spacing w:after="160"/>
      </w:pPr>
      <w:r>
        <w:t xml:space="preserve">a. </w:t>
      </w:r>
      <w:r w:rsidR="00E967A4">
        <w:t>The training cost and test accuracy against learning epochs is plotted, as shown in Figure 1</w:t>
      </w:r>
      <w:r w:rsidR="007B19DB">
        <w:t xml:space="preserve"> and Figure 2</w:t>
      </w:r>
      <w:r w:rsidR="00E967A4">
        <w:t xml:space="preserve"> </w:t>
      </w:r>
      <w:r w:rsidR="007B19DB">
        <w:t>respectively</w:t>
      </w:r>
      <w:r w:rsidR="00E967A4">
        <w:t>.</w:t>
      </w:r>
    </w:p>
    <w:p w14:paraId="47D6AD25" w14:textId="454C8919" w:rsidR="0073686C" w:rsidRDefault="007B19DB" w:rsidP="00F9058D">
      <w:pPr>
        <w:spacing w:after="160"/>
        <w:jc w:val="center"/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DD6DA9E" wp14:editId="26892807">
            <wp:extent cx="2520000" cy="191880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4FE">
        <w:tab/>
      </w:r>
      <w:r w:rsidR="00A764FE">
        <w:tab/>
      </w:r>
      <w:r w:rsidR="008A548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686E481" wp14:editId="32EE9345">
            <wp:extent cx="2520000" cy="189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02A9" w14:textId="4F3B2A2A" w:rsidR="0009094D" w:rsidRDefault="0073686C" w:rsidP="00F9058D">
      <w:pPr>
        <w:spacing w:after="160"/>
        <w:jc w:val="center"/>
      </w:pPr>
      <w:r>
        <w:t>Figure 1</w:t>
      </w:r>
      <w:r w:rsidR="00F2599A">
        <w:t xml:space="preserve">: Training </w:t>
      </w:r>
      <w:r w:rsidR="00461B72">
        <w:t>c</w:t>
      </w:r>
      <w:r w:rsidR="00F2599A">
        <w:t>ost</w:t>
      </w:r>
      <w:r w:rsidR="001B675E">
        <w:tab/>
      </w:r>
      <w:r w:rsidR="001B675E">
        <w:tab/>
      </w:r>
      <w:r w:rsidR="001B675E">
        <w:tab/>
      </w:r>
      <w:r w:rsidR="00A764FE">
        <w:tab/>
      </w:r>
      <w:r>
        <w:t>Figure 2</w:t>
      </w:r>
      <w:r w:rsidR="00F2599A">
        <w:t xml:space="preserve">: Test </w:t>
      </w:r>
      <w:r w:rsidR="00461B72">
        <w:t>a</w:t>
      </w:r>
      <w:r w:rsidR="00F2599A">
        <w:t>ccuracy</w:t>
      </w:r>
    </w:p>
    <w:p w14:paraId="3C61AFAE" w14:textId="77777777" w:rsidR="00883FD1" w:rsidRDefault="000A12BF" w:rsidP="00F9058D">
      <w:pPr>
        <w:spacing w:after="160"/>
      </w:pPr>
      <w:r>
        <w:t xml:space="preserve">b. </w:t>
      </w:r>
      <w:r w:rsidR="00F9058D">
        <w:t xml:space="preserve">Two test images are randomly selected, </w:t>
      </w:r>
      <w:r w:rsidR="00E66B92">
        <w:t xml:space="preserve">the two images </w:t>
      </w:r>
      <w:r w:rsidR="00585226">
        <w:t>and their feature maps at both convolution layers and pooling layers are shown in Figure 3, 4, 5, 6, 7, 8, 9, 10</w:t>
      </w:r>
      <w:r w:rsidR="00F9309D">
        <w:t xml:space="preserve">, 11,12. </w:t>
      </w:r>
      <w:r w:rsidR="003124B2">
        <w:t xml:space="preserve">Figure 3 is the first image, Figure 4, 5, 6, 7 are the first image’s feature maps at the first convolution layer, the first </w:t>
      </w:r>
      <w:r w:rsidR="00320722">
        <w:t xml:space="preserve">pooling layer, the second convolution layer and the second pooling layer respectively. </w:t>
      </w:r>
      <w:r w:rsidR="005C4899">
        <w:t xml:space="preserve">Figure </w:t>
      </w:r>
      <w:r w:rsidR="005C4899">
        <w:t>8</w:t>
      </w:r>
      <w:r w:rsidR="005C4899">
        <w:t xml:space="preserve"> is the </w:t>
      </w:r>
      <w:r w:rsidR="005C4899">
        <w:t xml:space="preserve">second </w:t>
      </w:r>
      <w:r w:rsidR="005C4899">
        <w:t xml:space="preserve">image, Figure </w:t>
      </w:r>
      <w:r w:rsidR="005C4899">
        <w:t>9</w:t>
      </w:r>
      <w:r w:rsidR="005C4899">
        <w:t xml:space="preserve">, </w:t>
      </w:r>
      <w:r w:rsidR="005C4899">
        <w:t>10</w:t>
      </w:r>
      <w:r w:rsidR="005C4899">
        <w:t xml:space="preserve">, </w:t>
      </w:r>
      <w:r w:rsidR="005C4899">
        <w:t>11</w:t>
      </w:r>
      <w:r w:rsidR="005C4899">
        <w:t xml:space="preserve">, </w:t>
      </w:r>
      <w:r w:rsidR="005C4899">
        <w:t>12</w:t>
      </w:r>
      <w:r w:rsidR="005C4899">
        <w:t xml:space="preserve"> are the </w:t>
      </w:r>
      <w:r w:rsidR="005C4899">
        <w:t>second</w:t>
      </w:r>
      <w:r w:rsidR="005C4899">
        <w:t xml:space="preserve"> image’s feature maps at the first convolution layer, the first pooling layer, the second convolution layer and the second pooling layer respectively</w:t>
      </w:r>
      <w:r w:rsidR="00883FD1">
        <w:t>.</w:t>
      </w:r>
    </w:p>
    <w:p w14:paraId="0FA58B6A" w14:textId="5588992F" w:rsidR="005C4899" w:rsidRDefault="00883FD1" w:rsidP="00E838FF">
      <w:pPr>
        <w:spacing w:after="160"/>
        <w:jc w:val="center"/>
      </w:pPr>
      <w:r>
        <w:rPr>
          <w:noProof/>
        </w:rPr>
        <w:drawing>
          <wp:inline distT="0" distB="0" distL="0" distR="0" wp14:anchorId="68A5C63E" wp14:editId="605EA993">
            <wp:extent cx="2520000" cy="249480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9350" w14:textId="638E1CAE" w:rsidR="00035578" w:rsidRDefault="00E838FF" w:rsidP="00E838FF">
      <w:pPr>
        <w:spacing w:after="160"/>
        <w:jc w:val="center"/>
      </w:pPr>
      <w:r>
        <w:t>Figure 3</w:t>
      </w:r>
      <w:r w:rsidR="007E145F">
        <w:t>: The first</w:t>
      </w:r>
      <w:r w:rsidR="007E145F">
        <w:t xml:space="preserve"> image</w:t>
      </w:r>
    </w:p>
    <w:p w14:paraId="7469823A" w14:textId="2F9CEFB8" w:rsidR="00E838FF" w:rsidRDefault="00035578" w:rsidP="00FA6800">
      <w:pPr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3B8858F5" wp14:editId="3215460E">
            <wp:extent cx="5727700" cy="3092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2C5A" w14:textId="4C04E1F9" w:rsidR="00B7471F" w:rsidRDefault="00B7471F" w:rsidP="00FA6800">
      <w:pPr>
        <w:spacing w:after="160"/>
        <w:jc w:val="center"/>
      </w:pPr>
      <w:r>
        <w:t>Figure 4</w:t>
      </w:r>
      <w:r w:rsidR="00653594">
        <w:t xml:space="preserve">: </w:t>
      </w:r>
      <w:r w:rsidR="000B70FB">
        <w:t>The first image’s feature map</w:t>
      </w:r>
      <w:r w:rsidR="00C55D55">
        <w:t>s</w:t>
      </w:r>
      <w:r w:rsidR="000B70FB">
        <w:t xml:space="preserve"> at the first convolution layer</w:t>
      </w:r>
    </w:p>
    <w:p w14:paraId="6505D307" w14:textId="4087C82E" w:rsidR="00B7471F" w:rsidRPr="005C4899" w:rsidRDefault="00B00E7D" w:rsidP="00FA6800">
      <w:pPr>
        <w:spacing w:after="160"/>
        <w:jc w:val="center"/>
      </w:pPr>
      <w:r>
        <w:rPr>
          <w:noProof/>
        </w:rPr>
        <w:drawing>
          <wp:inline distT="0" distB="0" distL="0" distR="0" wp14:anchorId="7DB9F786" wp14:editId="38200C61">
            <wp:extent cx="5727700" cy="30924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C6BA" w14:textId="725DFC6C" w:rsidR="004F7000" w:rsidRDefault="00B00E7D" w:rsidP="004F7000">
      <w:pPr>
        <w:spacing w:after="160"/>
        <w:jc w:val="center"/>
      </w:pPr>
      <w:r>
        <w:t xml:space="preserve">Figure </w:t>
      </w:r>
      <w:r>
        <w:t>5</w:t>
      </w:r>
      <w:r w:rsidR="004F7000">
        <w:t>:</w:t>
      </w:r>
      <w:r w:rsidR="004F7000" w:rsidRPr="004F7000">
        <w:t xml:space="preserve"> </w:t>
      </w:r>
      <w:r w:rsidR="004F7000">
        <w:t>The first image’s feature map</w:t>
      </w:r>
      <w:r w:rsidR="00C55D55">
        <w:t>s</w:t>
      </w:r>
      <w:r w:rsidR="004F7000">
        <w:t xml:space="preserve"> at the first </w:t>
      </w:r>
      <w:r w:rsidR="0015145C">
        <w:t>pooling</w:t>
      </w:r>
      <w:r w:rsidR="004F7000">
        <w:t xml:space="preserve"> layer</w:t>
      </w:r>
    </w:p>
    <w:p w14:paraId="3EE34136" w14:textId="1B428D56" w:rsidR="00B00E7D" w:rsidRDefault="00B00E7D" w:rsidP="00FA6800">
      <w:pPr>
        <w:spacing w:after="160"/>
        <w:jc w:val="center"/>
      </w:pPr>
    </w:p>
    <w:p w14:paraId="68461870" w14:textId="3B369E27" w:rsidR="00B00E7D" w:rsidRDefault="000113CC" w:rsidP="00FA6800">
      <w:pPr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326B22DE" wp14:editId="19E32CB3">
            <wp:extent cx="5727700" cy="38290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D74B" w14:textId="1AA9BBD0" w:rsidR="00593DE5" w:rsidRDefault="000113CC" w:rsidP="00FA6800">
      <w:pPr>
        <w:spacing w:after="160"/>
        <w:jc w:val="center"/>
        <w:rPr>
          <w:lang w:val="en-US"/>
        </w:rPr>
      </w:pPr>
      <w:r w:rsidRPr="000113CC">
        <w:rPr>
          <w:lang w:val="en-US"/>
        </w:rPr>
        <w:t>Figure 6</w:t>
      </w:r>
      <w:r w:rsidR="00C23B3F">
        <w:t>:</w:t>
      </w:r>
      <w:r w:rsidR="00C23B3F" w:rsidRPr="004F7000">
        <w:t xml:space="preserve"> </w:t>
      </w:r>
      <w:r w:rsidR="00C23B3F">
        <w:t>The first image’s feature map</w:t>
      </w:r>
      <w:r w:rsidR="00C55D55">
        <w:t>s</w:t>
      </w:r>
      <w:r w:rsidR="00C23B3F">
        <w:t xml:space="preserve"> at the </w:t>
      </w:r>
      <w:r w:rsidR="00C23B3F">
        <w:t>second convolution</w:t>
      </w:r>
      <w:r w:rsidR="00C23B3F">
        <w:t xml:space="preserve"> layer</w:t>
      </w:r>
    </w:p>
    <w:p w14:paraId="31E378C8" w14:textId="620784CA" w:rsidR="00A92417" w:rsidRDefault="00593DE5" w:rsidP="000113C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8C30CA" wp14:editId="2406554E">
            <wp:extent cx="5727700" cy="38290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ED07" w14:textId="7C96E8B6" w:rsidR="00CC303C" w:rsidRDefault="00F43B80" w:rsidP="00CC303C">
      <w:pPr>
        <w:spacing w:after="160"/>
        <w:jc w:val="center"/>
        <w:rPr>
          <w:lang w:val="en-US"/>
        </w:rPr>
      </w:pPr>
      <w:r>
        <w:rPr>
          <w:lang w:val="en-US"/>
        </w:rPr>
        <w:t>Figure 7</w:t>
      </w:r>
      <w:r w:rsidR="00CC303C">
        <w:rPr>
          <w:lang w:val="en-US"/>
        </w:rPr>
        <w:t>:</w:t>
      </w:r>
      <w:r w:rsidR="00CC303C" w:rsidRPr="004F7000">
        <w:t xml:space="preserve"> </w:t>
      </w:r>
      <w:r w:rsidR="00CC303C">
        <w:t>The first image’s feature map</w:t>
      </w:r>
      <w:r w:rsidR="00C55D55">
        <w:t>s</w:t>
      </w:r>
      <w:r w:rsidR="00CC303C">
        <w:t xml:space="preserve"> at the second </w:t>
      </w:r>
      <w:r w:rsidR="00987CB9">
        <w:t>pooling</w:t>
      </w:r>
      <w:r w:rsidR="00CC303C">
        <w:t xml:space="preserve"> layer</w:t>
      </w:r>
    </w:p>
    <w:p w14:paraId="557E24E7" w14:textId="665819C1" w:rsidR="00F43B80" w:rsidRDefault="00F43B80" w:rsidP="000113CC">
      <w:pPr>
        <w:jc w:val="center"/>
        <w:rPr>
          <w:lang w:val="en-US"/>
        </w:rPr>
      </w:pPr>
    </w:p>
    <w:p w14:paraId="3FC2AFE1" w14:textId="2AE2245B" w:rsidR="00D16A08" w:rsidRDefault="00D16A08" w:rsidP="000113CC">
      <w:pPr>
        <w:jc w:val="center"/>
        <w:rPr>
          <w:lang w:val="en-US"/>
        </w:rPr>
      </w:pPr>
    </w:p>
    <w:p w14:paraId="409973D3" w14:textId="59FD4B67" w:rsidR="00D16A08" w:rsidRDefault="00D16A08" w:rsidP="000113CC">
      <w:pPr>
        <w:jc w:val="center"/>
        <w:rPr>
          <w:lang w:val="en-US"/>
        </w:rPr>
      </w:pPr>
    </w:p>
    <w:p w14:paraId="6542A1E1" w14:textId="4849316B" w:rsidR="00D16A08" w:rsidRDefault="00D16A08" w:rsidP="000113CC">
      <w:pPr>
        <w:jc w:val="center"/>
        <w:rPr>
          <w:lang w:val="en-US"/>
        </w:rPr>
      </w:pPr>
    </w:p>
    <w:p w14:paraId="3AF9B94D" w14:textId="4B91444B" w:rsidR="00D16A08" w:rsidRDefault="006228E6" w:rsidP="000113C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998FCA" wp14:editId="717B74F5">
            <wp:extent cx="2520000" cy="249480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AC32" w14:textId="4F43D680" w:rsidR="00247662" w:rsidRDefault="006228E6" w:rsidP="00C846AE">
      <w:pPr>
        <w:spacing w:after="160"/>
        <w:jc w:val="center"/>
        <w:rPr>
          <w:lang w:val="en-US"/>
        </w:rPr>
      </w:pPr>
      <w:r>
        <w:rPr>
          <w:lang w:val="en-US"/>
        </w:rPr>
        <w:t>Figure 8</w:t>
      </w:r>
      <w:r w:rsidR="00EF783C">
        <w:rPr>
          <w:lang w:val="en-US"/>
        </w:rPr>
        <w:t>: The second image</w:t>
      </w:r>
    </w:p>
    <w:p w14:paraId="4E555168" w14:textId="08B6C624" w:rsidR="00C846AE" w:rsidRDefault="005626D8" w:rsidP="00C846AE">
      <w:pPr>
        <w:spacing w:after="1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DC0E0B" wp14:editId="2313BA54">
            <wp:extent cx="5727700" cy="30924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395C" w14:textId="3A80ECCA" w:rsidR="005626D8" w:rsidRDefault="00C846AE" w:rsidP="00C846AE">
      <w:pPr>
        <w:spacing w:after="160"/>
        <w:jc w:val="center"/>
        <w:rPr>
          <w:lang w:val="en-US"/>
        </w:rPr>
      </w:pPr>
      <w:r>
        <w:rPr>
          <w:lang w:val="en-US"/>
        </w:rPr>
        <w:t>Figure 9</w:t>
      </w:r>
      <w:r w:rsidR="008F1987">
        <w:rPr>
          <w:lang w:val="en-US"/>
        </w:rPr>
        <w:t xml:space="preserve">: </w:t>
      </w:r>
      <w:r w:rsidR="008F1987">
        <w:t xml:space="preserve">The </w:t>
      </w:r>
      <w:r w:rsidR="008F1987">
        <w:t>second</w:t>
      </w:r>
      <w:r w:rsidR="008F1987">
        <w:t xml:space="preserve"> image’s feature map</w:t>
      </w:r>
      <w:r w:rsidR="00C55D55">
        <w:t>s</w:t>
      </w:r>
      <w:r w:rsidR="008F1987">
        <w:t xml:space="preserve"> at the </w:t>
      </w:r>
      <w:r w:rsidR="00D03DE1">
        <w:t>first convolution</w:t>
      </w:r>
      <w:r w:rsidR="008F1987">
        <w:t xml:space="preserve"> layer</w:t>
      </w:r>
    </w:p>
    <w:p w14:paraId="1994533F" w14:textId="3827DF31" w:rsidR="00C846AE" w:rsidRDefault="005626D8" w:rsidP="00C846AE">
      <w:pPr>
        <w:spacing w:after="1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54711B" wp14:editId="61450AF8">
            <wp:extent cx="5727700" cy="3092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68BB" w14:textId="08C6574F" w:rsidR="00C846AE" w:rsidRDefault="00C846AE" w:rsidP="004B03C3">
      <w:pPr>
        <w:spacing w:after="160"/>
        <w:jc w:val="center"/>
        <w:rPr>
          <w:lang w:val="en-US"/>
        </w:rPr>
      </w:pPr>
      <w:r>
        <w:rPr>
          <w:lang w:val="en-US"/>
        </w:rPr>
        <w:t>Figure 10</w:t>
      </w:r>
      <w:r w:rsidR="004B03C3">
        <w:rPr>
          <w:lang w:val="en-US"/>
        </w:rPr>
        <w:t xml:space="preserve">: </w:t>
      </w:r>
      <w:r w:rsidR="004B03C3">
        <w:t>The second image’s feature maps at the first</w:t>
      </w:r>
      <w:r w:rsidR="000D5B77">
        <w:t xml:space="preserve"> pooling </w:t>
      </w:r>
      <w:r w:rsidR="004B03C3">
        <w:t>layer</w:t>
      </w:r>
    </w:p>
    <w:p w14:paraId="31EB6CCE" w14:textId="0F069E50" w:rsidR="00E6016B" w:rsidRDefault="005626D8" w:rsidP="00C846AE">
      <w:pPr>
        <w:spacing w:after="1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66955A" wp14:editId="137C827A">
            <wp:extent cx="5727700" cy="38290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628A5" w14:textId="77F11E78" w:rsidR="00D81FB5" w:rsidRDefault="00C846AE" w:rsidP="00D81FB5">
      <w:pPr>
        <w:spacing w:after="160"/>
        <w:jc w:val="center"/>
        <w:rPr>
          <w:lang w:val="en-US"/>
        </w:rPr>
      </w:pPr>
      <w:r>
        <w:rPr>
          <w:lang w:val="en-US"/>
        </w:rPr>
        <w:t>Figure 11</w:t>
      </w:r>
      <w:r w:rsidR="00D81FB5">
        <w:rPr>
          <w:lang w:val="en-US"/>
        </w:rPr>
        <w:t xml:space="preserve">: </w:t>
      </w:r>
      <w:r w:rsidR="00D81FB5">
        <w:t xml:space="preserve">The second image’s feature maps at the </w:t>
      </w:r>
      <w:r w:rsidR="00D81FB5">
        <w:t>second</w:t>
      </w:r>
      <w:r w:rsidR="00D81FB5">
        <w:t xml:space="preserve"> convolution layer</w:t>
      </w:r>
    </w:p>
    <w:p w14:paraId="2680E7C4" w14:textId="167211BE" w:rsidR="00C846AE" w:rsidRDefault="00C846AE" w:rsidP="00C846AE">
      <w:pPr>
        <w:spacing w:after="160"/>
        <w:jc w:val="center"/>
        <w:rPr>
          <w:lang w:val="en-US"/>
        </w:rPr>
      </w:pPr>
    </w:p>
    <w:p w14:paraId="0B191C07" w14:textId="57EFFD16" w:rsidR="00E6016B" w:rsidRDefault="00A95FD4" w:rsidP="00C846AE">
      <w:pPr>
        <w:spacing w:after="1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CD22B0" wp14:editId="54B890C7">
            <wp:extent cx="5727700" cy="38290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5119" w14:textId="4CB9CA54" w:rsidR="00D1695D" w:rsidRDefault="00D1695D" w:rsidP="00C846AE">
      <w:pPr>
        <w:spacing w:after="160"/>
        <w:jc w:val="center"/>
        <w:rPr>
          <w:lang w:val="en-US"/>
        </w:rPr>
      </w:pPr>
      <w:r>
        <w:rPr>
          <w:lang w:val="en-US"/>
        </w:rPr>
        <w:t>Figure 12</w:t>
      </w:r>
      <w:r w:rsidR="00B358E0">
        <w:t xml:space="preserve">: </w:t>
      </w:r>
      <w:r w:rsidR="00B358E0">
        <w:t xml:space="preserve">The second image’s feature maps at the second </w:t>
      </w:r>
      <w:r w:rsidR="002C3863">
        <w:t>pooling</w:t>
      </w:r>
      <w:r w:rsidR="00B358E0">
        <w:t xml:space="preserve"> layer</w:t>
      </w:r>
    </w:p>
    <w:p w14:paraId="1D7AC02B" w14:textId="092AEE04" w:rsidR="000A0910" w:rsidRDefault="000A0910" w:rsidP="000A0910">
      <w:pPr>
        <w:spacing w:after="160"/>
        <w:rPr>
          <w:lang w:val="en-US"/>
        </w:rPr>
      </w:pPr>
    </w:p>
    <w:p w14:paraId="58A26E1D" w14:textId="77777777" w:rsidR="003C1E36" w:rsidRDefault="000A0910" w:rsidP="000A0910">
      <w:pPr>
        <w:spacing w:after="160"/>
        <w:rPr>
          <w:lang w:val="en-US"/>
        </w:rPr>
      </w:pPr>
      <w:r>
        <w:rPr>
          <w:lang w:val="en-US"/>
        </w:rPr>
        <w:t xml:space="preserve">2. </w:t>
      </w:r>
      <w:r w:rsidR="00F35177">
        <w:rPr>
          <w:lang w:val="en-US"/>
        </w:rPr>
        <w:t>With a grid search</w:t>
      </w:r>
      <w:r w:rsidR="00287112">
        <w:rPr>
          <w:lang w:val="en-US"/>
        </w:rPr>
        <w:t>,</w:t>
      </w:r>
      <w:r w:rsidR="00F35177">
        <w:rPr>
          <w:lang w:val="en-US"/>
        </w:rPr>
        <w:t xml:space="preserve"> the </w:t>
      </w:r>
      <w:r w:rsidR="000F0755">
        <w:rPr>
          <w:lang w:val="en-US"/>
        </w:rPr>
        <w:t>[number of feature maps in first convolution layer, number of feature maps in second convolution layer</w:t>
      </w:r>
      <w:r w:rsidR="00B61771">
        <w:rPr>
          <w:lang w:val="en-US"/>
        </w:rPr>
        <w:t xml:space="preserve">] </w:t>
      </w:r>
      <w:r w:rsidR="00F35177">
        <w:rPr>
          <w:lang w:val="en-US"/>
        </w:rPr>
        <w:t>combinations of [40, 40], [40,50], [40, 60], [40, 70]</w:t>
      </w:r>
      <w:r w:rsidR="009B08DA">
        <w:rPr>
          <w:lang w:val="en-US"/>
        </w:rPr>
        <w:t xml:space="preserve">, </w:t>
      </w:r>
      <w:r w:rsidR="009B08DA">
        <w:rPr>
          <w:lang w:val="en-US"/>
        </w:rPr>
        <w:t>[</w:t>
      </w:r>
      <w:r w:rsidR="009B08DA">
        <w:rPr>
          <w:lang w:val="en-US"/>
        </w:rPr>
        <w:t>5</w:t>
      </w:r>
      <w:r w:rsidR="009B08DA">
        <w:rPr>
          <w:lang w:val="en-US"/>
        </w:rPr>
        <w:t>0, 40], [</w:t>
      </w:r>
      <w:r w:rsidR="009B08DA">
        <w:rPr>
          <w:lang w:val="en-US"/>
        </w:rPr>
        <w:t>5</w:t>
      </w:r>
      <w:r w:rsidR="009B08DA">
        <w:rPr>
          <w:lang w:val="en-US"/>
        </w:rPr>
        <w:t>0,50], [</w:t>
      </w:r>
      <w:r w:rsidR="009B08DA">
        <w:rPr>
          <w:lang w:val="en-US"/>
        </w:rPr>
        <w:t>5</w:t>
      </w:r>
      <w:r w:rsidR="009B08DA">
        <w:rPr>
          <w:lang w:val="en-US"/>
        </w:rPr>
        <w:t>0, 60], [</w:t>
      </w:r>
      <w:r w:rsidR="009B08DA">
        <w:rPr>
          <w:lang w:val="en-US"/>
        </w:rPr>
        <w:t>5</w:t>
      </w:r>
      <w:r w:rsidR="009B08DA">
        <w:rPr>
          <w:lang w:val="en-US"/>
        </w:rPr>
        <w:t>0, 70]</w:t>
      </w:r>
      <w:r w:rsidR="009B08DA">
        <w:rPr>
          <w:lang w:val="en-US"/>
        </w:rPr>
        <w:t>,</w:t>
      </w:r>
      <w:r w:rsidR="009B08DA" w:rsidRPr="009B08DA">
        <w:rPr>
          <w:lang w:val="en-US"/>
        </w:rPr>
        <w:t xml:space="preserve"> </w:t>
      </w:r>
      <w:r w:rsidR="009B08DA">
        <w:rPr>
          <w:lang w:val="en-US"/>
        </w:rPr>
        <w:t>[</w:t>
      </w:r>
      <w:r w:rsidR="009B08DA">
        <w:rPr>
          <w:lang w:val="en-US"/>
        </w:rPr>
        <w:t>6</w:t>
      </w:r>
      <w:r w:rsidR="009B08DA">
        <w:rPr>
          <w:lang w:val="en-US"/>
        </w:rPr>
        <w:t>0, 40], [</w:t>
      </w:r>
      <w:r w:rsidR="009B08DA">
        <w:rPr>
          <w:lang w:val="en-US"/>
        </w:rPr>
        <w:t>6</w:t>
      </w:r>
      <w:r w:rsidR="009B08DA">
        <w:rPr>
          <w:lang w:val="en-US"/>
        </w:rPr>
        <w:t>0,50], [</w:t>
      </w:r>
      <w:r w:rsidR="009B08DA">
        <w:rPr>
          <w:lang w:val="en-US"/>
        </w:rPr>
        <w:t>6</w:t>
      </w:r>
      <w:r w:rsidR="009B08DA">
        <w:rPr>
          <w:lang w:val="en-US"/>
        </w:rPr>
        <w:t>0, 60], [</w:t>
      </w:r>
      <w:r w:rsidR="009B08DA">
        <w:rPr>
          <w:lang w:val="en-US"/>
        </w:rPr>
        <w:t>6</w:t>
      </w:r>
      <w:r w:rsidR="009B08DA">
        <w:rPr>
          <w:lang w:val="en-US"/>
        </w:rPr>
        <w:t>0, 70]</w:t>
      </w:r>
      <w:r w:rsidR="009B08DA">
        <w:rPr>
          <w:lang w:val="en-US"/>
        </w:rPr>
        <w:t xml:space="preserve">, </w:t>
      </w:r>
      <w:r w:rsidR="009B08DA">
        <w:rPr>
          <w:lang w:val="en-US"/>
        </w:rPr>
        <w:t>[</w:t>
      </w:r>
      <w:r w:rsidR="00993596">
        <w:rPr>
          <w:lang w:val="en-US"/>
        </w:rPr>
        <w:t>7</w:t>
      </w:r>
      <w:r w:rsidR="009B08DA">
        <w:rPr>
          <w:lang w:val="en-US"/>
        </w:rPr>
        <w:t>0, 40], [</w:t>
      </w:r>
      <w:r w:rsidR="00993596">
        <w:rPr>
          <w:lang w:val="en-US"/>
        </w:rPr>
        <w:t>7</w:t>
      </w:r>
      <w:r w:rsidR="009B08DA">
        <w:rPr>
          <w:lang w:val="en-US"/>
        </w:rPr>
        <w:t>0,50], [</w:t>
      </w:r>
      <w:r w:rsidR="00993596">
        <w:rPr>
          <w:lang w:val="en-US"/>
        </w:rPr>
        <w:t>7</w:t>
      </w:r>
      <w:r w:rsidR="009B08DA">
        <w:rPr>
          <w:lang w:val="en-US"/>
        </w:rPr>
        <w:t>0, 60], [</w:t>
      </w:r>
      <w:r w:rsidR="00993596">
        <w:rPr>
          <w:lang w:val="en-US"/>
        </w:rPr>
        <w:t>7</w:t>
      </w:r>
      <w:r w:rsidR="009B08DA">
        <w:rPr>
          <w:lang w:val="en-US"/>
        </w:rPr>
        <w:t>0, 70]</w:t>
      </w:r>
      <w:r w:rsidR="006C3283">
        <w:rPr>
          <w:lang w:val="en-US"/>
        </w:rPr>
        <w:t xml:space="preserve"> are examined one by one</w:t>
      </w:r>
      <w:r w:rsidR="00CC219A">
        <w:rPr>
          <w:lang w:val="en-US"/>
        </w:rPr>
        <w:t>. The</w:t>
      </w:r>
      <w:r w:rsidR="006C3283">
        <w:rPr>
          <w:lang w:val="en-US"/>
        </w:rPr>
        <w:t xml:space="preserve"> test accuracy against training epoch</w:t>
      </w:r>
      <w:r w:rsidR="004D01D7">
        <w:rPr>
          <w:lang w:val="en-US"/>
        </w:rPr>
        <w:t xml:space="preserve"> diagram</w:t>
      </w:r>
      <w:r w:rsidR="006C3283">
        <w:rPr>
          <w:lang w:val="en-US"/>
        </w:rPr>
        <w:t xml:space="preserve"> for each of the combinations </w:t>
      </w:r>
      <w:r w:rsidR="00F2599A">
        <w:rPr>
          <w:lang w:val="en-US"/>
        </w:rPr>
        <w:t xml:space="preserve">is shown in </w:t>
      </w:r>
      <w:r w:rsidR="00164454">
        <w:rPr>
          <w:lang w:val="en-US"/>
        </w:rPr>
        <w:t>Figure 13, 14, 15, 16, 17, 18, 19, 20, 21, 22, 23, 24, 25, 26, 27, 28 respectively.</w:t>
      </w:r>
    </w:p>
    <w:p w14:paraId="4EF9D25D" w14:textId="2E59C543" w:rsidR="000A0910" w:rsidRDefault="006169D5" w:rsidP="0001524C">
      <w:pPr>
        <w:spacing w:after="1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928568" wp14:editId="37DA5218">
            <wp:extent cx="2520000" cy="1890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24C">
        <w:rPr>
          <w:b/>
          <w:bCs/>
          <w:lang w:val="en-US"/>
        </w:rPr>
        <w:tab/>
      </w:r>
      <w:r w:rsidR="0001524C">
        <w:rPr>
          <w:b/>
          <w:bCs/>
          <w:lang w:val="en-US"/>
        </w:rPr>
        <w:tab/>
      </w:r>
      <w:r>
        <w:rPr>
          <w:b/>
          <w:bCs/>
          <w:noProof/>
          <w:lang w:val="en-US"/>
        </w:rPr>
        <w:drawing>
          <wp:inline distT="0" distB="0" distL="0" distR="0" wp14:anchorId="5BC21083" wp14:editId="36BB518D">
            <wp:extent cx="2520000" cy="1890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55AE" w14:textId="0F3FE1FB" w:rsidR="006169D5" w:rsidRDefault="006169D5" w:rsidP="0001524C">
      <w:pPr>
        <w:spacing w:after="160"/>
        <w:jc w:val="center"/>
        <w:rPr>
          <w:lang w:val="en-US"/>
        </w:rPr>
      </w:pPr>
      <w:r>
        <w:rPr>
          <w:lang w:val="en-US"/>
        </w:rPr>
        <w:t xml:space="preserve">Figure 13: Test accuracy for [40, 40] </w:t>
      </w:r>
      <w:r w:rsidR="0001524C">
        <w:rPr>
          <w:lang w:val="en-US"/>
        </w:rPr>
        <w:tab/>
      </w:r>
      <w:r w:rsidR="0001524C">
        <w:rPr>
          <w:lang w:val="en-US"/>
        </w:rPr>
        <w:tab/>
      </w:r>
      <w:r w:rsidR="0001524C">
        <w:rPr>
          <w:lang w:val="en-US"/>
        </w:rPr>
        <w:tab/>
      </w:r>
      <w:r>
        <w:rPr>
          <w:lang w:val="en-US"/>
        </w:rPr>
        <w:t>Figure 14: Test accuracy for [40, 50]</w:t>
      </w:r>
    </w:p>
    <w:p w14:paraId="20CD22F1" w14:textId="78C23956" w:rsidR="008A3E02" w:rsidRDefault="008A3E02" w:rsidP="0001524C">
      <w:pPr>
        <w:spacing w:after="160"/>
        <w:jc w:val="center"/>
        <w:rPr>
          <w:lang w:val="en-US"/>
        </w:rPr>
      </w:pPr>
    </w:p>
    <w:p w14:paraId="4E1E8483" w14:textId="0C3C2E33" w:rsidR="008A3E02" w:rsidRDefault="007E18BC" w:rsidP="0001524C">
      <w:pPr>
        <w:spacing w:after="1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15586F" wp14:editId="0ADB37A9">
            <wp:extent cx="2520000" cy="189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7DA">
        <w:rPr>
          <w:lang w:val="en-US"/>
        </w:rPr>
        <w:tab/>
      </w:r>
      <w:r w:rsidR="004C07DA">
        <w:rPr>
          <w:lang w:val="en-US"/>
        </w:rPr>
        <w:tab/>
      </w:r>
      <w:r w:rsidR="00316601">
        <w:rPr>
          <w:noProof/>
          <w:lang w:val="en-US"/>
        </w:rPr>
        <w:drawing>
          <wp:inline distT="0" distB="0" distL="0" distR="0" wp14:anchorId="1207860F" wp14:editId="0C752552">
            <wp:extent cx="2520000" cy="189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701C" w14:textId="44824B9F" w:rsidR="00316601" w:rsidRDefault="00316601" w:rsidP="006343CF">
      <w:pPr>
        <w:spacing w:after="160"/>
        <w:jc w:val="center"/>
        <w:rPr>
          <w:lang w:val="en-US"/>
        </w:rPr>
      </w:pPr>
      <w:r>
        <w:rPr>
          <w:lang w:val="en-US"/>
        </w:rPr>
        <w:t xml:space="preserve">Figure </w:t>
      </w:r>
      <w:r w:rsidR="00BF60E2">
        <w:t>15</w:t>
      </w:r>
      <w:r>
        <w:rPr>
          <w:lang w:val="en-US"/>
        </w:rPr>
        <w:t xml:space="preserve">: Test accuracy for [40, </w:t>
      </w:r>
      <w:r w:rsidR="00BF60E2">
        <w:rPr>
          <w:lang w:val="en-US"/>
        </w:rPr>
        <w:t>60</w:t>
      </w:r>
      <w:r>
        <w:rPr>
          <w:lang w:val="en-US"/>
        </w:rPr>
        <w:t xml:space="preserve">]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1</w:t>
      </w:r>
      <w:r w:rsidR="00BF60E2">
        <w:rPr>
          <w:lang w:val="en-US"/>
        </w:rPr>
        <w:t>6</w:t>
      </w:r>
      <w:r>
        <w:rPr>
          <w:lang w:val="en-US"/>
        </w:rPr>
        <w:t xml:space="preserve">: Test accuracy for [40, </w:t>
      </w:r>
      <w:r w:rsidR="00BF60E2">
        <w:rPr>
          <w:lang w:val="en-US"/>
        </w:rPr>
        <w:t>70</w:t>
      </w:r>
      <w:r>
        <w:rPr>
          <w:lang w:val="en-US"/>
        </w:rPr>
        <w:t>]</w:t>
      </w:r>
    </w:p>
    <w:p w14:paraId="559BE149" w14:textId="77777777" w:rsidR="00EB2485" w:rsidRDefault="00EB2485" w:rsidP="006343CF">
      <w:pPr>
        <w:spacing w:after="160"/>
        <w:jc w:val="center"/>
        <w:rPr>
          <w:lang w:val="en-US"/>
        </w:rPr>
      </w:pPr>
    </w:p>
    <w:p w14:paraId="1A66149E" w14:textId="61963C10" w:rsidR="00DA5B9B" w:rsidRDefault="008F4B67" w:rsidP="00DA5B9B">
      <w:pPr>
        <w:spacing w:after="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08479" wp14:editId="25FC9348">
            <wp:extent cx="2520000" cy="1890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EB2">
        <w:rPr>
          <w:lang w:val="en-US"/>
        </w:rPr>
        <w:tab/>
      </w:r>
      <w:r w:rsidR="00506EB2">
        <w:rPr>
          <w:lang w:val="en-US"/>
        </w:rPr>
        <w:tab/>
      </w:r>
      <w:r w:rsidR="006E726A">
        <w:rPr>
          <w:noProof/>
          <w:lang w:val="en-US"/>
        </w:rPr>
        <w:drawing>
          <wp:inline distT="0" distB="0" distL="0" distR="0" wp14:anchorId="2F933103" wp14:editId="086A875E">
            <wp:extent cx="2520000" cy="189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1AB4" w14:textId="581E9525" w:rsidR="0058046D" w:rsidRDefault="006E726A" w:rsidP="006343CF">
      <w:pPr>
        <w:spacing w:after="160"/>
        <w:jc w:val="center"/>
        <w:rPr>
          <w:lang w:val="en-US"/>
        </w:rPr>
      </w:pPr>
      <w:r>
        <w:rPr>
          <w:lang w:val="en-US"/>
        </w:rPr>
        <w:t>Figure 1</w:t>
      </w:r>
      <w:r w:rsidR="0058046D">
        <w:rPr>
          <w:lang w:val="en-US"/>
        </w:rPr>
        <w:t>7</w:t>
      </w:r>
      <w:r>
        <w:rPr>
          <w:lang w:val="en-US"/>
        </w:rPr>
        <w:t xml:space="preserve">: Test accuracy for </w:t>
      </w:r>
      <w:r w:rsidR="00E362F8">
        <w:rPr>
          <w:lang w:val="en-US"/>
        </w:rPr>
        <w:t>[50</w:t>
      </w:r>
      <w:r>
        <w:rPr>
          <w:lang w:val="en-US"/>
        </w:rPr>
        <w:t xml:space="preserve">, 40]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1</w:t>
      </w:r>
      <w:r w:rsidR="0058046D">
        <w:rPr>
          <w:lang w:val="en-US"/>
        </w:rPr>
        <w:t>8</w:t>
      </w:r>
      <w:r>
        <w:rPr>
          <w:lang w:val="en-US"/>
        </w:rPr>
        <w:t>: Test accuracy for [</w:t>
      </w:r>
      <w:r w:rsidR="00750B51">
        <w:rPr>
          <w:lang w:val="en-US"/>
        </w:rPr>
        <w:t>50</w:t>
      </w:r>
      <w:r>
        <w:rPr>
          <w:lang w:val="en-US"/>
        </w:rPr>
        <w:t>, 50]</w:t>
      </w:r>
    </w:p>
    <w:p w14:paraId="284C8E4D" w14:textId="77777777" w:rsidR="00EB2485" w:rsidRDefault="00EB2485" w:rsidP="006343CF">
      <w:pPr>
        <w:spacing w:after="160"/>
        <w:jc w:val="center"/>
        <w:rPr>
          <w:lang w:val="en-US"/>
        </w:rPr>
      </w:pPr>
    </w:p>
    <w:p w14:paraId="244D4157" w14:textId="4881B47C" w:rsidR="008A3E02" w:rsidRDefault="00F14329" w:rsidP="0001524C">
      <w:pPr>
        <w:spacing w:after="160"/>
        <w:jc w:val="center"/>
        <w:rPr>
          <w:rFonts w:eastAsia="Yu Mincho"/>
          <w:b/>
          <w:bCs/>
          <w:lang w:val="en-US" w:eastAsia="ja-JP"/>
        </w:rPr>
      </w:pPr>
      <w:r>
        <w:rPr>
          <w:rFonts w:eastAsia="Yu Mincho" w:hint="eastAsia"/>
          <w:b/>
          <w:bCs/>
          <w:noProof/>
          <w:lang w:val="en-US" w:eastAsia="ja-JP"/>
        </w:rPr>
        <w:drawing>
          <wp:inline distT="0" distB="0" distL="0" distR="0" wp14:anchorId="74EBA70E" wp14:editId="1FB802AB">
            <wp:extent cx="2520000" cy="189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CEB">
        <w:rPr>
          <w:rFonts w:eastAsia="Yu Mincho"/>
          <w:b/>
          <w:bCs/>
          <w:lang w:val="en-US" w:eastAsia="ja-JP"/>
        </w:rPr>
        <w:tab/>
      </w:r>
      <w:r w:rsidR="00895CEB">
        <w:rPr>
          <w:rFonts w:eastAsia="Yu Mincho"/>
          <w:b/>
          <w:bCs/>
          <w:lang w:val="en-US" w:eastAsia="ja-JP"/>
        </w:rPr>
        <w:tab/>
      </w:r>
      <w:r w:rsidR="00723C7F">
        <w:rPr>
          <w:rFonts w:eastAsia="Yu Mincho" w:hint="eastAsia"/>
          <w:b/>
          <w:bCs/>
          <w:noProof/>
          <w:lang w:val="en-US" w:eastAsia="ja-JP"/>
        </w:rPr>
        <w:drawing>
          <wp:inline distT="0" distB="0" distL="0" distR="0" wp14:anchorId="695D1F5E" wp14:editId="1D6342D4">
            <wp:extent cx="2520000" cy="1890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97F0" w14:textId="59A43C29" w:rsidR="00723C7F" w:rsidRDefault="00723C7F" w:rsidP="00723C7F">
      <w:pPr>
        <w:spacing w:after="160"/>
        <w:jc w:val="center"/>
        <w:rPr>
          <w:lang w:val="en-US"/>
        </w:rPr>
      </w:pPr>
      <w:r>
        <w:rPr>
          <w:lang w:val="en-US"/>
        </w:rPr>
        <w:t>Figure 1</w:t>
      </w:r>
      <w:r w:rsidR="001F1F50">
        <w:rPr>
          <w:lang w:val="en-US"/>
        </w:rPr>
        <w:t>9</w:t>
      </w:r>
      <w:r>
        <w:rPr>
          <w:lang w:val="en-US"/>
        </w:rPr>
        <w:t xml:space="preserve">: Test accuracy for [50, </w:t>
      </w:r>
      <w:r w:rsidR="0091442D">
        <w:rPr>
          <w:lang w:val="en-US"/>
        </w:rPr>
        <w:t>6</w:t>
      </w:r>
      <w:r>
        <w:rPr>
          <w:lang w:val="en-US"/>
        </w:rPr>
        <w:t xml:space="preserve">0]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Figure </w:t>
      </w:r>
      <w:r w:rsidR="001F1F50">
        <w:rPr>
          <w:lang w:val="en-US"/>
        </w:rPr>
        <w:t>20</w:t>
      </w:r>
      <w:r>
        <w:rPr>
          <w:lang w:val="en-US"/>
        </w:rPr>
        <w:t xml:space="preserve">: Test accuracy for [50, </w:t>
      </w:r>
      <w:r w:rsidR="00227375">
        <w:rPr>
          <w:lang w:val="en-US"/>
        </w:rPr>
        <w:t>7</w:t>
      </w:r>
      <w:r>
        <w:rPr>
          <w:lang w:val="en-US"/>
        </w:rPr>
        <w:t>0]</w:t>
      </w:r>
    </w:p>
    <w:p w14:paraId="11DAC35E" w14:textId="7B78041C" w:rsidR="00723C7F" w:rsidRDefault="00723C7F" w:rsidP="0001524C">
      <w:pPr>
        <w:spacing w:after="160"/>
        <w:jc w:val="center"/>
        <w:rPr>
          <w:rFonts w:eastAsia="Yu Mincho"/>
          <w:b/>
          <w:bCs/>
          <w:lang w:val="en-US" w:eastAsia="ja-JP"/>
        </w:rPr>
      </w:pPr>
    </w:p>
    <w:p w14:paraId="4642AACB" w14:textId="069F1B12" w:rsidR="00993719" w:rsidRDefault="00993719" w:rsidP="0001524C">
      <w:pPr>
        <w:spacing w:after="160"/>
        <w:jc w:val="center"/>
        <w:rPr>
          <w:rFonts w:eastAsia="Yu Mincho"/>
          <w:b/>
          <w:bCs/>
          <w:lang w:val="en-US" w:eastAsia="ja-JP"/>
        </w:rPr>
      </w:pPr>
    </w:p>
    <w:p w14:paraId="20DE358B" w14:textId="07B8CB39" w:rsidR="00993719" w:rsidRDefault="00993719" w:rsidP="0001524C">
      <w:pPr>
        <w:spacing w:after="160"/>
        <w:jc w:val="center"/>
        <w:rPr>
          <w:rFonts w:eastAsia="Yu Mincho"/>
          <w:b/>
          <w:bCs/>
          <w:lang w:val="en-US" w:eastAsia="ja-JP"/>
        </w:rPr>
      </w:pPr>
    </w:p>
    <w:p w14:paraId="5759063F" w14:textId="0D51961A" w:rsidR="00993719" w:rsidRDefault="00993719" w:rsidP="0001524C">
      <w:pPr>
        <w:spacing w:after="160"/>
        <w:jc w:val="center"/>
        <w:rPr>
          <w:rFonts w:eastAsia="Yu Mincho"/>
          <w:b/>
          <w:bCs/>
          <w:lang w:val="en-US" w:eastAsia="ja-JP"/>
        </w:rPr>
      </w:pPr>
    </w:p>
    <w:p w14:paraId="053EB6B9" w14:textId="51F47D32" w:rsidR="00993719" w:rsidRDefault="00993719" w:rsidP="0001524C">
      <w:pPr>
        <w:spacing w:after="160"/>
        <w:jc w:val="center"/>
        <w:rPr>
          <w:rFonts w:eastAsia="Yu Mincho"/>
          <w:b/>
          <w:bCs/>
          <w:lang w:val="en-US" w:eastAsia="ja-JP"/>
        </w:rPr>
      </w:pPr>
    </w:p>
    <w:p w14:paraId="2B73D006" w14:textId="0C1E94A2" w:rsidR="00993719" w:rsidRDefault="00926D24" w:rsidP="0001524C">
      <w:pPr>
        <w:spacing w:after="160"/>
        <w:jc w:val="center"/>
        <w:rPr>
          <w:rFonts w:eastAsia="Yu Mincho"/>
          <w:b/>
          <w:bCs/>
          <w:lang w:val="en-US" w:eastAsia="ja-JP"/>
        </w:rPr>
      </w:pPr>
      <w:r>
        <w:rPr>
          <w:rFonts w:eastAsia="Yu Mincho"/>
          <w:b/>
          <w:bCs/>
          <w:noProof/>
          <w:lang w:val="en-US" w:eastAsia="ja-JP"/>
        </w:rPr>
        <w:lastRenderedPageBreak/>
        <w:drawing>
          <wp:inline distT="0" distB="0" distL="0" distR="0" wp14:anchorId="06007A3D" wp14:editId="664B14E0">
            <wp:extent cx="2520000" cy="189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020">
        <w:rPr>
          <w:rFonts w:eastAsia="Yu Mincho"/>
          <w:b/>
          <w:bCs/>
          <w:lang w:val="en-US" w:eastAsia="ja-JP"/>
        </w:rPr>
        <w:tab/>
      </w:r>
      <w:r w:rsidR="00854020">
        <w:rPr>
          <w:rFonts w:eastAsia="Yu Mincho"/>
          <w:b/>
          <w:bCs/>
          <w:lang w:val="en-US" w:eastAsia="ja-JP"/>
        </w:rPr>
        <w:tab/>
      </w:r>
      <w:r w:rsidR="00C4316E">
        <w:rPr>
          <w:rFonts w:eastAsia="Yu Mincho"/>
          <w:b/>
          <w:bCs/>
          <w:noProof/>
          <w:lang w:val="en-US" w:eastAsia="ja-JP"/>
        </w:rPr>
        <w:drawing>
          <wp:inline distT="0" distB="0" distL="0" distR="0" wp14:anchorId="2604C68B" wp14:editId="79C8A744">
            <wp:extent cx="2520000" cy="1890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67E8" w14:textId="1BFBDBFE" w:rsidR="00C4316E" w:rsidRDefault="00C4316E" w:rsidP="00C4316E">
      <w:pPr>
        <w:spacing w:after="160"/>
        <w:jc w:val="center"/>
        <w:rPr>
          <w:lang w:val="en-US"/>
        </w:rPr>
      </w:pPr>
      <w:r>
        <w:rPr>
          <w:lang w:val="en-US"/>
        </w:rPr>
        <w:t xml:space="preserve">Figure </w:t>
      </w:r>
      <w:r w:rsidR="00BD2DF2">
        <w:rPr>
          <w:lang w:val="en-US"/>
        </w:rPr>
        <w:t>21</w:t>
      </w:r>
      <w:r>
        <w:rPr>
          <w:lang w:val="en-US"/>
        </w:rPr>
        <w:t>: Test accuracy for [</w:t>
      </w:r>
      <w:r w:rsidR="00BD2DF2">
        <w:rPr>
          <w:lang w:val="en-US"/>
        </w:rPr>
        <w:t>60</w:t>
      </w:r>
      <w:r>
        <w:rPr>
          <w:lang w:val="en-US"/>
        </w:rPr>
        <w:t xml:space="preserve">, 40]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Figure </w:t>
      </w:r>
      <w:r w:rsidR="00BD2DF2">
        <w:rPr>
          <w:lang w:val="en-US"/>
        </w:rPr>
        <w:t>22</w:t>
      </w:r>
      <w:r>
        <w:rPr>
          <w:lang w:val="en-US"/>
        </w:rPr>
        <w:t>: Test accuracy for [</w:t>
      </w:r>
      <w:r w:rsidR="00BD2DF2">
        <w:rPr>
          <w:lang w:val="en-US"/>
        </w:rPr>
        <w:t>60</w:t>
      </w:r>
      <w:r>
        <w:rPr>
          <w:lang w:val="en-US"/>
        </w:rPr>
        <w:t>, 50]</w:t>
      </w:r>
    </w:p>
    <w:p w14:paraId="283365B5" w14:textId="77777777" w:rsidR="00EB2485" w:rsidRDefault="00EB2485" w:rsidP="00C4316E">
      <w:pPr>
        <w:spacing w:after="160"/>
        <w:jc w:val="center"/>
        <w:rPr>
          <w:lang w:val="en-US"/>
        </w:rPr>
      </w:pPr>
    </w:p>
    <w:p w14:paraId="20FB6423" w14:textId="609CEA81" w:rsidR="00C4316E" w:rsidRDefault="00A57D11" w:rsidP="00555FD6">
      <w:pPr>
        <w:spacing w:after="1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10D15" wp14:editId="423CBA9F">
            <wp:extent cx="2520000" cy="1890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BC0">
        <w:rPr>
          <w:lang w:val="en-US"/>
        </w:rPr>
        <w:tab/>
      </w:r>
      <w:r w:rsidR="00495BC0">
        <w:rPr>
          <w:lang w:val="en-US"/>
        </w:rPr>
        <w:tab/>
      </w:r>
      <w:r w:rsidR="00555FD6">
        <w:rPr>
          <w:rFonts w:eastAsia="Yu Mincho" w:hint="eastAsia"/>
          <w:b/>
          <w:bCs/>
          <w:noProof/>
          <w:lang w:val="en-US" w:eastAsia="ja-JP"/>
        </w:rPr>
        <w:drawing>
          <wp:inline distT="0" distB="0" distL="0" distR="0" wp14:anchorId="5BE46C44" wp14:editId="06C20C12">
            <wp:extent cx="2520000" cy="1890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2DB3" w14:textId="56D1A0B4" w:rsidR="007A5D72" w:rsidRDefault="00555FD6" w:rsidP="007A5D72">
      <w:pPr>
        <w:spacing w:after="160"/>
        <w:jc w:val="center"/>
        <w:rPr>
          <w:lang w:val="en-US"/>
        </w:rPr>
      </w:pPr>
      <w:r>
        <w:rPr>
          <w:lang w:val="en-US"/>
        </w:rPr>
        <w:t>Figure</w:t>
      </w:r>
      <w:r>
        <w:rPr>
          <w:lang w:val="en-US"/>
        </w:rPr>
        <w:t xml:space="preserve"> 23</w:t>
      </w:r>
      <w:r>
        <w:rPr>
          <w:lang w:val="en-US"/>
        </w:rPr>
        <w:t>: Test accuracy for [</w:t>
      </w:r>
      <w:r>
        <w:rPr>
          <w:lang w:val="en-US"/>
        </w:rPr>
        <w:t>60, 60</w:t>
      </w:r>
      <w:r>
        <w:rPr>
          <w:lang w:val="en-US"/>
        </w:rPr>
        <w:t xml:space="preserve">]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Figure </w:t>
      </w:r>
      <w:r w:rsidR="00FA651C">
        <w:rPr>
          <w:lang w:val="en-US"/>
        </w:rPr>
        <w:t>24</w:t>
      </w:r>
      <w:r>
        <w:rPr>
          <w:lang w:val="en-US"/>
        </w:rPr>
        <w:t>: Test accuracy for [</w:t>
      </w:r>
      <w:r w:rsidR="00E8726F">
        <w:rPr>
          <w:lang w:val="en-US"/>
        </w:rPr>
        <w:t>60, 70</w:t>
      </w:r>
      <w:r>
        <w:rPr>
          <w:lang w:val="en-US"/>
        </w:rPr>
        <w:t>]</w:t>
      </w:r>
    </w:p>
    <w:p w14:paraId="430EEBF6" w14:textId="77777777" w:rsidR="00EB2485" w:rsidRDefault="00EB2485" w:rsidP="007A5D72">
      <w:pPr>
        <w:spacing w:after="160"/>
        <w:jc w:val="center"/>
        <w:rPr>
          <w:lang w:val="en-US"/>
        </w:rPr>
      </w:pPr>
    </w:p>
    <w:p w14:paraId="0626EFC8" w14:textId="06A0E1B0" w:rsidR="00C13AC6" w:rsidRDefault="007A5D72" w:rsidP="00C13AC6">
      <w:pPr>
        <w:spacing w:after="1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A91BA9" wp14:editId="52A1A7B9">
            <wp:extent cx="2520000" cy="1890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64">
        <w:rPr>
          <w:lang w:val="en-US"/>
        </w:rPr>
        <w:tab/>
      </w:r>
      <w:r w:rsidR="00B53964"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7085E54C" wp14:editId="45A1458B">
            <wp:extent cx="2520000" cy="1890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1ADF" w14:textId="2E7F1CA7" w:rsidR="006343CF" w:rsidRDefault="006343CF" w:rsidP="006343CF">
      <w:pPr>
        <w:spacing w:after="160"/>
        <w:jc w:val="center"/>
        <w:rPr>
          <w:lang w:val="en-US"/>
        </w:rPr>
      </w:pPr>
      <w:r>
        <w:rPr>
          <w:lang w:val="en-US"/>
        </w:rPr>
        <w:t>Figure 2</w:t>
      </w:r>
      <w:r w:rsidR="006E47D8">
        <w:rPr>
          <w:lang w:val="en-US"/>
        </w:rPr>
        <w:t>5</w:t>
      </w:r>
      <w:r>
        <w:rPr>
          <w:lang w:val="en-US"/>
        </w:rPr>
        <w:t>: Test accuracy for [</w:t>
      </w:r>
      <w:r w:rsidR="006E47D8">
        <w:rPr>
          <w:lang w:val="en-US"/>
        </w:rPr>
        <w:t>70, 40</w:t>
      </w:r>
      <w:r>
        <w:rPr>
          <w:lang w:val="en-US"/>
        </w:rPr>
        <w:t xml:space="preserve">]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2</w:t>
      </w:r>
      <w:r w:rsidR="00065320">
        <w:rPr>
          <w:lang w:val="en-US"/>
        </w:rPr>
        <w:t>6</w:t>
      </w:r>
      <w:r>
        <w:rPr>
          <w:lang w:val="en-US"/>
        </w:rPr>
        <w:t>: Test accuracy for [</w:t>
      </w:r>
      <w:r w:rsidR="00DE4144">
        <w:rPr>
          <w:lang w:val="en-US"/>
        </w:rPr>
        <w:t>70</w:t>
      </w:r>
      <w:r>
        <w:rPr>
          <w:lang w:val="en-US"/>
        </w:rPr>
        <w:t xml:space="preserve">, </w:t>
      </w:r>
      <w:r w:rsidR="00DE4144">
        <w:rPr>
          <w:lang w:val="en-US"/>
        </w:rPr>
        <w:t>50</w:t>
      </w:r>
      <w:r>
        <w:rPr>
          <w:lang w:val="en-US"/>
        </w:rPr>
        <w:t>]</w:t>
      </w:r>
    </w:p>
    <w:p w14:paraId="5D7AF5CD" w14:textId="5134B015" w:rsidR="00EB2485" w:rsidRDefault="00EB2485" w:rsidP="006343CF">
      <w:pPr>
        <w:spacing w:after="160"/>
        <w:jc w:val="center"/>
        <w:rPr>
          <w:lang w:val="en-US"/>
        </w:rPr>
      </w:pPr>
    </w:p>
    <w:p w14:paraId="6D540412" w14:textId="4B2D1CB3" w:rsidR="00EB2485" w:rsidRDefault="00EB2485" w:rsidP="006343CF">
      <w:pPr>
        <w:spacing w:after="160"/>
        <w:jc w:val="center"/>
        <w:rPr>
          <w:lang w:val="en-US"/>
        </w:rPr>
      </w:pPr>
    </w:p>
    <w:p w14:paraId="1CB2EA1A" w14:textId="16CBB094" w:rsidR="00EB2485" w:rsidRDefault="00EB2485" w:rsidP="006343CF">
      <w:pPr>
        <w:spacing w:after="160"/>
        <w:jc w:val="center"/>
        <w:rPr>
          <w:lang w:val="en-US"/>
        </w:rPr>
      </w:pPr>
    </w:p>
    <w:p w14:paraId="1F41DC09" w14:textId="3CA2F693" w:rsidR="00EB2485" w:rsidRDefault="00EB2485" w:rsidP="006343CF">
      <w:pPr>
        <w:spacing w:after="160"/>
        <w:jc w:val="center"/>
        <w:rPr>
          <w:lang w:val="en-US"/>
        </w:rPr>
      </w:pPr>
    </w:p>
    <w:p w14:paraId="52DA2CCF" w14:textId="16F5DF03" w:rsidR="00EB2485" w:rsidRDefault="00EB2485" w:rsidP="006343CF">
      <w:pPr>
        <w:spacing w:after="160"/>
        <w:jc w:val="center"/>
        <w:rPr>
          <w:lang w:val="en-US"/>
        </w:rPr>
      </w:pPr>
    </w:p>
    <w:p w14:paraId="7123B935" w14:textId="6B160FF7" w:rsidR="00662BDC" w:rsidRDefault="00E35135" w:rsidP="00311164">
      <w:pPr>
        <w:spacing w:after="1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BF8B2E" wp14:editId="72A2070E">
            <wp:extent cx="2520000" cy="189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164">
        <w:rPr>
          <w:lang w:val="en-US"/>
        </w:rPr>
        <w:tab/>
      </w:r>
      <w:r w:rsidR="00311164"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0CED20F" wp14:editId="0F975B22">
            <wp:extent cx="2520000" cy="1890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F1FB" w14:textId="0DB13DD3" w:rsidR="00E35135" w:rsidRDefault="00E35135" w:rsidP="00E35135">
      <w:pPr>
        <w:spacing w:after="160"/>
        <w:jc w:val="center"/>
        <w:rPr>
          <w:lang w:val="en-US"/>
        </w:rPr>
      </w:pPr>
      <w:r>
        <w:rPr>
          <w:lang w:val="en-US"/>
        </w:rPr>
        <w:t>Figure 2</w:t>
      </w:r>
      <w:r>
        <w:rPr>
          <w:lang w:val="en-US"/>
        </w:rPr>
        <w:t>7</w:t>
      </w:r>
      <w:r>
        <w:rPr>
          <w:lang w:val="en-US"/>
        </w:rPr>
        <w:t>: Test accuracy for [</w:t>
      </w:r>
      <w:r>
        <w:rPr>
          <w:lang w:val="en-US"/>
        </w:rPr>
        <w:t>70</w:t>
      </w:r>
      <w:r>
        <w:rPr>
          <w:lang w:val="en-US"/>
        </w:rPr>
        <w:t xml:space="preserve">, 60]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2</w:t>
      </w:r>
      <w:r>
        <w:rPr>
          <w:lang w:val="en-US"/>
        </w:rPr>
        <w:t>8</w:t>
      </w:r>
      <w:r>
        <w:rPr>
          <w:lang w:val="en-US"/>
        </w:rPr>
        <w:t>: Test accuracy for [</w:t>
      </w:r>
      <w:r>
        <w:rPr>
          <w:lang w:val="en-US"/>
        </w:rPr>
        <w:t>70</w:t>
      </w:r>
      <w:r>
        <w:rPr>
          <w:lang w:val="en-US"/>
        </w:rPr>
        <w:t>, 70]</w:t>
      </w:r>
    </w:p>
    <w:p w14:paraId="639D79DA" w14:textId="7F36CB87" w:rsidR="00820550" w:rsidRDefault="00820550" w:rsidP="00820550">
      <w:pPr>
        <w:spacing w:after="160"/>
        <w:rPr>
          <w:lang w:val="en-US"/>
        </w:rPr>
      </w:pPr>
    </w:p>
    <w:p w14:paraId="742B0315" w14:textId="71A35414" w:rsidR="00936C60" w:rsidRDefault="00936C60" w:rsidP="00820550">
      <w:pPr>
        <w:spacing w:after="160"/>
        <w:rPr>
          <w:lang w:val="en-US"/>
        </w:rPr>
      </w:pPr>
      <w:r>
        <w:rPr>
          <w:lang w:val="en-US"/>
        </w:rPr>
        <w:t>From the figures above</w:t>
      </w:r>
      <w:bookmarkStart w:id="3" w:name="_GoBack"/>
      <w:bookmarkEnd w:id="3"/>
    </w:p>
    <w:sectPr w:rsidR="00936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7DB"/>
    <w:rsid w:val="000113CC"/>
    <w:rsid w:val="0001524C"/>
    <w:rsid w:val="000155F7"/>
    <w:rsid w:val="00035578"/>
    <w:rsid w:val="00065320"/>
    <w:rsid w:val="0009094D"/>
    <w:rsid w:val="000944D8"/>
    <w:rsid w:val="000A0910"/>
    <w:rsid w:val="000A12BF"/>
    <w:rsid w:val="000B1720"/>
    <w:rsid w:val="000B70FB"/>
    <w:rsid w:val="000D1694"/>
    <w:rsid w:val="000D5B77"/>
    <w:rsid w:val="000F0755"/>
    <w:rsid w:val="00100873"/>
    <w:rsid w:val="0015145C"/>
    <w:rsid w:val="00163BDF"/>
    <w:rsid w:val="00164454"/>
    <w:rsid w:val="001B675E"/>
    <w:rsid w:val="001D5BCF"/>
    <w:rsid w:val="001F1F50"/>
    <w:rsid w:val="001F6FA5"/>
    <w:rsid w:val="00215632"/>
    <w:rsid w:val="00215FE1"/>
    <w:rsid w:val="00227375"/>
    <w:rsid w:val="00247662"/>
    <w:rsid w:val="00287112"/>
    <w:rsid w:val="002A1931"/>
    <w:rsid w:val="002C3863"/>
    <w:rsid w:val="00311164"/>
    <w:rsid w:val="003124B2"/>
    <w:rsid w:val="00316601"/>
    <w:rsid w:val="00320722"/>
    <w:rsid w:val="003451B8"/>
    <w:rsid w:val="003460F8"/>
    <w:rsid w:val="003C1E36"/>
    <w:rsid w:val="003F435A"/>
    <w:rsid w:val="00405AA4"/>
    <w:rsid w:val="0042224E"/>
    <w:rsid w:val="0042784A"/>
    <w:rsid w:val="00430983"/>
    <w:rsid w:val="00446C0E"/>
    <w:rsid w:val="00461B72"/>
    <w:rsid w:val="00495BC0"/>
    <w:rsid w:val="004A2954"/>
    <w:rsid w:val="004B03C3"/>
    <w:rsid w:val="004C07DA"/>
    <w:rsid w:val="004D01D7"/>
    <w:rsid w:val="004F7000"/>
    <w:rsid w:val="00506EB2"/>
    <w:rsid w:val="005309B8"/>
    <w:rsid w:val="00555FD6"/>
    <w:rsid w:val="005626D8"/>
    <w:rsid w:val="005773F5"/>
    <w:rsid w:val="0058046D"/>
    <w:rsid w:val="00582EDB"/>
    <w:rsid w:val="00585226"/>
    <w:rsid w:val="00593DE5"/>
    <w:rsid w:val="005C4899"/>
    <w:rsid w:val="006169D5"/>
    <w:rsid w:val="006228E6"/>
    <w:rsid w:val="006343CF"/>
    <w:rsid w:val="00653594"/>
    <w:rsid w:val="00662BDC"/>
    <w:rsid w:val="006642DB"/>
    <w:rsid w:val="00666F97"/>
    <w:rsid w:val="006C3283"/>
    <w:rsid w:val="006E47D8"/>
    <w:rsid w:val="006E726A"/>
    <w:rsid w:val="00723C7F"/>
    <w:rsid w:val="0073686C"/>
    <w:rsid w:val="00750B51"/>
    <w:rsid w:val="0078755E"/>
    <w:rsid w:val="00795982"/>
    <w:rsid w:val="007A5D72"/>
    <w:rsid w:val="007B19DB"/>
    <w:rsid w:val="007E145F"/>
    <w:rsid w:val="007E18BC"/>
    <w:rsid w:val="00820550"/>
    <w:rsid w:val="00850FA7"/>
    <w:rsid w:val="00854020"/>
    <w:rsid w:val="00883FD1"/>
    <w:rsid w:val="00895CEB"/>
    <w:rsid w:val="008A3E02"/>
    <w:rsid w:val="008A5488"/>
    <w:rsid w:val="008B4F10"/>
    <w:rsid w:val="008C2F5A"/>
    <w:rsid w:val="008F1987"/>
    <w:rsid w:val="008F4B67"/>
    <w:rsid w:val="0091442D"/>
    <w:rsid w:val="00926D24"/>
    <w:rsid w:val="00936C60"/>
    <w:rsid w:val="009628D2"/>
    <w:rsid w:val="009825BB"/>
    <w:rsid w:val="00987CB9"/>
    <w:rsid w:val="00993596"/>
    <w:rsid w:val="00993719"/>
    <w:rsid w:val="009B08DA"/>
    <w:rsid w:val="00A02974"/>
    <w:rsid w:val="00A57D11"/>
    <w:rsid w:val="00A764FE"/>
    <w:rsid w:val="00A8018D"/>
    <w:rsid w:val="00A92417"/>
    <w:rsid w:val="00A94F41"/>
    <w:rsid w:val="00A95FD4"/>
    <w:rsid w:val="00B00E7D"/>
    <w:rsid w:val="00B334F1"/>
    <w:rsid w:val="00B358E0"/>
    <w:rsid w:val="00B53964"/>
    <w:rsid w:val="00B61771"/>
    <w:rsid w:val="00B7471F"/>
    <w:rsid w:val="00B81226"/>
    <w:rsid w:val="00B8214A"/>
    <w:rsid w:val="00BA33BC"/>
    <w:rsid w:val="00BD2DF2"/>
    <w:rsid w:val="00BF3936"/>
    <w:rsid w:val="00BF60E2"/>
    <w:rsid w:val="00C13AC6"/>
    <w:rsid w:val="00C23B3F"/>
    <w:rsid w:val="00C4316E"/>
    <w:rsid w:val="00C45198"/>
    <w:rsid w:val="00C55D55"/>
    <w:rsid w:val="00C752FE"/>
    <w:rsid w:val="00C846AE"/>
    <w:rsid w:val="00CC219A"/>
    <w:rsid w:val="00CC303C"/>
    <w:rsid w:val="00D03233"/>
    <w:rsid w:val="00D03DE1"/>
    <w:rsid w:val="00D1695D"/>
    <w:rsid w:val="00D16A08"/>
    <w:rsid w:val="00D81FB5"/>
    <w:rsid w:val="00DA5B9B"/>
    <w:rsid w:val="00DE4144"/>
    <w:rsid w:val="00DF3CFA"/>
    <w:rsid w:val="00E35135"/>
    <w:rsid w:val="00E362F8"/>
    <w:rsid w:val="00E425CC"/>
    <w:rsid w:val="00E6016B"/>
    <w:rsid w:val="00E66B92"/>
    <w:rsid w:val="00E838FF"/>
    <w:rsid w:val="00E8726F"/>
    <w:rsid w:val="00E967A4"/>
    <w:rsid w:val="00EB2485"/>
    <w:rsid w:val="00EF07DB"/>
    <w:rsid w:val="00EF783C"/>
    <w:rsid w:val="00F14329"/>
    <w:rsid w:val="00F2264B"/>
    <w:rsid w:val="00F2599A"/>
    <w:rsid w:val="00F35177"/>
    <w:rsid w:val="00F43B80"/>
    <w:rsid w:val="00F9058D"/>
    <w:rsid w:val="00F9309D"/>
    <w:rsid w:val="00FA651C"/>
    <w:rsid w:val="00FA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D46F9"/>
  <w15:chartTrackingRefBased/>
  <w15:docId w15:val="{E90805F7-6C0B-4FAB-A0C6-4A5D5F662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2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C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10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Guanlong Li</dc:creator>
  <cp:keywords/>
  <dc:description/>
  <cp:lastModifiedBy>Guanlong Li</cp:lastModifiedBy>
  <cp:revision>154</cp:revision>
  <dcterms:created xsi:type="dcterms:W3CDTF">2019-11-11T06:01:00Z</dcterms:created>
  <dcterms:modified xsi:type="dcterms:W3CDTF">2019-11-11T13:08:00Z</dcterms:modified>
</cp:coreProperties>
</file>