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jc w:val="center"/>
        <w:rPr>
          <w:b w:val="1"/>
          <w:sz w:val="48"/>
          <w:szCs w:val="4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57152</wp:posOffset>
            </wp:positionH>
            <wp:positionV relativeFrom="paragraph">
              <wp:posOffset>114300</wp:posOffset>
            </wp:positionV>
            <wp:extent cx="2857500" cy="1428750"/>
            <wp:effectExtent b="0" l="0" r="0" t="0"/>
            <wp:wrapSquare wrapText="bothSides" distB="114300" distT="114300" distL="114300" distR="11430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857500" cy="1428750"/>
                    </a:xfrm>
                    <a:prstGeom prst="rect"/>
                    <a:ln/>
                  </pic:spPr>
                </pic:pic>
              </a:graphicData>
            </a:graphic>
          </wp:anchor>
        </w:drawing>
      </w:r>
    </w:p>
    <w:p w:rsidR="00000000" w:rsidDel="00000000" w:rsidP="00000000" w:rsidRDefault="00000000" w:rsidRPr="00000000" w14:paraId="00000001">
      <w:pPr>
        <w:jc w:val="center"/>
        <w:rPr>
          <w:b w:val="1"/>
          <w:sz w:val="48"/>
          <w:szCs w:val="48"/>
        </w:rPr>
      </w:pPr>
      <w:r w:rsidDel="00000000" w:rsidR="00000000" w:rsidRPr="00000000">
        <w:rPr>
          <w:rtl w:val="0"/>
        </w:rPr>
      </w:r>
    </w:p>
    <w:p w:rsidR="00000000" w:rsidDel="00000000" w:rsidP="00000000" w:rsidRDefault="00000000" w:rsidRPr="00000000" w14:paraId="00000002">
      <w:pPr>
        <w:jc w:val="center"/>
        <w:rPr>
          <w:b w:val="1"/>
          <w:sz w:val="48"/>
          <w:szCs w:val="48"/>
        </w:rPr>
      </w:pPr>
      <w:r w:rsidDel="00000000" w:rsidR="00000000" w:rsidRPr="00000000">
        <w:rPr>
          <w:rtl w:val="0"/>
        </w:rPr>
      </w:r>
    </w:p>
    <w:p w:rsidR="00000000" w:rsidDel="00000000" w:rsidP="00000000" w:rsidRDefault="00000000" w:rsidRPr="00000000" w14:paraId="00000003">
      <w:pPr>
        <w:jc w:val="left"/>
        <w:rPr>
          <w:b w:val="1"/>
          <w:sz w:val="48"/>
          <w:szCs w:val="48"/>
        </w:rPr>
      </w:pPr>
      <w:r w:rsidDel="00000000" w:rsidR="00000000" w:rsidRPr="00000000">
        <w:rPr>
          <w:rtl w:val="0"/>
        </w:rPr>
      </w:r>
    </w:p>
    <w:p w:rsidR="00000000" w:rsidDel="00000000" w:rsidP="00000000" w:rsidRDefault="00000000" w:rsidRPr="00000000" w14:paraId="00000004">
      <w:pPr>
        <w:jc w:val="center"/>
        <w:rPr>
          <w:b w:val="1"/>
          <w:sz w:val="48"/>
          <w:szCs w:val="48"/>
        </w:rPr>
      </w:pPr>
      <w:r w:rsidDel="00000000" w:rsidR="00000000" w:rsidRPr="00000000">
        <w:rPr>
          <w:b w:val="1"/>
          <w:sz w:val="48"/>
          <w:szCs w:val="48"/>
          <w:rtl w:val="0"/>
        </w:rPr>
        <w:t xml:space="preserve">Rapport de projet POO/COO</w:t>
      </w:r>
    </w:p>
    <w:p w:rsidR="00000000" w:rsidDel="00000000" w:rsidP="00000000" w:rsidRDefault="00000000" w:rsidRPr="00000000" w14:paraId="00000005">
      <w:pPr>
        <w:jc w:val="center"/>
        <w:rPr>
          <w:sz w:val="36"/>
          <w:szCs w:val="36"/>
        </w:rPr>
      </w:pPr>
      <w:r w:rsidDel="00000000" w:rsidR="00000000" w:rsidRPr="00000000">
        <w:rPr>
          <w:sz w:val="36"/>
          <w:szCs w:val="36"/>
          <w:rtl w:val="0"/>
        </w:rPr>
        <w:t xml:space="preserve">Le projet Clavardage</w:t>
      </w:r>
    </w:p>
    <w:p w:rsidR="00000000" w:rsidDel="00000000" w:rsidP="00000000" w:rsidRDefault="00000000" w:rsidRPr="00000000" w14:paraId="00000006">
      <w:pPr>
        <w:jc w:val="center"/>
        <w:rPr>
          <w:sz w:val="36"/>
          <w:szCs w:val="36"/>
        </w:rPr>
      </w:pPr>
      <w:r w:rsidDel="00000000" w:rsidR="00000000" w:rsidRPr="00000000">
        <w:rPr>
          <w:rtl w:val="0"/>
        </w:rPr>
      </w:r>
    </w:p>
    <w:p w:rsidR="00000000" w:rsidDel="00000000" w:rsidP="00000000" w:rsidRDefault="00000000" w:rsidRPr="00000000" w14:paraId="00000007">
      <w:pPr>
        <w:jc w:val="center"/>
        <w:rPr>
          <w:sz w:val="24"/>
          <w:szCs w:val="24"/>
        </w:rPr>
      </w:pPr>
      <w:r w:rsidDel="00000000" w:rsidR="00000000" w:rsidRPr="00000000">
        <w:rPr>
          <w:rtl w:val="0"/>
        </w:rPr>
      </w:r>
    </w:p>
    <w:p w:rsidR="00000000" w:rsidDel="00000000" w:rsidP="00000000" w:rsidRDefault="00000000" w:rsidRPr="00000000" w14:paraId="00000008">
      <w:pPr>
        <w:jc w:val="center"/>
        <w:rPr>
          <w:sz w:val="24"/>
          <w:szCs w:val="24"/>
        </w:rPr>
      </w:pPr>
      <w:r w:rsidDel="00000000" w:rsidR="00000000" w:rsidRPr="00000000">
        <w:rPr>
          <w:sz w:val="24"/>
          <w:szCs w:val="24"/>
        </w:rPr>
        <w:drawing>
          <wp:inline distB="114300" distT="114300" distL="114300" distR="114300">
            <wp:extent cx="2890838" cy="2168128"/>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890838" cy="2168128"/>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sz w:val="24"/>
          <w:szCs w:val="24"/>
        </w:rPr>
      </w:pPr>
      <w:r w:rsidDel="00000000" w:rsidR="00000000" w:rsidRPr="00000000">
        <w:rPr>
          <w:rtl w:val="0"/>
        </w:rPr>
      </w:r>
    </w:p>
    <w:p w:rsidR="00000000" w:rsidDel="00000000" w:rsidP="00000000" w:rsidRDefault="00000000" w:rsidRPr="00000000" w14:paraId="0000000A">
      <w:pPr>
        <w:jc w:val="left"/>
        <w:rPr>
          <w:sz w:val="24"/>
          <w:szCs w:val="24"/>
        </w:rPr>
      </w:pPr>
      <w:r w:rsidDel="00000000" w:rsidR="00000000" w:rsidRPr="00000000">
        <w:rPr>
          <w:rtl w:val="0"/>
        </w:rPr>
      </w:r>
    </w:p>
    <w:p w:rsidR="00000000" w:rsidDel="00000000" w:rsidP="00000000" w:rsidRDefault="00000000" w:rsidRPr="00000000" w14:paraId="0000000B">
      <w:pPr>
        <w:jc w:val="left"/>
        <w:rPr>
          <w:sz w:val="24"/>
          <w:szCs w:val="24"/>
        </w:rPr>
      </w:pPr>
      <w:r w:rsidDel="00000000" w:rsidR="00000000" w:rsidRPr="00000000">
        <w:rPr>
          <w:rtl w:val="0"/>
        </w:rPr>
      </w:r>
    </w:p>
    <w:p w:rsidR="00000000" w:rsidDel="00000000" w:rsidP="00000000" w:rsidRDefault="00000000" w:rsidRPr="00000000" w14:paraId="0000000C">
      <w:pPr>
        <w:ind w:left="2880" w:firstLine="720"/>
        <w:jc w:val="left"/>
        <w:rPr>
          <w:b w:val="1"/>
          <w:sz w:val="24"/>
          <w:szCs w:val="24"/>
        </w:rPr>
      </w:pPr>
      <w:r w:rsidDel="00000000" w:rsidR="00000000" w:rsidRPr="00000000">
        <w:rPr>
          <w:b w:val="1"/>
          <w:sz w:val="24"/>
          <w:szCs w:val="24"/>
          <w:rtl w:val="0"/>
        </w:rPr>
        <w:t xml:space="preserve">Réalisé par : </w:t>
      </w:r>
    </w:p>
    <w:p w:rsidR="00000000" w:rsidDel="00000000" w:rsidP="00000000" w:rsidRDefault="00000000" w:rsidRPr="00000000" w14:paraId="0000000D">
      <w:pPr>
        <w:ind w:left="3600" w:firstLine="0"/>
        <w:jc w:val="left"/>
        <w:rPr>
          <w:sz w:val="24"/>
          <w:szCs w:val="24"/>
        </w:rPr>
      </w:pPr>
      <w:r w:rsidDel="00000000" w:rsidR="00000000" w:rsidRPr="00000000">
        <w:rPr>
          <w:sz w:val="24"/>
          <w:szCs w:val="24"/>
          <w:rtl w:val="0"/>
        </w:rPr>
        <w:t xml:space="preserve">LAKHAL Mohammad Amine </w:t>
      </w:r>
    </w:p>
    <w:p w:rsidR="00000000" w:rsidDel="00000000" w:rsidP="00000000" w:rsidRDefault="00000000" w:rsidRPr="00000000" w14:paraId="0000000E">
      <w:pPr>
        <w:ind w:left="2880" w:firstLine="720"/>
        <w:jc w:val="left"/>
        <w:rPr>
          <w:sz w:val="24"/>
          <w:szCs w:val="24"/>
        </w:rPr>
      </w:pPr>
      <w:r w:rsidDel="00000000" w:rsidR="00000000" w:rsidRPr="00000000">
        <w:rPr>
          <w:sz w:val="24"/>
          <w:szCs w:val="24"/>
          <w:rtl w:val="0"/>
        </w:rPr>
        <w:t xml:space="preserve">JIN Yuheng</w:t>
      </w:r>
    </w:p>
    <w:p w:rsidR="00000000" w:rsidDel="00000000" w:rsidP="00000000" w:rsidRDefault="00000000" w:rsidRPr="00000000" w14:paraId="0000000F">
      <w:pPr>
        <w:ind w:left="2880" w:firstLine="720"/>
        <w:jc w:val="left"/>
        <w:rPr>
          <w:sz w:val="24"/>
          <w:szCs w:val="24"/>
        </w:rPr>
      </w:pPr>
      <w:r w:rsidDel="00000000" w:rsidR="00000000" w:rsidRPr="00000000">
        <w:rPr>
          <w:sz w:val="24"/>
          <w:szCs w:val="24"/>
          <w:rtl w:val="0"/>
        </w:rPr>
        <w:tab/>
      </w:r>
    </w:p>
    <w:p w:rsidR="00000000" w:rsidDel="00000000" w:rsidP="00000000" w:rsidRDefault="00000000" w:rsidRPr="00000000" w14:paraId="00000010">
      <w:pPr>
        <w:ind w:left="2880" w:firstLine="720"/>
        <w:jc w:val="left"/>
        <w:rPr>
          <w:sz w:val="24"/>
          <w:szCs w:val="24"/>
        </w:rPr>
      </w:pPr>
      <w:r w:rsidDel="00000000" w:rsidR="00000000" w:rsidRPr="00000000">
        <w:rPr>
          <w:sz w:val="24"/>
          <w:szCs w:val="24"/>
          <w:rtl w:val="0"/>
        </w:rPr>
        <w:t xml:space="preserve">(Groupe 4IR B1)</w:t>
      </w:r>
    </w:p>
    <w:p w:rsidR="00000000" w:rsidDel="00000000" w:rsidP="00000000" w:rsidRDefault="00000000" w:rsidRPr="00000000" w14:paraId="00000011">
      <w:pPr>
        <w:ind w:left="2880" w:firstLine="720"/>
        <w:jc w:val="left"/>
        <w:rPr>
          <w:sz w:val="24"/>
          <w:szCs w:val="24"/>
        </w:rPr>
      </w:pPr>
      <w:r w:rsidDel="00000000" w:rsidR="00000000" w:rsidRPr="00000000">
        <w:rPr>
          <w:rtl w:val="0"/>
        </w:rPr>
      </w:r>
    </w:p>
    <w:p w:rsidR="00000000" w:rsidDel="00000000" w:rsidP="00000000" w:rsidRDefault="00000000" w:rsidRPr="00000000" w14:paraId="00000012">
      <w:pPr>
        <w:ind w:left="2880" w:firstLine="720"/>
        <w:jc w:val="left"/>
        <w:rPr>
          <w:sz w:val="24"/>
          <w:szCs w:val="24"/>
        </w:rPr>
      </w:pPr>
      <w:r w:rsidDel="00000000" w:rsidR="00000000" w:rsidRPr="00000000">
        <w:rPr>
          <w:rtl w:val="0"/>
        </w:rPr>
      </w:r>
    </w:p>
    <w:p w:rsidR="00000000" w:rsidDel="00000000" w:rsidP="00000000" w:rsidRDefault="00000000" w:rsidRPr="00000000" w14:paraId="00000013">
      <w:pPr>
        <w:ind w:left="0" w:firstLine="0"/>
        <w:jc w:val="left"/>
        <w:rPr>
          <w:b w:val="1"/>
          <w:sz w:val="36"/>
          <w:szCs w:val="36"/>
        </w:rPr>
      </w:pPr>
      <w:r w:rsidDel="00000000" w:rsidR="00000000" w:rsidRPr="00000000">
        <w:rPr>
          <w:rtl w:val="0"/>
        </w:rPr>
      </w:r>
    </w:p>
    <w:p w:rsidR="00000000" w:rsidDel="00000000" w:rsidP="00000000" w:rsidRDefault="00000000" w:rsidRPr="00000000" w14:paraId="00000014">
      <w:pPr>
        <w:ind w:left="0" w:firstLine="0"/>
        <w:jc w:val="left"/>
        <w:rPr>
          <w:b w:val="1"/>
          <w:sz w:val="36"/>
          <w:szCs w:val="36"/>
        </w:rPr>
      </w:pPr>
      <w:r w:rsidDel="00000000" w:rsidR="00000000" w:rsidRPr="00000000">
        <w:rPr>
          <w:rtl w:val="0"/>
        </w:rPr>
      </w:r>
    </w:p>
    <w:p w:rsidR="00000000" w:rsidDel="00000000" w:rsidP="00000000" w:rsidRDefault="00000000" w:rsidRPr="00000000" w14:paraId="00000015">
      <w:pPr>
        <w:ind w:left="0" w:firstLine="0"/>
        <w:jc w:val="left"/>
        <w:rPr>
          <w:b w:val="1"/>
          <w:sz w:val="36"/>
          <w:szCs w:val="36"/>
        </w:rPr>
      </w:pPr>
      <w:r w:rsidDel="00000000" w:rsidR="00000000" w:rsidRPr="00000000">
        <w:rPr>
          <w:rtl w:val="0"/>
        </w:rPr>
      </w:r>
    </w:p>
    <w:p w:rsidR="00000000" w:rsidDel="00000000" w:rsidP="00000000" w:rsidRDefault="00000000" w:rsidRPr="00000000" w14:paraId="00000016">
      <w:pPr>
        <w:ind w:left="0" w:firstLine="0"/>
        <w:jc w:val="left"/>
        <w:rPr>
          <w:b w:val="1"/>
          <w:color w:val="980000"/>
          <w:sz w:val="48"/>
          <w:szCs w:val="48"/>
        </w:rPr>
      </w:pPr>
      <w:r w:rsidDel="00000000" w:rsidR="00000000" w:rsidRPr="00000000">
        <w:rPr>
          <w:b w:val="1"/>
          <w:color w:val="980000"/>
          <w:sz w:val="48"/>
          <w:szCs w:val="48"/>
          <w:rtl w:val="0"/>
        </w:rPr>
        <w:t xml:space="preserve">Sommaire</w:t>
      </w:r>
    </w:p>
    <w:p w:rsidR="00000000" w:rsidDel="00000000" w:rsidP="00000000" w:rsidRDefault="00000000" w:rsidRPr="00000000" w14:paraId="00000017">
      <w:pPr>
        <w:rPr>
          <w:b w:val="1"/>
          <w:sz w:val="36"/>
          <w:szCs w:val="36"/>
        </w:rPr>
      </w:pPr>
      <w:r w:rsidDel="00000000" w:rsidR="00000000" w:rsidRPr="00000000">
        <w:rPr>
          <w:rtl w:val="0"/>
        </w:rPr>
      </w:r>
    </w:p>
    <w:p w:rsidR="00000000" w:rsidDel="00000000" w:rsidP="00000000" w:rsidRDefault="00000000" w:rsidRPr="00000000" w14:paraId="00000018">
      <w:pPr>
        <w:rPr>
          <w:b w:val="1"/>
          <w:sz w:val="36"/>
          <w:szCs w:val="36"/>
        </w:rPr>
      </w:pPr>
      <w:r w:rsidDel="00000000" w:rsidR="00000000" w:rsidRPr="00000000">
        <w:rPr>
          <w:b w:val="1"/>
          <w:sz w:val="36"/>
          <w:szCs w:val="36"/>
          <w:rtl w:val="0"/>
        </w:rPr>
        <w:t xml:space="preserve">I-Introduction...............................................................3</w:t>
      </w:r>
    </w:p>
    <w:p w:rsidR="00000000" w:rsidDel="00000000" w:rsidP="00000000" w:rsidRDefault="00000000" w:rsidRPr="00000000" w14:paraId="00000019">
      <w:pPr>
        <w:rPr>
          <w:b w:val="1"/>
          <w:sz w:val="36"/>
          <w:szCs w:val="36"/>
        </w:rPr>
      </w:pPr>
      <w:r w:rsidDel="00000000" w:rsidR="00000000" w:rsidRPr="00000000">
        <w:rPr>
          <w:rtl w:val="0"/>
        </w:rPr>
      </w:r>
    </w:p>
    <w:p w:rsidR="00000000" w:rsidDel="00000000" w:rsidP="00000000" w:rsidRDefault="00000000" w:rsidRPr="00000000" w14:paraId="0000001A">
      <w:pPr>
        <w:rPr>
          <w:b w:val="1"/>
          <w:sz w:val="36"/>
          <w:szCs w:val="36"/>
        </w:rPr>
      </w:pPr>
      <w:r w:rsidDel="00000000" w:rsidR="00000000" w:rsidRPr="00000000">
        <w:rPr>
          <w:b w:val="1"/>
          <w:sz w:val="36"/>
          <w:szCs w:val="36"/>
          <w:rtl w:val="0"/>
        </w:rPr>
        <w:t xml:space="preserve">II- Répartition des tâches.............................................5</w:t>
      </w:r>
    </w:p>
    <w:p w:rsidR="00000000" w:rsidDel="00000000" w:rsidP="00000000" w:rsidRDefault="00000000" w:rsidRPr="00000000" w14:paraId="0000001B">
      <w:pPr>
        <w:rPr>
          <w:b w:val="1"/>
          <w:sz w:val="36"/>
          <w:szCs w:val="36"/>
        </w:rPr>
      </w:pPr>
      <w:r w:rsidDel="00000000" w:rsidR="00000000" w:rsidRPr="00000000">
        <w:rPr>
          <w:rtl w:val="0"/>
        </w:rPr>
      </w:r>
    </w:p>
    <w:p w:rsidR="00000000" w:rsidDel="00000000" w:rsidP="00000000" w:rsidRDefault="00000000" w:rsidRPr="00000000" w14:paraId="0000001C">
      <w:pPr>
        <w:rPr>
          <w:b w:val="1"/>
          <w:sz w:val="36"/>
          <w:szCs w:val="36"/>
        </w:rPr>
      </w:pPr>
      <w:r w:rsidDel="00000000" w:rsidR="00000000" w:rsidRPr="00000000">
        <w:rPr>
          <w:b w:val="1"/>
          <w:sz w:val="36"/>
          <w:szCs w:val="36"/>
          <w:rtl w:val="0"/>
        </w:rPr>
        <w:t xml:space="preserve">III- L’architecture du système développé ...................6</w:t>
      </w:r>
    </w:p>
    <w:p w:rsidR="00000000" w:rsidDel="00000000" w:rsidP="00000000" w:rsidRDefault="00000000" w:rsidRPr="00000000" w14:paraId="0000001D">
      <w:pPr>
        <w:rPr>
          <w:b w:val="1"/>
          <w:sz w:val="36"/>
          <w:szCs w:val="36"/>
        </w:rPr>
      </w:pPr>
      <w:r w:rsidDel="00000000" w:rsidR="00000000" w:rsidRPr="00000000">
        <w:rPr>
          <w:rtl w:val="0"/>
        </w:rPr>
      </w:r>
    </w:p>
    <w:p w:rsidR="00000000" w:rsidDel="00000000" w:rsidP="00000000" w:rsidRDefault="00000000" w:rsidRPr="00000000" w14:paraId="0000001E">
      <w:pPr>
        <w:rPr>
          <w:b w:val="1"/>
          <w:sz w:val="36"/>
          <w:szCs w:val="36"/>
        </w:rPr>
      </w:pPr>
      <w:r w:rsidDel="00000000" w:rsidR="00000000" w:rsidRPr="00000000">
        <w:rPr>
          <w:b w:val="1"/>
          <w:sz w:val="36"/>
          <w:szCs w:val="36"/>
          <w:rtl w:val="0"/>
        </w:rPr>
        <w:t xml:space="preserve">IV- Les fonctionnalités du programme ......................10</w:t>
      </w:r>
    </w:p>
    <w:p w:rsidR="00000000" w:rsidDel="00000000" w:rsidP="00000000" w:rsidRDefault="00000000" w:rsidRPr="00000000" w14:paraId="0000001F">
      <w:pPr>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20">
      <w:pPr>
        <w:rPr>
          <w:b w:val="1"/>
          <w:sz w:val="36"/>
          <w:szCs w:val="36"/>
        </w:rPr>
      </w:pPr>
      <w:r w:rsidDel="00000000" w:rsidR="00000000" w:rsidRPr="00000000">
        <w:rPr>
          <w:b w:val="1"/>
          <w:sz w:val="36"/>
          <w:szCs w:val="36"/>
          <w:rtl w:val="0"/>
        </w:rPr>
        <w:t xml:space="preserve">V- Les tests unitaires…………………..........................11</w:t>
      </w:r>
    </w:p>
    <w:p w:rsidR="00000000" w:rsidDel="00000000" w:rsidP="00000000" w:rsidRDefault="00000000" w:rsidRPr="00000000" w14:paraId="00000021">
      <w:pPr>
        <w:rPr>
          <w:b w:val="1"/>
          <w:sz w:val="36"/>
          <w:szCs w:val="36"/>
        </w:rPr>
      </w:pPr>
      <w:r w:rsidDel="00000000" w:rsidR="00000000" w:rsidRPr="00000000">
        <w:rPr>
          <w:b w:val="1"/>
          <w:sz w:val="36"/>
          <w:szCs w:val="36"/>
          <w:rtl w:val="0"/>
        </w:rPr>
        <w:tab/>
      </w:r>
    </w:p>
    <w:p w:rsidR="00000000" w:rsidDel="00000000" w:rsidP="00000000" w:rsidRDefault="00000000" w:rsidRPr="00000000" w14:paraId="00000022">
      <w:pPr>
        <w:rPr>
          <w:b w:val="1"/>
          <w:sz w:val="36"/>
          <w:szCs w:val="36"/>
        </w:rPr>
      </w:pPr>
      <w:r w:rsidDel="00000000" w:rsidR="00000000" w:rsidRPr="00000000">
        <w:rPr>
          <w:b w:val="1"/>
          <w:sz w:val="36"/>
          <w:szCs w:val="36"/>
          <w:rtl w:val="0"/>
        </w:rPr>
        <w:t xml:space="preserve">VI- Conclusion............................................................15</w:t>
      </w:r>
    </w:p>
    <w:p w:rsidR="00000000" w:rsidDel="00000000" w:rsidP="00000000" w:rsidRDefault="00000000" w:rsidRPr="00000000" w14:paraId="00000023">
      <w:pPr>
        <w:rPr>
          <w:b w:val="1"/>
          <w:sz w:val="28"/>
          <w:szCs w:val="28"/>
        </w:rPr>
      </w:pPr>
      <w:r w:rsidDel="00000000" w:rsidR="00000000" w:rsidRPr="00000000">
        <w:rPr>
          <w:rtl w:val="0"/>
        </w:rPr>
      </w:r>
    </w:p>
    <w:p w:rsidR="00000000" w:rsidDel="00000000" w:rsidP="00000000" w:rsidRDefault="00000000" w:rsidRPr="00000000" w14:paraId="00000024">
      <w:pPr>
        <w:rPr>
          <w:b w:val="1"/>
          <w:sz w:val="36"/>
          <w:szCs w:val="36"/>
        </w:rPr>
      </w:pPr>
      <w:r w:rsidDel="00000000" w:rsidR="00000000" w:rsidRPr="00000000">
        <w:rPr>
          <w:rtl w:val="0"/>
        </w:rPr>
      </w:r>
    </w:p>
    <w:p w:rsidR="00000000" w:rsidDel="00000000" w:rsidP="00000000" w:rsidRDefault="00000000" w:rsidRPr="00000000" w14:paraId="00000025">
      <w:pPr>
        <w:ind w:left="0" w:firstLine="0"/>
        <w:jc w:val="left"/>
        <w:rPr>
          <w:b w:val="1"/>
          <w:sz w:val="36"/>
          <w:szCs w:val="36"/>
        </w:rPr>
      </w:pPr>
      <w:r w:rsidDel="00000000" w:rsidR="00000000" w:rsidRPr="00000000">
        <w:rPr>
          <w:rtl w:val="0"/>
        </w:rPr>
      </w:r>
    </w:p>
    <w:p w:rsidR="00000000" w:rsidDel="00000000" w:rsidP="00000000" w:rsidRDefault="00000000" w:rsidRPr="00000000" w14:paraId="00000026">
      <w:pPr>
        <w:ind w:left="0" w:firstLine="0"/>
        <w:jc w:val="left"/>
        <w:rPr>
          <w:b w:val="1"/>
          <w:sz w:val="36"/>
          <w:szCs w:val="36"/>
        </w:rPr>
      </w:pPr>
      <w:r w:rsidDel="00000000" w:rsidR="00000000" w:rsidRPr="00000000">
        <w:rPr>
          <w:rtl w:val="0"/>
        </w:rPr>
      </w:r>
    </w:p>
    <w:p w:rsidR="00000000" w:rsidDel="00000000" w:rsidP="00000000" w:rsidRDefault="00000000" w:rsidRPr="00000000" w14:paraId="00000027">
      <w:pPr>
        <w:ind w:left="0" w:firstLine="0"/>
        <w:jc w:val="left"/>
        <w:rPr>
          <w:b w:val="1"/>
          <w:sz w:val="36"/>
          <w:szCs w:val="36"/>
        </w:rPr>
      </w:pPr>
      <w:r w:rsidDel="00000000" w:rsidR="00000000" w:rsidRPr="00000000">
        <w:rPr>
          <w:rtl w:val="0"/>
        </w:rPr>
      </w:r>
    </w:p>
    <w:p w:rsidR="00000000" w:rsidDel="00000000" w:rsidP="00000000" w:rsidRDefault="00000000" w:rsidRPr="00000000" w14:paraId="00000028">
      <w:pPr>
        <w:ind w:left="0" w:firstLine="0"/>
        <w:jc w:val="left"/>
        <w:rPr>
          <w:b w:val="1"/>
          <w:sz w:val="36"/>
          <w:szCs w:val="36"/>
        </w:rPr>
      </w:pPr>
      <w:r w:rsidDel="00000000" w:rsidR="00000000" w:rsidRPr="00000000">
        <w:rPr>
          <w:rtl w:val="0"/>
        </w:rPr>
      </w:r>
    </w:p>
    <w:p w:rsidR="00000000" w:rsidDel="00000000" w:rsidP="00000000" w:rsidRDefault="00000000" w:rsidRPr="00000000" w14:paraId="00000029">
      <w:pPr>
        <w:ind w:left="0" w:firstLine="0"/>
        <w:jc w:val="left"/>
        <w:rPr>
          <w:b w:val="1"/>
          <w:sz w:val="36"/>
          <w:szCs w:val="36"/>
        </w:rPr>
      </w:pPr>
      <w:r w:rsidDel="00000000" w:rsidR="00000000" w:rsidRPr="00000000">
        <w:rPr>
          <w:rtl w:val="0"/>
        </w:rPr>
      </w:r>
    </w:p>
    <w:p w:rsidR="00000000" w:rsidDel="00000000" w:rsidP="00000000" w:rsidRDefault="00000000" w:rsidRPr="00000000" w14:paraId="0000002A">
      <w:pPr>
        <w:ind w:left="0" w:firstLine="0"/>
        <w:jc w:val="left"/>
        <w:rPr>
          <w:b w:val="1"/>
          <w:sz w:val="36"/>
          <w:szCs w:val="36"/>
        </w:rPr>
      </w:pPr>
      <w:r w:rsidDel="00000000" w:rsidR="00000000" w:rsidRPr="00000000">
        <w:rPr>
          <w:rtl w:val="0"/>
        </w:rPr>
      </w:r>
    </w:p>
    <w:p w:rsidR="00000000" w:rsidDel="00000000" w:rsidP="00000000" w:rsidRDefault="00000000" w:rsidRPr="00000000" w14:paraId="0000002B">
      <w:pPr>
        <w:ind w:left="0" w:firstLine="0"/>
        <w:jc w:val="left"/>
        <w:rPr>
          <w:b w:val="1"/>
          <w:sz w:val="36"/>
          <w:szCs w:val="36"/>
        </w:rPr>
      </w:pPr>
      <w:r w:rsidDel="00000000" w:rsidR="00000000" w:rsidRPr="00000000">
        <w:rPr>
          <w:rtl w:val="0"/>
        </w:rPr>
      </w:r>
    </w:p>
    <w:p w:rsidR="00000000" w:rsidDel="00000000" w:rsidP="00000000" w:rsidRDefault="00000000" w:rsidRPr="00000000" w14:paraId="0000002C">
      <w:pPr>
        <w:ind w:left="0" w:firstLine="0"/>
        <w:jc w:val="left"/>
        <w:rPr>
          <w:b w:val="1"/>
          <w:sz w:val="36"/>
          <w:szCs w:val="36"/>
        </w:rPr>
      </w:pPr>
      <w:r w:rsidDel="00000000" w:rsidR="00000000" w:rsidRPr="00000000">
        <w:rPr>
          <w:rtl w:val="0"/>
        </w:rPr>
      </w:r>
    </w:p>
    <w:p w:rsidR="00000000" w:rsidDel="00000000" w:rsidP="00000000" w:rsidRDefault="00000000" w:rsidRPr="00000000" w14:paraId="0000002D">
      <w:pPr>
        <w:ind w:left="0" w:firstLine="0"/>
        <w:jc w:val="left"/>
        <w:rPr>
          <w:b w:val="1"/>
          <w:sz w:val="36"/>
          <w:szCs w:val="36"/>
        </w:rPr>
      </w:pPr>
      <w:r w:rsidDel="00000000" w:rsidR="00000000" w:rsidRPr="00000000">
        <w:rPr>
          <w:rtl w:val="0"/>
        </w:rPr>
      </w:r>
    </w:p>
    <w:p w:rsidR="00000000" w:rsidDel="00000000" w:rsidP="00000000" w:rsidRDefault="00000000" w:rsidRPr="00000000" w14:paraId="0000002E">
      <w:pPr>
        <w:ind w:left="0" w:firstLine="0"/>
        <w:jc w:val="left"/>
        <w:rPr>
          <w:b w:val="1"/>
          <w:sz w:val="36"/>
          <w:szCs w:val="36"/>
        </w:rPr>
      </w:pPr>
      <w:r w:rsidDel="00000000" w:rsidR="00000000" w:rsidRPr="00000000">
        <w:rPr>
          <w:rtl w:val="0"/>
        </w:rPr>
      </w:r>
    </w:p>
    <w:p w:rsidR="00000000" w:rsidDel="00000000" w:rsidP="00000000" w:rsidRDefault="00000000" w:rsidRPr="00000000" w14:paraId="0000002F">
      <w:pPr>
        <w:ind w:left="0" w:firstLine="0"/>
        <w:jc w:val="left"/>
        <w:rPr>
          <w:b w:val="1"/>
          <w:sz w:val="36"/>
          <w:szCs w:val="36"/>
        </w:rPr>
      </w:pPr>
      <w:r w:rsidDel="00000000" w:rsidR="00000000" w:rsidRPr="00000000">
        <w:rPr>
          <w:rtl w:val="0"/>
        </w:rPr>
      </w:r>
    </w:p>
    <w:p w:rsidR="00000000" w:rsidDel="00000000" w:rsidP="00000000" w:rsidRDefault="00000000" w:rsidRPr="00000000" w14:paraId="00000030">
      <w:pPr>
        <w:ind w:left="0" w:firstLine="0"/>
        <w:jc w:val="left"/>
        <w:rPr>
          <w:b w:val="1"/>
          <w:sz w:val="36"/>
          <w:szCs w:val="36"/>
        </w:rPr>
      </w:pPr>
      <w:r w:rsidDel="00000000" w:rsidR="00000000" w:rsidRPr="00000000">
        <w:rPr>
          <w:rtl w:val="0"/>
        </w:rPr>
      </w:r>
    </w:p>
    <w:p w:rsidR="00000000" w:rsidDel="00000000" w:rsidP="00000000" w:rsidRDefault="00000000" w:rsidRPr="00000000" w14:paraId="00000031">
      <w:pPr>
        <w:ind w:left="0" w:firstLine="0"/>
        <w:jc w:val="left"/>
        <w:rPr>
          <w:b w:val="1"/>
          <w:sz w:val="36"/>
          <w:szCs w:val="36"/>
        </w:rPr>
      </w:pPr>
      <w:r w:rsidDel="00000000" w:rsidR="00000000" w:rsidRPr="00000000">
        <w:rPr>
          <w:rtl w:val="0"/>
        </w:rPr>
      </w:r>
    </w:p>
    <w:p w:rsidR="00000000" w:rsidDel="00000000" w:rsidP="00000000" w:rsidRDefault="00000000" w:rsidRPr="00000000" w14:paraId="00000032">
      <w:pPr>
        <w:ind w:left="0" w:firstLine="0"/>
        <w:jc w:val="left"/>
        <w:rPr>
          <w:b w:val="1"/>
          <w:color w:val="980000"/>
          <w:sz w:val="36"/>
          <w:szCs w:val="36"/>
        </w:rPr>
      </w:pPr>
      <w:r w:rsidDel="00000000" w:rsidR="00000000" w:rsidRPr="00000000">
        <w:rPr>
          <w:b w:val="1"/>
          <w:color w:val="980000"/>
          <w:sz w:val="36"/>
          <w:szCs w:val="36"/>
          <w:rtl w:val="0"/>
        </w:rPr>
        <w:t xml:space="preserve">I- Introduction</w:t>
      </w:r>
    </w:p>
    <w:p w:rsidR="00000000" w:rsidDel="00000000" w:rsidP="00000000" w:rsidRDefault="00000000" w:rsidRPr="00000000" w14:paraId="00000033">
      <w:pPr>
        <w:ind w:left="0" w:firstLine="0"/>
        <w:jc w:val="left"/>
        <w:rPr>
          <w:b w:val="1"/>
          <w:sz w:val="36"/>
          <w:szCs w:val="36"/>
        </w:rPr>
      </w:pPr>
      <w:r w:rsidDel="00000000" w:rsidR="00000000" w:rsidRPr="00000000">
        <w:rPr>
          <w:rtl w:val="0"/>
        </w:rPr>
      </w:r>
    </w:p>
    <w:p w:rsidR="00000000" w:rsidDel="00000000" w:rsidP="00000000" w:rsidRDefault="00000000" w:rsidRPr="00000000" w14:paraId="00000034">
      <w:pPr>
        <w:ind w:left="0" w:firstLine="720"/>
        <w:jc w:val="both"/>
        <w:rPr>
          <w:sz w:val="24"/>
          <w:szCs w:val="24"/>
        </w:rPr>
      </w:pPr>
      <w:r w:rsidDel="00000000" w:rsidR="00000000" w:rsidRPr="00000000">
        <w:rPr>
          <w:sz w:val="24"/>
          <w:szCs w:val="24"/>
          <w:rtl w:val="0"/>
        </w:rPr>
        <w:t xml:space="preserve">Au cours de ce projet de POO, nous avons dû implémenter un système de communication en temps réel qui permettrait à un groupe d’individus de communiquer entre eux (en mode “chat”, entre 2 personnes) ou à plusieurs (“groupchat”).</w:t>
      </w:r>
    </w:p>
    <w:p w:rsidR="00000000" w:rsidDel="00000000" w:rsidP="00000000" w:rsidRDefault="00000000" w:rsidRPr="00000000" w14:paraId="00000035">
      <w:pPr>
        <w:ind w:left="0" w:firstLine="720"/>
        <w:jc w:val="both"/>
        <w:rPr>
          <w:sz w:val="24"/>
          <w:szCs w:val="24"/>
        </w:rPr>
      </w:pPr>
      <w:r w:rsidDel="00000000" w:rsidR="00000000" w:rsidRPr="00000000">
        <w:rPr>
          <w:sz w:val="24"/>
          <w:szCs w:val="24"/>
          <w:rtl w:val="0"/>
        </w:rPr>
        <w:t xml:space="preserve">La première phase de notre cahier de charge consistait donc à créer une application distribuée incluant un système de clavardage basé sur TCP ainsi qu’un dispositif de mise à jour des listes de users connectés en ligne basé sur UDP.</w:t>
      </w:r>
    </w:p>
    <w:p w:rsidR="00000000" w:rsidDel="00000000" w:rsidP="00000000" w:rsidRDefault="00000000" w:rsidRPr="00000000" w14:paraId="00000036">
      <w:pPr>
        <w:ind w:left="0" w:firstLine="720"/>
        <w:jc w:val="both"/>
        <w:rPr>
          <w:sz w:val="24"/>
          <w:szCs w:val="24"/>
        </w:rPr>
      </w:pPr>
      <w:r w:rsidDel="00000000" w:rsidR="00000000" w:rsidRPr="00000000">
        <w:rPr>
          <w:sz w:val="24"/>
          <w:szCs w:val="24"/>
          <w:rtl w:val="0"/>
        </w:rPr>
        <w:t xml:space="preserve">La deuxième phase de notre cahier de charge avait pour but de construire un serveur de présence pour contrôler la présence des users et la validation de leur pseudo, et utiliser les BDD pour enregistrer les historiques en locale. Ceci est basé sur un concept centralisé afin d’alléger et améliorer notre système.</w:t>
      </w:r>
      <w:r w:rsidDel="00000000" w:rsidR="00000000" w:rsidRPr="00000000">
        <w:rPr>
          <w:rtl w:val="0"/>
        </w:rPr>
      </w:r>
    </w:p>
    <w:p w:rsidR="00000000" w:rsidDel="00000000" w:rsidP="00000000" w:rsidRDefault="00000000" w:rsidRPr="00000000" w14:paraId="00000037">
      <w:pPr>
        <w:spacing w:line="240" w:lineRule="auto"/>
        <w:ind w:firstLine="720"/>
        <w:rPr>
          <w:sz w:val="24"/>
          <w:szCs w:val="24"/>
        </w:rPr>
      </w:pPr>
      <w:r w:rsidDel="00000000" w:rsidR="00000000" w:rsidRPr="00000000">
        <w:rPr>
          <w:rtl w:val="0"/>
        </w:rPr>
      </w:r>
    </w:p>
    <w:p w:rsidR="00000000" w:rsidDel="00000000" w:rsidP="00000000" w:rsidRDefault="00000000" w:rsidRPr="00000000" w14:paraId="00000038">
      <w:pPr>
        <w:spacing w:line="240" w:lineRule="auto"/>
        <w:ind w:left="0" w:firstLine="0"/>
        <w:rPr>
          <w:sz w:val="24"/>
          <w:szCs w:val="24"/>
        </w:rPr>
      </w:pPr>
      <w:r w:rsidDel="00000000" w:rsidR="00000000" w:rsidRPr="00000000">
        <w:rPr>
          <w:sz w:val="24"/>
          <w:szCs w:val="24"/>
          <w:rtl w:val="0"/>
        </w:rPr>
        <w:t xml:space="preserve">Tous les fichiers sont disponible sur notre GitHub: </w:t>
      </w:r>
      <w:hyperlink r:id="rId8">
        <w:r w:rsidDel="00000000" w:rsidR="00000000" w:rsidRPr="00000000">
          <w:rPr>
            <w:color w:val="1155cc"/>
            <w:sz w:val="24"/>
            <w:szCs w:val="24"/>
            <w:u w:val="single"/>
            <w:rtl w:val="0"/>
          </w:rPr>
          <w:t xml:space="preserve">https://github.com/YuhengJin/ChatApplication</w:t>
        </w:r>
      </w:hyperlink>
      <w:r w:rsidDel="00000000" w:rsidR="00000000" w:rsidRPr="00000000">
        <w:rPr>
          <w:rtl w:val="0"/>
        </w:rPr>
      </w:r>
    </w:p>
    <w:p w:rsidR="00000000" w:rsidDel="00000000" w:rsidP="00000000" w:rsidRDefault="00000000" w:rsidRPr="00000000" w14:paraId="00000039">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3A">
      <w:pPr>
        <w:spacing w:line="240" w:lineRule="auto"/>
        <w:ind w:left="0" w:firstLine="0"/>
        <w:rPr>
          <w:sz w:val="24"/>
          <w:szCs w:val="24"/>
        </w:rPr>
      </w:pPr>
      <w:r w:rsidDel="00000000" w:rsidR="00000000" w:rsidRPr="00000000">
        <w:rPr>
          <w:sz w:val="24"/>
          <w:szCs w:val="24"/>
          <w:rtl w:val="0"/>
        </w:rPr>
        <w:t xml:space="preserve">Et tous nos documents de conception UML dans le répertoire suivant: </w:t>
      </w:r>
    </w:p>
    <w:p w:rsidR="00000000" w:rsidDel="00000000" w:rsidP="00000000" w:rsidRDefault="00000000" w:rsidRPr="00000000" w14:paraId="0000003B">
      <w:pPr>
        <w:spacing w:line="240" w:lineRule="auto"/>
        <w:ind w:left="0" w:firstLine="0"/>
        <w:rPr>
          <w:sz w:val="24"/>
          <w:szCs w:val="24"/>
        </w:rPr>
      </w:pPr>
      <w:r w:rsidDel="00000000" w:rsidR="00000000" w:rsidRPr="00000000">
        <w:rPr>
          <w:sz w:val="24"/>
          <w:szCs w:val="24"/>
          <w:rtl w:val="0"/>
        </w:rPr>
        <w:t xml:space="preserve">https://drive.google.com/drive/folders/1P1AZ4hEQHHZy4D-3YqoOl2jS6Ry4ZPBS?usp=sharing</w:t>
      </w:r>
      <w:r w:rsidDel="00000000" w:rsidR="00000000" w:rsidRPr="00000000">
        <w:rPr>
          <w:rtl w:val="0"/>
        </w:rPr>
      </w:r>
    </w:p>
    <w:p w:rsidR="00000000" w:rsidDel="00000000" w:rsidP="00000000" w:rsidRDefault="00000000" w:rsidRPr="00000000" w14:paraId="0000003C">
      <w:pPr>
        <w:spacing w:line="240" w:lineRule="auto"/>
        <w:ind w:firstLine="720"/>
        <w:rPr>
          <w:sz w:val="24"/>
          <w:szCs w:val="24"/>
        </w:rPr>
      </w:pPr>
      <w:r w:rsidDel="00000000" w:rsidR="00000000" w:rsidRPr="00000000">
        <w:rPr>
          <w:rtl w:val="0"/>
        </w:rPr>
      </w:r>
    </w:p>
    <w:p w:rsidR="00000000" w:rsidDel="00000000" w:rsidP="00000000" w:rsidRDefault="00000000" w:rsidRPr="00000000" w14:paraId="0000003D">
      <w:pPr>
        <w:spacing w:line="240" w:lineRule="auto"/>
        <w:ind w:left="0" w:firstLine="0"/>
        <w:rPr>
          <w:sz w:val="24"/>
          <w:szCs w:val="24"/>
        </w:rPr>
      </w:pPr>
      <w:r w:rsidDel="00000000" w:rsidR="00000000" w:rsidRPr="00000000">
        <w:rPr>
          <w:sz w:val="24"/>
          <w:szCs w:val="24"/>
          <w:rtl w:val="0"/>
        </w:rPr>
        <w:t xml:space="preserve">Voici notre diagramme de classe, dans la page suivante: </w:t>
      </w:r>
    </w:p>
    <w:p w:rsidR="00000000" w:rsidDel="00000000" w:rsidP="00000000" w:rsidRDefault="00000000" w:rsidRPr="00000000" w14:paraId="0000003E">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3F">
      <w:pPr>
        <w:spacing w:line="240" w:lineRule="auto"/>
        <w:ind w:firstLine="720"/>
        <w:rPr>
          <w:sz w:val="24"/>
          <w:szCs w:val="24"/>
        </w:rPr>
      </w:pPr>
      <w:r w:rsidDel="00000000" w:rsidR="00000000" w:rsidRPr="00000000">
        <w:rPr>
          <w:rtl w:val="0"/>
        </w:rPr>
      </w:r>
    </w:p>
    <w:p w:rsidR="00000000" w:rsidDel="00000000" w:rsidP="00000000" w:rsidRDefault="00000000" w:rsidRPr="00000000" w14:paraId="00000040">
      <w:pPr>
        <w:ind w:left="0" w:firstLine="720"/>
        <w:jc w:val="both"/>
        <w:rPr>
          <w:sz w:val="24"/>
          <w:szCs w:val="24"/>
        </w:rPr>
      </w:pPr>
      <w:r w:rsidDel="00000000" w:rsidR="00000000" w:rsidRPr="00000000">
        <w:rPr>
          <w:rtl w:val="0"/>
        </w:rPr>
      </w:r>
    </w:p>
    <w:p w:rsidR="00000000" w:rsidDel="00000000" w:rsidP="00000000" w:rsidRDefault="00000000" w:rsidRPr="00000000" w14:paraId="00000041">
      <w:pPr>
        <w:ind w:left="0" w:firstLine="72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2">
      <w:pPr>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3">
      <w:pPr>
        <w:ind w:left="0" w:firstLine="0"/>
        <w:jc w:val="left"/>
        <w:rPr>
          <w:rFonts w:ascii="Calibri" w:cs="Calibri" w:eastAsia="Calibri" w:hAnsi="Calibri"/>
          <w:sz w:val="24"/>
          <w:szCs w:val="24"/>
        </w:rPr>
      </w:pPr>
      <w:r w:rsidDel="00000000" w:rsidR="00000000" w:rsidRPr="00000000">
        <w:br w:type="page"/>
      </w:r>
      <w:r w:rsidDel="00000000" w:rsidR="00000000" w:rsidRPr="00000000">
        <w:rPr>
          <w:rFonts w:ascii="Calibri" w:cs="Calibri" w:eastAsia="Calibri" w:hAnsi="Calibri"/>
          <w:sz w:val="24"/>
          <w:szCs w:val="24"/>
        </w:rPr>
        <w:drawing>
          <wp:inline distB="114300" distT="114300" distL="114300" distR="114300">
            <wp:extent cx="5730832" cy="7405688"/>
            <wp:effectExtent b="0" l="0" r="0" t="0"/>
            <wp:docPr id="3" name="image11.jpg"/>
            <a:graphic>
              <a:graphicData uri="http://schemas.openxmlformats.org/drawingml/2006/picture">
                <pic:pic>
                  <pic:nvPicPr>
                    <pic:cNvPr id="0" name="image11.jpg"/>
                    <pic:cNvPicPr preferRelativeResize="0"/>
                  </pic:nvPicPr>
                  <pic:blipFill>
                    <a:blip r:embed="rId9"/>
                    <a:srcRect b="0" l="0" r="0" t="0"/>
                    <a:stretch>
                      <a:fillRect/>
                    </a:stretch>
                  </pic:blipFill>
                  <pic:spPr>
                    <a:xfrm>
                      <a:off x="0" y="0"/>
                      <a:ext cx="5730832" cy="740568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5">
      <w:pPr>
        <w:ind w:lef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6">
      <w:pPr>
        <w:ind w:lef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7">
      <w:pPr>
        <w:ind w:left="0" w:firstLine="0"/>
        <w:jc w:val="left"/>
        <w:rPr>
          <w:b w:val="1"/>
          <w:color w:val="980000"/>
          <w:sz w:val="36"/>
          <w:szCs w:val="36"/>
        </w:rPr>
      </w:pPr>
      <w:r w:rsidDel="00000000" w:rsidR="00000000" w:rsidRPr="00000000">
        <w:rPr>
          <w:b w:val="1"/>
          <w:color w:val="980000"/>
          <w:sz w:val="36"/>
          <w:szCs w:val="36"/>
          <w:rtl w:val="0"/>
        </w:rPr>
        <w:t xml:space="preserve">II- Répartition des tâches </w:t>
      </w:r>
    </w:p>
    <w:p w:rsidR="00000000" w:rsidDel="00000000" w:rsidP="00000000" w:rsidRDefault="00000000" w:rsidRPr="00000000" w14:paraId="00000048">
      <w:pPr>
        <w:ind w:left="0" w:firstLine="0"/>
        <w:jc w:val="left"/>
        <w:rPr>
          <w:b w:val="1"/>
          <w:sz w:val="24"/>
          <w:szCs w:val="24"/>
        </w:rPr>
      </w:pPr>
      <w:r w:rsidDel="00000000" w:rsidR="00000000" w:rsidRPr="00000000">
        <w:rPr>
          <w:rtl w:val="0"/>
        </w:rPr>
      </w:r>
    </w:p>
    <w:p w:rsidR="00000000" w:rsidDel="00000000" w:rsidP="00000000" w:rsidRDefault="00000000" w:rsidRPr="00000000" w14:paraId="00000049">
      <w:pPr>
        <w:ind w:left="0" w:firstLine="0"/>
        <w:jc w:val="both"/>
        <w:rPr>
          <w:sz w:val="24"/>
          <w:szCs w:val="24"/>
        </w:rPr>
      </w:pPr>
      <w:r w:rsidDel="00000000" w:rsidR="00000000" w:rsidRPr="00000000">
        <w:rPr>
          <w:sz w:val="24"/>
          <w:szCs w:val="24"/>
          <w:rtl w:val="0"/>
        </w:rPr>
        <w:t xml:space="preserve">Afin de pouvoir commencer à coder les méthodes nécessaires au fonctionnement de nos algorithmes, il a d’abord fallu faire un travail de recherches</w:t>
      </w:r>
      <w:r w:rsidDel="00000000" w:rsidR="00000000" w:rsidRPr="00000000">
        <w:rPr>
          <w:sz w:val="24"/>
          <w:szCs w:val="24"/>
          <w:rtl w:val="0"/>
        </w:rPr>
        <w:t xml:space="preserve">, nous avons analysé le travail demandé, grâce à des diagrammes de Classes, de séquences et de UML. Durant le travail sur cette partie, nous avons mieux compris les contraintes pour avoir une vue plus  globale de notre projet. Après, nous avons réparti les tâches. Il fallait commencer par travailler sur la partie de  communication, spécifiant la structure de notre système de multi-thread, lancer des tests unitaires au cours de notre travail.</w:t>
      </w:r>
    </w:p>
    <w:p w:rsidR="00000000" w:rsidDel="00000000" w:rsidP="00000000" w:rsidRDefault="00000000" w:rsidRPr="00000000" w14:paraId="0000004A">
      <w:pPr>
        <w:ind w:left="0" w:firstLine="0"/>
        <w:jc w:val="both"/>
        <w:rPr>
          <w:sz w:val="24"/>
          <w:szCs w:val="24"/>
        </w:rPr>
      </w:pPr>
      <w:r w:rsidDel="00000000" w:rsidR="00000000" w:rsidRPr="00000000">
        <w:rPr>
          <w:rtl w:val="0"/>
        </w:rPr>
      </w:r>
    </w:p>
    <w:p w:rsidR="00000000" w:rsidDel="00000000" w:rsidP="00000000" w:rsidRDefault="00000000" w:rsidRPr="00000000" w14:paraId="0000004B">
      <w:pPr>
        <w:ind w:left="0" w:firstLine="0"/>
        <w:jc w:val="both"/>
        <w:rPr>
          <w:sz w:val="24"/>
          <w:szCs w:val="24"/>
        </w:rPr>
      </w:pPr>
      <w:r w:rsidDel="00000000" w:rsidR="00000000" w:rsidRPr="00000000">
        <w:rPr>
          <w:sz w:val="24"/>
          <w:szCs w:val="24"/>
          <w:rtl w:val="0"/>
        </w:rPr>
        <w:t xml:space="preserve">Au départ, nous avons préféré laisser l'implémentation de la BDD pour la fin, et avons commencé à travailler sur le reste. </w:t>
      </w:r>
    </w:p>
    <w:p w:rsidR="00000000" w:rsidDel="00000000" w:rsidP="00000000" w:rsidRDefault="00000000" w:rsidRPr="00000000" w14:paraId="0000004C">
      <w:pPr>
        <w:ind w:left="0" w:firstLine="0"/>
        <w:jc w:val="left"/>
        <w:rPr>
          <w:b w:val="1"/>
          <w:sz w:val="24"/>
          <w:szCs w:val="24"/>
        </w:rPr>
      </w:pPr>
      <w:r w:rsidDel="00000000" w:rsidR="00000000" w:rsidRPr="00000000">
        <w:rPr>
          <w:rtl w:val="0"/>
        </w:rPr>
      </w:r>
    </w:p>
    <w:p w:rsidR="00000000" w:rsidDel="00000000" w:rsidP="00000000" w:rsidRDefault="00000000" w:rsidRPr="00000000" w14:paraId="0000004D">
      <w:pPr>
        <w:ind w:left="0" w:firstLine="0"/>
        <w:jc w:val="left"/>
        <w:rPr>
          <w:b w:val="1"/>
          <w:sz w:val="24"/>
          <w:szCs w:val="24"/>
        </w:rPr>
      </w:pPr>
      <w:r w:rsidDel="00000000" w:rsidR="00000000" w:rsidRPr="00000000">
        <w:rPr>
          <w:rtl w:val="0"/>
        </w:rPr>
      </w:r>
    </w:p>
    <w:p w:rsidR="00000000" w:rsidDel="00000000" w:rsidP="00000000" w:rsidRDefault="00000000" w:rsidRPr="00000000" w14:paraId="0000004E">
      <w:pPr>
        <w:ind w:left="0" w:firstLine="0"/>
        <w:jc w:val="left"/>
        <w:rPr>
          <w:b w:val="1"/>
          <w:sz w:val="24"/>
          <w:szCs w:val="24"/>
        </w:rPr>
      </w:pPr>
      <w:r w:rsidDel="00000000" w:rsidR="00000000" w:rsidRPr="00000000">
        <w:rPr>
          <w:rtl w:val="0"/>
        </w:rPr>
      </w:r>
    </w:p>
    <w:p w:rsidR="00000000" w:rsidDel="00000000" w:rsidP="00000000" w:rsidRDefault="00000000" w:rsidRPr="00000000" w14:paraId="0000004F">
      <w:pPr>
        <w:ind w:left="0" w:firstLine="0"/>
        <w:jc w:val="left"/>
        <w:rPr>
          <w:b w:val="1"/>
          <w:sz w:val="24"/>
          <w:szCs w:val="24"/>
        </w:rPr>
      </w:pPr>
      <w:r w:rsidDel="00000000" w:rsidR="00000000" w:rsidRPr="00000000">
        <w:rPr>
          <w:rtl w:val="0"/>
        </w:rPr>
      </w:r>
    </w:p>
    <w:p w:rsidR="00000000" w:rsidDel="00000000" w:rsidP="00000000" w:rsidRDefault="00000000" w:rsidRPr="00000000" w14:paraId="00000050">
      <w:pPr>
        <w:ind w:left="0" w:firstLine="0"/>
        <w:jc w:val="left"/>
        <w:rPr>
          <w:b w:val="1"/>
          <w:sz w:val="24"/>
          <w:szCs w:val="24"/>
        </w:rPr>
      </w:pPr>
      <w:r w:rsidDel="00000000" w:rsidR="00000000" w:rsidRPr="00000000">
        <w:rPr>
          <w:rtl w:val="0"/>
        </w:rPr>
      </w:r>
    </w:p>
    <w:p w:rsidR="00000000" w:rsidDel="00000000" w:rsidP="00000000" w:rsidRDefault="00000000" w:rsidRPr="00000000" w14:paraId="00000051">
      <w:pPr>
        <w:ind w:left="0" w:firstLine="0"/>
        <w:jc w:val="left"/>
        <w:rPr>
          <w:b w:val="1"/>
          <w:sz w:val="24"/>
          <w:szCs w:val="24"/>
        </w:rPr>
      </w:pPr>
      <w:r w:rsidDel="00000000" w:rsidR="00000000" w:rsidRPr="00000000">
        <w:rPr>
          <w:rtl w:val="0"/>
        </w:rPr>
      </w:r>
    </w:p>
    <w:p w:rsidR="00000000" w:rsidDel="00000000" w:rsidP="00000000" w:rsidRDefault="00000000" w:rsidRPr="00000000" w14:paraId="00000052">
      <w:pPr>
        <w:ind w:left="0" w:firstLine="0"/>
        <w:jc w:val="left"/>
        <w:rPr>
          <w:b w:val="1"/>
          <w:sz w:val="24"/>
          <w:szCs w:val="24"/>
        </w:rPr>
      </w:pPr>
      <w:r w:rsidDel="00000000" w:rsidR="00000000" w:rsidRPr="00000000">
        <w:rPr>
          <w:rtl w:val="0"/>
        </w:rPr>
      </w:r>
    </w:p>
    <w:p w:rsidR="00000000" w:rsidDel="00000000" w:rsidP="00000000" w:rsidRDefault="00000000" w:rsidRPr="00000000" w14:paraId="00000053">
      <w:pPr>
        <w:ind w:left="0" w:firstLine="0"/>
        <w:jc w:val="left"/>
        <w:rPr>
          <w:b w:val="1"/>
          <w:sz w:val="24"/>
          <w:szCs w:val="24"/>
        </w:rPr>
      </w:pPr>
      <w:r w:rsidDel="00000000" w:rsidR="00000000" w:rsidRPr="00000000">
        <w:rPr>
          <w:rtl w:val="0"/>
        </w:rPr>
      </w:r>
    </w:p>
    <w:p w:rsidR="00000000" w:rsidDel="00000000" w:rsidP="00000000" w:rsidRDefault="00000000" w:rsidRPr="00000000" w14:paraId="00000054">
      <w:pPr>
        <w:ind w:left="0" w:firstLine="0"/>
        <w:jc w:val="left"/>
        <w:rPr>
          <w:b w:val="1"/>
          <w:sz w:val="24"/>
          <w:szCs w:val="24"/>
        </w:rPr>
      </w:pPr>
      <w:r w:rsidDel="00000000" w:rsidR="00000000" w:rsidRPr="00000000">
        <w:rPr>
          <w:rtl w:val="0"/>
        </w:rPr>
      </w:r>
    </w:p>
    <w:p w:rsidR="00000000" w:rsidDel="00000000" w:rsidP="00000000" w:rsidRDefault="00000000" w:rsidRPr="00000000" w14:paraId="00000055">
      <w:pPr>
        <w:ind w:left="0" w:firstLine="0"/>
        <w:jc w:val="left"/>
        <w:rPr>
          <w:b w:val="1"/>
          <w:sz w:val="24"/>
          <w:szCs w:val="24"/>
        </w:rPr>
      </w:pPr>
      <w:r w:rsidDel="00000000" w:rsidR="00000000" w:rsidRPr="00000000">
        <w:rPr>
          <w:rtl w:val="0"/>
        </w:rPr>
      </w:r>
    </w:p>
    <w:p w:rsidR="00000000" w:rsidDel="00000000" w:rsidP="00000000" w:rsidRDefault="00000000" w:rsidRPr="00000000" w14:paraId="00000056">
      <w:pPr>
        <w:ind w:left="0" w:firstLine="0"/>
        <w:jc w:val="left"/>
        <w:rPr>
          <w:b w:val="1"/>
          <w:sz w:val="24"/>
          <w:szCs w:val="24"/>
        </w:rPr>
      </w:pPr>
      <w:r w:rsidDel="00000000" w:rsidR="00000000" w:rsidRPr="00000000">
        <w:rPr>
          <w:rtl w:val="0"/>
        </w:rPr>
      </w:r>
    </w:p>
    <w:p w:rsidR="00000000" w:rsidDel="00000000" w:rsidP="00000000" w:rsidRDefault="00000000" w:rsidRPr="00000000" w14:paraId="00000057">
      <w:pPr>
        <w:ind w:left="0" w:firstLine="0"/>
        <w:jc w:val="left"/>
        <w:rPr>
          <w:b w:val="1"/>
          <w:sz w:val="24"/>
          <w:szCs w:val="24"/>
        </w:rPr>
      </w:pPr>
      <w:r w:rsidDel="00000000" w:rsidR="00000000" w:rsidRPr="00000000">
        <w:rPr>
          <w:rtl w:val="0"/>
        </w:rPr>
      </w:r>
    </w:p>
    <w:p w:rsidR="00000000" w:rsidDel="00000000" w:rsidP="00000000" w:rsidRDefault="00000000" w:rsidRPr="00000000" w14:paraId="00000058">
      <w:pPr>
        <w:ind w:left="0" w:firstLine="0"/>
        <w:jc w:val="left"/>
        <w:rPr>
          <w:b w:val="1"/>
          <w:sz w:val="24"/>
          <w:szCs w:val="24"/>
        </w:rPr>
      </w:pPr>
      <w:r w:rsidDel="00000000" w:rsidR="00000000" w:rsidRPr="00000000">
        <w:rPr>
          <w:rtl w:val="0"/>
        </w:rPr>
      </w:r>
    </w:p>
    <w:p w:rsidR="00000000" w:rsidDel="00000000" w:rsidP="00000000" w:rsidRDefault="00000000" w:rsidRPr="00000000" w14:paraId="00000059">
      <w:pPr>
        <w:ind w:left="0" w:firstLine="0"/>
        <w:jc w:val="left"/>
        <w:rPr>
          <w:b w:val="1"/>
          <w:sz w:val="24"/>
          <w:szCs w:val="24"/>
        </w:rPr>
      </w:pPr>
      <w:r w:rsidDel="00000000" w:rsidR="00000000" w:rsidRPr="00000000">
        <w:rPr>
          <w:rtl w:val="0"/>
        </w:rPr>
      </w:r>
    </w:p>
    <w:p w:rsidR="00000000" w:rsidDel="00000000" w:rsidP="00000000" w:rsidRDefault="00000000" w:rsidRPr="00000000" w14:paraId="0000005A">
      <w:pPr>
        <w:ind w:left="0" w:firstLine="0"/>
        <w:jc w:val="left"/>
        <w:rPr>
          <w:b w:val="1"/>
          <w:sz w:val="24"/>
          <w:szCs w:val="24"/>
        </w:rPr>
      </w:pPr>
      <w:r w:rsidDel="00000000" w:rsidR="00000000" w:rsidRPr="00000000">
        <w:rPr>
          <w:rtl w:val="0"/>
        </w:rPr>
      </w:r>
    </w:p>
    <w:p w:rsidR="00000000" w:rsidDel="00000000" w:rsidP="00000000" w:rsidRDefault="00000000" w:rsidRPr="00000000" w14:paraId="0000005B">
      <w:pPr>
        <w:ind w:left="0" w:firstLine="0"/>
        <w:jc w:val="left"/>
        <w:rPr>
          <w:b w:val="1"/>
          <w:sz w:val="24"/>
          <w:szCs w:val="24"/>
        </w:rPr>
      </w:pPr>
      <w:r w:rsidDel="00000000" w:rsidR="00000000" w:rsidRPr="00000000">
        <w:rPr>
          <w:rtl w:val="0"/>
        </w:rPr>
      </w:r>
    </w:p>
    <w:p w:rsidR="00000000" w:rsidDel="00000000" w:rsidP="00000000" w:rsidRDefault="00000000" w:rsidRPr="00000000" w14:paraId="0000005C">
      <w:pPr>
        <w:ind w:left="0" w:firstLine="0"/>
        <w:jc w:val="left"/>
        <w:rPr>
          <w:b w:val="1"/>
          <w:sz w:val="24"/>
          <w:szCs w:val="24"/>
        </w:rPr>
      </w:pPr>
      <w:r w:rsidDel="00000000" w:rsidR="00000000" w:rsidRPr="00000000">
        <w:rPr>
          <w:rtl w:val="0"/>
        </w:rPr>
      </w:r>
    </w:p>
    <w:p w:rsidR="00000000" w:rsidDel="00000000" w:rsidP="00000000" w:rsidRDefault="00000000" w:rsidRPr="00000000" w14:paraId="0000005D">
      <w:pPr>
        <w:ind w:left="0" w:firstLine="0"/>
        <w:jc w:val="left"/>
        <w:rPr>
          <w:b w:val="1"/>
          <w:sz w:val="24"/>
          <w:szCs w:val="24"/>
        </w:rPr>
      </w:pPr>
      <w:r w:rsidDel="00000000" w:rsidR="00000000" w:rsidRPr="00000000">
        <w:rPr>
          <w:rtl w:val="0"/>
        </w:rPr>
      </w:r>
    </w:p>
    <w:p w:rsidR="00000000" w:rsidDel="00000000" w:rsidP="00000000" w:rsidRDefault="00000000" w:rsidRPr="00000000" w14:paraId="0000005E">
      <w:pPr>
        <w:ind w:left="0" w:firstLine="0"/>
        <w:jc w:val="left"/>
        <w:rPr>
          <w:b w:val="1"/>
          <w:sz w:val="24"/>
          <w:szCs w:val="24"/>
        </w:rPr>
      </w:pPr>
      <w:r w:rsidDel="00000000" w:rsidR="00000000" w:rsidRPr="00000000">
        <w:rPr>
          <w:rtl w:val="0"/>
        </w:rPr>
      </w:r>
    </w:p>
    <w:p w:rsidR="00000000" w:rsidDel="00000000" w:rsidP="00000000" w:rsidRDefault="00000000" w:rsidRPr="00000000" w14:paraId="0000005F">
      <w:pPr>
        <w:ind w:left="0" w:firstLine="0"/>
        <w:jc w:val="left"/>
        <w:rPr>
          <w:b w:val="1"/>
          <w:sz w:val="24"/>
          <w:szCs w:val="24"/>
        </w:rPr>
      </w:pPr>
      <w:r w:rsidDel="00000000" w:rsidR="00000000" w:rsidRPr="00000000">
        <w:rPr>
          <w:rtl w:val="0"/>
        </w:rPr>
      </w:r>
    </w:p>
    <w:p w:rsidR="00000000" w:rsidDel="00000000" w:rsidP="00000000" w:rsidRDefault="00000000" w:rsidRPr="00000000" w14:paraId="00000060">
      <w:pPr>
        <w:ind w:left="0" w:firstLine="0"/>
        <w:jc w:val="left"/>
        <w:rPr>
          <w:b w:val="1"/>
          <w:sz w:val="24"/>
          <w:szCs w:val="24"/>
        </w:rPr>
      </w:pPr>
      <w:r w:rsidDel="00000000" w:rsidR="00000000" w:rsidRPr="00000000">
        <w:rPr>
          <w:rtl w:val="0"/>
        </w:rPr>
      </w:r>
    </w:p>
    <w:p w:rsidR="00000000" w:rsidDel="00000000" w:rsidP="00000000" w:rsidRDefault="00000000" w:rsidRPr="00000000" w14:paraId="00000061">
      <w:pPr>
        <w:ind w:left="0" w:firstLine="0"/>
        <w:jc w:val="left"/>
        <w:rPr>
          <w:b w:val="1"/>
          <w:sz w:val="24"/>
          <w:szCs w:val="24"/>
        </w:rPr>
      </w:pPr>
      <w:r w:rsidDel="00000000" w:rsidR="00000000" w:rsidRPr="00000000">
        <w:rPr>
          <w:rtl w:val="0"/>
        </w:rPr>
      </w:r>
    </w:p>
    <w:p w:rsidR="00000000" w:rsidDel="00000000" w:rsidP="00000000" w:rsidRDefault="00000000" w:rsidRPr="00000000" w14:paraId="00000062">
      <w:pPr>
        <w:ind w:left="0" w:firstLine="0"/>
        <w:jc w:val="left"/>
        <w:rPr>
          <w:b w:val="1"/>
          <w:sz w:val="24"/>
          <w:szCs w:val="24"/>
        </w:rPr>
      </w:pPr>
      <w:r w:rsidDel="00000000" w:rsidR="00000000" w:rsidRPr="00000000">
        <w:rPr>
          <w:rtl w:val="0"/>
        </w:rPr>
      </w:r>
    </w:p>
    <w:p w:rsidR="00000000" w:rsidDel="00000000" w:rsidP="00000000" w:rsidRDefault="00000000" w:rsidRPr="00000000" w14:paraId="00000063">
      <w:pPr>
        <w:ind w:left="0" w:firstLine="0"/>
        <w:jc w:val="left"/>
        <w:rPr>
          <w:b w:val="1"/>
          <w:sz w:val="24"/>
          <w:szCs w:val="24"/>
        </w:rPr>
      </w:pPr>
      <w:r w:rsidDel="00000000" w:rsidR="00000000" w:rsidRPr="00000000">
        <w:rPr>
          <w:rtl w:val="0"/>
        </w:rPr>
      </w:r>
    </w:p>
    <w:p w:rsidR="00000000" w:rsidDel="00000000" w:rsidP="00000000" w:rsidRDefault="00000000" w:rsidRPr="00000000" w14:paraId="00000064">
      <w:pPr>
        <w:ind w:left="0" w:firstLine="0"/>
        <w:jc w:val="left"/>
        <w:rPr>
          <w:b w:val="1"/>
          <w:sz w:val="24"/>
          <w:szCs w:val="24"/>
        </w:rPr>
      </w:pPr>
      <w:r w:rsidDel="00000000" w:rsidR="00000000" w:rsidRPr="00000000">
        <w:rPr>
          <w:rtl w:val="0"/>
        </w:rPr>
      </w:r>
    </w:p>
    <w:p w:rsidR="00000000" w:rsidDel="00000000" w:rsidP="00000000" w:rsidRDefault="00000000" w:rsidRPr="00000000" w14:paraId="00000065">
      <w:pPr>
        <w:ind w:left="0" w:firstLine="0"/>
        <w:jc w:val="left"/>
        <w:rPr>
          <w:b w:val="1"/>
          <w:sz w:val="24"/>
          <w:szCs w:val="24"/>
        </w:rPr>
      </w:pPr>
      <w:r w:rsidDel="00000000" w:rsidR="00000000" w:rsidRPr="00000000">
        <w:rPr>
          <w:rtl w:val="0"/>
        </w:rPr>
      </w:r>
    </w:p>
    <w:p w:rsidR="00000000" w:rsidDel="00000000" w:rsidP="00000000" w:rsidRDefault="00000000" w:rsidRPr="00000000" w14:paraId="00000066">
      <w:pPr>
        <w:ind w:left="0" w:firstLine="0"/>
        <w:jc w:val="left"/>
        <w:rPr>
          <w:b w:val="1"/>
          <w:color w:val="980000"/>
          <w:sz w:val="36"/>
          <w:szCs w:val="36"/>
        </w:rPr>
      </w:pPr>
      <w:r w:rsidDel="00000000" w:rsidR="00000000" w:rsidRPr="00000000">
        <w:rPr>
          <w:b w:val="1"/>
          <w:color w:val="980000"/>
          <w:sz w:val="36"/>
          <w:szCs w:val="36"/>
          <w:rtl w:val="0"/>
        </w:rPr>
        <w:t xml:space="preserve">III- L’architecture du système développé</w:t>
      </w:r>
    </w:p>
    <w:p w:rsidR="00000000" w:rsidDel="00000000" w:rsidP="00000000" w:rsidRDefault="00000000" w:rsidRPr="00000000" w14:paraId="00000067">
      <w:pPr>
        <w:ind w:left="0" w:firstLine="0"/>
        <w:rPr>
          <w:sz w:val="24"/>
          <w:szCs w:val="24"/>
        </w:rPr>
      </w:pPr>
      <w:r w:rsidDel="00000000" w:rsidR="00000000" w:rsidRPr="00000000">
        <w:rPr>
          <w:rtl w:val="0"/>
        </w:rPr>
      </w:r>
    </w:p>
    <w:p w:rsidR="00000000" w:rsidDel="00000000" w:rsidP="00000000" w:rsidRDefault="00000000" w:rsidRPr="00000000" w14:paraId="00000068">
      <w:pPr>
        <w:ind w:left="0" w:firstLine="0"/>
        <w:jc w:val="left"/>
        <w:rPr>
          <w:b w:val="1"/>
          <w:sz w:val="28"/>
          <w:szCs w:val="28"/>
        </w:rPr>
      </w:pPr>
      <w:r w:rsidDel="00000000" w:rsidR="00000000" w:rsidRPr="00000000">
        <w:rPr>
          <w:b w:val="1"/>
          <w:sz w:val="28"/>
          <w:szCs w:val="28"/>
          <w:rtl w:val="0"/>
        </w:rPr>
        <w:t xml:space="preserve">1- Partie connexion:</w:t>
      </w:r>
    </w:p>
    <w:p w:rsidR="00000000" w:rsidDel="00000000" w:rsidP="00000000" w:rsidRDefault="00000000" w:rsidRPr="00000000" w14:paraId="00000069">
      <w:pPr>
        <w:ind w:left="0" w:firstLine="0"/>
        <w:jc w:val="left"/>
        <w:rPr>
          <w:b w:val="1"/>
          <w:sz w:val="28"/>
          <w:szCs w:val="28"/>
        </w:rPr>
      </w:pPr>
      <w:r w:rsidDel="00000000" w:rsidR="00000000" w:rsidRPr="00000000">
        <w:rPr>
          <w:rtl w:val="0"/>
        </w:rPr>
      </w:r>
    </w:p>
    <w:p w:rsidR="00000000" w:rsidDel="00000000" w:rsidP="00000000" w:rsidRDefault="00000000" w:rsidRPr="00000000" w14:paraId="0000006A">
      <w:pPr>
        <w:numPr>
          <w:ilvl w:val="0"/>
          <w:numId w:val="1"/>
        </w:numPr>
        <w:ind w:left="720" w:hanging="360"/>
        <w:jc w:val="left"/>
        <w:rPr>
          <w:sz w:val="24"/>
          <w:szCs w:val="24"/>
        </w:rPr>
      </w:pPr>
      <w:r w:rsidDel="00000000" w:rsidR="00000000" w:rsidRPr="00000000">
        <w:rPr>
          <w:sz w:val="24"/>
          <w:szCs w:val="24"/>
          <w:rtl w:val="0"/>
        </w:rPr>
        <w:t xml:space="preserve">Récupérer les informations insérées par l’utilisateur (pseudo et des ports)</w:t>
      </w:r>
    </w:p>
    <w:p w:rsidR="00000000" w:rsidDel="00000000" w:rsidP="00000000" w:rsidRDefault="00000000" w:rsidRPr="00000000" w14:paraId="0000006B">
      <w:pPr>
        <w:numPr>
          <w:ilvl w:val="0"/>
          <w:numId w:val="1"/>
        </w:numPr>
        <w:ind w:left="720" w:hanging="360"/>
        <w:jc w:val="left"/>
        <w:rPr>
          <w:sz w:val="24"/>
          <w:szCs w:val="24"/>
        </w:rPr>
      </w:pPr>
      <w:r w:rsidDel="00000000" w:rsidR="00000000" w:rsidRPr="00000000">
        <w:rPr>
          <w:sz w:val="24"/>
          <w:szCs w:val="24"/>
          <w:rtl w:val="0"/>
        </w:rPr>
        <w:t xml:space="preserve">Brodcast à tout le monde des trames contenants ces informations pour voir si cet utilisateur a le droit de se connecter, puis mise à jour des liste de personnes connectés de tout les utilisateurs (à l’aide de broadcast encore une fois).</w:t>
      </w:r>
    </w:p>
    <w:p w:rsidR="00000000" w:rsidDel="00000000" w:rsidP="00000000" w:rsidRDefault="00000000" w:rsidRPr="00000000" w14:paraId="0000006C">
      <w:pPr>
        <w:ind w:left="720" w:firstLine="0"/>
        <w:jc w:val="left"/>
        <w:rPr>
          <w:sz w:val="24"/>
          <w:szCs w:val="24"/>
        </w:rPr>
      </w:pPr>
      <w:r w:rsidDel="00000000" w:rsidR="00000000" w:rsidRPr="00000000">
        <w:rPr>
          <w:sz w:val="24"/>
          <w:szCs w:val="24"/>
          <w:rtl w:val="0"/>
        </w:rPr>
        <w:t xml:space="preserve">(cette vérification sera détaillé dans la partie suivante)</w:t>
      </w:r>
    </w:p>
    <w:p w:rsidR="00000000" w:rsidDel="00000000" w:rsidP="00000000" w:rsidRDefault="00000000" w:rsidRPr="00000000" w14:paraId="0000006D">
      <w:pPr>
        <w:jc w:val="left"/>
        <w:rPr>
          <w:sz w:val="24"/>
          <w:szCs w:val="24"/>
        </w:rPr>
      </w:pPr>
      <w:r w:rsidDel="00000000" w:rsidR="00000000" w:rsidRPr="00000000">
        <w:rPr>
          <w:sz w:val="24"/>
          <w:szCs w:val="24"/>
        </w:rPr>
        <w:drawing>
          <wp:inline distB="114300" distT="114300" distL="114300" distR="114300">
            <wp:extent cx="5943600" cy="2730500"/>
            <wp:effectExtent b="0" l="0" r="0" t="0"/>
            <wp:docPr id="14"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left"/>
        <w:rPr>
          <w:sz w:val="24"/>
          <w:szCs w:val="24"/>
        </w:rPr>
      </w:pPr>
      <w:r w:rsidDel="00000000" w:rsidR="00000000" w:rsidRPr="00000000">
        <w:rPr>
          <w:rtl w:val="0"/>
        </w:rPr>
      </w:r>
    </w:p>
    <w:p w:rsidR="00000000" w:rsidDel="00000000" w:rsidP="00000000" w:rsidRDefault="00000000" w:rsidRPr="00000000" w14:paraId="0000006F">
      <w:pPr>
        <w:rPr>
          <w:b w:val="1"/>
          <w:sz w:val="28"/>
          <w:szCs w:val="28"/>
        </w:rPr>
      </w:pPr>
      <w:r w:rsidDel="00000000" w:rsidR="00000000" w:rsidRPr="00000000">
        <w:rPr>
          <w:b w:val="1"/>
          <w:sz w:val="28"/>
          <w:szCs w:val="28"/>
          <w:rtl w:val="0"/>
        </w:rPr>
        <w:t xml:space="preserve">2- Partie inscription/authentication:</w:t>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ind w:left="0" w:firstLine="0"/>
        <w:jc w:val="left"/>
        <w:rPr>
          <w:sz w:val="24"/>
          <w:szCs w:val="24"/>
        </w:rPr>
      </w:pPr>
      <w:r w:rsidDel="00000000" w:rsidR="00000000" w:rsidRPr="00000000">
        <w:rPr>
          <w:sz w:val="24"/>
          <w:szCs w:val="24"/>
          <w:rtl w:val="0"/>
        </w:rPr>
        <w:t xml:space="preserve">Afin de pouvoir communiquer avec ses collègues, 2 choix s’offrent à l’utilisateur: </w:t>
      </w:r>
    </w:p>
    <w:p w:rsidR="00000000" w:rsidDel="00000000" w:rsidP="00000000" w:rsidRDefault="00000000" w:rsidRPr="00000000" w14:paraId="00000072">
      <w:pPr>
        <w:ind w:left="0" w:firstLine="0"/>
        <w:jc w:val="left"/>
        <w:rPr>
          <w:sz w:val="24"/>
          <w:szCs w:val="24"/>
        </w:rPr>
      </w:pPr>
      <w:r w:rsidDel="00000000" w:rsidR="00000000" w:rsidRPr="00000000">
        <w:rPr>
          <w:sz w:val="24"/>
          <w:szCs w:val="24"/>
          <w:rtl w:val="0"/>
        </w:rPr>
        <w:t xml:space="preserve">S’inscrire, ou bien se connecter: </w:t>
      </w:r>
    </w:p>
    <w:p w:rsidR="00000000" w:rsidDel="00000000" w:rsidP="00000000" w:rsidRDefault="00000000" w:rsidRPr="00000000" w14:paraId="00000073">
      <w:pPr>
        <w:numPr>
          <w:ilvl w:val="0"/>
          <w:numId w:val="2"/>
        </w:numPr>
        <w:ind w:left="720" w:hanging="360"/>
        <w:jc w:val="left"/>
        <w:rPr>
          <w:sz w:val="24"/>
          <w:szCs w:val="24"/>
          <w:u w:val="none"/>
        </w:rPr>
      </w:pPr>
      <w:r w:rsidDel="00000000" w:rsidR="00000000" w:rsidRPr="00000000">
        <w:rPr>
          <w:sz w:val="24"/>
          <w:szCs w:val="24"/>
          <w:rtl w:val="0"/>
        </w:rPr>
        <w:t xml:space="preserve">Inscription: L’utilisateur demande aux utilisateurs connectés si le pseudo et le port qu’il a choisi ne sont pas déjà utilisés, à l’aide d’une trame “inscription”. Pour cela, les utilisateurs comparent ces valeurs à celles des utilisateurs déjà présent dans leurs BDD_users, qui sont simplement des BDD virtuel sous la forme d’une liste qu’ils mettent à jour à chaque fois qu’ils reçoivent un Broadcast d’une personne qu’ils ne connaissent pas déjà.</w:t>
      </w:r>
    </w:p>
    <w:p w:rsidR="00000000" w:rsidDel="00000000" w:rsidP="00000000" w:rsidRDefault="00000000" w:rsidRPr="00000000" w14:paraId="00000074">
      <w:pPr>
        <w:ind w:left="720" w:firstLine="0"/>
        <w:jc w:val="left"/>
        <w:rPr>
          <w:sz w:val="24"/>
          <w:szCs w:val="24"/>
        </w:rPr>
      </w:pPr>
      <w:r w:rsidDel="00000000" w:rsidR="00000000" w:rsidRPr="00000000">
        <w:rPr>
          <w:sz w:val="24"/>
          <w:szCs w:val="24"/>
          <w:rtl w:val="0"/>
        </w:rPr>
        <w:t xml:space="preserve">Si ce pseudo/port n’est pas déjà utilisé, alors la personne réceptrice envoie une trame contenant ses coordonnés, sinon elle envoie une trame spéciale (“samename” ou “sameport” ou autre). Ainsi la personne voulant s’inscrire peut s’avoir si son pseudo/port est déja utilisé si elle réceptionne une telle trame.</w:t>
      </w:r>
    </w:p>
    <w:p w:rsidR="00000000" w:rsidDel="00000000" w:rsidP="00000000" w:rsidRDefault="00000000" w:rsidRPr="00000000" w14:paraId="00000075">
      <w:pPr>
        <w:numPr>
          <w:ilvl w:val="0"/>
          <w:numId w:val="2"/>
        </w:numPr>
        <w:ind w:left="720" w:hanging="360"/>
        <w:jc w:val="left"/>
        <w:rPr>
          <w:sz w:val="24"/>
          <w:szCs w:val="24"/>
          <w:u w:val="none"/>
        </w:rPr>
      </w:pPr>
      <w:r w:rsidDel="00000000" w:rsidR="00000000" w:rsidRPr="00000000">
        <w:rPr>
          <w:sz w:val="24"/>
          <w:szCs w:val="24"/>
          <w:rtl w:val="0"/>
        </w:rPr>
        <w:t xml:space="preserve">Authentification: C’est un système assez similaire au système précédent d’inscription. La BDD_users d’un utilisateur contient la liste des utilisateurs inscrits avec leurs coordonnées, ainsi que leurs mot de passe. Ainsi quand une personne voudra se connecter à l’aide d’une trame “connexion”, la personne réceptrice va chercher dans sa BDD si un utilisateur avec le pseudo donné existe. Si il n’existe pas alors il envoie une trame “utilisateur inexistant” et si il existe alors il vérifie si le mot de passe reçu est même que dans le user qu’il a trouvé. Sinon, il envoie une autre trame d’erreur.</w:t>
      </w:r>
    </w:p>
    <w:p w:rsidR="00000000" w:rsidDel="00000000" w:rsidP="00000000" w:rsidRDefault="00000000" w:rsidRPr="00000000" w14:paraId="00000076">
      <w:pPr>
        <w:jc w:val="left"/>
        <w:rPr>
          <w:sz w:val="24"/>
          <w:szCs w:val="24"/>
        </w:rPr>
      </w:pPr>
      <w:r w:rsidDel="00000000" w:rsidR="00000000" w:rsidRPr="00000000">
        <w:rPr>
          <w:rtl w:val="0"/>
        </w:rPr>
      </w:r>
    </w:p>
    <w:p w:rsidR="00000000" w:rsidDel="00000000" w:rsidP="00000000" w:rsidRDefault="00000000" w:rsidRPr="00000000" w14:paraId="00000077">
      <w:pPr>
        <w:jc w:val="left"/>
        <w:rPr>
          <w:sz w:val="24"/>
          <w:szCs w:val="24"/>
        </w:rPr>
      </w:pPr>
      <w:r w:rsidDel="00000000" w:rsidR="00000000" w:rsidRPr="00000000">
        <w:rPr>
          <w:sz w:val="24"/>
          <w:szCs w:val="24"/>
          <w:rtl w:val="0"/>
        </w:rPr>
        <w:t xml:space="preserve">Dans les 2 cas, on a besoin de créer une classe “chat” à la personne connecté à l’interface afin de pouvoir communiquer avec les autres utilisateurs. Si la personne ne reçoit pas de trame d’erreur (que ce soit suite à une tentative de connexion ou inscription), alors elle garde cette classe chat. Si elle reçoit une trame d’erreur, alors on réinitialise cette classe chat (afin de libérer toutes les ressources qu’on lui a mobilisé tel que les sockets et les coordonnées) et on lui recrée une nouvelle classe chat. Cela évite donc de se retrouver avec 2 users “toto”, l’original puis la personne qui a tenté de s’inscrire en tant que “toto”. </w:t>
      </w:r>
    </w:p>
    <w:p w:rsidR="00000000" w:rsidDel="00000000" w:rsidP="00000000" w:rsidRDefault="00000000" w:rsidRPr="00000000" w14:paraId="00000078">
      <w:pPr>
        <w:jc w:val="left"/>
        <w:rPr>
          <w:sz w:val="24"/>
          <w:szCs w:val="24"/>
        </w:rPr>
      </w:pPr>
      <w:r w:rsidDel="00000000" w:rsidR="00000000" w:rsidRPr="00000000">
        <w:rPr>
          <w:sz w:val="24"/>
          <w:szCs w:val="24"/>
          <w:rtl w:val="0"/>
        </w:rPr>
        <w:t xml:space="preserve">Bien entendu, cela n’est pas visible par les utilisateurs, car si on prend l’exp précédent, “toto” n’ajoute pas le nouvel utilisateur ni dans sa Bdd de users inscrit, ni dans sa Bdd de users connectés. Et la personne qui a tenté de se connecter ne sait même pas qu’on lui crée pendant l’espace de quelques milliseconde une classe chat qui a bien contenu comme identifiant “toto”.</w:t>
      </w:r>
    </w:p>
    <w:p w:rsidR="00000000" w:rsidDel="00000000" w:rsidP="00000000" w:rsidRDefault="00000000" w:rsidRPr="00000000" w14:paraId="00000079">
      <w:pPr>
        <w:jc w:val="left"/>
        <w:rPr>
          <w:sz w:val="24"/>
          <w:szCs w:val="24"/>
        </w:rPr>
      </w:pPr>
      <w:r w:rsidDel="00000000" w:rsidR="00000000" w:rsidRPr="00000000">
        <w:rPr>
          <w:rtl w:val="0"/>
        </w:rPr>
      </w:r>
    </w:p>
    <w:p w:rsidR="00000000" w:rsidDel="00000000" w:rsidP="00000000" w:rsidRDefault="00000000" w:rsidRPr="00000000" w14:paraId="0000007A">
      <w:pPr>
        <w:jc w:val="left"/>
        <w:rPr>
          <w:sz w:val="24"/>
          <w:szCs w:val="24"/>
        </w:rPr>
      </w:pPr>
      <w:r w:rsidDel="00000000" w:rsidR="00000000" w:rsidRPr="00000000">
        <w:rPr>
          <w:rtl w:val="0"/>
        </w:rPr>
      </w:r>
    </w:p>
    <w:p w:rsidR="00000000" w:rsidDel="00000000" w:rsidP="00000000" w:rsidRDefault="00000000" w:rsidRPr="00000000" w14:paraId="0000007B">
      <w:pPr>
        <w:ind w:left="0" w:firstLine="0"/>
        <w:jc w:val="left"/>
        <w:rPr>
          <w:b w:val="1"/>
          <w:sz w:val="28"/>
          <w:szCs w:val="28"/>
        </w:rPr>
      </w:pPr>
      <w:r w:rsidDel="00000000" w:rsidR="00000000" w:rsidRPr="00000000">
        <w:rPr>
          <w:b w:val="1"/>
          <w:sz w:val="28"/>
          <w:szCs w:val="28"/>
          <w:rtl w:val="0"/>
        </w:rPr>
        <w:t xml:space="preserve">3- Partie communication:</w:t>
      </w:r>
    </w:p>
    <w:p w:rsidR="00000000" w:rsidDel="00000000" w:rsidP="00000000" w:rsidRDefault="00000000" w:rsidRPr="00000000" w14:paraId="0000007C">
      <w:pPr>
        <w:numPr>
          <w:ilvl w:val="0"/>
          <w:numId w:val="3"/>
        </w:numPr>
        <w:ind w:left="720" w:hanging="360"/>
        <w:jc w:val="left"/>
        <w:rPr/>
      </w:pPr>
      <w:r w:rsidDel="00000000" w:rsidR="00000000" w:rsidRPr="00000000">
        <w:rPr>
          <w:sz w:val="24"/>
          <w:szCs w:val="24"/>
          <w:rtl w:val="0"/>
        </w:rPr>
        <w:t xml:space="preserve">Le clavardage 1 à 1 est implémenté par TCP pour garantir la fiabilité et alléger la tension de flux de notre système. Le concept de TCP est repris le concept de Client/Server</w:t>
      </w:r>
    </w:p>
    <w:p w:rsidR="00000000" w:rsidDel="00000000" w:rsidP="00000000" w:rsidRDefault="00000000" w:rsidRPr="00000000" w14:paraId="0000007D">
      <w:pPr>
        <w:ind w:left="0" w:firstLine="0"/>
        <w:jc w:val="left"/>
        <w:rPr>
          <w:sz w:val="24"/>
          <w:szCs w:val="24"/>
        </w:rPr>
      </w:pPr>
      <w:r w:rsidDel="00000000" w:rsidR="00000000" w:rsidRPr="00000000">
        <w:rPr>
          <w:sz w:val="24"/>
          <w:szCs w:val="24"/>
        </w:rPr>
        <w:drawing>
          <wp:inline distB="114300" distT="114300" distL="114300" distR="114300">
            <wp:extent cx="5943600" cy="2489200"/>
            <wp:effectExtent b="0" l="0" r="0" t="0"/>
            <wp:docPr id="1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left"/>
        <w:rPr>
          <w:i w:val="1"/>
          <w:sz w:val="24"/>
          <w:szCs w:val="24"/>
        </w:rPr>
      </w:pPr>
      <w:r w:rsidDel="00000000" w:rsidR="00000000" w:rsidRPr="00000000">
        <w:rPr>
          <w:rtl w:val="0"/>
        </w:rPr>
      </w:r>
    </w:p>
    <w:p w:rsidR="00000000" w:rsidDel="00000000" w:rsidP="00000000" w:rsidRDefault="00000000" w:rsidRPr="00000000" w14:paraId="0000007F">
      <w:pPr>
        <w:jc w:val="left"/>
        <w:rPr>
          <w:sz w:val="24"/>
          <w:szCs w:val="24"/>
        </w:rPr>
      </w:pPr>
      <w:r w:rsidDel="00000000" w:rsidR="00000000" w:rsidRPr="00000000">
        <w:rPr>
          <w:rtl w:val="0"/>
        </w:rPr>
      </w:r>
    </w:p>
    <w:p w:rsidR="00000000" w:rsidDel="00000000" w:rsidP="00000000" w:rsidRDefault="00000000" w:rsidRPr="00000000" w14:paraId="00000080">
      <w:pPr>
        <w:jc w:val="left"/>
        <w:rPr>
          <w:sz w:val="24"/>
          <w:szCs w:val="24"/>
        </w:rPr>
      </w:pPr>
      <w:r w:rsidDel="00000000" w:rsidR="00000000" w:rsidRPr="00000000">
        <w:rPr>
          <w:rtl w:val="0"/>
        </w:rPr>
      </w:r>
    </w:p>
    <w:p w:rsidR="00000000" w:rsidDel="00000000" w:rsidP="00000000" w:rsidRDefault="00000000" w:rsidRPr="00000000" w14:paraId="00000081">
      <w:pPr>
        <w:jc w:val="left"/>
        <w:rPr>
          <w:sz w:val="24"/>
          <w:szCs w:val="24"/>
        </w:rPr>
      </w:pPr>
      <w:r w:rsidDel="00000000" w:rsidR="00000000" w:rsidRPr="00000000">
        <w:rPr>
          <w:rtl w:val="0"/>
        </w:rPr>
      </w:r>
    </w:p>
    <w:p w:rsidR="00000000" w:rsidDel="00000000" w:rsidP="00000000" w:rsidRDefault="00000000" w:rsidRPr="00000000" w14:paraId="00000082">
      <w:pPr>
        <w:numPr>
          <w:ilvl w:val="0"/>
          <w:numId w:val="3"/>
        </w:numPr>
        <w:ind w:left="720" w:hanging="360"/>
        <w:jc w:val="left"/>
        <w:rPr/>
      </w:pPr>
      <w:r w:rsidDel="00000000" w:rsidR="00000000" w:rsidRPr="00000000">
        <w:rPr>
          <w:sz w:val="24"/>
          <w:szCs w:val="24"/>
          <w:rtl w:val="0"/>
        </w:rPr>
        <w:t xml:space="preserve">Le clavardage du groupe et l’échange des informations (comme informer le user choisi que je vais dialoguer avec lui) sont développés par UDP, puisque on devrait garantir l’efficacité de tout le système, et les informations transmis est moins important par rapport le dialogue 1 à 1, du coup on a choisi UDP ce genre de protocole de non connection.</w:t>
      </w:r>
      <w:r w:rsidDel="00000000" w:rsidR="00000000" w:rsidRPr="00000000">
        <w:rPr>
          <w:b w:val="1"/>
          <w:sz w:val="36"/>
          <w:szCs w:val="36"/>
          <w:rtl w:val="0"/>
        </w:rPr>
        <w:t xml:space="preserve"> </w:t>
      </w:r>
    </w:p>
    <w:p w:rsidR="00000000" w:rsidDel="00000000" w:rsidP="00000000" w:rsidRDefault="00000000" w:rsidRPr="00000000" w14:paraId="00000083">
      <w:pPr>
        <w:ind w:left="720" w:firstLine="0"/>
        <w:jc w:val="left"/>
        <w:rPr>
          <w:b w:val="1"/>
          <w:sz w:val="36"/>
          <w:szCs w:val="36"/>
        </w:rPr>
      </w:pPr>
      <w:r w:rsidDel="00000000" w:rsidR="00000000" w:rsidRPr="00000000">
        <w:rPr>
          <w:b w:val="1"/>
          <w:sz w:val="36"/>
          <w:szCs w:val="36"/>
        </w:rPr>
        <w:drawing>
          <wp:inline distB="114300" distT="114300" distL="114300" distR="114300">
            <wp:extent cx="5943600" cy="2514600"/>
            <wp:effectExtent b="0" l="0" r="0" t="0"/>
            <wp:docPr id="1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720" w:firstLine="0"/>
        <w:jc w:val="left"/>
        <w:rPr>
          <w:b w:val="1"/>
          <w:sz w:val="36"/>
          <w:szCs w:val="36"/>
        </w:rPr>
      </w:pPr>
      <w:r w:rsidDel="00000000" w:rsidR="00000000" w:rsidRPr="00000000">
        <w:rPr>
          <w:rtl w:val="0"/>
        </w:rPr>
      </w:r>
    </w:p>
    <w:p w:rsidR="00000000" w:rsidDel="00000000" w:rsidP="00000000" w:rsidRDefault="00000000" w:rsidRPr="00000000" w14:paraId="00000085">
      <w:pPr>
        <w:ind w:left="720" w:firstLine="0"/>
        <w:jc w:val="left"/>
        <w:rPr>
          <w:b w:val="1"/>
          <w:sz w:val="36"/>
          <w:szCs w:val="36"/>
        </w:rPr>
      </w:pPr>
      <w:r w:rsidDel="00000000" w:rsidR="00000000" w:rsidRPr="00000000">
        <w:rPr>
          <w:rtl w:val="0"/>
        </w:rPr>
      </w:r>
    </w:p>
    <w:p w:rsidR="00000000" w:rsidDel="00000000" w:rsidP="00000000" w:rsidRDefault="00000000" w:rsidRPr="00000000" w14:paraId="00000086">
      <w:pPr>
        <w:ind w:left="720" w:firstLine="0"/>
        <w:jc w:val="left"/>
        <w:rPr>
          <w:b w:val="1"/>
          <w:sz w:val="36"/>
          <w:szCs w:val="36"/>
        </w:rPr>
      </w:pPr>
      <w:r w:rsidDel="00000000" w:rsidR="00000000" w:rsidRPr="00000000">
        <w:rPr>
          <w:rtl w:val="0"/>
        </w:rPr>
      </w:r>
    </w:p>
    <w:p w:rsidR="00000000" w:rsidDel="00000000" w:rsidP="00000000" w:rsidRDefault="00000000" w:rsidRPr="00000000" w14:paraId="00000087">
      <w:pPr>
        <w:ind w:left="0" w:firstLine="0"/>
        <w:jc w:val="left"/>
        <w:rPr>
          <w:b w:val="1"/>
          <w:sz w:val="28"/>
          <w:szCs w:val="28"/>
        </w:rPr>
      </w:pPr>
      <w:r w:rsidDel="00000000" w:rsidR="00000000" w:rsidRPr="00000000">
        <w:rPr>
          <w:b w:val="1"/>
          <w:sz w:val="28"/>
          <w:szCs w:val="28"/>
          <w:rtl w:val="0"/>
        </w:rPr>
        <w:t xml:space="preserve">4- Partie Modification de pseudo: </w:t>
      </w:r>
    </w:p>
    <w:p w:rsidR="00000000" w:rsidDel="00000000" w:rsidP="00000000" w:rsidRDefault="00000000" w:rsidRPr="00000000" w14:paraId="00000088">
      <w:pPr>
        <w:ind w:left="720" w:firstLine="0"/>
        <w:jc w:val="left"/>
        <w:rPr>
          <w:b w:val="1"/>
          <w:sz w:val="36"/>
          <w:szCs w:val="36"/>
        </w:rPr>
      </w:pPr>
      <w:r w:rsidDel="00000000" w:rsidR="00000000" w:rsidRPr="00000000">
        <w:rPr>
          <w:rtl w:val="0"/>
        </w:rPr>
      </w:r>
    </w:p>
    <w:p w:rsidR="00000000" w:rsidDel="00000000" w:rsidP="00000000" w:rsidRDefault="00000000" w:rsidRPr="00000000" w14:paraId="00000089">
      <w:pPr>
        <w:ind w:left="0" w:firstLine="0"/>
        <w:jc w:val="left"/>
        <w:rPr>
          <w:sz w:val="24"/>
          <w:szCs w:val="24"/>
        </w:rPr>
      </w:pPr>
      <w:r w:rsidDel="00000000" w:rsidR="00000000" w:rsidRPr="00000000">
        <w:rPr>
          <w:sz w:val="24"/>
          <w:szCs w:val="24"/>
          <w:rtl w:val="0"/>
        </w:rPr>
        <w:t xml:space="preserve">Avant de pouvoir changer son pseudo, l’utilisateur doit procéder à une petite vérification, il doit entrer son ancien pseudo, le nouveau ainsi que le nouveau. Donc déjà cela fait quelques vérifications en interne avant de pouvoir valider le nouveau pseudonyme auprès des utilisateurs connectés. Ainsi, son ancien pseudo et le mot de passe doivent correspondre à ceux de l’utilisateur connecté et le nouveau pseudo doit être différent de l’ancien. Si ce n’est pas bon, une fenêtre d’erreur personnalisé s’affiche. Sinon, une trame en broadcast “modifpseudo” est envoyé aux personnes connectés afin qu’ils puissent vérifier dans leurs BDD users si il n’y a pas déjà de personne avec un pseudo similaire. C’est le même principe que lors de l’inscription d’une personne. Si la modification est validé, alors on met à jour la classe chat et user de la personne concerné à jour, ainsi que l’interface qu’il est. De plus, on met aussi la liste des users connectés et BDD users des personnes qui reçoivent cette trame (si c’est validé). Etant donné que toutes les personnes déjà connectés ont les memes liste users connectés et Bdd users, car elles sont mis à jour à chaque broadcast, alors une personne ne risque pas d'être validé par un utilisateur et refusé par une autre.</w:t>
      </w:r>
    </w:p>
    <w:p w:rsidR="00000000" w:rsidDel="00000000" w:rsidP="00000000" w:rsidRDefault="00000000" w:rsidRPr="00000000" w14:paraId="0000008A">
      <w:pPr>
        <w:ind w:left="720" w:firstLine="0"/>
        <w:jc w:val="left"/>
        <w:rPr>
          <w:b w:val="1"/>
          <w:sz w:val="36"/>
          <w:szCs w:val="36"/>
        </w:rPr>
      </w:pPr>
      <w:r w:rsidDel="00000000" w:rsidR="00000000" w:rsidRPr="00000000">
        <w:rPr>
          <w:rtl w:val="0"/>
        </w:rPr>
      </w:r>
    </w:p>
    <w:p w:rsidR="00000000" w:rsidDel="00000000" w:rsidP="00000000" w:rsidRDefault="00000000" w:rsidRPr="00000000" w14:paraId="0000008B">
      <w:pPr>
        <w:ind w:left="0" w:firstLine="0"/>
        <w:jc w:val="left"/>
        <w:rPr>
          <w:b w:val="1"/>
          <w:sz w:val="36"/>
          <w:szCs w:val="36"/>
        </w:rPr>
      </w:pPr>
      <w:r w:rsidDel="00000000" w:rsidR="00000000" w:rsidRPr="00000000">
        <w:rPr>
          <w:rtl w:val="0"/>
        </w:rPr>
      </w:r>
    </w:p>
    <w:p w:rsidR="00000000" w:rsidDel="00000000" w:rsidP="00000000" w:rsidRDefault="00000000" w:rsidRPr="00000000" w14:paraId="0000008C">
      <w:pPr>
        <w:ind w:left="0" w:firstLine="0"/>
        <w:jc w:val="both"/>
        <w:rPr>
          <w:sz w:val="24"/>
          <w:szCs w:val="24"/>
        </w:rPr>
      </w:pPr>
      <w:r w:rsidDel="00000000" w:rsidR="00000000" w:rsidRPr="00000000">
        <w:rPr>
          <w:rtl w:val="0"/>
        </w:rPr>
      </w:r>
    </w:p>
    <w:p w:rsidR="00000000" w:rsidDel="00000000" w:rsidP="00000000" w:rsidRDefault="00000000" w:rsidRPr="00000000" w14:paraId="0000008D">
      <w:pPr>
        <w:ind w:left="0" w:firstLine="0"/>
        <w:jc w:val="both"/>
        <w:rPr>
          <w:sz w:val="24"/>
          <w:szCs w:val="24"/>
        </w:rPr>
      </w:pPr>
      <w:r w:rsidDel="00000000" w:rsidR="00000000" w:rsidRPr="00000000">
        <w:rPr>
          <w:rtl w:val="0"/>
        </w:rPr>
      </w:r>
    </w:p>
    <w:p w:rsidR="00000000" w:rsidDel="00000000" w:rsidP="00000000" w:rsidRDefault="00000000" w:rsidRPr="00000000" w14:paraId="0000008E">
      <w:pPr>
        <w:ind w:left="0" w:firstLine="0"/>
        <w:jc w:val="both"/>
        <w:rPr>
          <w:sz w:val="24"/>
          <w:szCs w:val="24"/>
        </w:rPr>
      </w:pPr>
      <w:r w:rsidDel="00000000" w:rsidR="00000000" w:rsidRPr="00000000">
        <w:rPr>
          <w:rtl w:val="0"/>
        </w:rPr>
      </w:r>
    </w:p>
    <w:p w:rsidR="00000000" w:rsidDel="00000000" w:rsidP="00000000" w:rsidRDefault="00000000" w:rsidRPr="00000000" w14:paraId="0000008F">
      <w:pPr>
        <w:ind w:left="0" w:firstLine="0"/>
        <w:jc w:val="both"/>
        <w:rPr>
          <w:sz w:val="24"/>
          <w:szCs w:val="24"/>
        </w:rPr>
      </w:pPr>
      <w:r w:rsidDel="00000000" w:rsidR="00000000" w:rsidRPr="00000000">
        <w:rPr>
          <w:rtl w:val="0"/>
        </w:rPr>
      </w:r>
    </w:p>
    <w:p w:rsidR="00000000" w:rsidDel="00000000" w:rsidP="00000000" w:rsidRDefault="00000000" w:rsidRPr="00000000" w14:paraId="00000090">
      <w:pPr>
        <w:ind w:left="0" w:firstLine="0"/>
        <w:jc w:val="both"/>
        <w:rPr>
          <w:sz w:val="24"/>
          <w:szCs w:val="24"/>
        </w:rPr>
      </w:pPr>
      <w:r w:rsidDel="00000000" w:rsidR="00000000" w:rsidRPr="00000000">
        <w:rPr>
          <w:rtl w:val="0"/>
        </w:rPr>
      </w:r>
    </w:p>
    <w:p w:rsidR="00000000" w:rsidDel="00000000" w:rsidP="00000000" w:rsidRDefault="00000000" w:rsidRPr="00000000" w14:paraId="00000091">
      <w:pPr>
        <w:ind w:left="0" w:firstLine="0"/>
        <w:jc w:val="both"/>
        <w:rPr>
          <w:sz w:val="24"/>
          <w:szCs w:val="24"/>
        </w:rPr>
      </w:pPr>
      <w:r w:rsidDel="00000000" w:rsidR="00000000" w:rsidRPr="00000000">
        <w:rPr>
          <w:rtl w:val="0"/>
        </w:rPr>
      </w:r>
    </w:p>
    <w:p w:rsidR="00000000" w:rsidDel="00000000" w:rsidP="00000000" w:rsidRDefault="00000000" w:rsidRPr="00000000" w14:paraId="00000092">
      <w:pPr>
        <w:ind w:left="0" w:firstLine="0"/>
        <w:jc w:val="both"/>
        <w:rPr>
          <w:sz w:val="24"/>
          <w:szCs w:val="24"/>
        </w:rPr>
      </w:pPr>
      <w:r w:rsidDel="00000000" w:rsidR="00000000" w:rsidRPr="00000000">
        <w:rPr>
          <w:rtl w:val="0"/>
        </w:rPr>
      </w:r>
    </w:p>
    <w:p w:rsidR="00000000" w:rsidDel="00000000" w:rsidP="00000000" w:rsidRDefault="00000000" w:rsidRPr="00000000" w14:paraId="00000093">
      <w:pPr>
        <w:ind w:left="0" w:firstLine="0"/>
        <w:jc w:val="both"/>
        <w:rPr>
          <w:sz w:val="24"/>
          <w:szCs w:val="24"/>
        </w:rPr>
      </w:pPr>
      <w:r w:rsidDel="00000000" w:rsidR="00000000" w:rsidRPr="00000000">
        <w:rPr>
          <w:rtl w:val="0"/>
        </w:rPr>
      </w:r>
    </w:p>
    <w:p w:rsidR="00000000" w:rsidDel="00000000" w:rsidP="00000000" w:rsidRDefault="00000000" w:rsidRPr="00000000" w14:paraId="00000094">
      <w:pPr>
        <w:ind w:left="0" w:firstLine="0"/>
        <w:jc w:val="both"/>
        <w:rPr>
          <w:sz w:val="24"/>
          <w:szCs w:val="24"/>
        </w:rPr>
      </w:pPr>
      <w:r w:rsidDel="00000000" w:rsidR="00000000" w:rsidRPr="00000000">
        <w:rPr>
          <w:rtl w:val="0"/>
        </w:rPr>
      </w:r>
    </w:p>
    <w:p w:rsidR="00000000" w:rsidDel="00000000" w:rsidP="00000000" w:rsidRDefault="00000000" w:rsidRPr="00000000" w14:paraId="00000095">
      <w:pPr>
        <w:ind w:left="0" w:firstLine="0"/>
        <w:jc w:val="both"/>
        <w:rPr>
          <w:sz w:val="24"/>
          <w:szCs w:val="24"/>
        </w:rPr>
      </w:pPr>
      <w:r w:rsidDel="00000000" w:rsidR="00000000" w:rsidRPr="00000000">
        <w:rPr>
          <w:rtl w:val="0"/>
        </w:rPr>
      </w:r>
    </w:p>
    <w:p w:rsidR="00000000" w:rsidDel="00000000" w:rsidP="00000000" w:rsidRDefault="00000000" w:rsidRPr="00000000" w14:paraId="00000096">
      <w:pPr>
        <w:ind w:left="0" w:firstLine="0"/>
        <w:jc w:val="both"/>
        <w:rPr>
          <w:sz w:val="24"/>
          <w:szCs w:val="24"/>
        </w:rPr>
      </w:pPr>
      <w:r w:rsidDel="00000000" w:rsidR="00000000" w:rsidRPr="00000000">
        <w:rPr>
          <w:rtl w:val="0"/>
        </w:rPr>
      </w:r>
    </w:p>
    <w:p w:rsidR="00000000" w:rsidDel="00000000" w:rsidP="00000000" w:rsidRDefault="00000000" w:rsidRPr="00000000" w14:paraId="00000097">
      <w:pPr>
        <w:ind w:left="0" w:firstLine="0"/>
        <w:jc w:val="both"/>
        <w:rPr>
          <w:sz w:val="24"/>
          <w:szCs w:val="24"/>
        </w:rPr>
      </w:pPr>
      <w:r w:rsidDel="00000000" w:rsidR="00000000" w:rsidRPr="00000000">
        <w:rPr>
          <w:rtl w:val="0"/>
        </w:rPr>
      </w:r>
    </w:p>
    <w:p w:rsidR="00000000" w:rsidDel="00000000" w:rsidP="00000000" w:rsidRDefault="00000000" w:rsidRPr="00000000" w14:paraId="00000098">
      <w:pPr>
        <w:ind w:left="0" w:firstLine="0"/>
        <w:jc w:val="both"/>
        <w:rPr>
          <w:sz w:val="24"/>
          <w:szCs w:val="24"/>
        </w:rPr>
      </w:pPr>
      <w:r w:rsidDel="00000000" w:rsidR="00000000" w:rsidRPr="00000000">
        <w:rPr>
          <w:rtl w:val="0"/>
        </w:rPr>
      </w:r>
    </w:p>
    <w:p w:rsidR="00000000" w:rsidDel="00000000" w:rsidP="00000000" w:rsidRDefault="00000000" w:rsidRPr="00000000" w14:paraId="00000099">
      <w:pPr>
        <w:ind w:left="0" w:firstLine="0"/>
        <w:jc w:val="both"/>
        <w:rPr>
          <w:sz w:val="24"/>
          <w:szCs w:val="24"/>
        </w:rPr>
      </w:pPr>
      <w:r w:rsidDel="00000000" w:rsidR="00000000" w:rsidRPr="00000000">
        <w:rPr>
          <w:rtl w:val="0"/>
        </w:rPr>
      </w:r>
    </w:p>
    <w:p w:rsidR="00000000" w:rsidDel="00000000" w:rsidP="00000000" w:rsidRDefault="00000000" w:rsidRPr="00000000" w14:paraId="0000009A">
      <w:pPr>
        <w:ind w:left="0" w:firstLine="0"/>
        <w:jc w:val="both"/>
        <w:rPr>
          <w:sz w:val="24"/>
          <w:szCs w:val="24"/>
        </w:rPr>
      </w:pPr>
      <w:r w:rsidDel="00000000" w:rsidR="00000000" w:rsidRPr="00000000">
        <w:rPr>
          <w:rtl w:val="0"/>
        </w:rPr>
      </w:r>
    </w:p>
    <w:p w:rsidR="00000000" w:rsidDel="00000000" w:rsidP="00000000" w:rsidRDefault="00000000" w:rsidRPr="00000000" w14:paraId="0000009B">
      <w:pPr>
        <w:ind w:left="0" w:firstLine="0"/>
        <w:jc w:val="both"/>
        <w:rPr>
          <w:sz w:val="24"/>
          <w:szCs w:val="24"/>
        </w:rPr>
      </w:pPr>
      <w:r w:rsidDel="00000000" w:rsidR="00000000" w:rsidRPr="00000000">
        <w:rPr>
          <w:rtl w:val="0"/>
        </w:rPr>
      </w:r>
    </w:p>
    <w:p w:rsidR="00000000" w:rsidDel="00000000" w:rsidP="00000000" w:rsidRDefault="00000000" w:rsidRPr="00000000" w14:paraId="0000009C">
      <w:pPr>
        <w:ind w:left="0" w:firstLine="0"/>
        <w:jc w:val="both"/>
        <w:rPr>
          <w:sz w:val="24"/>
          <w:szCs w:val="24"/>
        </w:rPr>
      </w:pPr>
      <w:r w:rsidDel="00000000" w:rsidR="00000000" w:rsidRPr="00000000">
        <w:rPr>
          <w:rtl w:val="0"/>
        </w:rPr>
      </w:r>
    </w:p>
    <w:p w:rsidR="00000000" w:rsidDel="00000000" w:rsidP="00000000" w:rsidRDefault="00000000" w:rsidRPr="00000000" w14:paraId="0000009D">
      <w:pPr>
        <w:ind w:left="0" w:firstLine="0"/>
        <w:jc w:val="both"/>
        <w:rPr>
          <w:sz w:val="24"/>
          <w:szCs w:val="24"/>
        </w:rPr>
      </w:pPr>
      <w:r w:rsidDel="00000000" w:rsidR="00000000" w:rsidRPr="00000000">
        <w:rPr>
          <w:rtl w:val="0"/>
        </w:rPr>
      </w:r>
    </w:p>
    <w:p w:rsidR="00000000" w:rsidDel="00000000" w:rsidP="00000000" w:rsidRDefault="00000000" w:rsidRPr="00000000" w14:paraId="0000009E">
      <w:pPr>
        <w:rPr>
          <w:b w:val="1"/>
          <w:color w:val="980000"/>
          <w:sz w:val="36"/>
          <w:szCs w:val="36"/>
        </w:rPr>
      </w:pPr>
      <w:r w:rsidDel="00000000" w:rsidR="00000000" w:rsidRPr="00000000">
        <w:rPr>
          <w:b w:val="1"/>
          <w:color w:val="980000"/>
          <w:sz w:val="36"/>
          <w:szCs w:val="36"/>
          <w:rtl w:val="0"/>
        </w:rPr>
        <w:t xml:space="preserve">IV- Les fonctionnalités de l’application</w:t>
      </w:r>
    </w:p>
    <w:p w:rsidR="00000000" w:rsidDel="00000000" w:rsidP="00000000" w:rsidRDefault="00000000" w:rsidRPr="00000000" w14:paraId="0000009F">
      <w:pPr>
        <w:ind w:left="0" w:firstLine="0"/>
        <w:jc w:val="both"/>
        <w:rPr>
          <w:sz w:val="24"/>
          <w:szCs w:val="24"/>
        </w:rPr>
      </w:pPr>
      <w:r w:rsidDel="00000000" w:rsidR="00000000" w:rsidRPr="00000000">
        <w:rPr>
          <w:rtl w:val="0"/>
        </w:rPr>
      </w:r>
    </w:p>
    <w:p w:rsidR="00000000" w:rsidDel="00000000" w:rsidP="00000000" w:rsidRDefault="00000000" w:rsidRPr="00000000" w14:paraId="000000A0">
      <w:pPr>
        <w:ind w:left="0" w:firstLine="720"/>
        <w:jc w:val="both"/>
        <w:rPr>
          <w:sz w:val="24"/>
          <w:szCs w:val="24"/>
        </w:rPr>
      </w:pPr>
      <w:r w:rsidDel="00000000" w:rsidR="00000000" w:rsidRPr="00000000">
        <w:rPr>
          <w:sz w:val="24"/>
          <w:szCs w:val="24"/>
          <w:rtl w:val="0"/>
        </w:rPr>
        <w:t xml:space="preserve">Cette application offre donc la possibilité à une personne de discuter avec une autre autre personne, ou bien avec plusieurs personnes dans le cadre d’une session, dans le réseau local, comme nous l’impose le cahier des charges.</w:t>
      </w:r>
    </w:p>
    <w:p w:rsidR="00000000" w:rsidDel="00000000" w:rsidP="00000000" w:rsidRDefault="00000000" w:rsidRPr="00000000" w14:paraId="000000A1">
      <w:pPr>
        <w:ind w:left="0" w:firstLine="0"/>
        <w:jc w:val="both"/>
        <w:rPr>
          <w:sz w:val="24"/>
          <w:szCs w:val="24"/>
        </w:rPr>
      </w:pPr>
      <w:r w:rsidDel="00000000" w:rsidR="00000000" w:rsidRPr="00000000">
        <w:rPr>
          <w:rtl w:val="0"/>
        </w:rPr>
      </w:r>
    </w:p>
    <w:p w:rsidR="00000000" w:rsidDel="00000000" w:rsidP="00000000" w:rsidRDefault="00000000" w:rsidRPr="00000000" w14:paraId="000000A2">
      <w:pPr>
        <w:ind w:left="0" w:firstLine="720"/>
        <w:jc w:val="both"/>
        <w:rPr>
          <w:sz w:val="24"/>
          <w:szCs w:val="24"/>
        </w:rPr>
      </w:pPr>
      <w:r w:rsidDel="00000000" w:rsidR="00000000" w:rsidRPr="00000000">
        <w:rPr>
          <w:sz w:val="24"/>
          <w:szCs w:val="24"/>
          <w:rtl w:val="0"/>
        </w:rPr>
        <w:t xml:space="preserve">Ceci est notamment possible à l’aide d’une interface à la fois très simple d’utilisation mais qui contient aussi tous les éléments nécessaires. Il y a 3 fenêtres (dans le sens “panel” de Java), une pour l’inscription/authentification, une la communication, et une dernière pour modifier son pseudo.</w:t>
      </w:r>
    </w:p>
    <w:p w:rsidR="00000000" w:rsidDel="00000000" w:rsidP="00000000" w:rsidRDefault="00000000" w:rsidRPr="00000000" w14:paraId="000000A3">
      <w:pPr>
        <w:ind w:left="0" w:firstLine="720"/>
        <w:jc w:val="both"/>
        <w:rPr>
          <w:sz w:val="24"/>
          <w:szCs w:val="24"/>
        </w:rPr>
      </w:pPr>
      <w:r w:rsidDel="00000000" w:rsidR="00000000" w:rsidRPr="00000000">
        <w:rPr>
          <w:rtl w:val="0"/>
        </w:rPr>
      </w:r>
    </w:p>
    <w:p w:rsidR="00000000" w:rsidDel="00000000" w:rsidP="00000000" w:rsidRDefault="00000000" w:rsidRPr="00000000" w14:paraId="000000A4">
      <w:pPr>
        <w:ind w:left="0" w:firstLine="720"/>
        <w:jc w:val="both"/>
        <w:rPr>
          <w:sz w:val="24"/>
          <w:szCs w:val="24"/>
        </w:rPr>
      </w:pPr>
      <w:r w:rsidDel="00000000" w:rsidR="00000000" w:rsidRPr="00000000">
        <w:rPr>
          <w:sz w:val="24"/>
          <w:szCs w:val="24"/>
          <w:rtl w:val="0"/>
        </w:rPr>
        <w:t xml:space="preserve">Etant donné que la communication est en TCP sans serveur centralisé, alors les utilisateurs se doivent de communiquer entre à chaque connexion ou déconnexion car ils ne peuvent pas s’adresser directement à un serveur. Ainsi, il en découle un premier inconvénient qui est la présence obligatoire systématiquement d’au moins une personne connecté qui contient la BDD des personnes inscrites. Si cette personne se déconnecte aussi, on ne saura pas qui est inscrit car de 1 il n’y a pas de serveur toujours connecté en toute circonstance, et cet éventuel serveur ne pourrait pas disposer d’une réelle BDD physique (type “sql”) car nous somme partit sur une autre méthode de stockage des personnes inscrites. </w:t>
      </w:r>
    </w:p>
    <w:p w:rsidR="00000000" w:rsidDel="00000000" w:rsidP="00000000" w:rsidRDefault="00000000" w:rsidRPr="00000000" w14:paraId="000000A5">
      <w:pPr>
        <w:ind w:left="0" w:firstLine="0"/>
        <w:jc w:val="both"/>
        <w:rPr>
          <w:sz w:val="24"/>
          <w:szCs w:val="24"/>
        </w:rPr>
      </w:pPr>
      <w:r w:rsidDel="00000000" w:rsidR="00000000" w:rsidRPr="00000000">
        <w:rPr>
          <w:sz w:val="24"/>
          <w:szCs w:val="24"/>
          <w:rtl w:val="0"/>
        </w:rPr>
        <w:t xml:space="preserve">Le 2e inconvénient lié à cette méthode évoquée précédemment est que chaque utilisateur se doit d'être indépendant et de connaître toutes les personnes déjà inscrites. S’il y a un nombre moyen voire grand d’utilisateurs (et dans nos tests aussi), cela ne pose absolument pas de problème. Peut être que si l’on prend un nombre d’utilisateurs infiniment grand, l’espace en mémoire occupé par cette liste deviendrait problématique, surtout que cela concernerait tous les utilisateurs (et non pas un seul serveur qui aurait cette BDD). </w:t>
      </w:r>
    </w:p>
    <w:p w:rsidR="00000000" w:rsidDel="00000000" w:rsidP="00000000" w:rsidRDefault="00000000" w:rsidRPr="00000000" w14:paraId="000000A6">
      <w:pPr>
        <w:ind w:left="0" w:firstLine="0"/>
        <w:jc w:val="both"/>
        <w:rPr>
          <w:sz w:val="24"/>
          <w:szCs w:val="24"/>
        </w:rPr>
      </w:pPr>
      <w:r w:rsidDel="00000000" w:rsidR="00000000" w:rsidRPr="00000000">
        <w:rPr>
          <w:sz w:val="24"/>
          <w:szCs w:val="24"/>
          <w:rtl w:val="0"/>
        </w:rPr>
        <w:t xml:space="preserve">Sinon ces fonctionnalités d’inscription/authentification sont tout à fait fiables, et notamment grâce aux fait que tous les utilisateurs y contribuent et se mettent à jour très régulièrement. </w:t>
      </w:r>
    </w:p>
    <w:p w:rsidR="00000000" w:rsidDel="00000000" w:rsidP="00000000" w:rsidRDefault="00000000" w:rsidRPr="00000000" w14:paraId="000000A7">
      <w:pPr>
        <w:ind w:left="0" w:firstLine="0"/>
        <w:jc w:val="both"/>
        <w:rPr>
          <w:sz w:val="24"/>
          <w:szCs w:val="24"/>
        </w:rPr>
      </w:pPr>
      <w:r w:rsidDel="00000000" w:rsidR="00000000" w:rsidRPr="00000000">
        <w:rPr>
          <w:rtl w:val="0"/>
        </w:rPr>
      </w:r>
    </w:p>
    <w:p w:rsidR="00000000" w:rsidDel="00000000" w:rsidP="00000000" w:rsidRDefault="00000000" w:rsidRPr="00000000" w14:paraId="000000A8">
      <w:pPr>
        <w:ind w:left="0" w:firstLine="720"/>
        <w:jc w:val="both"/>
        <w:rPr>
          <w:sz w:val="24"/>
          <w:szCs w:val="24"/>
        </w:rPr>
      </w:pPr>
      <w:r w:rsidDel="00000000" w:rsidR="00000000" w:rsidRPr="00000000">
        <w:rPr>
          <w:sz w:val="24"/>
          <w:szCs w:val="24"/>
          <w:rtl w:val="0"/>
        </w:rPr>
        <w:t xml:space="preserve">Ca en est de même pour la modification de pseudo qui suit le même schéma. Un utilisateur peut changer son pseudo à tout moment en demander d’abord aux autres personnes si le pseudo est libre. Puisque chaque personne connaît les personnes inscrites, même si la personne désirant modifier son pseudo est la seule connectée, cela ne pose pas de problème.</w:t>
      </w:r>
    </w:p>
    <w:p w:rsidR="00000000" w:rsidDel="00000000" w:rsidP="00000000" w:rsidRDefault="00000000" w:rsidRPr="00000000" w14:paraId="000000A9">
      <w:pPr>
        <w:ind w:left="0" w:firstLine="0"/>
        <w:jc w:val="both"/>
        <w:rPr>
          <w:sz w:val="24"/>
          <w:szCs w:val="24"/>
        </w:rPr>
      </w:pPr>
      <w:r w:rsidDel="00000000" w:rsidR="00000000" w:rsidRPr="00000000">
        <w:rPr>
          <w:rtl w:val="0"/>
        </w:rPr>
      </w:r>
    </w:p>
    <w:p w:rsidR="00000000" w:rsidDel="00000000" w:rsidP="00000000" w:rsidRDefault="00000000" w:rsidRPr="00000000" w14:paraId="000000AA">
      <w:pPr>
        <w:ind w:left="0" w:firstLine="0"/>
        <w:jc w:val="left"/>
        <w:rPr>
          <w:b w:val="1"/>
          <w:sz w:val="36"/>
          <w:szCs w:val="36"/>
        </w:rPr>
      </w:pPr>
      <w:r w:rsidDel="00000000" w:rsidR="00000000" w:rsidRPr="00000000">
        <w:rPr>
          <w:rtl w:val="0"/>
        </w:rPr>
      </w:r>
    </w:p>
    <w:p w:rsidR="00000000" w:rsidDel="00000000" w:rsidP="00000000" w:rsidRDefault="00000000" w:rsidRPr="00000000" w14:paraId="000000AB">
      <w:pPr>
        <w:ind w:left="0" w:firstLine="0"/>
        <w:jc w:val="left"/>
        <w:rPr>
          <w:b w:val="1"/>
          <w:color w:val="980000"/>
          <w:sz w:val="36"/>
          <w:szCs w:val="36"/>
        </w:rPr>
      </w:pPr>
      <w:r w:rsidDel="00000000" w:rsidR="00000000" w:rsidRPr="00000000">
        <w:rPr>
          <w:b w:val="1"/>
          <w:color w:val="980000"/>
          <w:sz w:val="36"/>
          <w:szCs w:val="36"/>
          <w:rtl w:val="0"/>
        </w:rPr>
        <w:t xml:space="preserve">V- Les tests unitaires </w:t>
      </w:r>
    </w:p>
    <w:p w:rsidR="00000000" w:rsidDel="00000000" w:rsidP="00000000" w:rsidRDefault="00000000" w:rsidRPr="00000000" w14:paraId="000000AC">
      <w:pPr>
        <w:ind w:left="0" w:firstLine="0"/>
        <w:jc w:val="left"/>
        <w:rPr>
          <w:b w:val="1"/>
          <w:sz w:val="36"/>
          <w:szCs w:val="36"/>
        </w:rPr>
      </w:pPr>
      <w:r w:rsidDel="00000000" w:rsidR="00000000" w:rsidRPr="00000000">
        <w:rPr>
          <w:rtl w:val="0"/>
        </w:rPr>
      </w:r>
    </w:p>
    <w:p w:rsidR="00000000" w:rsidDel="00000000" w:rsidP="00000000" w:rsidRDefault="00000000" w:rsidRPr="00000000" w14:paraId="000000AD">
      <w:pPr>
        <w:ind w:left="0" w:firstLine="0"/>
        <w:jc w:val="left"/>
        <w:rPr>
          <w:b w:val="1"/>
          <w:sz w:val="36"/>
          <w:szCs w:val="36"/>
        </w:rPr>
      </w:pPr>
      <w:r w:rsidDel="00000000" w:rsidR="00000000" w:rsidRPr="00000000">
        <w:rPr>
          <w:rtl w:val="0"/>
        </w:rPr>
      </w:r>
    </w:p>
    <w:p w:rsidR="00000000" w:rsidDel="00000000" w:rsidP="00000000" w:rsidRDefault="00000000" w:rsidRPr="00000000" w14:paraId="000000AE">
      <w:pPr>
        <w:rPr>
          <w:b w:val="1"/>
          <w:sz w:val="28"/>
          <w:szCs w:val="28"/>
        </w:rPr>
      </w:pPr>
      <w:r w:rsidDel="00000000" w:rsidR="00000000" w:rsidRPr="00000000">
        <w:rPr>
          <w:b w:val="1"/>
          <w:sz w:val="28"/>
          <w:szCs w:val="28"/>
          <w:rtl w:val="0"/>
        </w:rPr>
        <w:t xml:space="preserve">1- Communication 1 à 1 sur le même ordinateur:</w:t>
      </w:r>
    </w:p>
    <w:p w:rsidR="00000000" w:rsidDel="00000000" w:rsidP="00000000" w:rsidRDefault="00000000" w:rsidRPr="00000000" w14:paraId="000000AF">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-642937</wp:posOffset>
            </wp:positionH>
            <wp:positionV relativeFrom="paragraph">
              <wp:posOffset>114300</wp:posOffset>
            </wp:positionV>
            <wp:extent cx="7358063" cy="3119065"/>
            <wp:effectExtent b="0" l="0" r="0" t="0"/>
            <wp:wrapSquare wrapText="bothSides" distB="114300" distT="114300" distL="114300" distR="114300"/>
            <wp:docPr id="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7358063" cy="3119065"/>
                    </a:xfrm>
                    <a:prstGeom prst="rect"/>
                    <a:ln/>
                  </pic:spPr>
                </pic:pic>
              </a:graphicData>
            </a:graphic>
          </wp:anchor>
        </w:drawing>
      </w:r>
    </w:p>
    <w:p w:rsidR="00000000" w:rsidDel="00000000" w:rsidP="00000000" w:rsidRDefault="00000000" w:rsidRPr="00000000" w14:paraId="000000B0">
      <w:pPr>
        <w:rPr>
          <w:sz w:val="24"/>
          <w:szCs w:val="24"/>
        </w:rPr>
      </w:pPr>
      <w:r w:rsidDel="00000000" w:rsidR="00000000" w:rsidRPr="00000000">
        <w:rPr>
          <w:sz w:val="24"/>
          <w:szCs w:val="24"/>
          <w:rtl w:val="0"/>
        </w:rPr>
        <w:t xml:space="preserve">On voudrait simuler le scénario  où Paul parle à User Jean et Jean lui répond, c’est une discussion point à point et en temps réel. C’est implémenté par le protocole TCP. </w:t>
      </w:r>
    </w:p>
    <w:p w:rsidR="00000000" w:rsidDel="00000000" w:rsidP="00000000" w:rsidRDefault="00000000" w:rsidRPr="00000000" w14:paraId="000000B1">
      <w:pPr>
        <w:rPr>
          <w:sz w:val="24"/>
          <w:szCs w:val="24"/>
        </w:rPr>
      </w:pPr>
      <w:r w:rsidDel="00000000" w:rsidR="00000000" w:rsidRPr="00000000">
        <w:rPr>
          <w:sz w:val="24"/>
          <w:szCs w:val="24"/>
          <w:rtl w:val="0"/>
        </w:rPr>
        <w:t xml:space="preserve">Et vu qu’on a diffusé différents ports pour chaque utilisateur, donc toute la discussion peut marcher avec la même IP adresse mais avec différents ports.</w:t>
      </w:r>
    </w:p>
    <w:p w:rsidR="00000000" w:rsidDel="00000000" w:rsidP="00000000" w:rsidRDefault="00000000" w:rsidRPr="00000000" w14:paraId="000000B2">
      <w:pPr>
        <w:ind w:left="0" w:firstLine="0"/>
        <w:jc w:val="left"/>
        <w:rPr>
          <w:b w:val="1"/>
          <w:sz w:val="36"/>
          <w:szCs w:val="36"/>
        </w:rPr>
      </w:pPr>
      <w:r w:rsidDel="00000000" w:rsidR="00000000" w:rsidRPr="00000000">
        <w:rPr>
          <w:rtl w:val="0"/>
        </w:rPr>
      </w:r>
    </w:p>
    <w:p w:rsidR="00000000" w:rsidDel="00000000" w:rsidP="00000000" w:rsidRDefault="00000000" w:rsidRPr="00000000" w14:paraId="000000B3">
      <w:pPr>
        <w:ind w:left="0" w:firstLine="0"/>
        <w:jc w:val="left"/>
        <w:rPr>
          <w:b w:val="1"/>
          <w:sz w:val="36"/>
          <w:szCs w:val="36"/>
        </w:rPr>
      </w:pPr>
      <w:r w:rsidDel="00000000" w:rsidR="00000000" w:rsidRPr="00000000">
        <w:rPr>
          <w:rtl w:val="0"/>
        </w:rPr>
      </w:r>
    </w:p>
    <w:p w:rsidR="00000000" w:rsidDel="00000000" w:rsidP="00000000" w:rsidRDefault="00000000" w:rsidRPr="00000000" w14:paraId="000000B4">
      <w:pPr>
        <w:ind w:left="0" w:firstLine="0"/>
        <w:jc w:val="left"/>
        <w:rPr>
          <w:b w:val="1"/>
          <w:sz w:val="36"/>
          <w:szCs w:val="36"/>
        </w:rPr>
      </w:pPr>
      <w:r w:rsidDel="00000000" w:rsidR="00000000" w:rsidRPr="00000000">
        <w:rPr>
          <w:rtl w:val="0"/>
        </w:rPr>
      </w:r>
    </w:p>
    <w:p w:rsidR="00000000" w:rsidDel="00000000" w:rsidP="00000000" w:rsidRDefault="00000000" w:rsidRPr="00000000" w14:paraId="000000B5">
      <w:pPr>
        <w:ind w:left="0" w:firstLine="0"/>
        <w:jc w:val="left"/>
        <w:rPr>
          <w:b w:val="1"/>
          <w:sz w:val="36"/>
          <w:szCs w:val="36"/>
        </w:rPr>
      </w:pPr>
      <w:r w:rsidDel="00000000" w:rsidR="00000000" w:rsidRPr="00000000">
        <w:rPr>
          <w:rtl w:val="0"/>
        </w:rPr>
      </w:r>
    </w:p>
    <w:p w:rsidR="00000000" w:rsidDel="00000000" w:rsidP="00000000" w:rsidRDefault="00000000" w:rsidRPr="00000000" w14:paraId="000000B6">
      <w:pPr>
        <w:ind w:left="0" w:firstLine="0"/>
        <w:jc w:val="left"/>
        <w:rPr>
          <w:b w:val="1"/>
          <w:sz w:val="36"/>
          <w:szCs w:val="36"/>
        </w:rPr>
      </w:pPr>
      <w:r w:rsidDel="00000000" w:rsidR="00000000" w:rsidRPr="00000000">
        <w:rPr>
          <w:rtl w:val="0"/>
        </w:rPr>
      </w:r>
    </w:p>
    <w:p w:rsidR="00000000" w:rsidDel="00000000" w:rsidP="00000000" w:rsidRDefault="00000000" w:rsidRPr="00000000" w14:paraId="000000B7">
      <w:pPr>
        <w:ind w:left="0" w:firstLine="0"/>
        <w:jc w:val="left"/>
        <w:rPr>
          <w:b w:val="1"/>
          <w:sz w:val="36"/>
          <w:szCs w:val="36"/>
        </w:rPr>
      </w:pPr>
      <w:r w:rsidDel="00000000" w:rsidR="00000000" w:rsidRPr="00000000">
        <w:rPr>
          <w:rtl w:val="0"/>
        </w:rPr>
      </w:r>
    </w:p>
    <w:p w:rsidR="00000000" w:rsidDel="00000000" w:rsidP="00000000" w:rsidRDefault="00000000" w:rsidRPr="00000000" w14:paraId="000000B8">
      <w:pPr>
        <w:ind w:left="0" w:firstLine="0"/>
        <w:jc w:val="left"/>
        <w:rPr>
          <w:b w:val="1"/>
          <w:sz w:val="36"/>
          <w:szCs w:val="36"/>
        </w:rPr>
      </w:pPr>
      <w:r w:rsidDel="00000000" w:rsidR="00000000" w:rsidRPr="00000000">
        <w:rPr>
          <w:rtl w:val="0"/>
        </w:rPr>
      </w:r>
    </w:p>
    <w:p w:rsidR="00000000" w:rsidDel="00000000" w:rsidP="00000000" w:rsidRDefault="00000000" w:rsidRPr="00000000" w14:paraId="000000B9">
      <w:pPr>
        <w:ind w:left="0" w:firstLine="0"/>
        <w:jc w:val="left"/>
        <w:rPr>
          <w:b w:val="1"/>
          <w:sz w:val="36"/>
          <w:szCs w:val="36"/>
        </w:rPr>
      </w:pPr>
      <w:r w:rsidDel="00000000" w:rsidR="00000000" w:rsidRPr="00000000">
        <w:rPr>
          <w:rtl w:val="0"/>
        </w:rPr>
      </w:r>
    </w:p>
    <w:p w:rsidR="00000000" w:rsidDel="00000000" w:rsidP="00000000" w:rsidRDefault="00000000" w:rsidRPr="00000000" w14:paraId="000000BA">
      <w:pPr>
        <w:ind w:left="0" w:firstLine="0"/>
        <w:jc w:val="left"/>
        <w:rPr>
          <w:b w:val="1"/>
          <w:sz w:val="28"/>
          <w:szCs w:val="28"/>
        </w:rPr>
      </w:pPr>
      <w:r w:rsidDel="00000000" w:rsidR="00000000" w:rsidRPr="00000000">
        <w:rPr>
          <w:b w:val="1"/>
          <w:sz w:val="28"/>
          <w:szCs w:val="28"/>
          <w:rtl w:val="0"/>
        </w:rPr>
        <w:t xml:space="preserve">2- Le cas où on a oublié de choisir un user:</w:t>
      </w:r>
    </w:p>
    <w:p w:rsidR="00000000" w:rsidDel="00000000" w:rsidP="00000000" w:rsidRDefault="00000000" w:rsidRPr="00000000" w14:paraId="000000BB">
      <w:pPr>
        <w:ind w:left="0" w:firstLine="0"/>
        <w:jc w:val="left"/>
        <w:rPr>
          <w:b w:val="1"/>
          <w:sz w:val="28"/>
          <w:szCs w:val="28"/>
        </w:rPr>
      </w:pPr>
      <w:r w:rsidDel="00000000" w:rsidR="00000000" w:rsidRPr="00000000">
        <w:rPr>
          <w:rtl w:val="0"/>
        </w:rPr>
      </w:r>
    </w:p>
    <w:p w:rsidR="00000000" w:rsidDel="00000000" w:rsidP="00000000" w:rsidRDefault="00000000" w:rsidRPr="00000000" w14:paraId="000000BC">
      <w:pPr>
        <w:ind w:left="0" w:firstLine="0"/>
        <w:jc w:val="left"/>
        <w:rPr>
          <w:b w:val="1"/>
          <w:sz w:val="36"/>
          <w:szCs w:val="36"/>
        </w:rPr>
      </w:pPr>
      <w:r w:rsidDel="00000000" w:rsidR="00000000" w:rsidRPr="00000000">
        <w:rPr>
          <w:b w:val="1"/>
          <w:sz w:val="36"/>
          <w:szCs w:val="36"/>
        </w:rPr>
        <w:drawing>
          <wp:inline distB="114300" distT="114300" distL="114300" distR="114300">
            <wp:extent cx="4237382" cy="2967038"/>
            <wp:effectExtent b="0" l="0" r="0" t="0"/>
            <wp:docPr id="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4237382" cy="2967038"/>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left="0" w:firstLine="0"/>
        <w:jc w:val="left"/>
        <w:rPr>
          <w:b w:val="1"/>
          <w:sz w:val="36"/>
          <w:szCs w:val="36"/>
        </w:rPr>
      </w:pPr>
      <w:r w:rsidDel="00000000" w:rsidR="00000000" w:rsidRPr="00000000">
        <w:rPr>
          <w:sz w:val="24"/>
          <w:szCs w:val="24"/>
          <w:rtl w:val="0"/>
        </w:rPr>
        <w:t xml:space="preserve">Ici c’est le troisième user Marie qui voudrait se connecter mais elle a oublié de choisir un user dans la liste, du coup il y aura un Warning.</w:t>
      </w:r>
      <w:r w:rsidDel="00000000" w:rsidR="00000000" w:rsidRPr="00000000">
        <w:rPr>
          <w:rtl w:val="0"/>
        </w:rPr>
      </w:r>
    </w:p>
    <w:p w:rsidR="00000000" w:rsidDel="00000000" w:rsidP="00000000" w:rsidRDefault="00000000" w:rsidRPr="00000000" w14:paraId="000000BE">
      <w:pPr>
        <w:rPr>
          <w:b w:val="1"/>
          <w:sz w:val="36"/>
          <w:szCs w:val="36"/>
        </w:rPr>
      </w:pPr>
      <w:r w:rsidDel="00000000" w:rsidR="00000000" w:rsidRPr="00000000">
        <w:rPr>
          <w:b w:val="1"/>
          <w:sz w:val="28"/>
          <w:szCs w:val="28"/>
          <w:rtl w:val="0"/>
        </w:rPr>
        <w:t xml:space="preserve">3- Communication 1 à 1 sur différentes machines dans le même réseau local (au GEI):</w:t>
      </w:r>
      <w:r w:rsidDel="00000000" w:rsidR="00000000" w:rsidRPr="00000000">
        <w:rPr>
          <w:b w:val="1"/>
          <w:sz w:val="36"/>
          <w:szCs w:val="36"/>
        </w:rPr>
        <w:drawing>
          <wp:inline distB="114300" distT="114300" distL="114300" distR="114300">
            <wp:extent cx="4453122" cy="1757363"/>
            <wp:effectExtent b="0" l="0" r="0" t="0"/>
            <wp:docPr id="7" name="image10.png"/>
            <a:graphic>
              <a:graphicData uri="http://schemas.openxmlformats.org/drawingml/2006/picture">
                <pic:pic>
                  <pic:nvPicPr>
                    <pic:cNvPr id="0" name="image10.png"/>
                    <pic:cNvPicPr preferRelativeResize="0"/>
                  </pic:nvPicPr>
                  <pic:blipFill>
                    <a:blip r:embed="rId15"/>
                    <a:srcRect b="53287" l="0" r="-1754" t="0"/>
                    <a:stretch>
                      <a:fillRect/>
                    </a:stretch>
                  </pic:blipFill>
                  <pic:spPr>
                    <a:xfrm>
                      <a:off x="0" y="0"/>
                      <a:ext cx="4453122" cy="175736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733425</wp:posOffset>
            </wp:positionV>
            <wp:extent cx="3738563" cy="2273865"/>
            <wp:effectExtent b="0" l="0" r="0" t="0"/>
            <wp:wrapSquare wrapText="bothSides" distB="114300" distT="114300" distL="114300" distR="114300"/>
            <wp:docPr id="6" name="image13.jpg"/>
            <a:graphic>
              <a:graphicData uri="http://schemas.openxmlformats.org/drawingml/2006/picture">
                <pic:pic>
                  <pic:nvPicPr>
                    <pic:cNvPr id="0" name="image13.jpg"/>
                    <pic:cNvPicPr preferRelativeResize="0"/>
                  </pic:nvPicPr>
                  <pic:blipFill>
                    <a:blip r:embed="rId16"/>
                    <a:srcRect b="0" l="0" r="0" t="0"/>
                    <a:stretch>
                      <a:fillRect/>
                    </a:stretch>
                  </pic:blipFill>
                  <pic:spPr>
                    <a:xfrm>
                      <a:off x="0" y="0"/>
                      <a:ext cx="3738563" cy="2273865"/>
                    </a:xfrm>
                    <a:prstGeom prst="rect"/>
                    <a:ln/>
                  </pic:spPr>
                </pic:pic>
              </a:graphicData>
            </a:graphic>
          </wp:anchor>
        </w:drawing>
      </w:r>
    </w:p>
    <w:p w:rsidR="00000000" w:rsidDel="00000000" w:rsidP="00000000" w:rsidRDefault="00000000" w:rsidRPr="00000000" w14:paraId="000000BF">
      <w:pPr>
        <w:rPr>
          <w:b w:val="1"/>
          <w:sz w:val="36"/>
          <w:szCs w:val="36"/>
        </w:rPr>
      </w:pPr>
      <w:r w:rsidDel="00000000" w:rsidR="00000000" w:rsidRPr="00000000">
        <w:rPr>
          <w:rtl w:val="0"/>
        </w:rPr>
      </w:r>
    </w:p>
    <w:p w:rsidR="00000000" w:rsidDel="00000000" w:rsidP="00000000" w:rsidRDefault="00000000" w:rsidRPr="00000000" w14:paraId="000000C0">
      <w:pPr>
        <w:rPr>
          <w:sz w:val="24"/>
          <w:szCs w:val="24"/>
        </w:rPr>
      </w:pPr>
      <w:r w:rsidDel="00000000" w:rsidR="00000000" w:rsidRPr="00000000">
        <w:rPr>
          <w:sz w:val="24"/>
          <w:szCs w:val="24"/>
          <w:rtl w:val="0"/>
        </w:rPr>
        <w:t xml:space="preserve">Ici c’est User Nicolas qui essaye de rejoindre User Paul qui est sur une machine distincte et le dialogue marche très bien.</w:t>
      </w:r>
    </w:p>
    <w:p w:rsidR="00000000" w:rsidDel="00000000" w:rsidP="00000000" w:rsidRDefault="00000000" w:rsidRPr="00000000" w14:paraId="000000C1">
      <w:pPr>
        <w:rPr>
          <w:sz w:val="24"/>
          <w:szCs w:val="24"/>
        </w:rPr>
      </w:pPr>
      <w:r w:rsidDel="00000000" w:rsidR="00000000" w:rsidRPr="00000000">
        <w:rPr>
          <w:rtl w:val="0"/>
        </w:rPr>
      </w:r>
    </w:p>
    <w:p w:rsidR="00000000" w:rsidDel="00000000" w:rsidP="00000000" w:rsidRDefault="00000000" w:rsidRPr="00000000" w14:paraId="000000C2">
      <w:pPr>
        <w:rPr>
          <w:b w:val="1"/>
          <w:sz w:val="36"/>
          <w:szCs w:val="36"/>
        </w:rPr>
      </w:pPr>
      <w:r w:rsidDel="00000000" w:rsidR="00000000" w:rsidRPr="00000000">
        <w:rPr>
          <w:b w:val="1"/>
          <w:sz w:val="36"/>
          <w:szCs w:val="36"/>
        </w:rPr>
        <w:drawing>
          <wp:inline distB="114300" distT="114300" distL="114300" distR="114300">
            <wp:extent cx="5924550" cy="1509713"/>
            <wp:effectExtent b="0" l="0" r="0" t="0"/>
            <wp:docPr id="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24550" cy="1509713"/>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sz w:val="24"/>
          <w:szCs w:val="24"/>
        </w:rPr>
      </w:pPr>
      <w:r w:rsidDel="00000000" w:rsidR="00000000" w:rsidRPr="00000000">
        <w:rPr>
          <w:sz w:val="24"/>
          <w:szCs w:val="24"/>
          <w:rtl w:val="0"/>
        </w:rPr>
        <w:t xml:space="preserve">Quand on reçoit le broadcast de new user qui vient de connecter, on a enregistré son DatagramPacket,  et grâce à la méthode:</w:t>
      </w:r>
    </w:p>
    <w:p w:rsidR="00000000" w:rsidDel="00000000" w:rsidP="00000000" w:rsidRDefault="00000000" w:rsidRPr="00000000" w14:paraId="000000C4">
      <w:pPr>
        <w:ind w:left="0" w:firstLine="0"/>
        <w:jc w:val="left"/>
        <w:rPr>
          <w:b w:val="1"/>
          <w:sz w:val="36"/>
          <w:szCs w:val="36"/>
        </w:rPr>
      </w:pPr>
      <w:r w:rsidDel="00000000" w:rsidR="00000000" w:rsidRPr="00000000">
        <w:rPr>
          <w:b w:val="1"/>
          <w:sz w:val="36"/>
          <w:szCs w:val="36"/>
        </w:rPr>
        <w:drawing>
          <wp:inline distB="114300" distT="114300" distL="114300" distR="114300">
            <wp:extent cx="5695950" cy="333375"/>
            <wp:effectExtent b="0" l="0" r="0" t="0"/>
            <wp:docPr id="1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695950"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ind w:left="0" w:firstLine="0"/>
        <w:jc w:val="left"/>
        <w:rPr>
          <w:sz w:val="24"/>
          <w:szCs w:val="24"/>
        </w:rPr>
      </w:pPr>
      <w:r w:rsidDel="00000000" w:rsidR="00000000" w:rsidRPr="00000000">
        <w:rPr>
          <w:sz w:val="24"/>
          <w:szCs w:val="24"/>
          <w:rtl w:val="0"/>
        </w:rPr>
        <w:t xml:space="preserve">On pourrait savoir l’adresse IP de ce new user, et puis on l’enregistre dans notre liste des users. Donc notre communication est non seulement basé sur le numéro de port et aussi de l’adresse IP correspondant.</w:t>
      </w:r>
    </w:p>
    <w:p w:rsidR="00000000" w:rsidDel="00000000" w:rsidP="00000000" w:rsidRDefault="00000000" w:rsidRPr="00000000" w14:paraId="000000C6">
      <w:pPr>
        <w:ind w:left="0" w:firstLine="0"/>
        <w:jc w:val="left"/>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C7">
      <w:pPr>
        <w:rPr>
          <w:b w:val="1"/>
          <w:sz w:val="28"/>
          <w:szCs w:val="28"/>
        </w:rPr>
      </w:pPr>
      <w:r w:rsidDel="00000000" w:rsidR="00000000" w:rsidRPr="00000000">
        <w:rPr>
          <w:rtl w:val="0"/>
        </w:rPr>
      </w:r>
    </w:p>
    <w:p w:rsidR="00000000" w:rsidDel="00000000" w:rsidP="00000000" w:rsidRDefault="00000000" w:rsidRPr="00000000" w14:paraId="000000C8">
      <w:pPr>
        <w:rPr>
          <w:b w:val="1"/>
          <w:sz w:val="28"/>
          <w:szCs w:val="28"/>
        </w:rPr>
      </w:pPr>
      <w:r w:rsidDel="00000000" w:rsidR="00000000" w:rsidRPr="00000000">
        <w:rPr>
          <w:rtl w:val="0"/>
        </w:rPr>
      </w:r>
    </w:p>
    <w:p w:rsidR="00000000" w:rsidDel="00000000" w:rsidP="00000000" w:rsidRDefault="00000000" w:rsidRPr="00000000" w14:paraId="000000C9">
      <w:pPr>
        <w:rPr>
          <w:b w:val="1"/>
          <w:sz w:val="28"/>
          <w:szCs w:val="28"/>
        </w:rPr>
      </w:pPr>
      <w:r w:rsidDel="00000000" w:rsidR="00000000" w:rsidRPr="00000000">
        <w:rPr>
          <w:b w:val="1"/>
          <w:sz w:val="28"/>
          <w:szCs w:val="28"/>
          <w:rtl w:val="0"/>
        </w:rPr>
        <w:t xml:space="preserve">4- Groupe chat:</w:t>
      </w:r>
    </w:p>
    <w:p w:rsidR="00000000" w:rsidDel="00000000" w:rsidP="00000000" w:rsidRDefault="00000000" w:rsidRPr="00000000" w14:paraId="000000CA">
      <w:pPr>
        <w:ind w:left="0" w:firstLine="0"/>
        <w:jc w:val="left"/>
        <w:rPr>
          <w:b w:val="1"/>
          <w:sz w:val="36"/>
          <w:szCs w:val="36"/>
        </w:rPr>
      </w:pPr>
      <w:r w:rsidDel="00000000" w:rsidR="00000000" w:rsidRPr="00000000">
        <w:rPr>
          <w:b w:val="1"/>
          <w:sz w:val="36"/>
          <w:szCs w:val="36"/>
        </w:rPr>
        <w:drawing>
          <wp:inline distB="114300" distT="114300" distL="114300" distR="114300">
            <wp:extent cx="5943600" cy="4292600"/>
            <wp:effectExtent b="0" l="0" r="0" t="0"/>
            <wp:docPr id="10"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ind w:left="0" w:firstLine="0"/>
        <w:jc w:val="left"/>
        <w:rPr>
          <w:sz w:val="24"/>
          <w:szCs w:val="24"/>
        </w:rPr>
      </w:pPr>
      <w:r w:rsidDel="00000000" w:rsidR="00000000" w:rsidRPr="00000000">
        <w:rPr>
          <w:sz w:val="24"/>
          <w:szCs w:val="24"/>
          <w:rtl w:val="0"/>
        </w:rPr>
        <w:t xml:space="preserve">Dans ce cas, on voudrait lancer un GroupeChat, c’est la sénario que User1 qui voudrait parler avec User2 et User3 en même temps.</w:t>
      </w:r>
    </w:p>
    <w:p w:rsidR="00000000" w:rsidDel="00000000" w:rsidP="00000000" w:rsidRDefault="00000000" w:rsidRPr="00000000" w14:paraId="000000CC">
      <w:pPr>
        <w:ind w:left="0" w:firstLine="0"/>
        <w:jc w:val="left"/>
        <w:rPr>
          <w:b w:val="1"/>
          <w:sz w:val="36"/>
          <w:szCs w:val="36"/>
        </w:rPr>
      </w:pPr>
      <w:r w:rsidDel="00000000" w:rsidR="00000000" w:rsidRPr="00000000">
        <w:rPr>
          <w:b w:val="1"/>
          <w:sz w:val="36"/>
          <w:szCs w:val="36"/>
        </w:rPr>
        <w:drawing>
          <wp:inline distB="114300" distT="114300" distL="114300" distR="114300">
            <wp:extent cx="5943600" cy="4038600"/>
            <wp:effectExtent b="0" l="0" r="0" t="0"/>
            <wp:docPr id="2"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left="0" w:firstLine="0"/>
        <w:jc w:val="left"/>
        <w:rPr>
          <w:sz w:val="24"/>
          <w:szCs w:val="24"/>
        </w:rPr>
      </w:pPr>
      <w:r w:rsidDel="00000000" w:rsidR="00000000" w:rsidRPr="00000000">
        <w:rPr>
          <w:sz w:val="24"/>
          <w:szCs w:val="24"/>
          <w:rtl w:val="0"/>
        </w:rPr>
        <w:t xml:space="preserve">Comme ce qu’on voit, User 2 et User 3 peuvent tous très bien receoir ce groupe message qui vient de User 1.</w:t>
      </w:r>
    </w:p>
    <w:p w:rsidR="00000000" w:rsidDel="00000000" w:rsidP="00000000" w:rsidRDefault="00000000" w:rsidRPr="00000000" w14:paraId="000000CE">
      <w:pPr>
        <w:ind w:left="0" w:firstLine="0"/>
        <w:jc w:val="left"/>
        <w:rPr>
          <w:sz w:val="24"/>
          <w:szCs w:val="24"/>
        </w:rPr>
      </w:pPr>
      <w:r w:rsidDel="00000000" w:rsidR="00000000" w:rsidRPr="00000000">
        <w:rPr>
          <w:sz w:val="24"/>
          <w:szCs w:val="24"/>
          <w:rtl w:val="0"/>
        </w:rPr>
        <w:t xml:space="preserve">GroupeChat peut très bien marcher avant ce qu’on a implémenté le BDD, mais dans la version actuelle, il y reste de petits bugs. </w:t>
      </w:r>
    </w:p>
    <w:p w:rsidR="00000000" w:rsidDel="00000000" w:rsidP="00000000" w:rsidRDefault="00000000" w:rsidRPr="00000000" w14:paraId="000000CF">
      <w:pPr>
        <w:ind w:left="0" w:firstLine="0"/>
        <w:jc w:val="left"/>
        <w:rPr>
          <w:b w:val="1"/>
          <w:sz w:val="36"/>
          <w:szCs w:val="36"/>
        </w:rPr>
      </w:pPr>
      <w:r w:rsidDel="00000000" w:rsidR="00000000" w:rsidRPr="00000000">
        <w:rPr>
          <w:rtl w:val="0"/>
        </w:rPr>
      </w:r>
    </w:p>
    <w:p w:rsidR="00000000" w:rsidDel="00000000" w:rsidP="00000000" w:rsidRDefault="00000000" w:rsidRPr="00000000" w14:paraId="000000D0">
      <w:pPr>
        <w:ind w:left="0" w:firstLine="0"/>
        <w:jc w:val="left"/>
        <w:rPr>
          <w:b w:val="1"/>
          <w:sz w:val="36"/>
          <w:szCs w:val="36"/>
        </w:rPr>
      </w:pPr>
      <w:r w:rsidDel="00000000" w:rsidR="00000000" w:rsidRPr="00000000">
        <w:rPr>
          <w:rtl w:val="0"/>
        </w:rPr>
      </w:r>
    </w:p>
    <w:p w:rsidR="00000000" w:rsidDel="00000000" w:rsidP="00000000" w:rsidRDefault="00000000" w:rsidRPr="00000000" w14:paraId="000000D1">
      <w:pPr>
        <w:ind w:left="0" w:firstLine="0"/>
        <w:jc w:val="left"/>
        <w:rPr>
          <w:b w:val="1"/>
          <w:sz w:val="36"/>
          <w:szCs w:val="36"/>
        </w:rPr>
      </w:pPr>
      <w:r w:rsidDel="00000000" w:rsidR="00000000" w:rsidRPr="00000000">
        <w:rPr>
          <w:rtl w:val="0"/>
        </w:rPr>
      </w:r>
    </w:p>
    <w:p w:rsidR="00000000" w:rsidDel="00000000" w:rsidP="00000000" w:rsidRDefault="00000000" w:rsidRPr="00000000" w14:paraId="000000D2">
      <w:pPr>
        <w:ind w:left="0" w:firstLine="0"/>
        <w:jc w:val="left"/>
        <w:rPr>
          <w:b w:val="1"/>
          <w:sz w:val="36"/>
          <w:szCs w:val="36"/>
        </w:rPr>
      </w:pPr>
      <w:r w:rsidDel="00000000" w:rsidR="00000000" w:rsidRPr="00000000">
        <w:rPr>
          <w:rtl w:val="0"/>
        </w:rPr>
      </w:r>
    </w:p>
    <w:p w:rsidR="00000000" w:rsidDel="00000000" w:rsidP="00000000" w:rsidRDefault="00000000" w:rsidRPr="00000000" w14:paraId="000000D3">
      <w:pPr>
        <w:ind w:left="0" w:firstLine="0"/>
        <w:jc w:val="left"/>
        <w:rPr>
          <w:b w:val="1"/>
          <w:sz w:val="36"/>
          <w:szCs w:val="36"/>
        </w:rPr>
      </w:pPr>
      <w:r w:rsidDel="00000000" w:rsidR="00000000" w:rsidRPr="00000000">
        <w:rPr>
          <w:rtl w:val="0"/>
        </w:rPr>
      </w:r>
    </w:p>
    <w:p w:rsidR="00000000" w:rsidDel="00000000" w:rsidP="00000000" w:rsidRDefault="00000000" w:rsidRPr="00000000" w14:paraId="000000D4">
      <w:pPr>
        <w:ind w:left="0" w:firstLine="0"/>
        <w:jc w:val="left"/>
        <w:rPr>
          <w:b w:val="1"/>
          <w:sz w:val="36"/>
          <w:szCs w:val="36"/>
        </w:rPr>
      </w:pPr>
      <w:r w:rsidDel="00000000" w:rsidR="00000000" w:rsidRPr="00000000">
        <w:rPr>
          <w:rtl w:val="0"/>
        </w:rPr>
      </w:r>
    </w:p>
    <w:p w:rsidR="00000000" w:rsidDel="00000000" w:rsidP="00000000" w:rsidRDefault="00000000" w:rsidRPr="00000000" w14:paraId="000000D5">
      <w:pPr>
        <w:ind w:left="0" w:firstLine="0"/>
        <w:jc w:val="left"/>
        <w:rPr>
          <w:b w:val="1"/>
          <w:sz w:val="36"/>
          <w:szCs w:val="36"/>
        </w:rPr>
      </w:pPr>
      <w:r w:rsidDel="00000000" w:rsidR="00000000" w:rsidRPr="00000000">
        <w:rPr>
          <w:rtl w:val="0"/>
        </w:rPr>
      </w:r>
    </w:p>
    <w:p w:rsidR="00000000" w:rsidDel="00000000" w:rsidP="00000000" w:rsidRDefault="00000000" w:rsidRPr="00000000" w14:paraId="000000D6">
      <w:pPr>
        <w:ind w:left="0" w:firstLine="0"/>
        <w:jc w:val="left"/>
        <w:rPr>
          <w:b w:val="1"/>
          <w:sz w:val="36"/>
          <w:szCs w:val="36"/>
        </w:rPr>
      </w:pPr>
      <w:r w:rsidDel="00000000" w:rsidR="00000000" w:rsidRPr="00000000">
        <w:rPr>
          <w:rtl w:val="0"/>
        </w:rPr>
      </w:r>
    </w:p>
    <w:p w:rsidR="00000000" w:rsidDel="00000000" w:rsidP="00000000" w:rsidRDefault="00000000" w:rsidRPr="00000000" w14:paraId="000000D7">
      <w:pPr>
        <w:ind w:left="0" w:firstLine="0"/>
        <w:jc w:val="left"/>
        <w:rPr>
          <w:b w:val="1"/>
          <w:sz w:val="36"/>
          <w:szCs w:val="36"/>
        </w:rPr>
      </w:pPr>
      <w:r w:rsidDel="00000000" w:rsidR="00000000" w:rsidRPr="00000000">
        <w:rPr>
          <w:rtl w:val="0"/>
        </w:rPr>
      </w:r>
    </w:p>
    <w:p w:rsidR="00000000" w:rsidDel="00000000" w:rsidP="00000000" w:rsidRDefault="00000000" w:rsidRPr="00000000" w14:paraId="000000D8">
      <w:pPr>
        <w:ind w:left="0" w:firstLine="0"/>
        <w:jc w:val="left"/>
        <w:rPr>
          <w:b w:val="1"/>
          <w:sz w:val="36"/>
          <w:szCs w:val="36"/>
        </w:rPr>
      </w:pPr>
      <w:r w:rsidDel="00000000" w:rsidR="00000000" w:rsidRPr="00000000">
        <w:rPr>
          <w:rtl w:val="0"/>
        </w:rPr>
      </w:r>
    </w:p>
    <w:p w:rsidR="00000000" w:rsidDel="00000000" w:rsidP="00000000" w:rsidRDefault="00000000" w:rsidRPr="00000000" w14:paraId="000000D9">
      <w:pPr>
        <w:ind w:left="0" w:firstLine="0"/>
        <w:jc w:val="left"/>
        <w:rPr>
          <w:b w:val="1"/>
          <w:sz w:val="36"/>
          <w:szCs w:val="36"/>
        </w:rPr>
      </w:pPr>
      <w:r w:rsidDel="00000000" w:rsidR="00000000" w:rsidRPr="00000000">
        <w:rPr>
          <w:rtl w:val="0"/>
        </w:rPr>
      </w:r>
    </w:p>
    <w:p w:rsidR="00000000" w:rsidDel="00000000" w:rsidP="00000000" w:rsidRDefault="00000000" w:rsidRPr="00000000" w14:paraId="000000DA">
      <w:pPr>
        <w:ind w:left="0" w:firstLine="0"/>
        <w:jc w:val="left"/>
        <w:rPr>
          <w:b w:val="1"/>
          <w:sz w:val="36"/>
          <w:szCs w:val="36"/>
        </w:rPr>
      </w:pPr>
      <w:r w:rsidDel="00000000" w:rsidR="00000000" w:rsidRPr="00000000">
        <w:rPr>
          <w:rtl w:val="0"/>
        </w:rPr>
      </w:r>
    </w:p>
    <w:p w:rsidR="00000000" w:rsidDel="00000000" w:rsidP="00000000" w:rsidRDefault="00000000" w:rsidRPr="00000000" w14:paraId="000000DB">
      <w:pPr>
        <w:ind w:left="0" w:firstLine="0"/>
        <w:jc w:val="left"/>
        <w:rPr>
          <w:b w:val="1"/>
          <w:sz w:val="36"/>
          <w:szCs w:val="36"/>
        </w:rPr>
      </w:pPr>
      <w:r w:rsidDel="00000000" w:rsidR="00000000" w:rsidRPr="00000000">
        <w:rPr>
          <w:rtl w:val="0"/>
        </w:rPr>
      </w:r>
    </w:p>
    <w:p w:rsidR="00000000" w:rsidDel="00000000" w:rsidP="00000000" w:rsidRDefault="00000000" w:rsidRPr="00000000" w14:paraId="000000DC">
      <w:pPr>
        <w:ind w:left="0" w:firstLine="0"/>
        <w:jc w:val="left"/>
        <w:rPr>
          <w:b w:val="1"/>
          <w:sz w:val="36"/>
          <w:szCs w:val="36"/>
        </w:rPr>
      </w:pPr>
      <w:r w:rsidDel="00000000" w:rsidR="00000000" w:rsidRPr="00000000">
        <w:rPr>
          <w:rtl w:val="0"/>
        </w:rPr>
      </w:r>
    </w:p>
    <w:p w:rsidR="00000000" w:rsidDel="00000000" w:rsidP="00000000" w:rsidRDefault="00000000" w:rsidRPr="00000000" w14:paraId="000000DD">
      <w:pPr>
        <w:ind w:left="0" w:firstLine="0"/>
        <w:jc w:val="left"/>
        <w:rPr>
          <w:b w:val="1"/>
          <w:sz w:val="36"/>
          <w:szCs w:val="36"/>
        </w:rPr>
      </w:pPr>
      <w:r w:rsidDel="00000000" w:rsidR="00000000" w:rsidRPr="00000000">
        <w:rPr>
          <w:rtl w:val="0"/>
        </w:rPr>
      </w:r>
    </w:p>
    <w:p w:rsidR="00000000" w:rsidDel="00000000" w:rsidP="00000000" w:rsidRDefault="00000000" w:rsidRPr="00000000" w14:paraId="000000DE">
      <w:pPr>
        <w:ind w:left="0" w:firstLine="0"/>
        <w:jc w:val="left"/>
        <w:rPr>
          <w:b w:val="1"/>
          <w:sz w:val="36"/>
          <w:szCs w:val="36"/>
        </w:rPr>
      </w:pPr>
      <w:r w:rsidDel="00000000" w:rsidR="00000000" w:rsidRPr="00000000">
        <w:rPr>
          <w:rtl w:val="0"/>
        </w:rPr>
      </w:r>
    </w:p>
    <w:p w:rsidR="00000000" w:rsidDel="00000000" w:rsidP="00000000" w:rsidRDefault="00000000" w:rsidRPr="00000000" w14:paraId="000000DF">
      <w:pPr>
        <w:ind w:left="0" w:firstLine="0"/>
        <w:jc w:val="left"/>
        <w:rPr>
          <w:b w:val="1"/>
          <w:sz w:val="36"/>
          <w:szCs w:val="36"/>
        </w:rPr>
      </w:pPr>
      <w:r w:rsidDel="00000000" w:rsidR="00000000" w:rsidRPr="00000000">
        <w:rPr>
          <w:rtl w:val="0"/>
        </w:rPr>
      </w:r>
    </w:p>
    <w:p w:rsidR="00000000" w:rsidDel="00000000" w:rsidP="00000000" w:rsidRDefault="00000000" w:rsidRPr="00000000" w14:paraId="000000E0">
      <w:pPr>
        <w:ind w:left="0" w:firstLine="0"/>
        <w:jc w:val="left"/>
        <w:rPr>
          <w:b w:val="1"/>
          <w:color w:val="980000"/>
          <w:sz w:val="36"/>
          <w:szCs w:val="36"/>
        </w:rPr>
      </w:pPr>
      <w:r w:rsidDel="00000000" w:rsidR="00000000" w:rsidRPr="00000000">
        <w:rPr>
          <w:b w:val="1"/>
          <w:color w:val="980000"/>
          <w:sz w:val="36"/>
          <w:szCs w:val="36"/>
          <w:rtl w:val="0"/>
        </w:rPr>
        <w:t xml:space="preserve">VI- Conclusion</w:t>
      </w:r>
    </w:p>
    <w:p w:rsidR="00000000" w:rsidDel="00000000" w:rsidP="00000000" w:rsidRDefault="00000000" w:rsidRPr="00000000" w14:paraId="000000E1">
      <w:pPr>
        <w:ind w:left="0" w:firstLine="0"/>
        <w:jc w:val="left"/>
        <w:rPr>
          <w:b w:val="1"/>
          <w:sz w:val="28"/>
          <w:szCs w:val="28"/>
        </w:rPr>
      </w:pPr>
      <w:r w:rsidDel="00000000" w:rsidR="00000000" w:rsidRPr="00000000">
        <w:rPr>
          <w:rtl w:val="0"/>
        </w:rPr>
      </w:r>
    </w:p>
    <w:p w:rsidR="00000000" w:rsidDel="00000000" w:rsidP="00000000" w:rsidRDefault="00000000" w:rsidRPr="00000000" w14:paraId="000000E2">
      <w:pPr>
        <w:ind w:left="0" w:firstLine="0"/>
        <w:jc w:val="left"/>
        <w:rPr>
          <w:sz w:val="24"/>
          <w:szCs w:val="24"/>
        </w:rPr>
      </w:pPr>
      <w:r w:rsidDel="00000000" w:rsidR="00000000" w:rsidRPr="00000000">
        <w:rPr>
          <w:sz w:val="24"/>
          <w:szCs w:val="24"/>
          <w:rtl w:val="0"/>
        </w:rPr>
        <w:tab/>
        <w:t xml:space="preserve">En conclusion, nous avons pu voir l’utilité de plusieurs fonctionnalités de Java telles que la communications à l’aide de Sockets et Thread. Nous avons autant utilisé l communication en UDP pour le Broadcast en cas de connexion/déconnexion que la communication TCP lors d’échanges entre 2 personnes. Durant ce projet nous d’abord maîtrisé le TCP pour nos 1ers échanges entre utilisateurs puis nous avons surtout utilisé UDP pour créer des groupes en Multicast entre utilisateurs, et aussi pour le Broadcast.</w:t>
      </w:r>
    </w:p>
    <w:p w:rsidR="00000000" w:rsidDel="00000000" w:rsidP="00000000" w:rsidRDefault="00000000" w:rsidRPr="00000000" w14:paraId="000000E3">
      <w:pPr>
        <w:ind w:left="0" w:firstLine="0"/>
        <w:jc w:val="left"/>
        <w:rPr>
          <w:sz w:val="24"/>
          <w:szCs w:val="24"/>
        </w:rPr>
      </w:pPr>
      <w:r w:rsidDel="00000000" w:rsidR="00000000" w:rsidRPr="00000000">
        <w:rPr>
          <w:rtl w:val="0"/>
        </w:rPr>
      </w:r>
    </w:p>
    <w:p w:rsidR="00000000" w:rsidDel="00000000" w:rsidP="00000000" w:rsidRDefault="00000000" w:rsidRPr="00000000" w14:paraId="000000E4">
      <w:pPr>
        <w:ind w:left="0" w:firstLine="0"/>
        <w:jc w:val="left"/>
        <w:rPr>
          <w:sz w:val="24"/>
          <w:szCs w:val="24"/>
        </w:rPr>
      </w:pPr>
      <w:r w:rsidDel="00000000" w:rsidR="00000000" w:rsidRPr="00000000">
        <w:rPr>
          <w:sz w:val="24"/>
          <w:szCs w:val="24"/>
          <w:rtl w:val="0"/>
        </w:rPr>
        <w:tab/>
        <w:t xml:space="preserve">Nous avons aussi maîtrisé la conception d’interface graphique à  l’aide de Java Swing, que ce soit boutons, textes, cliques, fenêtres, listes, interactions, etc.</w:t>
      </w:r>
    </w:p>
    <w:p w:rsidR="00000000" w:rsidDel="00000000" w:rsidP="00000000" w:rsidRDefault="00000000" w:rsidRPr="00000000" w14:paraId="000000E5">
      <w:pPr>
        <w:ind w:left="0" w:firstLine="0"/>
        <w:jc w:val="left"/>
        <w:rPr>
          <w:sz w:val="24"/>
          <w:szCs w:val="24"/>
        </w:rPr>
      </w:pPr>
      <w:r w:rsidDel="00000000" w:rsidR="00000000" w:rsidRPr="00000000">
        <w:rPr>
          <w:rtl w:val="0"/>
        </w:rPr>
      </w:r>
    </w:p>
    <w:p w:rsidR="00000000" w:rsidDel="00000000" w:rsidP="00000000" w:rsidRDefault="00000000" w:rsidRPr="00000000" w14:paraId="000000E6">
      <w:pPr>
        <w:ind w:left="0" w:firstLine="0"/>
        <w:jc w:val="left"/>
        <w:rPr>
          <w:sz w:val="24"/>
          <w:szCs w:val="24"/>
        </w:rPr>
      </w:pPr>
      <w:r w:rsidDel="00000000" w:rsidR="00000000" w:rsidRPr="00000000">
        <w:rPr>
          <w:sz w:val="24"/>
          <w:szCs w:val="24"/>
          <w:rtl w:val="0"/>
        </w:rPr>
        <w:tab/>
        <w:t xml:space="preserve">C’est surtout à l’aide de ces 2 principaux outils que nous avons pu mener à bien ce projet. On aurait bien voulu mieux exploiter un 3ème point qui le JDBC pour pouvoir y stocker toutes les personnes inscrites ainsi que tous les messages envoyé afin qu’ils soient accessibles à tout moment pour un utilisateur donné quel que soit le poste où il se trouve. Finalement nous avons opté pour une autre méthode pour gérer les utilisateurs qui fonctionne aussi bien, et nous avons donc laissé tomber le stockage de messages. Peut être qu’avec un peu plus de temps on aurait pu intégrer cette fonctionnalité qu’on avait déjà commencé à exploiter.</w:t>
      </w:r>
    </w:p>
    <w:p w:rsidR="00000000" w:rsidDel="00000000" w:rsidP="00000000" w:rsidRDefault="00000000" w:rsidRPr="00000000" w14:paraId="000000E7">
      <w:pPr>
        <w:ind w:left="0" w:firstLine="0"/>
        <w:jc w:val="left"/>
        <w:rPr>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14.png"/><Relationship Id="rId13" Type="http://schemas.openxmlformats.org/officeDocument/2006/relationships/image" Target="media/image3.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jpg"/><Relationship Id="rId15" Type="http://schemas.openxmlformats.org/officeDocument/2006/relationships/image" Target="media/image10.png"/><Relationship Id="rId14" Type="http://schemas.openxmlformats.org/officeDocument/2006/relationships/image" Target="media/image12.png"/><Relationship Id="rId17" Type="http://schemas.openxmlformats.org/officeDocument/2006/relationships/image" Target="media/image5.png"/><Relationship Id="rId16" Type="http://schemas.openxmlformats.org/officeDocument/2006/relationships/image" Target="media/image13.jp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1.png"/><Relationship Id="rId18" Type="http://schemas.openxmlformats.org/officeDocument/2006/relationships/image" Target="media/image9.png"/><Relationship Id="rId7" Type="http://schemas.openxmlformats.org/officeDocument/2006/relationships/image" Target="media/image2.png"/><Relationship Id="rId8" Type="http://schemas.openxmlformats.org/officeDocument/2006/relationships/hyperlink" Target="https://github.com/YuhengJin/ChatAppli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