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A3F20"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3B94622D"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468730FD"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4B6F2F2E"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0371C651"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3ED1B34B"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0DD821FC"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379C7CF1"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0971EC77" w14:textId="77777777" w:rsidR="00C6752C" w:rsidRDefault="00C6752C">
      <w:pPr>
        <w:spacing w:after="380" w:line="264" w:lineRule="auto"/>
        <w:ind w:right="20"/>
        <w:rPr>
          <w:rFonts w:ascii="Times New Roman" w:eastAsia="Times New Roman" w:hAnsi="Times New Roman" w:cs="Times New Roman"/>
          <w:sz w:val="24"/>
          <w:szCs w:val="24"/>
        </w:rPr>
      </w:pPr>
    </w:p>
    <w:p w14:paraId="72894C92"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184B77D9"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22418E95"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4807C04C"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6C68F91A"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12293DF4" w14:textId="77777777" w:rsidR="00C6752C" w:rsidRDefault="00C6752C">
      <w:pPr>
        <w:rPr>
          <w:rFonts w:ascii="Times New Roman" w:eastAsia="Times New Roman" w:hAnsi="Times New Roman" w:cs="Times New Roman"/>
          <w:sz w:val="24"/>
          <w:szCs w:val="24"/>
        </w:rPr>
      </w:pPr>
    </w:p>
    <w:p w14:paraId="533A7582" w14:textId="77777777" w:rsidR="00C6752C" w:rsidRDefault="00C6752C">
      <w:pPr>
        <w:rPr>
          <w:rFonts w:ascii="Times New Roman" w:eastAsia="Times New Roman" w:hAnsi="Times New Roman" w:cs="Times New Roman"/>
          <w:sz w:val="24"/>
          <w:szCs w:val="24"/>
        </w:rPr>
      </w:pPr>
    </w:p>
    <w:p w14:paraId="04BADB17" w14:textId="77777777" w:rsidR="00C6752C" w:rsidRDefault="00C6752C">
      <w:pPr>
        <w:rPr>
          <w:rFonts w:ascii="Times New Roman" w:eastAsia="Times New Roman" w:hAnsi="Times New Roman" w:cs="Times New Roman"/>
          <w:sz w:val="24"/>
          <w:szCs w:val="24"/>
        </w:rPr>
      </w:pPr>
    </w:p>
    <w:p w14:paraId="0F73B330" w14:textId="77777777" w:rsidR="00C6752C" w:rsidRDefault="00C6752C">
      <w:pPr>
        <w:rPr>
          <w:rFonts w:ascii="Times New Roman" w:eastAsia="Times New Roman" w:hAnsi="Times New Roman" w:cs="Times New Roman"/>
          <w:sz w:val="24"/>
          <w:szCs w:val="24"/>
        </w:rPr>
      </w:pPr>
    </w:p>
    <w:p w14:paraId="64ADE3E5" w14:textId="77777777" w:rsidR="00C6752C" w:rsidRDefault="00C6752C">
      <w:pPr>
        <w:rPr>
          <w:rFonts w:ascii="Times New Roman" w:eastAsia="Times New Roman" w:hAnsi="Times New Roman" w:cs="Times New Roman"/>
          <w:sz w:val="24"/>
          <w:szCs w:val="24"/>
        </w:rPr>
      </w:pPr>
    </w:p>
    <w:p w14:paraId="7E0CAF84"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47B6474D"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36DA21A0" w14:textId="77777777" w:rsidR="00C6752C" w:rsidRDefault="00C6752C">
      <w:pPr>
        <w:widowControl w:val="0"/>
        <w:tabs>
          <w:tab w:val="right" w:leader="dot" w:pos="12000"/>
        </w:tabs>
        <w:spacing w:before="60" w:line="240" w:lineRule="auto"/>
        <w:rPr>
          <w:b/>
          <w:bCs/>
          <w:color w:val="000000"/>
        </w:rPr>
      </w:pPr>
    </w:p>
    <w:p w14:paraId="0E65D72F" w14:textId="05F9EE63" w:rsidR="0072332E" w:rsidRPr="0072332E"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sz w:val="24"/>
          <w:szCs w:val="24"/>
        </w:rPr>
        <w:fldChar w:fldCharType="begin"/>
      </w:r>
      <w:r w:rsidRPr="0072332E">
        <w:rPr>
          <w:rFonts w:ascii="Times New Roman" w:eastAsia="Times New Roman" w:hAnsi="Times New Roman" w:cs="Times New Roman"/>
          <w:b/>
          <w:sz w:val="24"/>
          <w:szCs w:val="24"/>
        </w:rPr>
        <w:instrText xml:space="preserve"> TOC \o "1-2" </w:instrText>
      </w:r>
      <w:r w:rsidRPr="0072332E">
        <w:rPr>
          <w:rFonts w:ascii="Times New Roman" w:eastAsia="Times New Roman" w:hAnsi="Times New Roman" w:cs="Times New Roman"/>
          <w:b/>
          <w:sz w:val="24"/>
          <w:szCs w:val="24"/>
        </w:rPr>
        <w:fldChar w:fldCharType="separate"/>
      </w:r>
      <w:r w:rsidR="0072332E" w:rsidRPr="0072332E">
        <w:rPr>
          <w:rFonts w:ascii="Times New Roman" w:eastAsia="Times New Roman" w:hAnsi="Times New Roman" w:cs="Times New Roman"/>
          <w:b/>
          <w:bCs/>
          <w:noProof/>
        </w:rPr>
        <w:t>1. Resumen del trabajo</w:t>
      </w:r>
      <w:r w:rsidR="0072332E" w:rsidRPr="0072332E">
        <w:rPr>
          <w:b/>
          <w:noProof/>
        </w:rPr>
        <w:tab/>
      </w:r>
      <w:r w:rsidR="0072332E" w:rsidRPr="0072332E">
        <w:rPr>
          <w:b/>
          <w:noProof/>
        </w:rPr>
        <w:fldChar w:fldCharType="begin"/>
      </w:r>
      <w:r w:rsidR="0072332E" w:rsidRPr="0072332E">
        <w:rPr>
          <w:b/>
          <w:noProof/>
        </w:rPr>
        <w:instrText xml:space="preserve"> PAGEREF _Toc242039075 \h </w:instrText>
      </w:r>
      <w:r w:rsidR="0072332E" w:rsidRPr="0072332E">
        <w:rPr>
          <w:b/>
          <w:noProof/>
        </w:rPr>
      </w:r>
      <w:r w:rsidR="0072332E" w:rsidRPr="0072332E">
        <w:rPr>
          <w:b/>
          <w:noProof/>
        </w:rPr>
        <w:fldChar w:fldCharType="separate"/>
      </w:r>
      <w:r w:rsidR="008225EE">
        <w:rPr>
          <w:b/>
          <w:noProof/>
        </w:rPr>
        <w:t>4</w:t>
      </w:r>
      <w:r w:rsidR="0072332E" w:rsidRPr="0072332E">
        <w:rPr>
          <w:b/>
          <w:noProof/>
        </w:rPr>
        <w:fldChar w:fldCharType="end"/>
      </w:r>
    </w:p>
    <w:p w14:paraId="73FCDF2B" w14:textId="5537E343"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2. Objetivos del trabajo</w:t>
      </w:r>
      <w:r w:rsidRPr="0072332E">
        <w:rPr>
          <w:b/>
          <w:noProof/>
        </w:rPr>
        <w:tab/>
      </w:r>
      <w:r w:rsidRPr="0072332E">
        <w:rPr>
          <w:b/>
          <w:noProof/>
        </w:rPr>
        <w:fldChar w:fldCharType="begin"/>
      </w:r>
      <w:r w:rsidRPr="0072332E">
        <w:rPr>
          <w:b/>
          <w:noProof/>
        </w:rPr>
        <w:instrText xml:space="preserve"> PAGEREF _Toc242039076 \h </w:instrText>
      </w:r>
      <w:r w:rsidRPr="0072332E">
        <w:rPr>
          <w:b/>
          <w:noProof/>
        </w:rPr>
      </w:r>
      <w:r w:rsidRPr="0072332E">
        <w:rPr>
          <w:b/>
          <w:noProof/>
        </w:rPr>
        <w:fldChar w:fldCharType="separate"/>
      </w:r>
      <w:r w:rsidR="008225EE">
        <w:rPr>
          <w:b/>
          <w:noProof/>
        </w:rPr>
        <w:t>5</w:t>
      </w:r>
      <w:r w:rsidRPr="0072332E">
        <w:rPr>
          <w:b/>
          <w:noProof/>
        </w:rPr>
        <w:fldChar w:fldCharType="end"/>
      </w:r>
    </w:p>
    <w:p w14:paraId="470A5E32" w14:textId="60DA23B3"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2.1 Objetivo general</w:t>
      </w:r>
      <w:r w:rsidRPr="0072332E">
        <w:rPr>
          <w:noProof/>
        </w:rPr>
        <w:tab/>
      </w:r>
      <w:r w:rsidRPr="0072332E">
        <w:rPr>
          <w:noProof/>
        </w:rPr>
        <w:fldChar w:fldCharType="begin"/>
      </w:r>
      <w:r w:rsidRPr="0072332E">
        <w:rPr>
          <w:noProof/>
        </w:rPr>
        <w:instrText xml:space="preserve"> PAGEREF _Toc242039077 \h </w:instrText>
      </w:r>
      <w:r w:rsidRPr="0072332E">
        <w:rPr>
          <w:noProof/>
        </w:rPr>
      </w:r>
      <w:r w:rsidRPr="0072332E">
        <w:rPr>
          <w:noProof/>
        </w:rPr>
        <w:fldChar w:fldCharType="separate"/>
      </w:r>
      <w:r w:rsidR="008225EE">
        <w:rPr>
          <w:noProof/>
        </w:rPr>
        <w:t>5</w:t>
      </w:r>
      <w:r w:rsidRPr="0072332E">
        <w:rPr>
          <w:noProof/>
        </w:rPr>
        <w:fldChar w:fldCharType="end"/>
      </w:r>
    </w:p>
    <w:p w14:paraId="73CC7B74" w14:textId="13A30623"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2.2 Objetivos específicos</w:t>
      </w:r>
      <w:r w:rsidRPr="0072332E">
        <w:rPr>
          <w:noProof/>
        </w:rPr>
        <w:tab/>
      </w:r>
      <w:r w:rsidRPr="0072332E">
        <w:rPr>
          <w:noProof/>
        </w:rPr>
        <w:fldChar w:fldCharType="begin"/>
      </w:r>
      <w:r w:rsidRPr="0072332E">
        <w:rPr>
          <w:noProof/>
        </w:rPr>
        <w:instrText xml:space="preserve"> PAGEREF _Toc242039078 \h </w:instrText>
      </w:r>
      <w:r w:rsidRPr="0072332E">
        <w:rPr>
          <w:noProof/>
        </w:rPr>
      </w:r>
      <w:r w:rsidRPr="0072332E">
        <w:rPr>
          <w:noProof/>
        </w:rPr>
        <w:fldChar w:fldCharType="separate"/>
      </w:r>
      <w:r w:rsidR="008225EE">
        <w:rPr>
          <w:noProof/>
        </w:rPr>
        <w:t>5</w:t>
      </w:r>
      <w:r w:rsidRPr="0072332E">
        <w:rPr>
          <w:noProof/>
        </w:rPr>
        <w:fldChar w:fldCharType="end"/>
      </w:r>
    </w:p>
    <w:p w14:paraId="06A90270" w14:textId="5D798C5F"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3. Explicación de los temas investigados</w:t>
      </w:r>
      <w:r w:rsidRPr="0072332E">
        <w:rPr>
          <w:b/>
          <w:noProof/>
        </w:rPr>
        <w:tab/>
      </w:r>
      <w:r w:rsidRPr="0072332E">
        <w:rPr>
          <w:b/>
          <w:noProof/>
        </w:rPr>
        <w:fldChar w:fldCharType="begin"/>
      </w:r>
      <w:r w:rsidRPr="0072332E">
        <w:rPr>
          <w:b/>
          <w:noProof/>
        </w:rPr>
        <w:instrText xml:space="preserve"> PAGEREF _Toc242039079 \h </w:instrText>
      </w:r>
      <w:r w:rsidRPr="0072332E">
        <w:rPr>
          <w:b/>
          <w:noProof/>
        </w:rPr>
      </w:r>
      <w:r w:rsidRPr="0072332E">
        <w:rPr>
          <w:b/>
          <w:noProof/>
        </w:rPr>
        <w:fldChar w:fldCharType="separate"/>
      </w:r>
      <w:r w:rsidR="008225EE">
        <w:rPr>
          <w:b/>
          <w:noProof/>
        </w:rPr>
        <w:t>6</w:t>
      </w:r>
      <w:r w:rsidRPr="0072332E">
        <w:rPr>
          <w:b/>
          <w:noProof/>
        </w:rPr>
        <w:fldChar w:fldCharType="end"/>
      </w:r>
    </w:p>
    <w:p w14:paraId="1CCF2861" w14:textId="12B7820E"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3.1 Concurrencia en Go aplicada a Machine Learning</w:t>
      </w:r>
      <w:r w:rsidRPr="0072332E">
        <w:rPr>
          <w:noProof/>
        </w:rPr>
        <w:tab/>
      </w:r>
      <w:r w:rsidRPr="0072332E">
        <w:rPr>
          <w:noProof/>
        </w:rPr>
        <w:fldChar w:fldCharType="begin"/>
      </w:r>
      <w:r w:rsidRPr="0072332E">
        <w:rPr>
          <w:noProof/>
        </w:rPr>
        <w:instrText xml:space="preserve"> PAGEREF _Toc242039080 \h </w:instrText>
      </w:r>
      <w:r w:rsidRPr="0072332E">
        <w:rPr>
          <w:noProof/>
        </w:rPr>
      </w:r>
      <w:r w:rsidRPr="0072332E">
        <w:rPr>
          <w:noProof/>
        </w:rPr>
        <w:fldChar w:fldCharType="separate"/>
      </w:r>
      <w:r w:rsidR="008225EE">
        <w:rPr>
          <w:noProof/>
        </w:rPr>
        <w:t>6</w:t>
      </w:r>
      <w:r w:rsidRPr="0072332E">
        <w:rPr>
          <w:noProof/>
        </w:rPr>
        <w:fldChar w:fldCharType="end"/>
      </w:r>
    </w:p>
    <w:p w14:paraId="524CD2BA" w14:textId="4C1BDC85"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3.2 Regresión Lineal concurrente</w:t>
      </w:r>
      <w:r w:rsidRPr="0072332E">
        <w:rPr>
          <w:noProof/>
        </w:rPr>
        <w:tab/>
      </w:r>
      <w:r w:rsidRPr="0072332E">
        <w:rPr>
          <w:noProof/>
        </w:rPr>
        <w:fldChar w:fldCharType="begin"/>
      </w:r>
      <w:r w:rsidRPr="0072332E">
        <w:rPr>
          <w:noProof/>
        </w:rPr>
        <w:instrText xml:space="preserve"> PAGEREF _Toc242039081 \h </w:instrText>
      </w:r>
      <w:r w:rsidRPr="0072332E">
        <w:rPr>
          <w:noProof/>
        </w:rPr>
      </w:r>
      <w:r w:rsidRPr="0072332E">
        <w:rPr>
          <w:noProof/>
        </w:rPr>
        <w:fldChar w:fldCharType="separate"/>
      </w:r>
      <w:r w:rsidR="008225EE">
        <w:rPr>
          <w:noProof/>
        </w:rPr>
        <w:t>6</w:t>
      </w:r>
      <w:r w:rsidRPr="0072332E">
        <w:rPr>
          <w:noProof/>
        </w:rPr>
        <w:fldChar w:fldCharType="end"/>
      </w:r>
    </w:p>
    <w:p w14:paraId="683CF9F7" w14:textId="4B6A2F08"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3.3 Cadena de búsqueda utilizada</w:t>
      </w:r>
      <w:r w:rsidRPr="0072332E">
        <w:rPr>
          <w:noProof/>
        </w:rPr>
        <w:tab/>
      </w:r>
      <w:r w:rsidRPr="0072332E">
        <w:rPr>
          <w:noProof/>
        </w:rPr>
        <w:fldChar w:fldCharType="begin"/>
      </w:r>
      <w:r w:rsidRPr="0072332E">
        <w:rPr>
          <w:noProof/>
        </w:rPr>
        <w:instrText xml:space="preserve"> PAGEREF _Toc242039082 \h </w:instrText>
      </w:r>
      <w:r w:rsidRPr="0072332E">
        <w:rPr>
          <w:noProof/>
        </w:rPr>
      </w:r>
      <w:r w:rsidRPr="0072332E">
        <w:rPr>
          <w:noProof/>
        </w:rPr>
        <w:fldChar w:fldCharType="separate"/>
      </w:r>
      <w:r w:rsidR="008225EE">
        <w:rPr>
          <w:noProof/>
        </w:rPr>
        <w:t>6</w:t>
      </w:r>
      <w:r w:rsidRPr="0072332E">
        <w:rPr>
          <w:noProof/>
        </w:rPr>
        <w:fldChar w:fldCharType="end"/>
      </w:r>
    </w:p>
    <w:p w14:paraId="064E751E" w14:textId="2F57887E"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3.4 Tabla de papers por integrante</w:t>
      </w:r>
      <w:r w:rsidRPr="0072332E">
        <w:rPr>
          <w:noProof/>
        </w:rPr>
        <w:tab/>
      </w:r>
      <w:r w:rsidRPr="0072332E">
        <w:rPr>
          <w:noProof/>
        </w:rPr>
        <w:fldChar w:fldCharType="begin"/>
      </w:r>
      <w:r w:rsidRPr="0072332E">
        <w:rPr>
          <w:noProof/>
        </w:rPr>
        <w:instrText xml:space="preserve"> PAGEREF _Toc242039083 \h </w:instrText>
      </w:r>
      <w:r w:rsidRPr="0072332E">
        <w:rPr>
          <w:noProof/>
        </w:rPr>
      </w:r>
      <w:r w:rsidRPr="0072332E">
        <w:rPr>
          <w:noProof/>
        </w:rPr>
        <w:fldChar w:fldCharType="separate"/>
      </w:r>
      <w:r w:rsidR="008225EE">
        <w:rPr>
          <w:noProof/>
        </w:rPr>
        <w:t>7</w:t>
      </w:r>
      <w:r w:rsidRPr="0072332E">
        <w:rPr>
          <w:noProof/>
        </w:rPr>
        <w:fldChar w:fldCharType="end"/>
      </w:r>
    </w:p>
    <w:p w14:paraId="0AEFA118" w14:textId="6E55924A"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Paper 1 (Integrante 1 - José Antonio Mayhua Hinostroza)</w:t>
      </w:r>
      <w:r w:rsidRPr="0072332E">
        <w:rPr>
          <w:noProof/>
        </w:rPr>
        <w:tab/>
      </w:r>
      <w:r w:rsidRPr="0072332E">
        <w:rPr>
          <w:noProof/>
        </w:rPr>
        <w:fldChar w:fldCharType="begin"/>
      </w:r>
      <w:r w:rsidRPr="0072332E">
        <w:rPr>
          <w:noProof/>
        </w:rPr>
        <w:instrText xml:space="preserve"> PAGEREF _Toc242039084 \h </w:instrText>
      </w:r>
      <w:r w:rsidRPr="0072332E">
        <w:rPr>
          <w:noProof/>
        </w:rPr>
      </w:r>
      <w:r w:rsidRPr="0072332E">
        <w:rPr>
          <w:noProof/>
        </w:rPr>
        <w:fldChar w:fldCharType="separate"/>
      </w:r>
      <w:r w:rsidR="008225EE">
        <w:rPr>
          <w:noProof/>
        </w:rPr>
        <w:t>7</w:t>
      </w:r>
      <w:r w:rsidRPr="0072332E">
        <w:rPr>
          <w:noProof/>
        </w:rPr>
        <w:fldChar w:fldCharType="end"/>
      </w:r>
    </w:p>
    <w:p w14:paraId="2603DB1B" w14:textId="42FD51B0"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Paper 2 (Integrante 2 - Lucero Salome Manchay Paredes)</w:t>
      </w:r>
      <w:r w:rsidRPr="0072332E">
        <w:rPr>
          <w:noProof/>
        </w:rPr>
        <w:tab/>
      </w:r>
      <w:r w:rsidRPr="0072332E">
        <w:rPr>
          <w:noProof/>
        </w:rPr>
        <w:fldChar w:fldCharType="begin"/>
      </w:r>
      <w:r w:rsidRPr="0072332E">
        <w:rPr>
          <w:noProof/>
        </w:rPr>
        <w:instrText xml:space="preserve"> PAGEREF _Toc242039085 \h </w:instrText>
      </w:r>
      <w:r w:rsidRPr="0072332E">
        <w:rPr>
          <w:noProof/>
        </w:rPr>
      </w:r>
      <w:r w:rsidRPr="0072332E">
        <w:rPr>
          <w:noProof/>
        </w:rPr>
        <w:fldChar w:fldCharType="separate"/>
      </w:r>
      <w:r w:rsidR="008225EE">
        <w:rPr>
          <w:noProof/>
        </w:rPr>
        <w:t>9</w:t>
      </w:r>
      <w:r w:rsidRPr="0072332E">
        <w:rPr>
          <w:noProof/>
        </w:rPr>
        <w:fldChar w:fldCharType="end"/>
      </w:r>
    </w:p>
    <w:p w14:paraId="7CF955EC" w14:textId="558F691D"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Paper 3 (Integrante 3 -  Jhamil Brijan Peña Cardenas)</w:t>
      </w:r>
      <w:r w:rsidRPr="0072332E">
        <w:rPr>
          <w:noProof/>
        </w:rPr>
        <w:tab/>
      </w:r>
      <w:r w:rsidRPr="0072332E">
        <w:rPr>
          <w:noProof/>
        </w:rPr>
        <w:fldChar w:fldCharType="begin"/>
      </w:r>
      <w:r w:rsidRPr="0072332E">
        <w:rPr>
          <w:noProof/>
        </w:rPr>
        <w:instrText xml:space="preserve"> PAGEREF _Toc242039086 \h </w:instrText>
      </w:r>
      <w:r w:rsidRPr="0072332E">
        <w:rPr>
          <w:noProof/>
        </w:rPr>
      </w:r>
      <w:r w:rsidRPr="0072332E">
        <w:rPr>
          <w:noProof/>
        </w:rPr>
        <w:fldChar w:fldCharType="separate"/>
      </w:r>
      <w:r w:rsidR="008225EE">
        <w:rPr>
          <w:noProof/>
        </w:rPr>
        <w:t>10</w:t>
      </w:r>
      <w:r w:rsidRPr="0072332E">
        <w:rPr>
          <w:noProof/>
        </w:rPr>
        <w:fldChar w:fldCharType="end"/>
      </w:r>
    </w:p>
    <w:p w14:paraId="04624B01" w14:textId="6423E131"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Elección final del paper de referencia:</w:t>
      </w:r>
      <w:r w:rsidRPr="0072332E">
        <w:rPr>
          <w:noProof/>
        </w:rPr>
        <w:tab/>
      </w:r>
      <w:r w:rsidRPr="0072332E">
        <w:rPr>
          <w:noProof/>
        </w:rPr>
        <w:fldChar w:fldCharType="begin"/>
      </w:r>
      <w:r w:rsidRPr="0072332E">
        <w:rPr>
          <w:noProof/>
        </w:rPr>
        <w:instrText xml:space="preserve"> PAGEREF _Toc242039087 \h </w:instrText>
      </w:r>
      <w:r w:rsidRPr="0072332E">
        <w:rPr>
          <w:noProof/>
        </w:rPr>
      </w:r>
      <w:r w:rsidRPr="0072332E">
        <w:rPr>
          <w:noProof/>
        </w:rPr>
        <w:fldChar w:fldCharType="separate"/>
      </w:r>
      <w:r w:rsidR="008225EE">
        <w:rPr>
          <w:noProof/>
        </w:rPr>
        <w:t>13</w:t>
      </w:r>
      <w:r w:rsidRPr="0072332E">
        <w:rPr>
          <w:noProof/>
        </w:rPr>
        <w:fldChar w:fldCharType="end"/>
      </w:r>
    </w:p>
    <w:p w14:paraId="49E41A0A" w14:textId="6D6B96DA"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4. Análisis del caso de uso</w:t>
      </w:r>
      <w:r w:rsidRPr="0072332E">
        <w:rPr>
          <w:b/>
          <w:noProof/>
        </w:rPr>
        <w:tab/>
      </w:r>
      <w:r w:rsidRPr="0072332E">
        <w:rPr>
          <w:b/>
          <w:noProof/>
        </w:rPr>
        <w:fldChar w:fldCharType="begin"/>
      </w:r>
      <w:r w:rsidRPr="0072332E">
        <w:rPr>
          <w:b/>
          <w:noProof/>
        </w:rPr>
        <w:instrText xml:space="preserve"> PAGEREF _Toc242039088 \h </w:instrText>
      </w:r>
      <w:r w:rsidRPr="0072332E">
        <w:rPr>
          <w:b/>
          <w:noProof/>
        </w:rPr>
      </w:r>
      <w:r w:rsidRPr="0072332E">
        <w:rPr>
          <w:b/>
          <w:noProof/>
        </w:rPr>
        <w:fldChar w:fldCharType="separate"/>
      </w:r>
      <w:r w:rsidR="008225EE">
        <w:rPr>
          <w:b/>
          <w:noProof/>
        </w:rPr>
        <w:t>13</w:t>
      </w:r>
      <w:r w:rsidRPr="0072332E">
        <w:rPr>
          <w:b/>
          <w:noProof/>
        </w:rPr>
        <w:fldChar w:fldCharType="end"/>
      </w:r>
    </w:p>
    <w:p w14:paraId="4EC7BFB5" w14:textId="7F7AABC5"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4.1 Elección y sustentación</w:t>
      </w:r>
      <w:r w:rsidRPr="0072332E">
        <w:rPr>
          <w:noProof/>
        </w:rPr>
        <w:tab/>
      </w:r>
      <w:r w:rsidRPr="0072332E">
        <w:rPr>
          <w:noProof/>
        </w:rPr>
        <w:fldChar w:fldCharType="begin"/>
      </w:r>
      <w:r w:rsidRPr="0072332E">
        <w:rPr>
          <w:noProof/>
        </w:rPr>
        <w:instrText xml:space="preserve"> PAGEREF _Toc242039089 \h </w:instrText>
      </w:r>
      <w:r w:rsidRPr="0072332E">
        <w:rPr>
          <w:noProof/>
        </w:rPr>
      </w:r>
      <w:r w:rsidRPr="0072332E">
        <w:rPr>
          <w:noProof/>
        </w:rPr>
        <w:fldChar w:fldCharType="separate"/>
      </w:r>
      <w:r w:rsidR="008225EE">
        <w:rPr>
          <w:noProof/>
        </w:rPr>
        <w:t>13</w:t>
      </w:r>
      <w:r w:rsidRPr="0072332E">
        <w:rPr>
          <w:noProof/>
        </w:rPr>
        <w:fldChar w:fldCharType="end"/>
      </w:r>
    </w:p>
    <w:p w14:paraId="601266EE" w14:textId="04269FB2"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4.2 Selección del dataset</w:t>
      </w:r>
      <w:r w:rsidRPr="0072332E">
        <w:rPr>
          <w:noProof/>
        </w:rPr>
        <w:tab/>
      </w:r>
      <w:r w:rsidRPr="0072332E">
        <w:rPr>
          <w:noProof/>
        </w:rPr>
        <w:fldChar w:fldCharType="begin"/>
      </w:r>
      <w:r w:rsidRPr="0072332E">
        <w:rPr>
          <w:noProof/>
        </w:rPr>
        <w:instrText xml:space="preserve"> PAGEREF _Toc242039090 \h </w:instrText>
      </w:r>
      <w:r w:rsidRPr="0072332E">
        <w:rPr>
          <w:noProof/>
        </w:rPr>
      </w:r>
      <w:r w:rsidRPr="0072332E">
        <w:rPr>
          <w:noProof/>
        </w:rPr>
        <w:fldChar w:fldCharType="separate"/>
      </w:r>
      <w:r w:rsidR="008225EE">
        <w:rPr>
          <w:noProof/>
        </w:rPr>
        <w:t>14</w:t>
      </w:r>
      <w:r w:rsidRPr="0072332E">
        <w:rPr>
          <w:noProof/>
        </w:rPr>
        <w:fldChar w:fldCharType="end"/>
      </w:r>
    </w:p>
    <w:p w14:paraId="3D03B30B" w14:textId="3894FF65"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5. Procedimiento de limpieza del dataset</w:t>
      </w:r>
      <w:r w:rsidRPr="0072332E">
        <w:rPr>
          <w:b/>
          <w:noProof/>
        </w:rPr>
        <w:tab/>
      </w:r>
      <w:r w:rsidRPr="0072332E">
        <w:rPr>
          <w:b/>
          <w:noProof/>
        </w:rPr>
        <w:fldChar w:fldCharType="begin"/>
      </w:r>
      <w:r w:rsidRPr="0072332E">
        <w:rPr>
          <w:b/>
          <w:noProof/>
        </w:rPr>
        <w:instrText xml:space="preserve"> PAGEREF _Toc242039091 \h </w:instrText>
      </w:r>
      <w:r w:rsidRPr="0072332E">
        <w:rPr>
          <w:b/>
          <w:noProof/>
        </w:rPr>
      </w:r>
      <w:r w:rsidRPr="0072332E">
        <w:rPr>
          <w:b/>
          <w:noProof/>
        </w:rPr>
        <w:fldChar w:fldCharType="separate"/>
      </w:r>
      <w:r w:rsidR="008225EE">
        <w:rPr>
          <w:b/>
          <w:noProof/>
        </w:rPr>
        <w:t>15</w:t>
      </w:r>
      <w:r w:rsidRPr="0072332E">
        <w:rPr>
          <w:b/>
          <w:noProof/>
        </w:rPr>
        <w:fldChar w:fldCharType="end"/>
      </w:r>
    </w:p>
    <w:p w14:paraId="51F88D21" w14:textId="4A51D1CF"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5.1 Pasos de depuración aplicados</w:t>
      </w:r>
      <w:r w:rsidRPr="0072332E">
        <w:rPr>
          <w:noProof/>
        </w:rPr>
        <w:tab/>
      </w:r>
      <w:r w:rsidRPr="0072332E">
        <w:rPr>
          <w:noProof/>
        </w:rPr>
        <w:fldChar w:fldCharType="begin"/>
      </w:r>
      <w:r w:rsidRPr="0072332E">
        <w:rPr>
          <w:noProof/>
        </w:rPr>
        <w:instrText xml:space="preserve"> PAGEREF _Toc242039092 \h </w:instrText>
      </w:r>
      <w:r w:rsidRPr="0072332E">
        <w:rPr>
          <w:noProof/>
        </w:rPr>
      </w:r>
      <w:r w:rsidRPr="0072332E">
        <w:rPr>
          <w:noProof/>
        </w:rPr>
        <w:fldChar w:fldCharType="separate"/>
      </w:r>
      <w:r w:rsidR="008225EE">
        <w:rPr>
          <w:noProof/>
        </w:rPr>
        <w:t>15</w:t>
      </w:r>
      <w:r w:rsidRPr="0072332E">
        <w:rPr>
          <w:noProof/>
        </w:rPr>
        <w:fldChar w:fldCharType="end"/>
      </w:r>
    </w:p>
    <w:p w14:paraId="474B068D" w14:textId="302EEFF3"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5.2 Correcciones respecto a la PC1</w:t>
      </w:r>
      <w:r w:rsidRPr="0072332E">
        <w:rPr>
          <w:noProof/>
        </w:rPr>
        <w:tab/>
      </w:r>
      <w:r w:rsidRPr="0072332E">
        <w:rPr>
          <w:noProof/>
        </w:rPr>
        <w:fldChar w:fldCharType="begin"/>
      </w:r>
      <w:r w:rsidRPr="0072332E">
        <w:rPr>
          <w:noProof/>
        </w:rPr>
        <w:instrText xml:space="preserve"> PAGEREF _Toc242039093 \h </w:instrText>
      </w:r>
      <w:r w:rsidRPr="0072332E">
        <w:rPr>
          <w:noProof/>
        </w:rPr>
      </w:r>
      <w:r w:rsidRPr="0072332E">
        <w:rPr>
          <w:noProof/>
        </w:rPr>
        <w:fldChar w:fldCharType="separate"/>
      </w:r>
      <w:r w:rsidR="008225EE">
        <w:rPr>
          <w:noProof/>
        </w:rPr>
        <w:t>16</w:t>
      </w:r>
      <w:r w:rsidRPr="0072332E">
        <w:rPr>
          <w:noProof/>
        </w:rPr>
        <w:fldChar w:fldCharType="end"/>
      </w:r>
    </w:p>
    <w:p w14:paraId="244727B7" w14:textId="161425D4"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6. Modelado inicial en Promela</w:t>
      </w:r>
      <w:r w:rsidRPr="0072332E">
        <w:rPr>
          <w:b/>
          <w:noProof/>
        </w:rPr>
        <w:tab/>
      </w:r>
      <w:r w:rsidRPr="0072332E">
        <w:rPr>
          <w:b/>
          <w:noProof/>
        </w:rPr>
        <w:fldChar w:fldCharType="begin"/>
      </w:r>
      <w:r w:rsidRPr="0072332E">
        <w:rPr>
          <w:b/>
          <w:noProof/>
        </w:rPr>
        <w:instrText xml:space="preserve"> PAGEREF _Toc242039094 \h </w:instrText>
      </w:r>
      <w:r w:rsidRPr="0072332E">
        <w:rPr>
          <w:b/>
          <w:noProof/>
        </w:rPr>
      </w:r>
      <w:r w:rsidRPr="0072332E">
        <w:rPr>
          <w:b/>
          <w:noProof/>
        </w:rPr>
        <w:fldChar w:fldCharType="separate"/>
      </w:r>
      <w:r w:rsidR="008225EE">
        <w:rPr>
          <w:b/>
          <w:noProof/>
        </w:rPr>
        <w:t>17</w:t>
      </w:r>
      <w:r w:rsidRPr="0072332E">
        <w:rPr>
          <w:b/>
          <w:noProof/>
        </w:rPr>
        <w:fldChar w:fldCharType="end"/>
      </w:r>
    </w:p>
    <w:p w14:paraId="58CB5ED0" w14:textId="630B8606"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6.1 Lógica de sincronización</w:t>
      </w:r>
      <w:r w:rsidRPr="0072332E">
        <w:rPr>
          <w:noProof/>
        </w:rPr>
        <w:tab/>
      </w:r>
      <w:r w:rsidRPr="0072332E">
        <w:rPr>
          <w:noProof/>
        </w:rPr>
        <w:fldChar w:fldCharType="begin"/>
      </w:r>
      <w:r w:rsidRPr="0072332E">
        <w:rPr>
          <w:noProof/>
        </w:rPr>
        <w:instrText xml:space="preserve"> PAGEREF _Toc242039095 \h </w:instrText>
      </w:r>
      <w:r w:rsidRPr="0072332E">
        <w:rPr>
          <w:noProof/>
        </w:rPr>
      </w:r>
      <w:r w:rsidRPr="0072332E">
        <w:rPr>
          <w:noProof/>
        </w:rPr>
        <w:fldChar w:fldCharType="separate"/>
      </w:r>
      <w:r w:rsidR="008225EE">
        <w:rPr>
          <w:noProof/>
        </w:rPr>
        <w:t>18</w:t>
      </w:r>
      <w:r w:rsidRPr="0072332E">
        <w:rPr>
          <w:noProof/>
        </w:rPr>
        <w:fldChar w:fldCharType="end"/>
      </w:r>
    </w:p>
    <w:p w14:paraId="0D012868" w14:textId="3B1055C5"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6.2 Procesos y canales</w:t>
      </w:r>
      <w:r w:rsidRPr="0072332E">
        <w:rPr>
          <w:noProof/>
        </w:rPr>
        <w:tab/>
      </w:r>
      <w:r w:rsidRPr="0072332E">
        <w:rPr>
          <w:noProof/>
        </w:rPr>
        <w:fldChar w:fldCharType="begin"/>
      </w:r>
      <w:r w:rsidRPr="0072332E">
        <w:rPr>
          <w:noProof/>
        </w:rPr>
        <w:instrText xml:space="preserve"> PAGEREF _Toc242039096 \h </w:instrText>
      </w:r>
      <w:r w:rsidRPr="0072332E">
        <w:rPr>
          <w:noProof/>
        </w:rPr>
      </w:r>
      <w:r w:rsidRPr="0072332E">
        <w:rPr>
          <w:noProof/>
        </w:rPr>
        <w:fldChar w:fldCharType="separate"/>
      </w:r>
      <w:r w:rsidR="008225EE">
        <w:rPr>
          <w:noProof/>
        </w:rPr>
        <w:t>18</w:t>
      </w:r>
      <w:r w:rsidRPr="0072332E">
        <w:rPr>
          <w:noProof/>
        </w:rPr>
        <w:fldChar w:fldCharType="end"/>
      </w:r>
    </w:p>
    <w:p w14:paraId="0077E544" w14:textId="1EBE357B"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6.3 Condiciones verificadas</w:t>
      </w:r>
      <w:r w:rsidRPr="0072332E">
        <w:rPr>
          <w:noProof/>
        </w:rPr>
        <w:tab/>
      </w:r>
      <w:r w:rsidRPr="0072332E">
        <w:rPr>
          <w:noProof/>
        </w:rPr>
        <w:fldChar w:fldCharType="begin"/>
      </w:r>
      <w:r w:rsidRPr="0072332E">
        <w:rPr>
          <w:noProof/>
        </w:rPr>
        <w:instrText xml:space="preserve"> PAGEREF _Toc242039097 \h </w:instrText>
      </w:r>
      <w:r w:rsidRPr="0072332E">
        <w:rPr>
          <w:noProof/>
        </w:rPr>
      </w:r>
      <w:r w:rsidRPr="0072332E">
        <w:rPr>
          <w:noProof/>
        </w:rPr>
        <w:fldChar w:fldCharType="separate"/>
      </w:r>
      <w:r w:rsidR="008225EE">
        <w:rPr>
          <w:noProof/>
        </w:rPr>
        <w:t>19</w:t>
      </w:r>
      <w:r w:rsidRPr="0072332E">
        <w:rPr>
          <w:noProof/>
        </w:rPr>
        <w:fldChar w:fldCharType="end"/>
      </w:r>
    </w:p>
    <w:p w14:paraId="12A3201F" w14:textId="303D29B0"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6.4 Evidencia de ejecución en SPIN</w:t>
      </w:r>
      <w:r w:rsidRPr="0072332E">
        <w:rPr>
          <w:noProof/>
        </w:rPr>
        <w:tab/>
      </w:r>
      <w:r w:rsidRPr="0072332E">
        <w:rPr>
          <w:noProof/>
        </w:rPr>
        <w:fldChar w:fldCharType="begin"/>
      </w:r>
      <w:r w:rsidRPr="0072332E">
        <w:rPr>
          <w:noProof/>
        </w:rPr>
        <w:instrText xml:space="preserve"> PAGEREF _Toc242039098 \h </w:instrText>
      </w:r>
      <w:r w:rsidRPr="0072332E">
        <w:rPr>
          <w:noProof/>
        </w:rPr>
      </w:r>
      <w:r w:rsidRPr="0072332E">
        <w:rPr>
          <w:noProof/>
        </w:rPr>
        <w:fldChar w:fldCharType="separate"/>
      </w:r>
      <w:r w:rsidR="008225EE">
        <w:rPr>
          <w:noProof/>
        </w:rPr>
        <w:t>20</w:t>
      </w:r>
      <w:r w:rsidRPr="0072332E">
        <w:rPr>
          <w:noProof/>
        </w:rPr>
        <w:fldChar w:fldCharType="end"/>
      </w:r>
    </w:p>
    <w:p w14:paraId="17140481" w14:textId="67D1B07C"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7. Implementación en Go</w:t>
      </w:r>
      <w:r w:rsidRPr="0072332E">
        <w:rPr>
          <w:b/>
          <w:noProof/>
        </w:rPr>
        <w:tab/>
      </w:r>
      <w:r w:rsidRPr="0072332E">
        <w:rPr>
          <w:b/>
          <w:noProof/>
        </w:rPr>
        <w:fldChar w:fldCharType="begin"/>
      </w:r>
      <w:r w:rsidRPr="0072332E">
        <w:rPr>
          <w:b/>
          <w:noProof/>
        </w:rPr>
        <w:instrText xml:space="preserve"> PAGEREF _Toc242039099 \h </w:instrText>
      </w:r>
      <w:r w:rsidRPr="0072332E">
        <w:rPr>
          <w:b/>
          <w:noProof/>
        </w:rPr>
      </w:r>
      <w:r w:rsidRPr="0072332E">
        <w:rPr>
          <w:b/>
          <w:noProof/>
        </w:rPr>
        <w:fldChar w:fldCharType="separate"/>
      </w:r>
      <w:r w:rsidR="008225EE">
        <w:rPr>
          <w:b/>
          <w:noProof/>
        </w:rPr>
        <w:t>24</w:t>
      </w:r>
      <w:r w:rsidRPr="0072332E">
        <w:rPr>
          <w:b/>
          <w:noProof/>
        </w:rPr>
        <w:fldChar w:fldCharType="end"/>
      </w:r>
    </w:p>
    <w:p w14:paraId="75FD9387" w14:textId="4632B197"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7.1 Preparación de datos para Regresión Lineal</w:t>
      </w:r>
      <w:r w:rsidRPr="0072332E">
        <w:rPr>
          <w:noProof/>
        </w:rPr>
        <w:tab/>
      </w:r>
      <w:r w:rsidRPr="0072332E">
        <w:rPr>
          <w:noProof/>
        </w:rPr>
        <w:fldChar w:fldCharType="begin"/>
      </w:r>
      <w:r w:rsidRPr="0072332E">
        <w:rPr>
          <w:noProof/>
        </w:rPr>
        <w:instrText xml:space="preserve"> PAGEREF _Toc242039100 \h </w:instrText>
      </w:r>
      <w:r w:rsidRPr="0072332E">
        <w:rPr>
          <w:noProof/>
        </w:rPr>
      </w:r>
      <w:r w:rsidRPr="0072332E">
        <w:rPr>
          <w:noProof/>
        </w:rPr>
        <w:fldChar w:fldCharType="separate"/>
      </w:r>
      <w:r w:rsidR="008225EE">
        <w:rPr>
          <w:noProof/>
        </w:rPr>
        <w:t>25</w:t>
      </w:r>
      <w:r w:rsidRPr="0072332E">
        <w:rPr>
          <w:noProof/>
        </w:rPr>
        <w:fldChar w:fldCharType="end"/>
      </w:r>
    </w:p>
    <w:p w14:paraId="1C118F41" w14:textId="529B609D"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7.2 Implementación secuencial</w:t>
      </w:r>
      <w:r w:rsidRPr="0072332E">
        <w:rPr>
          <w:noProof/>
        </w:rPr>
        <w:tab/>
      </w:r>
      <w:r w:rsidRPr="0072332E">
        <w:rPr>
          <w:noProof/>
        </w:rPr>
        <w:fldChar w:fldCharType="begin"/>
      </w:r>
      <w:r w:rsidRPr="0072332E">
        <w:rPr>
          <w:noProof/>
        </w:rPr>
        <w:instrText xml:space="preserve"> PAGEREF _Toc242039101 \h </w:instrText>
      </w:r>
      <w:r w:rsidRPr="0072332E">
        <w:rPr>
          <w:noProof/>
        </w:rPr>
      </w:r>
      <w:r w:rsidRPr="0072332E">
        <w:rPr>
          <w:noProof/>
        </w:rPr>
        <w:fldChar w:fldCharType="separate"/>
      </w:r>
      <w:r w:rsidR="008225EE">
        <w:rPr>
          <w:noProof/>
        </w:rPr>
        <w:t>28</w:t>
      </w:r>
      <w:r w:rsidRPr="0072332E">
        <w:rPr>
          <w:noProof/>
        </w:rPr>
        <w:fldChar w:fldCharType="end"/>
      </w:r>
    </w:p>
    <w:p w14:paraId="68B16D61" w14:textId="1160CD95"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7.3 Implementación concurrente</w:t>
      </w:r>
      <w:r w:rsidRPr="0072332E">
        <w:rPr>
          <w:noProof/>
        </w:rPr>
        <w:tab/>
      </w:r>
      <w:r w:rsidRPr="0072332E">
        <w:rPr>
          <w:noProof/>
        </w:rPr>
        <w:fldChar w:fldCharType="begin"/>
      </w:r>
      <w:r w:rsidRPr="0072332E">
        <w:rPr>
          <w:noProof/>
        </w:rPr>
        <w:instrText xml:space="preserve"> PAGEREF _Toc242039102 \h </w:instrText>
      </w:r>
      <w:r w:rsidRPr="0072332E">
        <w:rPr>
          <w:noProof/>
        </w:rPr>
      </w:r>
      <w:r w:rsidRPr="0072332E">
        <w:rPr>
          <w:noProof/>
        </w:rPr>
        <w:fldChar w:fldCharType="separate"/>
      </w:r>
      <w:r w:rsidR="008225EE">
        <w:rPr>
          <w:noProof/>
        </w:rPr>
        <w:t>29</w:t>
      </w:r>
      <w:r w:rsidRPr="0072332E">
        <w:rPr>
          <w:noProof/>
        </w:rPr>
        <w:fldChar w:fldCharType="end"/>
      </w:r>
    </w:p>
    <w:p w14:paraId="79BE07FD" w14:textId="3A2781A3"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7.4 Patrón Worker Pool</w:t>
      </w:r>
      <w:r w:rsidRPr="0072332E">
        <w:rPr>
          <w:noProof/>
        </w:rPr>
        <w:tab/>
      </w:r>
      <w:r w:rsidRPr="0072332E">
        <w:rPr>
          <w:noProof/>
        </w:rPr>
        <w:fldChar w:fldCharType="begin"/>
      </w:r>
      <w:r w:rsidRPr="0072332E">
        <w:rPr>
          <w:noProof/>
        </w:rPr>
        <w:instrText xml:space="preserve"> PAGEREF _Toc242039103 \h </w:instrText>
      </w:r>
      <w:r w:rsidRPr="0072332E">
        <w:rPr>
          <w:noProof/>
        </w:rPr>
      </w:r>
      <w:r w:rsidRPr="0072332E">
        <w:rPr>
          <w:noProof/>
        </w:rPr>
        <w:fldChar w:fldCharType="separate"/>
      </w:r>
      <w:r w:rsidR="008225EE">
        <w:rPr>
          <w:noProof/>
        </w:rPr>
        <w:t>30</w:t>
      </w:r>
      <w:r w:rsidRPr="0072332E">
        <w:rPr>
          <w:noProof/>
        </w:rPr>
        <w:fldChar w:fldCharType="end"/>
      </w:r>
    </w:p>
    <w:p w14:paraId="0A456861" w14:textId="0EE9E6DA"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7.5 Mecanismos de sincronización utilizados</w:t>
      </w:r>
      <w:r w:rsidRPr="0072332E">
        <w:rPr>
          <w:noProof/>
        </w:rPr>
        <w:tab/>
      </w:r>
      <w:r w:rsidRPr="0072332E">
        <w:rPr>
          <w:noProof/>
        </w:rPr>
        <w:fldChar w:fldCharType="begin"/>
      </w:r>
      <w:r w:rsidRPr="0072332E">
        <w:rPr>
          <w:noProof/>
        </w:rPr>
        <w:instrText xml:space="preserve"> PAGEREF _Toc242039104 \h </w:instrText>
      </w:r>
      <w:r w:rsidRPr="0072332E">
        <w:rPr>
          <w:noProof/>
        </w:rPr>
      </w:r>
      <w:r w:rsidRPr="0072332E">
        <w:rPr>
          <w:noProof/>
        </w:rPr>
        <w:fldChar w:fldCharType="separate"/>
      </w:r>
      <w:r w:rsidR="008225EE">
        <w:rPr>
          <w:noProof/>
        </w:rPr>
        <w:t>31</w:t>
      </w:r>
      <w:r w:rsidRPr="0072332E">
        <w:rPr>
          <w:noProof/>
        </w:rPr>
        <w:fldChar w:fldCharType="end"/>
      </w:r>
    </w:p>
    <w:p w14:paraId="23C20145" w14:textId="36B2C104"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8. Metodología de medición</w:t>
      </w:r>
      <w:r w:rsidRPr="0072332E">
        <w:rPr>
          <w:b/>
          <w:noProof/>
        </w:rPr>
        <w:tab/>
      </w:r>
      <w:r w:rsidRPr="0072332E">
        <w:rPr>
          <w:b/>
          <w:noProof/>
        </w:rPr>
        <w:fldChar w:fldCharType="begin"/>
      </w:r>
      <w:r w:rsidRPr="0072332E">
        <w:rPr>
          <w:b/>
          <w:noProof/>
        </w:rPr>
        <w:instrText xml:space="preserve"> PAGEREF _Toc242039105 \h </w:instrText>
      </w:r>
      <w:r w:rsidRPr="0072332E">
        <w:rPr>
          <w:b/>
          <w:noProof/>
        </w:rPr>
      </w:r>
      <w:r w:rsidRPr="0072332E">
        <w:rPr>
          <w:b/>
          <w:noProof/>
        </w:rPr>
        <w:fldChar w:fldCharType="separate"/>
      </w:r>
      <w:r w:rsidR="008225EE">
        <w:rPr>
          <w:b/>
          <w:noProof/>
        </w:rPr>
        <w:t>32</w:t>
      </w:r>
      <w:r w:rsidRPr="0072332E">
        <w:rPr>
          <w:b/>
          <w:noProof/>
        </w:rPr>
        <w:fldChar w:fldCharType="end"/>
      </w:r>
    </w:p>
    <w:p w14:paraId="64B77819" w14:textId="586798F8"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8.1 Entorno de ejecución</w:t>
      </w:r>
      <w:r w:rsidRPr="0072332E">
        <w:rPr>
          <w:noProof/>
        </w:rPr>
        <w:tab/>
      </w:r>
      <w:r w:rsidRPr="0072332E">
        <w:rPr>
          <w:noProof/>
        </w:rPr>
        <w:fldChar w:fldCharType="begin"/>
      </w:r>
      <w:r w:rsidRPr="0072332E">
        <w:rPr>
          <w:noProof/>
        </w:rPr>
        <w:instrText xml:space="preserve"> PAGEREF _Toc242039106 \h </w:instrText>
      </w:r>
      <w:r w:rsidRPr="0072332E">
        <w:rPr>
          <w:noProof/>
        </w:rPr>
      </w:r>
      <w:r w:rsidRPr="0072332E">
        <w:rPr>
          <w:noProof/>
        </w:rPr>
        <w:fldChar w:fldCharType="separate"/>
      </w:r>
      <w:r w:rsidR="008225EE">
        <w:rPr>
          <w:noProof/>
        </w:rPr>
        <w:t>33</w:t>
      </w:r>
      <w:r w:rsidRPr="0072332E">
        <w:rPr>
          <w:noProof/>
        </w:rPr>
        <w:fldChar w:fldCharType="end"/>
      </w:r>
    </w:p>
    <w:p w14:paraId="6D875496" w14:textId="35A12565"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8.2 Número de ejecuciones</w:t>
      </w:r>
      <w:r w:rsidRPr="0072332E">
        <w:rPr>
          <w:noProof/>
        </w:rPr>
        <w:tab/>
      </w:r>
      <w:r w:rsidRPr="0072332E">
        <w:rPr>
          <w:noProof/>
        </w:rPr>
        <w:fldChar w:fldCharType="begin"/>
      </w:r>
      <w:r w:rsidRPr="0072332E">
        <w:rPr>
          <w:noProof/>
        </w:rPr>
        <w:instrText xml:space="preserve"> PAGEREF _Toc242039107 \h </w:instrText>
      </w:r>
      <w:r w:rsidRPr="0072332E">
        <w:rPr>
          <w:noProof/>
        </w:rPr>
      </w:r>
      <w:r w:rsidRPr="0072332E">
        <w:rPr>
          <w:noProof/>
        </w:rPr>
        <w:fldChar w:fldCharType="separate"/>
      </w:r>
      <w:r w:rsidR="008225EE">
        <w:rPr>
          <w:noProof/>
        </w:rPr>
        <w:t>33</w:t>
      </w:r>
      <w:r w:rsidRPr="0072332E">
        <w:rPr>
          <w:noProof/>
        </w:rPr>
        <w:fldChar w:fldCharType="end"/>
      </w:r>
    </w:p>
    <w:p w14:paraId="7BC4E1D8" w14:textId="4B8AA091"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8.3 Configuraciones de workers</w:t>
      </w:r>
      <w:r w:rsidRPr="0072332E">
        <w:rPr>
          <w:noProof/>
        </w:rPr>
        <w:tab/>
      </w:r>
      <w:r w:rsidRPr="0072332E">
        <w:rPr>
          <w:noProof/>
        </w:rPr>
        <w:fldChar w:fldCharType="begin"/>
      </w:r>
      <w:r w:rsidRPr="0072332E">
        <w:rPr>
          <w:noProof/>
        </w:rPr>
        <w:instrText xml:space="preserve"> PAGEREF _Toc242039108 \h </w:instrText>
      </w:r>
      <w:r w:rsidRPr="0072332E">
        <w:rPr>
          <w:noProof/>
        </w:rPr>
      </w:r>
      <w:r w:rsidRPr="0072332E">
        <w:rPr>
          <w:noProof/>
        </w:rPr>
        <w:fldChar w:fldCharType="separate"/>
      </w:r>
      <w:r w:rsidR="008225EE">
        <w:rPr>
          <w:noProof/>
        </w:rPr>
        <w:t>34</w:t>
      </w:r>
      <w:r w:rsidRPr="0072332E">
        <w:rPr>
          <w:noProof/>
        </w:rPr>
        <w:fldChar w:fldCharType="end"/>
      </w:r>
    </w:p>
    <w:p w14:paraId="4B191647" w14:textId="2315984F"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lastRenderedPageBreak/>
        <w:t>8.4 Cálculo de media recortada</w:t>
      </w:r>
      <w:r w:rsidRPr="0072332E">
        <w:rPr>
          <w:noProof/>
        </w:rPr>
        <w:tab/>
      </w:r>
      <w:r w:rsidRPr="0072332E">
        <w:rPr>
          <w:noProof/>
        </w:rPr>
        <w:fldChar w:fldCharType="begin"/>
      </w:r>
      <w:r w:rsidRPr="0072332E">
        <w:rPr>
          <w:noProof/>
        </w:rPr>
        <w:instrText xml:space="preserve"> PAGEREF _Toc242039109 \h </w:instrText>
      </w:r>
      <w:r w:rsidRPr="0072332E">
        <w:rPr>
          <w:noProof/>
        </w:rPr>
      </w:r>
      <w:r w:rsidRPr="0072332E">
        <w:rPr>
          <w:noProof/>
        </w:rPr>
        <w:fldChar w:fldCharType="separate"/>
      </w:r>
      <w:r w:rsidR="008225EE">
        <w:rPr>
          <w:noProof/>
        </w:rPr>
        <w:t>35</w:t>
      </w:r>
      <w:r w:rsidRPr="0072332E">
        <w:rPr>
          <w:noProof/>
        </w:rPr>
        <w:fldChar w:fldCharType="end"/>
      </w:r>
    </w:p>
    <w:p w14:paraId="1C78708C" w14:textId="7DF37B04"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9. Resultados experimentales</w:t>
      </w:r>
      <w:r w:rsidRPr="0072332E">
        <w:rPr>
          <w:b/>
          <w:noProof/>
        </w:rPr>
        <w:tab/>
      </w:r>
      <w:r w:rsidRPr="0072332E">
        <w:rPr>
          <w:b/>
          <w:noProof/>
        </w:rPr>
        <w:fldChar w:fldCharType="begin"/>
      </w:r>
      <w:r w:rsidRPr="0072332E">
        <w:rPr>
          <w:b/>
          <w:noProof/>
        </w:rPr>
        <w:instrText xml:space="preserve"> PAGEREF _Toc242039110 \h </w:instrText>
      </w:r>
      <w:r w:rsidRPr="0072332E">
        <w:rPr>
          <w:b/>
          <w:noProof/>
        </w:rPr>
      </w:r>
      <w:r w:rsidRPr="0072332E">
        <w:rPr>
          <w:b/>
          <w:noProof/>
        </w:rPr>
        <w:fldChar w:fldCharType="separate"/>
      </w:r>
      <w:r w:rsidR="008225EE">
        <w:rPr>
          <w:b/>
          <w:noProof/>
        </w:rPr>
        <w:t>36</w:t>
      </w:r>
      <w:r w:rsidRPr="0072332E">
        <w:rPr>
          <w:b/>
          <w:noProof/>
        </w:rPr>
        <w:fldChar w:fldCharType="end"/>
      </w:r>
    </w:p>
    <w:p w14:paraId="53825AAA" w14:textId="5C0F8613"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9.1 Tiempos de ejecución</w:t>
      </w:r>
      <w:r w:rsidRPr="0072332E">
        <w:rPr>
          <w:noProof/>
        </w:rPr>
        <w:tab/>
      </w:r>
      <w:r w:rsidRPr="0072332E">
        <w:rPr>
          <w:noProof/>
        </w:rPr>
        <w:fldChar w:fldCharType="begin"/>
      </w:r>
      <w:r w:rsidRPr="0072332E">
        <w:rPr>
          <w:noProof/>
        </w:rPr>
        <w:instrText xml:space="preserve"> PAGEREF _Toc242039111 \h </w:instrText>
      </w:r>
      <w:r w:rsidRPr="0072332E">
        <w:rPr>
          <w:noProof/>
        </w:rPr>
      </w:r>
      <w:r w:rsidRPr="0072332E">
        <w:rPr>
          <w:noProof/>
        </w:rPr>
        <w:fldChar w:fldCharType="separate"/>
      </w:r>
      <w:r w:rsidR="008225EE">
        <w:rPr>
          <w:noProof/>
        </w:rPr>
        <w:t>36</w:t>
      </w:r>
      <w:r w:rsidRPr="0072332E">
        <w:rPr>
          <w:noProof/>
        </w:rPr>
        <w:fldChar w:fldCharType="end"/>
      </w:r>
    </w:p>
    <w:p w14:paraId="4ADD0140" w14:textId="7D5B8B2A"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9.2 Speedup y eficiencia</w:t>
      </w:r>
      <w:r w:rsidRPr="0072332E">
        <w:rPr>
          <w:noProof/>
        </w:rPr>
        <w:tab/>
      </w:r>
      <w:r w:rsidRPr="0072332E">
        <w:rPr>
          <w:noProof/>
        </w:rPr>
        <w:fldChar w:fldCharType="begin"/>
      </w:r>
      <w:r w:rsidRPr="0072332E">
        <w:rPr>
          <w:noProof/>
        </w:rPr>
        <w:instrText xml:space="preserve"> PAGEREF _Toc242039112 \h </w:instrText>
      </w:r>
      <w:r w:rsidRPr="0072332E">
        <w:rPr>
          <w:noProof/>
        </w:rPr>
      </w:r>
      <w:r w:rsidRPr="0072332E">
        <w:rPr>
          <w:noProof/>
        </w:rPr>
        <w:fldChar w:fldCharType="separate"/>
      </w:r>
      <w:r w:rsidR="008225EE">
        <w:rPr>
          <w:noProof/>
        </w:rPr>
        <w:t>37</w:t>
      </w:r>
      <w:r w:rsidRPr="0072332E">
        <w:rPr>
          <w:noProof/>
        </w:rPr>
        <w:fldChar w:fldCharType="end"/>
      </w:r>
    </w:p>
    <w:p w14:paraId="1B85D7C2" w14:textId="03BC79E6"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9.3 Comparación secuencial vs. concurrente</w:t>
      </w:r>
      <w:r w:rsidRPr="0072332E">
        <w:rPr>
          <w:noProof/>
        </w:rPr>
        <w:tab/>
      </w:r>
      <w:r w:rsidRPr="0072332E">
        <w:rPr>
          <w:noProof/>
        </w:rPr>
        <w:fldChar w:fldCharType="begin"/>
      </w:r>
      <w:r w:rsidRPr="0072332E">
        <w:rPr>
          <w:noProof/>
        </w:rPr>
        <w:instrText xml:space="preserve"> PAGEREF _Toc242039113 \h </w:instrText>
      </w:r>
      <w:r w:rsidRPr="0072332E">
        <w:rPr>
          <w:noProof/>
        </w:rPr>
      </w:r>
      <w:r w:rsidRPr="0072332E">
        <w:rPr>
          <w:noProof/>
        </w:rPr>
        <w:fldChar w:fldCharType="separate"/>
      </w:r>
      <w:r w:rsidR="008225EE">
        <w:rPr>
          <w:noProof/>
        </w:rPr>
        <w:t>38</w:t>
      </w:r>
      <w:r w:rsidRPr="0072332E">
        <w:rPr>
          <w:noProof/>
        </w:rPr>
        <w:fldChar w:fldCharType="end"/>
      </w:r>
    </w:p>
    <w:p w14:paraId="78B2E957" w14:textId="540B654C"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9.4 Métricas del modelo</w:t>
      </w:r>
      <w:r w:rsidRPr="0072332E">
        <w:rPr>
          <w:noProof/>
        </w:rPr>
        <w:tab/>
      </w:r>
      <w:r w:rsidRPr="0072332E">
        <w:rPr>
          <w:noProof/>
        </w:rPr>
        <w:fldChar w:fldCharType="begin"/>
      </w:r>
      <w:r w:rsidRPr="0072332E">
        <w:rPr>
          <w:noProof/>
        </w:rPr>
        <w:instrText xml:space="preserve"> PAGEREF _Toc242039114 \h </w:instrText>
      </w:r>
      <w:r w:rsidRPr="0072332E">
        <w:rPr>
          <w:noProof/>
        </w:rPr>
      </w:r>
      <w:r w:rsidRPr="0072332E">
        <w:rPr>
          <w:noProof/>
        </w:rPr>
        <w:fldChar w:fldCharType="separate"/>
      </w:r>
      <w:r w:rsidR="008225EE">
        <w:rPr>
          <w:noProof/>
        </w:rPr>
        <w:t>39</w:t>
      </w:r>
      <w:r w:rsidRPr="0072332E">
        <w:rPr>
          <w:noProof/>
        </w:rPr>
        <w:fldChar w:fldCharType="end"/>
      </w:r>
    </w:p>
    <w:p w14:paraId="02AEB3D5" w14:textId="4E74B854"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10. Análisis de escalabilidad y trade-offs</w:t>
      </w:r>
      <w:r w:rsidRPr="0072332E">
        <w:rPr>
          <w:b/>
          <w:noProof/>
        </w:rPr>
        <w:tab/>
      </w:r>
      <w:r w:rsidRPr="0072332E">
        <w:rPr>
          <w:b/>
          <w:noProof/>
        </w:rPr>
        <w:fldChar w:fldCharType="begin"/>
      </w:r>
      <w:r w:rsidRPr="0072332E">
        <w:rPr>
          <w:b/>
          <w:noProof/>
        </w:rPr>
        <w:instrText xml:space="preserve"> PAGEREF _Toc242039115 \h </w:instrText>
      </w:r>
      <w:r w:rsidRPr="0072332E">
        <w:rPr>
          <w:b/>
          <w:noProof/>
        </w:rPr>
      </w:r>
      <w:r w:rsidRPr="0072332E">
        <w:rPr>
          <w:b/>
          <w:noProof/>
        </w:rPr>
        <w:fldChar w:fldCharType="separate"/>
      </w:r>
      <w:r w:rsidR="008225EE">
        <w:rPr>
          <w:b/>
          <w:noProof/>
        </w:rPr>
        <w:t>40</w:t>
      </w:r>
      <w:r w:rsidRPr="0072332E">
        <w:rPr>
          <w:b/>
          <w:noProof/>
        </w:rPr>
        <w:fldChar w:fldCharType="end"/>
      </w:r>
    </w:p>
    <w:p w14:paraId="0335A45C" w14:textId="4604AD49"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10.1 Comportamiento de la escalabilidad</w:t>
      </w:r>
      <w:r w:rsidRPr="0072332E">
        <w:rPr>
          <w:noProof/>
        </w:rPr>
        <w:tab/>
      </w:r>
      <w:r w:rsidRPr="0072332E">
        <w:rPr>
          <w:noProof/>
        </w:rPr>
        <w:fldChar w:fldCharType="begin"/>
      </w:r>
      <w:r w:rsidRPr="0072332E">
        <w:rPr>
          <w:noProof/>
        </w:rPr>
        <w:instrText xml:space="preserve"> PAGEREF _Toc242039116 \h </w:instrText>
      </w:r>
      <w:r w:rsidRPr="0072332E">
        <w:rPr>
          <w:noProof/>
        </w:rPr>
      </w:r>
      <w:r w:rsidRPr="0072332E">
        <w:rPr>
          <w:noProof/>
        </w:rPr>
        <w:fldChar w:fldCharType="separate"/>
      </w:r>
      <w:r w:rsidR="008225EE">
        <w:rPr>
          <w:noProof/>
        </w:rPr>
        <w:t>40</w:t>
      </w:r>
      <w:r w:rsidRPr="0072332E">
        <w:rPr>
          <w:noProof/>
        </w:rPr>
        <w:fldChar w:fldCharType="end"/>
      </w:r>
    </w:p>
    <w:p w14:paraId="3BEF16D2" w14:textId="79A46329"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10.2 Rendimientos decrecientes y overhead</w:t>
      </w:r>
      <w:r w:rsidRPr="0072332E">
        <w:rPr>
          <w:noProof/>
        </w:rPr>
        <w:tab/>
      </w:r>
      <w:r w:rsidRPr="0072332E">
        <w:rPr>
          <w:noProof/>
        </w:rPr>
        <w:fldChar w:fldCharType="begin"/>
      </w:r>
      <w:r w:rsidRPr="0072332E">
        <w:rPr>
          <w:noProof/>
        </w:rPr>
        <w:instrText xml:space="preserve"> PAGEREF _Toc242039117 \h </w:instrText>
      </w:r>
      <w:r w:rsidRPr="0072332E">
        <w:rPr>
          <w:noProof/>
        </w:rPr>
      </w:r>
      <w:r w:rsidRPr="0072332E">
        <w:rPr>
          <w:noProof/>
        </w:rPr>
        <w:fldChar w:fldCharType="separate"/>
      </w:r>
      <w:r w:rsidR="008225EE">
        <w:rPr>
          <w:noProof/>
        </w:rPr>
        <w:t>42</w:t>
      </w:r>
      <w:r w:rsidRPr="0072332E">
        <w:rPr>
          <w:noProof/>
        </w:rPr>
        <w:fldChar w:fldCharType="end"/>
      </w:r>
    </w:p>
    <w:p w14:paraId="5E4B4602" w14:textId="05A2F1B6"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10.3 Trade-offs de la solución concurrente</w:t>
      </w:r>
      <w:r w:rsidRPr="0072332E">
        <w:rPr>
          <w:noProof/>
        </w:rPr>
        <w:tab/>
      </w:r>
      <w:r w:rsidRPr="0072332E">
        <w:rPr>
          <w:noProof/>
        </w:rPr>
        <w:fldChar w:fldCharType="begin"/>
      </w:r>
      <w:r w:rsidRPr="0072332E">
        <w:rPr>
          <w:noProof/>
        </w:rPr>
        <w:instrText xml:space="preserve"> PAGEREF _Toc242039118 \h </w:instrText>
      </w:r>
      <w:r w:rsidRPr="0072332E">
        <w:rPr>
          <w:noProof/>
        </w:rPr>
      </w:r>
      <w:r w:rsidRPr="0072332E">
        <w:rPr>
          <w:noProof/>
        </w:rPr>
        <w:fldChar w:fldCharType="separate"/>
      </w:r>
      <w:r w:rsidR="008225EE">
        <w:rPr>
          <w:noProof/>
        </w:rPr>
        <w:t>42</w:t>
      </w:r>
      <w:r w:rsidRPr="0072332E">
        <w:rPr>
          <w:noProof/>
        </w:rPr>
        <w:fldChar w:fldCharType="end"/>
      </w:r>
    </w:p>
    <w:p w14:paraId="08C9971E" w14:textId="6F16AB6A"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10.4 Estimación de la fracción secuencial (métrica de Karp–Flatt)</w:t>
      </w:r>
      <w:r w:rsidRPr="0072332E">
        <w:rPr>
          <w:noProof/>
        </w:rPr>
        <w:tab/>
      </w:r>
      <w:r w:rsidRPr="0072332E">
        <w:rPr>
          <w:noProof/>
        </w:rPr>
        <w:fldChar w:fldCharType="begin"/>
      </w:r>
      <w:r w:rsidRPr="0072332E">
        <w:rPr>
          <w:noProof/>
        </w:rPr>
        <w:instrText xml:space="preserve"> PAGEREF _Toc242039119 \h </w:instrText>
      </w:r>
      <w:r w:rsidRPr="0072332E">
        <w:rPr>
          <w:noProof/>
        </w:rPr>
      </w:r>
      <w:r w:rsidRPr="0072332E">
        <w:rPr>
          <w:noProof/>
        </w:rPr>
        <w:fldChar w:fldCharType="separate"/>
      </w:r>
      <w:r w:rsidR="008225EE">
        <w:rPr>
          <w:noProof/>
        </w:rPr>
        <w:t>43</w:t>
      </w:r>
      <w:r w:rsidRPr="0072332E">
        <w:rPr>
          <w:noProof/>
        </w:rPr>
        <w:fldChar w:fldCharType="end"/>
      </w:r>
    </w:p>
    <w:p w14:paraId="38B70BF4" w14:textId="46CAA59F"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11. Uso y rendimiento de recursos de cómputo</w:t>
      </w:r>
      <w:r w:rsidRPr="0072332E">
        <w:rPr>
          <w:b/>
          <w:noProof/>
        </w:rPr>
        <w:tab/>
      </w:r>
      <w:r w:rsidRPr="0072332E">
        <w:rPr>
          <w:b/>
          <w:noProof/>
        </w:rPr>
        <w:fldChar w:fldCharType="begin"/>
      </w:r>
      <w:r w:rsidRPr="0072332E">
        <w:rPr>
          <w:b/>
          <w:noProof/>
        </w:rPr>
        <w:instrText xml:space="preserve"> PAGEREF _Toc242039120 \h </w:instrText>
      </w:r>
      <w:r w:rsidRPr="0072332E">
        <w:rPr>
          <w:b/>
          <w:noProof/>
        </w:rPr>
      </w:r>
      <w:r w:rsidRPr="0072332E">
        <w:rPr>
          <w:b/>
          <w:noProof/>
        </w:rPr>
        <w:fldChar w:fldCharType="separate"/>
      </w:r>
      <w:r w:rsidR="008225EE">
        <w:rPr>
          <w:b/>
          <w:noProof/>
        </w:rPr>
        <w:t>44</w:t>
      </w:r>
      <w:r w:rsidRPr="0072332E">
        <w:rPr>
          <w:b/>
          <w:noProof/>
        </w:rPr>
        <w:fldChar w:fldCharType="end"/>
      </w:r>
    </w:p>
    <w:p w14:paraId="61525001" w14:textId="3644DDC8"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11.1 CPU</w:t>
      </w:r>
      <w:r w:rsidRPr="0072332E">
        <w:rPr>
          <w:noProof/>
        </w:rPr>
        <w:tab/>
      </w:r>
      <w:r w:rsidRPr="0072332E">
        <w:rPr>
          <w:noProof/>
        </w:rPr>
        <w:fldChar w:fldCharType="begin"/>
      </w:r>
      <w:r w:rsidRPr="0072332E">
        <w:rPr>
          <w:noProof/>
        </w:rPr>
        <w:instrText xml:space="preserve"> PAGEREF _Toc242039121 \h </w:instrText>
      </w:r>
      <w:r w:rsidRPr="0072332E">
        <w:rPr>
          <w:noProof/>
        </w:rPr>
      </w:r>
      <w:r w:rsidRPr="0072332E">
        <w:rPr>
          <w:noProof/>
        </w:rPr>
        <w:fldChar w:fldCharType="separate"/>
      </w:r>
      <w:r w:rsidR="008225EE">
        <w:rPr>
          <w:noProof/>
        </w:rPr>
        <w:t>44</w:t>
      </w:r>
      <w:r w:rsidRPr="0072332E">
        <w:rPr>
          <w:noProof/>
        </w:rPr>
        <w:fldChar w:fldCharType="end"/>
      </w:r>
    </w:p>
    <w:p w14:paraId="2DD41154" w14:textId="282C2A4E"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11.2 Memoria</w:t>
      </w:r>
      <w:r w:rsidRPr="0072332E">
        <w:rPr>
          <w:noProof/>
        </w:rPr>
        <w:tab/>
      </w:r>
      <w:r w:rsidRPr="0072332E">
        <w:rPr>
          <w:noProof/>
        </w:rPr>
        <w:fldChar w:fldCharType="begin"/>
      </w:r>
      <w:r w:rsidRPr="0072332E">
        <w:rPr>
          <w:noProof/>
        </w:rPr>
        <w:instrText xml:space="preserve"> PAGEREF _Toc242039122 \h </w:instrText>
      </w:r>
      <w:r w:rsidRPr="0072332E">
        <w:rPr>
          <w:noProof/>
        </w:rPr>
      </w:r>
      <w:r w:rsidRPr="0072332E">
        <w:rPr>
          <w:noProof/>
        </w:rPr>
        <w:fldChar w:fldCharType="separate"/>
      </w:r>
      <w:r w:rsidR="008225EE">
        <w:rPr>
          <w:noProof/>
        </w:rPr>
        <w:t>45</w:t>
      </w:r>
      <w:r w:rsidRPr="0072332E">
        <w:rPr>
          <w:noProof/>
        </w:rPr>
        <w:fldChar w:fldCharType="end"/>
      </w:r>
    </w:p>
    <w:p w14:paraId="3BA98AA0" w14:textId="1211D891"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noProof/>
        </w:rPr>
        <w:t>11.3 Punto de equilibrio</w:t>
      </w:r>
      <w:r w:rsidRPr="0072332E">
        <w:rPr>
          <w:noProof/>
        </w:rPr>
        <w:tab/>
      </w:r>
      <w:r w:rsidRPr="0072332E">
        <w:rPr>
          <w:noProof/>
        </w:rPr>
        <w:fldChar w:fldCharType="begin"/>
      </w:r>
      <w:r w:rsidRPr="0072332E">
        <w:rPr>
          <w:noProof/>
        </w:rPr>
        <w:instrText xml:space="preserve"> PAGEREF _Toc242039123 \h </w:instrText>
      </w:r>
      <w:r w:rsidRPr="0072332E">
        <w:rPr>
          <w:noProof/>
        </w:rPr>
      </w:r>
      <w:r w:rsidRPr="0072332E">
        <w:rPr>
          <w:noProof/>
        </w:rPr>
        <w:fldChar w:fldCharType="separate"/>
      </w:r>
      <w:r w:rsidR="008225EE">
        <w:rPr>
          <w:noProof/>
        </w:rPr>
        <w:t>47</w:t>
      </w:r>
      <w:r w:rsidRPr="0072332E">
        <w:rPr>
          <w:noProof/>
        </w:rPr>
        <w:fldChar w:fldCharType="end"/>
      </w:r>
    </w:p>
    <w:p w14:paraId="7237DE0F" w14:textId="19BBFCD0"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12. Trabajo en GitHub</w:t>
      </w:r>
      <w:r w:rsidRPr="0072332E">
        <w:rPr>
          <w:b/>
          <w:noProof/>
        </w:rPr>
        <w:tab/>
      </w:r>
      <w:r w:rsidRPr="0072332E">
        <w:rPr>
          <w:b/>
          <w:noProof/>
        </w:rPr>
        <w:fldChar w:fldCharType="begin"/>
      </w:r>
      <w:r w:rsidRPr="0072332E">
        <w:rPr>
          <w:b/>
          <w:noProof/>
        </w:rPr>
        <w:instrText xml:space="preserve"> PAGEREF _Toc242039124 \h </w:instrText>
      </w:r>
      <w:r w:rsidRPr="0072332E">
        <w:rPr>
          <w:b/>
          <w:noProof/>
        </w:rPr>
      </w:r>
      <w:r w:rsidRPr="0072332E">
        <w:rPr>
          <w:b/>
          <w:noProof/>
        </w:rPr>
        <w:fldChar w:fldCharType="separate"/>
      </w:r>
      <w:r w:rsidR="008225EE">
        <w:rPr>
          <w:b/>
          <w:noProof/>
        </w:rPr>
        <w:t>49</w:t>
      </w:r>
      <w:r w:rsidRPr="0072332E">
        <w:rPr>
          <w:b/>
          <w:noProof/>
        </w:rPr>
        <w:fldChar w:fldCharType="end"/>
      </w:r>
    </w:p>
    <w:p w14:paraId="644EDFA8" w14:textId="01D3ACBF"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13. Correcciones respecto a la PC2</w:t>
      </w:r>
      <w:r w:rsidRPr="0072332E">
        <w:rPr>
          <w:b/>
          <w:noProof/>
        </w:rPr>
        <w:tab/>
      </w:r>
      <w:r w:rsidRPr="0072332E">
        <w:rPr>
          <w:b/>
          <w:noProof/>
        </w:rPr>
        <w:fldChar w:fldCharType="begin"/>
      </w:r>
      <w:r w:rsidRPr="0072332E">
        <w:rPr>
          <w:b/>
          <w:noProof/>
        </w:rPr>
        <w:instrText xml:space="preserve"> PAGEREF _Toc242039125 \h </w:instrText>
      </w:r>
      <w:r w:rsidRPr="0072332E">
        <w:rPr>
          <w:b/>
          <w:noProof/>
        </w:rPr>
      </w:r>
      <w:r w:rsidRPr="0072332E">
        <w:rPr>
          <w:b/>
          <w:noProof/>
        </w:rPr>
        <w:fldChar w:fldCharType="separate"/>
      </w:r>
      <w:r w:rsidR="008225EE">
        <w:rPr>
          <w:b/>
          <w:noProof/>
        </w:rPr>
        <w:t>50</w:t>
      </w:r>
      <w:r w:rsidRPr="0072332E">
        <w:rPr>
          <w:b/>
          <w:noProof/>
        </w:rPr>
        <w:fldChar w:fldCharType="end"/>
      </w:r>
    </w:p>
    <w:p w14:paraId="40E713C3" w14:textId="215D4A90"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14. Verificación formal en SPIN</w:t>
      </w:r>
      <w:r w:rsidRPr="0072332E">
        <w:rPr>
          <w:b/>
          <w:noProof/>
        </w:rPr>
        <w:tab/>
      </w:r>
      <w:r w:rsidRPr="0072332E">
        <w:rPr>
          <w:b/>
          <w:noProof/>
        </w:rPr>
        <w:fldChar w:fldCharType="begin"/>
      </w:r>
      <w:r w:rsidRPr="0072332E">
        <w:rPr>
          <w:b/>
          <w:noProof/>
        </w:rPr>
        <w:instrText xml:space="preserve"> PAGEREF _Toc242039126 \h </w:instrText>
      </w:r>
      <w:r w:rsidRPr="0072332E">
        <w:rPr>
          <w:b/>
          <w:noProof/>
        </w:rPr>
      </w:r>
      <w:r w:rsidRPr="0072332E">
        <w:rPr>
          <w:b/>
          <w:noProof/>
        </w:rPr>
        <w:fldChar w:fldCharType="separate"/>
      </w:r>
      <w:r w:rsidR="008225EE">
        <w:rPr>
          <w:b/>
          <w:noProof/>
        </w:rPr>
        <w:t>51</w:t>
      </w:r>
      <w:r w:rsidRPr="0072332E">
        <w:rPr>
          <w:b/>
          <w:noProof/>
        </w:rPr>
        <w:fldChar w:fldCharType="end"/>
      </w:r>
    </w:p>
    <w:p w14:paraId="7BEDF09C" w14:textId="54F8BCD4"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14.1 Propiedades verificadas</w:t>
      </w:r>
      <w:r w:rsidRPr="0072332E">
        <w:rPr>
          <w:noProof/>
        </w:rPr>
        <w:tab/>
      </w:r>
      <w:r w:rsidRPr="0072332E">
        <w:rPr>
          <w:noProof/>
        </w:rPr>
        <w:fldChar w:fldCharType="begin"/>
      </w:r>
      <w:r w:rsidRPr="0072332E">
        <w:rPr>
          <w:noProof/>
        </w:rPr>
        <w:instrText xml:space="preserve"> PAGEREF _Toc242039127 \h </w:instrText>
      </w:r>
      <w:r w:rsidRPr="0072332E">
        <w:rPr>
          <w:noProof/>
        </w:rPr>
      </w:r>
      <w:r w:rsidRPr="0072332E">
        <w:rPr>
          <w:noProof/>
        </w:rPr>
        <w:fldChar w:fldCharType="separate"/>
      </w:r>
      <w:r w:rsidR="008225EE">
        <w:rPr>
          <w:noProof/>
        </w:rPr>
        <w:t>51</w:t>
      </w:r>
      <w:r w:rsidRPr="0072332E">
        <w:rPr>
          <w:noProof/>
        </w:rPr>
        <w:fldChar w:fldCharType="end"/>
      </w:r>
    </w:p>
    <w:p w14:paraId="72348987" w14:textId="3B91FB54"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14.2 Resultados del modelo correcto</w:t>
      </w:r>
      <w:r w:rsidRPr="0072332E">
        <w:rPr>
          <w:noProof/>
        </w:rPr>
        <w:tab/>
      </w:r>
      <w:r w:rsidRPr="0072332E">
        <w:rPr>
          <w:noProof/>
        </w:rPr>
        <w:fldChar w:fldCharType="begin"/>
      </w:r>
      <w:r w:rsidRPr="0072332E">
        <w:rPr>
          <w:noProof/>
        </w:rPr>
        <w:instrText xml:space="preserve"> PAGEREF _Toc242039128 \h </w:instrText>
      </w:r>
      <w:r w:rsidRPr="0072332E">
        <w:rPr>
          <w:noProof/>
        </w:rPr>
      </w:r>
      <w:r w:rsidRPr="0072332E">
        <w:rPr>
          <w:noProof/>
        </w:rPr>
        <w:fldChar w:fldCharType="separate"/>
      </w:r>
      <w:r w:rsidR="008225EE">
        <w:rPr>
          <w:noProof/>
        </w:rPr>
        <w:t>51</w:t>
      </w:r>
      <w:r w:rsidRPr="0072332E">
        <w:rPr>
          <w:noProof/>
        </w:rPr>
        <w:fldChar w:fldCharType="end"/>
      </w:r>
    </w:p>
    <w:p w14:paraId="648CFFCB" w14:textId="0BF36B94"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14.3 Modelos mutantes</w:t>
      </w:r>
      <w:r w:rsidRPr="0072332E">
        <w:rPr>
          <w:noProof/>
        </w:rPr>
        <w:tab/>
      </w:r>
      <w:r w:rsidRPr="0072332E">
        <w:rPr>
          <w:noProof/>
        </w:rPr>
        <w:fldChar w:fldCharType="begin"/>
      </w:r>
      <w:r w:rsidRPr="0072332E">
        <w:rPr>
          <w:noProof/>
        </w:rPr>
        <w:instrText xml:space="preserve"> PAGEREF _Toc242039129 \h </w:instrText>
      </w:r>
      <w:r w:rsidRPr="0072332E">
        <w:rPr>
          <w:noProof/>
        </w:rPr>
      </w:r>
      <w:r w:rsidRPr="0072332E">
        <w:rPr>
          <w:noProof/>
        </w:rPr>
        <w:fldChar w:fldCharType="separate"/>
      </w:r>
      <w:r w:rsidR="008225EE">
        <w:rPr>
          <w:noProof/>
        </w:rPr>
        <w:t>53</w:t>
      </w:r>
      <w:r w:rsidRPr="0072332E">
        <w:rPr>
          <w:noProof/>
        </w:rPr>
        <w:fldChar w:fldCharType="end"/>
      </w:r>
    </w:p>
    <w:p w14:paraId="103E036A" w14:textId="10A4E371"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15. Análisis del código con inteligencia artificial</w:t>
      </w:r>
      <w:r w:rsidRPr="0072332E">
        <w:rPr>
          <w:b/>
          <w:noProof/>
        </w:rPr>
        <w:tab/>
      </w:r>
      <w:r w:rsidRPr="0072332E">
        <w:rPr>
          <w:b/>
          <w:noProof/>
        </w:rPr>
        <w:fldChar w:fldCharType="begin"/>
      </w:r>
      <w:r w:rsidRPr="0072332E">
        <w:rPr>
          <w:b/>
          <w:noProof/>
        </w:rPr>
        <w:instrText xml:space="preserve"> PAGEREF _Toc242039130 \h </w:instrText>
      </w:r>
      <w:r w:rsidRPr="0072332E">
        <w:rPr>
          <w:b/>
          <w:noProof/>
        </w:rPr>
      </w:r>
      <w:r w:rsidRPr="0072332E">
        <w:rPr>
          <w:b/>
          <w:noProof/>
        </w:rPr>
        <w:fldChar w:fldCharType="separate"/>
      </w:r>
      <w:r w:rsidR="008225EE">
        <w:rPr>
          <w:b/>
          <w:noProof/>
        </w:rPr>
        <w:t>54</w:t>
      </w:r>
      <w:r w:rsidRPr="0072332E">
        <w:rPr>
          <w:b/>
          <w:noProof/>
        </w:rPr>
        <w:fldChar w:fldCharType="end"/>
      </w:r>
    </w:p>
    <w:p w14:paraId="3615A5DE" w14:textId="0503E176"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15.1 Prompt y modelo utilizados</w:t>
      </w:r>
      <w:r w:rsidRPr="0072332E">
        <w:rPr>
          <w:noProof/>
        </w:rPr>
        <w:tab/>
      </w:r>
      <w:r w:rsidRPr="0072332E">
        <w:rPr>
          <w:noProof/>
        </w:rPr>
        <w:fldChar w:fldCharType="begin"/>
      </w:r>
      <w:r w:rsidRPr="0072332E">
        <w:rPr>
          <w:noProof/>
        </w:rPr>
        <w:instrText xml:space="preserve"> PAGEREF _Toc242039131 \h </w:instrText>
      </w:r>
      <w:r w:rsidRPr="0072332E">
        <w:rPr>
          <w:noProof/>
        </w:rPr>
      </w:r>
      <w:r w:rsidRPr="0072332E">
        <w:rPr>
          <w:noProof/>
        </w:rPr>
        <w:fldChar w:fldCharType="separate"/>
      </w:r>
      <w:r w:rsidR="008225EE">
        <w:rPr>
          <w:noProof/>
        </w:rPr>
        <w:t>54</w:t>
      </w:r>
      <w:r w:rsidRPr="0072332E">
        <w:rPr>
          <w:noProof/>
        </w:rPr>
        <w:fldChar w:fldCharType="end"/>
      </w:r>
    </w:p>
    <w:p w14:paraId="7788FD80" w14:textId="228AD3A5"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15.2 GAPs encontrados</w:t>
      </w:r>
      <w:r w:rsidRPr="0072332E">
        <w:rPr>
          <w:noProof/>
        </w:rPr>
        <w:tab/>
      </w:r>
      <w:r w:rsidRPr="0072332E">
        <w:rPr>
          <w:noProof/>
        </w:rPr>
        <w:fldChar w:fldCharType="begin"/>
      </w:r>
      <w:r w:rsidRPr="0072332E">
        <w:rPr>
          <w:noProof/>
        </w:rPr>
        <w:instrText xml:space="preserve"> PAGEREF _Toc242039132 \h </w:instrText>
      </w:r>
      <w:r w:rsidRPr="0072332E">
        <w:rPr>
          <w:noProof/>
        </w:rPr>
      </w:r>
      <w:r w:rsidRPr="0072332E">
        <w:rPr>
          <w:noProof/>
        </w:rPr>
        <w:fldChar w:fldCharType="separate"/>
      </w:r>
      <w:r w:rsidR="008225EE">
        <w:rPr>
          <w:noProof/>
        </w:rPr>
        <w:t>54</w:t>
      </w:r>
      <w:r w:rsidRPr="0072332E">
        <w:rPr>
          <w:noProof/>
        </w:rPr>
        <w:fldChar w:fldCharType="end"/>
      </w:r>
    </w:p>
    <w:p w14:paraId="5D721F1E" w14:textId="123F4C4D"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15.3 Corrección de los GAPs</w:t>
      </w:r>
      <w:r w:rsidRPr="0072332E">
        <w:rPr>
          <w:noProof/>
        </w:rPr>
        <w:tab/>
      </w:r>
      <w:r w:rsidRPr="0072332E">
        <w:rPr>
          <w:noProof/>
        </w:rPr>
        <w:fldChar w:fldCharType="begin"/>
      </w:r>
      <w:r w:rsidRPr="0072332E">
        <w:rPr>
          <w:noProof/>
        </w:rPr>
        <w:instrText xml:space="preserve"> PAGEREF _Toc242039133 \h </w:instrText>
      </w:r>
      <w:r w:rsidRPr="0072332E">
        <w:rPr>
          <w:noProof/>
        </w:rPr>
      </w:r>
      <w:r w:rsidRPr="0072332E">
        <w:rPr>
          <w:noProof/>
        </w:rPr>
        <w:fldChar w:fldCharType="separate"/>
      </w:r>
      <w:r w:rsidR="008225EE">
        <w:rPr>
          <w:noProof/>
        </w:rPr>
        <w:t>56</w:t>
      </w:r>
      <w:r w:rsidRPr="0072332E">
        <w:rPr>
          <w:noProof/>
        </w:rPr>
        <w:fldChar w:fldCharType="end"/>
      </w:r>
    </w:p>
    <w:p w14:paraId="7E20B968" w14:textId="5297569B"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16. Conclusiones y recomendaciones</w:t>
      </w:r>
      <w:r w:rsidRPr="0072332E">
        <w:rPr>
          <w:b/>
          <w:noProof/>
        </w:rPr>
        <w:tab/>
      </w:r>
      <w:r w:rsidRPr="0072332E">
        <w:rPr>
          <w:b/>
          <w:noProof/>
        </w:rPr>
        <w:fldChar w:fldCharType="begin"/>
      </w:r>
      <w:r w:rsidRPr="0072332E">
        <w:rPr>
          <w:b/>
          <w:noProof/>
        </w:rPr>
        <w:instrText xml:space="preserve"> PAGEREF _Toc242039134 \h </w:instrText>
      </w:r>
      <w:r w:rsidRPr="0072332E">
        <w:rPr>
          <w:b/>
          <w:noProof/>
        </w:rPr>
      </w:r>
      <w:r w:rsidRPr="0072332E">
        <w:rPr>
          <w:b/>
          <w:noProof/>
        </w:rPr>
        <w:fldChar w:fldCharType="separate"/>
      </w:r>
      <w:r w:rsidR="008225EE">
        <w:rPr>
          <w:b/>
          <w:noProof/>
        </w:rPr>
        <w:t>57</w:t>
      </w:r>
      <w:r w:rsidRPr="0072332E">
        <w:rPr>
          <w:b/>
          <w:noProof/>
        </w:rPr>
        <w:fldChar w:fldCharType="end"/>
      </w:r>
    </w:p>
    <w:p w14:paraId="4875C01E" w14:textId="12C08796"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16.1 Conclusiones</w:t>
      </w:r>
      <w:r w:rsidRPr="0072332E">
        <w:rPr>
          <w:noProof/>
        </w:rPr>
        <w:tab/>
      </w:r>
      <w:r w:rsidRPr="0072332E">
        <w:rPr>
          <w:noProof/>
        </w:rPr>
        <w:fldChar w:fldCharType="begin"/>
      </w:r>
      <w:r w:rsidRPr="0072332E">
        <w:rPr>
          <w:noProof/>
        </w:rPr>
        <w:instrText xml:space="preserve"> PAGEREF _Toc242039135 \h </w:instrText>
      </w:r>
      <w:r w:rsidRPr="0072332E">
        <w:rPr>
          <w:noProof/>
        </w:rPr>
      </w:r>
      <w:r w:rsidRPr="0072332E">
        <w:rPr>
          <w:noProof/>
        </w:rPr>
        <w:fldChar w:fldCharType="separate"/>
      </w:r>
      <w:r w:rsidR="008225EE">
        <w:rPr>
          <w:noProof/>
        </w:rPr>
        <w:t>57</w:t>
      </w:r>
      <w:r w:rsidRPr="0072332E">
        <w:rPr>
          <w:noProof/>
        </w:rPr>
        <w:fldChar w:fldCharType="end"/>
      </w:r>
    </w:p>
    <w:p w14:paraId="68582A1E" w14:textId="487051C1"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16.2 Recomendaciones</w:t>
      </w:r>
      <w:r w:rsidRPr="0072332E">
        <w:rPr>
          <w:noProof/>
        </w:rPr>
        <w:tab/>
      </w:r>
      <w:r w:rsidRPr="0072332E">
        <w:rPr>
          <w:noProof/>
        </w:rPr>
        <w:fldChar w:fldCharType="begin"/>
      </w:r>
      <w:r w:rsidRPr="0072332E">
        <w:rPr>
          <w:noProof/>
        </w:rPr>
        <w:instrText xml:space="preserve"> PAGEREF _Toc242039136 \h </w:instrText>
      </w:r>
      <w:r w:rsidRPr="0072332E">
        <w:rPr>
          <w:noProof/>
        </w:rPr>
      </w:r>
      <w:r w:rsidRPr="0072332E">
        <w:rPr>
          <w:noProof/>
        </w:rPr>
        <w:fldChar w:fldCharType="separate"/>
      </w:r>
      <w:r w:rsidR="008225EE">
        <w:rPr>
          <w:noProof/>
        </w:rPr>
        <w:t>57</w:t>
      </w:r>
      <w:r w:rsidRPr="0072332E">
        <w:rPr>
          <w:noProof/>
        </w:rPr>
        <w:fldChar w:fldCharType="end"/>
      </w:r>
    </w:p>
    <w:p w14:paraId="1954BE55" w14:textId="66175DA4" w:rsidR="0072332E" w:rsidRPr="0072332E" w:rsidRDefault="0072332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72332E">
        <w:rPr>
          <w:rFonts w:ascii="Times New Roman" w:eastAsia="Times New Roman" w:hAnsi="Times New Roman" w:cs="Times New Roman"/>
          <w:bCs/>
          <w:noProof/>
        </w:rPr>
        <w:t>16.3 Limitaciones</w:t>
      </w:r>
      <w:r w:rsidRPr="0072332E">
        <w:rPr>
          <w:noProof/>
        </w:rPr>
        <w:tab/>
      </w:r>
      <w:r w:rsidRPr="0072332E">
        <w:rPr>
          <w:noProof/>
        </w:rPr>
        <w:fldChar w:fldCharType="begin"/>
      </w:r>
      <w:r w:rsidRPr="0072332E">
        <w:rPr>
          <w:noProof/>
        </w:rPr>
        <w:instrText xml:space="preserve"> PAGEREF _Toc242039137 \h </w:instrText>
      </w:r>
      <w:r w:rsidRPr="0072332E">
        <w:rPr>
          <w:noProof/>
        </w:rPr>
      </w:r>
      <w:r w:rsidRPr="0072332E">
        <w:rPr>
          <w:noProof/>
        </w:rPr>
        <w:fldChar w:fldCharType="separate"/>
      </w:r>
      <w:r w:rsidR="008225EE">
        <w:rPr>
          <w:noProof/>
        </w:rPr>
        <w:t>58</w:t>
      </w:r>
      <w:r w:rsidRPr="0072332E">
        <w:rPr>
          <w:noProof/>
        </w:rPr>
        <w:fldChar w:fldCharType="end"/>
      </w:r>
    </w:p>
    <w:p w14:paraId="631678E7" w14:textId="5317DF32"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17. Anexos</w:t>
      </w:r>
      <w:r w:rsidRPr="0072332E">
        <w:rPr>
          <w:b/>
          <w:noProof/>
        </w:rPr>
        <w:tab/>
      </w:r>
      <w:r w:rsidRPr="0072332E">
        <w:rPr>
          <w:b/>
          <w:noProof/>
        </w:rPr>
        <w:fldChar w:fldCharType="begin"/>
      </w:r>
      <w:r w:rsidRPr="0072332E">
        <w:rPr>
          <w:b/>
          <w:noProof/>
        </w:rPr>
        <w:instrText xml:space="preserve"> PAGEREF _Toc242039138 \h </w:instrText>
      </w:r>
      <w:r w:rsidRPr="0072332E">
        <w:rPr>
          <w:b/>
          <w:noProof/>
        </w:rPr>
      </w:r>
      <w:r w:rsidRPr="0072332E">
        <w:rPr>
          <w:b/>
          <w:noProof/>
        </w:rPr>
        <w:fldChar w:fldCharType="separate"/>
      </w:r>
      <w:r w:rsidR="008225EE">
        <w:rPr>
          <w:b/>
          <w:noProof/>
        </w:rPr>
        <w:t>58</w:t>
      </w:r>
      <w:r w:rsidRPr="0072332E">
        <w:rPr>
          <w:b/>
          <w:noProof/>
        </w:rPr>
        <w:fldChar w:fldCharType="end"/>
      </w:r>
    </w:p>
    <w:p w14:paraId="70290E55" w14:textId="34804B6F" w:rsidR="0072332E" w:rsidRPr="0072332E" w:rsidRDefault="0072332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72332E">
        <w:rPr>
          <w:rFonts w:ascii="Times New Roman" w:eastAsia="Times New Roman" w:hAnsi="Times New Roman" w:cs="Times New Roman"/>
          <w:b/>
          <w:bCs/>
          <w:noProof/>
        </w:rPr>
        <w:t>18. Referencias bibliográficas (formato APA)</w:t>
      </w:r>
      <w:r w:rsidRPr="0072332E">
        <w:rPr>
          <w:b/>
          <w:noProof/>
        </w:rPr>
        <w:tab/>
      </w:r>
      <w:r w:rsidRPr="0072332E">
        <w:rPr>
          <w:b/>
          <w:noProof/>
        </w:rPr>
        <w:fldChar w:fldCharType="begin"/>
      </w:r>
      <w:r w:rsidRPr="0072332E">
        <w:rPr>
          <w:b/>
          <w:noProof/>
        </w:rPr>
        <w:instrText xml:space="preserve"> PAGEREF _Toc242039139 \h </w:instrText>
      </w:r>
      <w:r w:rsidRPr="0072332E">
        <w:rPr>
          <w:b/>
          <w:noProof/>
        </w:rPr>
      </w:r>
      <w:r w:rsidRPr="0072332E">
        <w:rPr>
          <w:b/>
          <w:noProof/>
        </w:rPr>
        <w:fldChar w:fldCharType="separate"/>
      </w:r>
      <w:r w:rsidR="008225EE">
        <w:rPr>
          <w:b/>
          <w:noProof/>
        </w:rPr>
        <w:t>58</w:t>
      </w:r>
      <w:r w:rsidRPr="0072332E">
        <w:rPr>
          <w:b/>
          <w:noProof/>
        </w:rPr>
        <w:fldChar w:fldCharType="end"/>
      </w:r>
    </w:p>
    <w:p w14:paraId="73742AC4" w14:textId="7217B99A" w:rsidR="00C6752C" w:rsidRPr="0072332E" w:rsidRDefault="00984341">
      <w:pPr>
        <w:spacing w:after="160" w:line="264" w:lineRule="auto"/>
        <w:ind w:right="20"/>
        <w:jc w:val="both"/>
        <w:rPr>
          <w:rFonts w:ascii="Times New Roman" w:eastAsia="Times New Roman" w:hAnsi="Times New Roman" w:cs="Times New Roman"/>
          <w:b/>
          <w:sz w:val="24"/>
          <w:szCs w:val="24"/>
        </w:rPr>
      </w:pPr>
      <w:r w:rsidRPr="0072332E">
        <w:rPr>
          <w:rFonts w:ascii="Times New Roman" w:eastAsia="Times New Roman" w:hAnsi="Times New Roman" w:cs="Times New Roman"/>
          <w:b/>
          <w:sz w:val="24"/>
          <w:szCs w:val="24"/>
        </w:rPr>
        <w:fldChar w:fldCharType="end"/>
      </w:r>
    </w:p>
    <w:p w14:paraId="4A998A4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F59AC9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E3DFF0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B6EA7E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F2C57B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32E82B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A5981F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6DBD89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B11F0D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A51B1A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B1991C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EF9B8D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D35B3A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039DE85"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71A477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63588E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ED322B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4E6F9C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C083AF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2CA746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BDFDA5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5C76C4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E90EC2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8C1702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FF7B6E0"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0" w:name="_Toc242039075"/>
      <w:r>
        <w:rPr>
          <w:rFonts w:ascii="Times New Roman" w:eastAsia="Times New Roman" w:hAnsi="Times New Roman" w:cs="Times New Roman"/>
          <w:b/>
          <w:bCs/>
          <w:sz w:val="24"/>
          <w:szCs w:val="24"/>
        </w:rPr>
        <w:t>1. Resumen del trabajo</w:t>
      </w:r>
      <w:bookmarkEnd w:id="0"/>
    </w:p>
    <w:p w14:paraId="7D2F5FC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para entrenamiento y 20.01% para prueba. El modelo fue entrenado mediante Batch Gradient Descent utilizando 100 épocas y una tasa de aprendizaje de 0.01.</w:t>
      </w:r>
    </w:p>
    <w:p w14:paraId="1D7A3C2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7563269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77CC816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7B8DA46F"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03EA29F1"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 w:name="_Toc242039076"/>
      <w:r>
        <w:rPr>
          <w:rFonts w:ascii="Times New Roman" w:eastAsia="Times New Roman" w:hAnsi="Times New Roman" w:cs="Times New Roman"/>
          <w:b/>
          <w:bCs/>
          <w:sz w:val="24"/>
          <w:szCs w:val="24"/>
        </w:rPr>
        <w:t>2. Objetivos del trabajo</w:t>
      </w:r>
      <w:bookmarkEnd w:id="1"/>
    </w:p>
    <w:p w14:paraId="4957C084"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2" w:name="_Toc242039077"/>
      <w:r>
        <w:rPr>
          <w:rFonts w:ascii="Times New Roman" w:eastAsia="Times New Roman" w:hAnsi="Times New Roman" w:cs="Times New Roman"/>
          <w:b/>
          <w:bCs/>
          <w:sz w:val="24"/>
          <w:szCs w:val="24"/>
        </w:rPr>
        <w:t>2.1 Objetivo general</w:t>
      </w:r>
      <w:bookmarkEnd w:id="2"/>
    </w:p>
    <w:p w14:paraId="46816A1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6DD08C0F"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3" w:name="_Toc242039078"/>
      <w:r>
        <w:rPr>
          <w:rFonts w:ascii="Times New Roman" w:eastAsia="Times New Roman" w:hAnsi="Times New Roman" w:cs="Times New Roman"/>
          <w:b/>
          <w:bCs/>
          <w:sz w:val="24"/>
          <w:szCs w:val="24"/>
        </w:rPr>
        <w:t>2.2 Objetivos específicos</w:t>
      </w:r>
      <w:bookmarkEnd w:id="3"/>
    </w:p>
    <w:p w14:paraId="749A1E1F"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57828312"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44EB3476"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0E48746D"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0CA7401C"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075322BB"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1B680806"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 w:name="_Toc242039079"/>
      <w:r>
        <w:rPr>
          <w:rFonts w:ascii="Times New Roman" w:eastAsia="Times New Roman" w:hAnsi="Times New Roman" w:cs="Times New Roman"/>
          <w:b/>
          <w:bCs/>
          <w:sz w:val="24"/>
          <w:szCs w:val="24"/>
        </w:rPr>
        <w:t>3. Explicación de los temas investigados</w:t>
      </w:r>
      <w:bookmarkEnd w:id="4"/>
    </w:p>
    <w:p w14:paraId="0108887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3F686FEF"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5" w:name="_Toc242039080"/>
      <w:r>
        <w:rPr>
          <w:rFonts w:ascii="Times New Roman" w:eastAsia="Times New Roman" w:hAnsi="Times New Roman" w:cs="Times New Roman"/>
          <w:b/>
          <w:bCs/>
          <w:sz w:val="24"/>
          <w:szCs w:val="24"/>
        </w:rPr>
        <w:t>3.1 Concurrencia en Go aplicada a Machine Learning</w:t>
      </w:r>
      <w:bookmarkEnd w:id="5"/>
    </w:p>
    <w:p w14:paraId="249B05D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6A3B91CB"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6" w:name="_Toc242039081"/>
      <w:r>
        <w:rPr>
          <w:rFonts w:ascii="Times New Roman" w:eastAsia="Times New Roman" w:hAnsi="Times New Roman" w:cs="Times New Roman"/>
          <w:b/>
          <w:bCs/>
          <w:sz w:val="24"/>
          <w:szCs w:val="24"/>
        </w:rPr>
        <w:t>3.2 Regresión Lineal concurrente</w:t>
      </w:r>
      <w:bookmarkEnd w:id="6"/>
    </w:p>
    <w:p w14:paraId="0A551BA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7E126F4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24446EBC"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7" w:name="_Toc242039082"/>
      <w:r>
        <w:rPr>
          <w:rFonts w:ascii="Times New Roman" w:eastAsia="Times New Roman" w:hAnsi="Times New Roman" w:cs="Times New Roman"/>
          <w:b/>
          <w:bCs/>
          <w:sz w:val="24"/>
          <w:szCs w:val="24"/>
        </w:rPr>
        <w:t>3.3 Cadena de búsqueda utilizada</w:t>
      </w:r>
      <w:bookmarkEnd w:id="7"/>
    </w:p>
    <w:p w14:paraId="7058D7B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1B589B3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3148547E"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3EDE3DBD" w14:textId="77777777" w:rsidR="00C6752C" w:rsidRDefault="00C6752C">
      <w:pPr>
        <w:spacing w:after="160"/>
        <w:jc w:val="both"/>
        <w:rPr>
          <w:rFonts w:ascii="Times New Roman" w:eastAsia="Times New Roman" w:hAnsi="Times New Roman" w:cs="Times New Roman"/>
          <w:b/>
          <w:bCs/>
          <w:sz w:val="24"/>
          <w:szCs w:val="24"/>
        </w:rPr>
      </w:pPr>
    </w:p>
    <w:p w14:paraId="6EF35EF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098E10E1"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2A2A4C99"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33C960A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Integrante 2: </w:t>
      </w:r>
      <w:r>
        <w:rPr>
          <w:rFonts w:ascii="Times New Roman" w:eastAsia="Times New Roman" w:hAnsi="Times New Roman" w:cs="Times New Roman"/>
          <w:sz w:val="24"/>
          <w:szCs w:val="24"/>
        </w:rPr>
        <w:t>Lucero Salome Manchay Paredes:</w:t>
      </w:r>
    </w:p>
    <w:p w14:paraId="4F8D9CB1"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06C10AB8"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36C4F53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w:t>
      </w:r>
      <w:r>
        <w:rPr>
          <w:rFonts w:ascii="Times New Roman" w:eastAsia="Times New Roman" w:hAnsi="Times New Roman" w:cs="Times New Roman"/>
          <w:sz w:val="24"/>
          <w:szCs w:val="24"/>
        </w:rPr>
        <w:t xml:space="preserve"> Jhamil Brijan Peña Cardenas,</w:t>
      </w:r>
    </w:p>
    <w:p w14:paraId="3CFFCD38"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3C70A474"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4861B814"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8" w:name="_Toc242039083"/>
      <w:r>
        <w:rPr>
          <w:rFonts w:ascii="Times New Roman" w:eastAsia="Times New Roman" w:hAnsi="Times New Roman" w:cs="Times New Roman"/>
          <w:b/>
          <w:bCs/>
          <w:sz w:val="24"/>
          <w:szCs w:val="24"/>
        </w:rPr>
        <w:t>3.4 Tabla de papers por integrante</w:t>
      </w:r>
      <w:bookmarkEnd w:id="8"/>
    </w:p>
    <w:p w14:paraId="67DFAB1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0AB434D5"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9" w:name="_Toc242039084"/>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14D27539"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E5B72D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5550B8E8"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528AFFC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8E7D67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11C378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017BBF6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9831E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638F0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2092497F"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36B53F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80503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16FA21E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71A5C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96947F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3E6B9A1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4F4431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9BF63F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74BBB2D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102E1E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6A0752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7AE3448E"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FC888C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B33BCE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7BE20AE3"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BC9FCD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EF584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39133746"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9C8A32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127A5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09DDF7C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13C5B6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38BA2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w:t>
            </w:r>
            <w:hyperlink r:id="rId6">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4EF78CB6"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2376BEEC"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0" w:name="_Toc242039085"/>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7CDF780D"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1D87175D"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62980407"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75FE5F8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40D80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4F6AA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555A479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AA480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3E6B92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574E240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37942B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E00948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64D1BE9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BC81FF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7F2C4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5C0E9B8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D8A506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3B17D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0E734A73"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772412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53A08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5FE52BF3"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7FBE5C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5AB18D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17CA069F"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5D3F16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EE1CE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114B7B1D"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C6CD1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5B8E58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5845460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7BECB0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D805817"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0FC01DD6" w14:textId="77777777" w:rsidR="00C6752C" w:rsidRDefault="00C6752C">
            <w:pPr>
              <w:jc w:val="both"/>
              <w:rPr>
                <w:rFonts w:ascii="Times New Roman" w:eastAsia="Times New Roman" w:hAnsi="Times New Roman" w:cs="Times New Roman"/>
                <w:sz w:val="24"/>
                <w:szCs w:val="24"/>
              </w:rPr>
            </w:pPr>
          </w:p>
        </w:tc>
      </w:tr>
    </w:tbl>
    <w:p w14:paraId="749D3A1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ECB38C2"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1" w:name="_Toc242039086"/>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097C020D"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654D5C97"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63E5FF3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058A5DC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5675A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9163F6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3D4F3A1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83B96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0F90C0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5545510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37369A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DA81B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456AD2A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F418CB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0C15F1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7331198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E20E3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EB6503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6EFAC0D3"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DAD93C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0A3E0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177BDDE8"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4C44B8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9922AA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403C0342"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5FCC37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CE31F7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7A26493C"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955D6B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D1A04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3200CE6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9D480C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85C2C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6328DF0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63FB54D4"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2" w:name="_Toc242039087"/>
      <w:r>
        <w:rPr>
          <w:rFonts w:ascii="Times New Roman" w:eastAsia="Times New Roman" w:hAnsi="Times New Roman" w:cs="Times New Roman"/>
          <w:b/>
          <w:bCs/>
          <w:sz w:val="24"/>
          <w:szCs w:val="24"/>
        </w:rPr>
        <w:t>Elección final del paper de referencia:</w:t>
      </w:r>
      <w:bookmarkEnd w:id="12"/>
    </w:p>
    <w:p w14:paraId="3BF23C2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56FB918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0C0A68D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0665E66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0E453B37"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3" w:name="_Toc242039088"/>
      <w:r>
        <w:rPr>
          <w:rFonts w:ascii="Times New Roman" w:eastAsia="Times New Roman" w:hAnsi="Times New Roman" w:cs="Times New Roman"/>
          <w:b/>
          <w:bCs/>
          <w:sz w:val="24"/>
          <w:szCs w:val="24"/>
        </w:rPr>
        <w:t>4. Análisis del caso de uso</w:t>
      </w:r>
      <w:bookmarkEnd w:id="13"/>
    </w:p>
    <w:p w14:paraId="10FD6422"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4" w:name="_Toc242039089"/>
      <w:r>
        <w:rPr>
          <w:rFonts w:ascii="Times New Roman" w:eastAsia="Times New Roman" w:hAnsi="Times New Roman" w:cs="Times New Roman"/>
          <w:b/>
          <w:bCs/>
          <w:sz w:val="24"/>
          <w:szCs w:val="24"/>
        </w:rPr>
        <w:t>4.1 Elección y sustentación</w:t>
      </w:r>
      <w:bookmarkEnd w:id="14"/>
    </w:p>
    <w:p w14:paraId="63F713D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18C0EE62"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3C85DFD2"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76E85A4C"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4ADCFBB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1AB24B51"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5" w:name="_Toc242039090"/>
      <w:r>
        <w:rPr>
          <w:rFonts w:ascii="Times New Roman" w:eastAsia="Times New Roman" w:hAnsi="Times New Roman" w:cs="Times New Roman"/>
          <w:b/>
          <w:bCs/>
          <w:sz w:val="24"/>
          <w:szCs w:val="24"/>
        </w:rPr>
        <w:t>4.2 Selección del dataset</w:t>
      </w:r>
      <w:bookmarkEnd w:id="15"/>
    </w:p>
    <w:p w14:paraId="45002B1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32828BF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5541594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 el grupo seleccionó como dataset definitivo el Hospital Inpatient Discharges (SPARCS De-Identified) del año 2022, publicado por el New York State Department of Health (2024) a través del portal público Health Data NY. El SPARCS (Statewide Planning and Research Cooperative System) es un sistema de reporte obligatorio que recopila el detalle de cada alta hospitalaria en el estado de Nueva York, y su versión desidentificada es de acceso público y gratuito.</w:t>
      </w:r>
    </w:p>
    <w:p w14:paraId="470BCA7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2A6436B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6193D662"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6" w:name="_Toc242039091"/>
      <w:r>
        <w:rPr>
          <w:rFonts w:ascii="Times New Roman" w:eastAsia="Times New Roman" w:hAnsi="Times New Roman" w:cs="Times New Roman"/>
          <w:b/>
          <w:bCs/>
          <w:sz w:val="24"/>
          <w:szCs w:val="24"/>
        </w:rPr>
        <w:t>5. Procedimiento de limpieza del dataset</w:t>
      </w:r>
      <w:bookmarkEnd w:id="16"/>
    </w:p>
    <w:p w14:paraId="7F944783"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76886B97"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7" w:name="_Toc242039092"/>
      <w:r>
        <w:rPr>
          <w:rFonts w:ascii="Times New Roman" w:eastAsia="Times New Roman" w:hAnsi="Times New Roman" w:cs="Times New Roman"/>
          <w:b/>
          <w:bCs/>
          <w:sz w:val="24"/>
          <w:szCs w:val="24"/>
        </w:rPr>
        <w:t>5.1 Pasos de depuración aplicados</w:t>
      </w:r>
      <w:bookmarkEnd w:id="17"/>
    </w:p>
    <w:p w14:paraId="6A947B8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5D5518F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24AB3A1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57E0119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4A10BA0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LOS_120_plus = 1, conservando así la información de censura presente en el dato original.</w:t>
      </w:r>
    </w:p>
    <w:p w14:paraId="7EBCAFD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w:t>
      </w:r>
      <w:r>
        <w:rPr>
          <w:rFonts w:ascii="Times New Roman" w:eastAsia="Times New Roman" w:hAnsi="Times New Roman" w:cs="Times New Roman"/>
          <w:sz w:val="24"/>
          <w:szCs w:val="24"/>
        </w:rPr>
        <w:lastRenderedPageBreak/>
        <w:t>mediante APR Severity of Illness Code = 0 y Severity_unknown = 1, evitando eliminar esos registros.</w:t>
      </w:r>
    </w:p>
    <w:p w14:paraId="27B3F35A"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3D8B888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2D0286A7"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54F4910E"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456D9E80"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19667B3B"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0B923B09"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8" w:name="_Toc242039093"/>
      <w:r>
        <w:rPr>
          <w:rFonts w:ascii="Times New Roman" w:eastAsia="Times New Roman" w:hAnsi="Times New Roman" w:cs="Times New Roman"/>
          <w:b/>
          <w:bCs/>
          <w:sz w:val="24"/>
          <w:szCs w:val="24"/>
        </w:rPr>
        <w:t>5.2 Correcciones respecto a la PC1</w:t>
      </w:r>
      <w:bookmarkEnd w:id="18"/>
    </w:p>
    <w:p w14:paraId="03EF8F61"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185C3E2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25CA183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la PC1 indicaba que las sumas parciales se combinarían usando sync.Mutex y sync.WaitGroup. La implementación final no utiliza sync.Mutex: los workers envían sus gradientes parciales por channels y la reducción y actualización de pesos se realizan en un único flujo después de sync.WaitGroup.Wait().</w:t>
      </w:r>
    </w:p>
    <w:p w14:paraId="550EF37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399E994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146C425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1838F65E"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9" w:name="_Toc242039094"/>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5C503EE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0D8AEE94" w14:textId="77777777" w:rsidR="00C6752C" w:rsidRDefault="00C6752C">
      <w:pPr>
        <w:jc w:val="both"/>
        <w:rPr>
          <w:rFonts w:ascii="Times New Roman" w:eastAsia="Times New Roman" w:hAnsi="Times New Roman" w:cs="Times New Roman"/>
          <w:sz w:val="24"/>
          <w:szCs w:val="24"/>
        </w:rPr>
      </w:pPr>
    </w:p>
    <w:p w14:paraId="25EF6D7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6D4870C8" w14:textId="77777777" w:rsidR="00C6752C" w:rsidRDefault="00C6752C">
      <w:pPr>
        <w:jc w:val="both"/>
        <w:rPr>
          <w:rFonts w:ascii="Times New Roman" w:eastAsia="Times New Roman" w:hAnsi="Times New Roman" w:cs="Times New Roman"/>
          <w:sz w:val="24"/>
          <w:szCs w:val="24"/>
        </w:rPr>
      </w:pPr>
    </w:p>
    <w:p w14:paraId="0F1BAC15"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33A56C2F"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6C3416A5" w14:textId="77777777" w:rsidR="00C6752C" w:rsidRDefault="00C6752C">
      <w:pPr>
        <w:jc w:val="both"/>
        <w:rPr>
          <w:rFonts w:ascii="Times New Roman" w:eastAsia="Times New Roman" w:hAnsi="Times New Roman" w:cs="Times New Roman"/>
          <w:sz w:val="24"/>
          <w:szCs w:val="24"/>
        </w:rPr>
      </w:pPr>
    </w:p>
    <w:p w14:paraId="2555B46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trabajos mediante el canal jobs, los workers procesan las tareas de forma concurrente y comunican sus resultados a través del canal results; posteriormente se realiza la reducción y actualización de los parámetros.</w:t>
      </w:r>
    </w:p>
    <w:p w14:paraId="63F67BA7" w14:textId="77777777" w:rsidR="00C6752C" w:rsidRDefault="00C6752C">
      <w:pPr>
        <w:jc w:val="both"/>
        <w:rPr>
          <w:rFonts w:ascii="Times New Roman" w:eastAsia="Times New Roman" w:hAnsi="Times New Roman" w:cs="Times New Roman"/>
          <w:sz w:val="24"/>
          <w:szCs w:val="24"/>
        </w:rPr>
      </w:pPr>
    </w:p>
    <w:p w14:paraId="01F2A444"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54947C13" w14:textId="77777777" w:rsidR="00C6752C" w:rsidRPr="0072332E" w:rsidRDefault="00DD3C40">
      <w:pPr>
        <w:pStyle w:val="Ttulo2"/>
        <w:rPr>
          <w:rFonts w:ascii="Times New Roman" w:eastAsia="Times New Roman" w:hAnsi="Times New Roman" w:cs="Times New Roman"/>
          <w:b/>
          <w:sz w:val="24"/>
          <w:szCs w:val="24"/>
        </w:rPr>
      </w:pPr>
      <w:bookmarkStart w:id="20" w:name="_Toc242039095"/>
      <w:r w:rsidRPr="0072332E">
        <w:rPr>
          <w:rFonts w:ascii="Times New Roman" w:eastAsia="Times New Roman" w:hAnsi="Times New Roman" w:cs="Times New Roman"/>
          <w:b/>
          <w:sz w:val="24"/>
          <w:szCs w:val="24"/>
        </w:rPr>
        <w:lastRenderedPageBreak/>
        <w:t>6.1 Lógica de sincronización</w:t>
      </w:r>
      <w:bookmarkEnd w:id="20"/>
    </w:p>
    <w:p w14:paraId="5F68C7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51C0784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5FD44756"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6DC1A9D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399EC4FA"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1AF77321"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2208775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39D6B02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7C308B7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6D62BF5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0052B96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00A0888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29A3700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7E0D867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7ED1C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0E602374" w14:textId="77777777" w:rsidR="00C6752C" w:rsidRPr="0072332E" w:rsidRDefault="00DD3C40">
      <w:pPr>
        <w:pStyle w:val="Ttulo2"/>
        <w:spacing w:after="200"/>
        <w:jc w:val="both"/>
        <w:rPr>
          <w:rFonts w:ascii="Times New Roman" w:eastAsia="Times New Roman" w:hAnsi="Times New Roman" w:cs="Times New Roman"/>
          <w:b/>
          <w:sz w:val="24"/>
          <w:szCs w:val="24"/>
        </w:rPr>
      </w:pPr>
      <w:bookmarkStart w:id="21" w:name="_Toc242039096"/>
      <w:r w:rsidRPr="0072332E">
        <w:rPr>
          <w:rFonts w:ascii="Times New Roman" w:eastAsia="Times New Roman" w:hAnsi="Times New Roman" w:cs="Times New Roman"/>
          <w:b/>
          <w:sz w:val="24"/>
          <w:szCs w:val="24"/>
        </w:rPr>
        <w:t>6.2 Procesos y canales</w:t>
      </w:r>
      <w:bookmarkEnd w:id="21"/>
    </w:p>
    <w:p w14:paraId="193CD8D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4E5725F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0059471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7C09BBB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1C740ED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2B6A136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1F77A40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4BDC3DD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5B3D3BC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572AC62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1F010BA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0629E4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10320D55" w14:textId="77777777" w:rsidR="00C6752C" w:rsidRPr="0072332E" w:rsidRDefault="00DD3C40">
      <w:pPr>
        <w:pStyle w:val="Ttulo2"/>
        <w:rPr>
          <w:rFonts w:ascii="Times New Roman" w:eastAsia="Times New Roman" w:hAnsi="Times New Roman" w:cs="Times New Roman"/>
          <w:b/>
          <w:sz w:val="24"/>
          <w:szCs w:val="24"/>
        </w:rPr>
      </w:pPr>
      <w:bookmarkStart w:id="22" w:name="_Toc242039097"/>
      <w:r w:rsidRPr="0072332E">
        <w:rPr>
          <w:rFonts w:ascii="Times New Roman" w:eastAsia="Times New Roman" w:hAnsi="Times New Roman" w:cs="Times New Roman"/>
          <w:b/>
          <w:sz w:val="24"/>
          <w:szCs w:val="24"/>
        </w:rPr>
        <w:t>6.3 Condiciones verificadas</w:t>
      </w:r>
      <w:bookmarkEnd w:id="22"/>
    </w:p>
    <w:p w14:paraId="6B361F0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1650AB95"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405B9612" w14:textId="77777777">
        <w:tc>
          <w:tcPr>
            <w:tcW w:w="4770" w:type="dxa"/>
            <w:tcMar>
              <w:top w:w="100" w:type="dxa"/>
              <w:left w:w="100" w:type="dxa"/>
              <w:bottom w:w="100" w:type="dxa"/>
              <w:right w:w="100" w:type="dxa"/>
            </w:tcMar>
          </w:tcPr>
          <w:p w14:paraId="2FD31F6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5168E66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26316F7C" w14:textId="77777777">
        <w:tc>
          <w:tcPr>
            <w:tcW w:w="4770" w:type="dxa"/>
            <w:tcMar>
              <w:top w:w="100" w:type="dxa"/>
              <w:left w:w="100" w:type="dxa"/>
              <w:bottom w:w="100" w:type="dxa"/>
              <w:right w:w="100" w:type="dxa"/>
            </w:tcMar>
          </w:tcPr>
          <w:p w14:paraId="1499012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trabajo debe ser válido</w:t>
            </w:r>
          </w:p>
        </w:tc>
        <w:tc>
          <w:tcPr>
            <w:tcW w:w="4230" w:type="dxa"/>
            <w:tcMar>
              <w:top w:w="100" w:type="dxa"/>
              <w:left w:w="100" w:type="dxa"/>
              <w:bottom w:w="100" w:type="dxa"/>
              <w:right w:w="100" w:type="dxa"/>
            </w:tcMar>
          </w:tcPr>
          <w:p w14:paraId="4CCE6CD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3875A750" w14:textId="77777777">
        <w:tc>
          <w:tcPr>
            <w:tcW w:w="4770" w:type="dxa"/>
            <w:tcMar>
              <w:top w:w="100" w:type="dxa"/>
              <w:left w:w="100" w:type="dxa"/>
              <w:bottom w:w="100" w:type="dxa"/>
              <w:right w:w="100" w:type="dxa"/>
            </w:tcMar>
          </w:tcPr>
          <w:p w14:paraId="518EAE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69CB548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2922BA4C" w14:textId="77777777">
        <w:tc>
          <w:tcPr>
            <w:tcW w:w="4770" w:type="dxa"/>
            <w:tcMar>
              <w:top w:w="100" w:type="dxa"/>
              <w:left w:w="100" w:type="dxa"/>
              <w:bottom w:w="100" w:type="dxa"/>
              <w:right w:w="100" w:type="dxa"/>
            </w:tcMar>
          </w:tcPr>
          <w:p w14:paraId="14A088B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6DA9E0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03B5A45A" w14:textId="77777777">
        <w:tc>
          <w:tcPr>
            <w:tcW w:w="4770" w:type="dxa"/>
            <w:tcMar>
              <w:top w:w="100" w:type="dxa"/>
              <w:left w:w="100" w:type="dxa"/>
              <w:bottom w:w="100" w:type="dxa"/>
              <w:right w:w="100" w:type="dxa"/>
            </w:tcMar>
          </w:tcPr>
          <w:p w14:paraId="3451BF9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3F2EDBD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1FEC0E4E" w14:textId="77777777">
        <w:tc>
          <w:tcPr>
            <w:tcW w:w="4770" w:type="dxa"/>
            <w:tcMar>
              <w:top w:w="100" w:type="dxa"/>
              <w:left w:w="100" w:type="dxa"/>
              <w:bottom w:w="100" w:type="dxa"/>
              <w:right w:w="100" w:type="dxa"/>
            </w:tcMar>
          </w:tcPr>
          <w:p w14:paraId="6A6EB5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Deben recibirse todos los resultados</w:t>
            </w:r>
          </w:p>
        </w:tc>
        <w:tc>
          <w:tcPr>
            <w:tcW w:w="4230" w:type="dxa"/>
            <w:tcMar>
              <w:top w:w="100" w:type="dxa"/>
              <w:left w:w="100" w:type="dxa"/>
              <w:bottom w:w="100" w:type="dxa"/>
              <w:right w:w="100" w:type="dxa"/>
            </w:tcMar>
          </w:tcPr>
          <w:p w14:paraId="344396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3B93F69C" w14:textId="77777777">
        <w:tc>
          <w:tcPr>
            <w:tcW w:w="4770" w:type="dxa"/>
            <w:tcMar>
              <w:top w:w="100" w:type="dxa"/>
              <w:left w:w="100" w:type="dxa"/>
              <w:bottom w:w="100" w:type="dxa"/>
              <w:right w:w="100" w:type="dxa"/>
            </w:tcMar>
          </w:tcPr>
          <w:p w14:paraId="3DED99B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5F2F7B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2D35D0B6" w14:textId="77777777">
        <w:tc>
          <w:tcPr>
            <w:tcW w:w="4770" w:type="dxa"/>
            <w:tcMar>
              <w:top w:w="100" w:type="dxa"/>
              <w:left w:w="100" w:type="dxa"/>
              <w:bottom w:w="100" w:type="dxa"/>
              <w:right w:w="100" w:type="dxa"/>
            </w:tcMar>
          </w:tcPr>
          <w:p w14:paraId="3668930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64DDD4B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5312461C" w14:textId="77777777">
        <w:tc>
          <w:tcPr>
            <w:tcW w:w="4770" w:type="dxa"/>
            <w:tcMar>
              <w:top w:w="100" w:type="dxa"/>
              <w:left w:w="100" w:type="dxa"/>
              <w:bottom w:w="100" w:type="dxa"/>
              <w:right w:w="100" w:type="dxa"/>
            </w:tcMar>
          </w:tcPr>
          <w:p w14:paraId="0494AF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57181CB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7F1891C2" w14:textId="77777777" w:rsidR="00C6752C" w:rsidRDefault="00C6752C">
      <w:pPr>
        <w:jc w:val="both"/>
        <w:rPr>
          <w:rFonts w:ascii="Times New Roman" w:eastAsia="Times New Roman" w:hAnsi="Times New Roman" w:cs="Times New Roman"/>
          <w:sz w:val="24"/>
          <w:szCs w:val="24"/>
        </w:rPr>
      </w:pPr>
    </w:p>
    <w:p w14:paraId="6C9CCDC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568EAFA5" w14:textId="77777777" w:rsidR="00C6752C" w:rsidRPr="0072332E" w:rsidRDefault="00DD3C40">
      <w:pPr>
        <w:pStyle w:val="Ttulo2"/>
        <w:rPr>
          <w:rFonts w:ascii="Times New Roman" w:eastAsia="Times New Roman" w:hAnsi="Times New Roman" w:cs="Times New Roman"/>
          <w:b/>
          <w:sz w:val="24"/>
          <w:szCs w:val="24"/>
        </w:rPr>
      </w:pPr>
      <w:bookmarkStart w:id="23" w:name="_Toc242039098"/>
      <w:r w:rsidRPr="0072332E">
        <w:rPr>
          <w:rFonts w:ascii="Times New Roman" w:eastAsia="Times New Roman" w:hAnsi="Times New Roman" w:cs="Times New Roman"/>
          <w:b/>
          <w:sz w:val="24"/>
          <w:szCs w:val="24"/>
        </w:rPr>
        <w:t>6.4 Evidencia de ejecución en SPIN</w:t>
      </w:r>
      <w:bookmarkEnd w:id="23"/>
    </w:p>
    <w:p w14:paraId="3AF525E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69BB19E1" w14:textId="77777777" w:rsidR="00C6752C" w:rsidRDefault="00C6752C">
      <w:pPr>
        <w:jc w:val="both"/>
        <w:rPr>
          <w:rFonts w:ascii="Times New Roman" w:eastAsia="Times New Roman" w:hAnsi="Times New Roman" w:cs="Times New Roman"/>
          <w:sz w:val="24"/>
          <w:szCs w:val="24"/>
        </w:rPr>
      </w:pPr>
    </w:p>
    <w:p w14:paraId="49DCB138"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32877B13" w14:textId="77777777" w:rsidR="00C6752C" w:rsidRDefault="00C6752C">
      <w:pPr>
        <w:jc w:val="both"/>
        <w:rPr>
          <w:rFonts w:ascii="Times New Roman" w:eastAsia="Times New Roman" w:hAnsi="Times New Roman" w:cs="Times New Roman"/>
          <w:i/>
          <w:iCs/>
          <w:sz w:val="24"/>
          <w:szCs w:val="24"/>
        </w:rPr>
      </w:pPr>
    </w:p>
    <w:p w14:paraId="1289578E"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39F09949" w14:textId="77777777" w:rsidR="00C6752C" w:rsidRDefault="00C6752C" w:rsidP="008225EE">
      <w:pPr>
        <w:keepNext/>
        <w:jc w:val="both"/>
        <w:rPr>
          <w:rFonts w:ascii="Times New Roman" w:eastAsia="Times New Roman" w:hAnsi="Times New Roman" w:cs="Times New Roman"/>
          <w:sz w:val="24"/>
          <w:szCs w:val="24"/>
        </w:rPr>
      </w:pPr>
    </w:p>
    <w:p w14:paraId="5E354FE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3E47F8BC" w14:textId="77777777" w:rsidR="00C6752C" w:rsidRDefault="00C6752C">
      <w:pPr>
        <w:jc w:val="both"/>
        <w:rPr>
          <w:rFonts w:ascii="Times New Roman" w:eastAsia="Times New Roman" w:hAnsi="Times New Roman" w:cs="Times New Roman"/>
          <w:sz w:val="24"/>
          <w:szCs w:val="24"/>
        </w:rPr>
      </w:pPr>
    </w:p>
    <w:p w14:paraId="6A1E22A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21236EA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6757DECB" w14:textId="77777777" w:rsidR="00C6752C" w:rsidRDefault="00DD3C40" w:rsidP="0072332E">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310AF67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0C9D786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10213D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664C72EE" w14:textId="77777777" w:rsidR="00C6752C" w:rsidRDefault="00C6752C">
      <w:pPr>
        <w:jc w:val="both"/>
        <w:rPr>
          <w:rFonts w:ascii="Times New Roman" w:eastAsia="Times New Roman" w:hAnsi="Times New Roman" w:cs="Times New Roman"/>
          <w:sz w:val="24"/>
          <w:szCs w:val="24"/>
        </w:rPr>
      </w:pPr>
    </w:p>
    <w:p w14:paraId="1DE1FAA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015A1C4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78FCC0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1369BC91" w14:textId="77777777" w:rsidR="00C6752C" w:rsidRDefault="00C6752C">
      <w:pPr>
        <w:jc w:val="both"/>
        <w:rPr>
          <w:rFonts w:ascii="Times New Roman" w:eastAsia="Times New Roman" w:hAnsi="Times New Roman" w:cs="Times New Roman"/>
          <w:sz w:val="24"/>
          <w:szCs w:val="24"/>
        </w:rPr>
      </w:pPr>
    </w:p>
    <w:p w14:paraId="5A73B20F"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2382C9CF"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6B84D44D" w14:textId="77777777" w:rsidR="00C6752C" w:rsidRDefault="00C6752C">
      <w:pPr>
        <w:jc w:val="both"/>
        <w:rPr>
          <w:rFonts w:ascii="Times New Roman" w:eastAsia="Times New Roman" w:hAnsi="Times New Roman" w:cs="Times New Roman"/>
          <w:sz w:val="24"/>
          <w:szCs w:val="24"/>
        </w:rPr>
      </w:pPr>
    </w:p>
    <w:p w14:paraId="61D1807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3D3A1DB0" w14:textId="77777777" w:rsidR="00C6752C" w:rsidRDefault="00C6752C">
      <w:pPr>
        <w:jc w:val="both"/>
        <w:rPr>
          <w:rFonts w:ascii="Times New Roman" w:eastAsia="Times New Roman" w:hAnsi="Times New Roman" w:cs="Times New Roman"/>
          <w:sz w:val="24"/>
          <w:szCs w:val="24"/>
        </w:rPr>
      </w:pPr>
    </w:p>
    <w:p w14:paraId="7991B5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65E1D55F"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8A08844" w14:textId="77777777">
        <w:tc>
          <w:tcPr>
            <w:tcW w:w="4513" w:type="dxa"/>
            <w:tcMar>
              <w:top w:w="100" w:type="dxa"/>
              <w:left w:w="100" w:type="dxa"/>
              <w:bottom w:w="100" w:type="dxa"/>
              <w:right w:w="100" w:type="dxa"/>
            </w:tcMar>
          </w:tcPr>
          <w:p w14:paraId="23C387F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1F44AC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46D1908E" w14:textId="77777777">
        <w:tc>
          <w:tcPr>
            <w:tcW w:w="4513" w:type="dxa"/>
            <w:tcMar>
              <w:top w:w="100" w:type="dxa"/>
              <w:left w:w="100" w:type="dxa"/>
              <w:bottom w:w="100" w:type="dxa"/>
              <w:right w:w="100" w:type="dxa"/>
            </w:tcMar>
          </w:tcPr>
          <w:p w14:paraId="31986D6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3FA8B9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5D860B4B" w14:textId="77777777">
        <w:tc>
          <w:tcPr>
            <w:tcW w:w="4513" w:type="dxa"/>
            <w:tcMar>
              <w:top w:w="100" w:type="dxa"/>
              <w:left w:w="100" w:type="dxa"/>
              <w:bottom w:w="100" w:type="dxa"/>
              <w:right w:w="100" w:type="dxa"/>
            </w:tcMar>
          </w:tcPr>
          <w:p w14:paraId="70A3725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4965B2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5C71C645" w14:textId="77777777">
        <w:tc>
          <w:tcPr>
            <w:tcW w:w="4513" w:type="dxa"/>
            <w:tcMar>
              <w:top w:w="100" w:type="dxa"/>
              <w:left w:w="100" w:type="dxa"/>
              <w:bottom w:w="100" w:type="dxa"/>
              <w:right w:w="100" w:type="dxa"/>
            </w:tcMar>
          </w:tcPr>
          <w:p w14:paraId="7A6C1C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209DAF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6C3EA80F" w14:textId="77777777">
        <w:tc>
          <w:tcPr>
            <w:tcW w:w="4513" w:type="dxa"/>
            <w:tcMar>
              <w:top w:w="100" w:type="dxa"/>
              <w:left w:w="100" w:type="dxa"/>
              <w:bottom w:w="100" w:type="dxa"/>
              <w:right w:w="100" w:type="dxa"/>
            </w:tcMar>
          </w:tcPr>
          <w:p w14:paraId="13D03C5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36A829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1A6A87E4" w14:textId="77777777">
        <w:tc>
          <w:tcPr>
            <w:tcW w:w="4513" w:type="dxa"/>
            <w:tcMar>
              <w:top w:w="100" w:type="dxa"/>
              <w:left w:w="100" w:type="dxa"/>
              <w:bottom w:w="100" w:type="dxa"/>
              <w:right w:w="100" w:type="dxa"/>
            </w:tcMar>
          </w:tcPr>
          <w:p w14:paraId="3AC235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4797823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1E7923F" w14:textId="77777777">
        <w:tc>
          <w:tcPr>
            <w:tcW w:w="4513" w:type="dxa"/>
            <w:tcMar>
              <w:top w:w="100" w:type="dxa"/>
              <w:left w:w="100" w:type="dxa"/>
              <w:bottom w:w="100" w:type="dxa"/>
              <w:right w:w="100" w:type="dxa"/>
            </w:tcMar>
          </w:tcPr>
          <w:p w14:paraId="03EBF38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0DE9156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156FC592" w14:textId="77777777">
        <w:tc>
          <w:tcPr>
            <w:tcW w:w="4513" w:type="dxa"/>
            <w:tcMar>
              <w:top w:w="100" w:type="dxa"/>
              <w:left w:w="100" w:type="dxa"/>
              <w:bottom w:w="100" w:type="dxa"/>
              <w:right w:w="100" w:type="dxa"/>
            </w:tcMar>
          </w:tcPr>
          <w:p w14:paraId="6BE255B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64FE938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7506B342" w14:textId="77777777">
        <w:tc>
          <w:tcPr>
            <w:tcW w:w="4513" w:type="dxa"/>
            <w:tcMar>
              <w:top w:w="100" w:type="dxa"/>
              <w:left w:w="100" w:type="dxa"/>
              <w:bottom w:w="100" w:type="dxa"/>
              <w:right w:w="100" w:type="dxa"/>
            </w:tcMar>
          </w:tcPr>
          <w:p w14:paraId="7BFB25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6CE3AA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1D17E7BC" w14:textId="77777777" w:rsidR="00C6752C" w:rsidRDefault="00C6752C">
      <w:pPr>
        <w:jc w:val="both"/>
        <w:rPr>
          <w:rFonts w:ascii="Times New Roman" w:eastAsia="Times New Roman" w:hAnsi="Times New Roman" w:cs="Times New Roman"/>
          <w:sz w:val="24"/>
          <w:szCs w:val="24"/>
        </w:rPr>
      </w:pPr>
    </w:p>
    <w:p w14:paraId="3921DB6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62EB02E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6E4A2BA6" w14:textId="77777777">
        <w:tc>
          <w:tcPr>
            <w:tcW w:w="1800" w:type="dxa"/>
            <w:tcMar>
              <w:top w:w="100" w:type="dxa"/>
              <w:left w:w="100" w:type="dxa"/>
              <w:bottom w:w="100" w:type="dxa"/>
              <w:right w:w="100" w:type="dxa"/>
            </w:tcMar>
          </w:tcPr>
          <w:p w14:paraId="6CDAC40F"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1FA06E7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68BB486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73D5DB4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3099F9D2" w14:textId="77777777">
        <w:tc>
          <w:tcPr>
            <w:tcW w:w="1800" w:type="dxa"/>
            <w:tcMar>
              <w:top w:w="100" w:type="dxa"/>
              <w:left w:w="100" w:type="dxa"/>
              <w:bottom w:w="100" w:type="dxa"/>
              <w:right w:w="100" w:type="dxa"/>
            </w:tcMar>
          </w:tcPr>
          <w:p w14:paraId="2E797F0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060C30C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1CB7087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34CCD1D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272E23F" w14:textId="77777777">
        <w:tc>
          <w:tcPr>
            <w:tcW w:w="1800" w:type="dxa"/>
            <w:tcMar>
              <w:top w:w="100" w:type="dxa"/>
              <w:left w:w="100" w:type="dxa"/>
              <w:bottom w:w="100" w:type="dxa"/>
              <w:right w:w="100" w:type="dxa"/>
            </w:tcMar>
          </w:tcPr>
          <w:p w14:paraId="1E11BE4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29BDDDE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73F773A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771DEF5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B5324BF" w14:textId="77777777">
        <w:tc>
          <w:tcPr>
            <w:tcW w:w="1800" w:type="dxa"/>
            <w:tcMar>
              <w:top w:w="100" w:type="dxa"/>
              <w:left w:w="100" w:type="dxa"/>
              <w:bottom w:w="100" w:type="dxa"/>
              <w:right w:w="100" w:type="dxa"/>
            </w:tcMar>
          </w:tcPr>
          <w:p w14:paraId="1C5E736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6E7E6BE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02FE077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6671EB0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7FB587C1"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7225E52E"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32D60F78"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24" w:name="_Toc242039099"/>
      <w:r>
        <w:rPr>
          <w:rFonts w:ascii="Times New Roman" w:eastAsia="Times New Roman" w:hAnsi="Times New Roman" w:cs="Times New Roman"/>
          <w:b/>
          <w:bCs/>
          <w:sz w:val="24"/>
          <w:szCs w:val="24"/>
        </w:rPr>
        <w:t>7. Implementación en Go</w:t>
      </w:r>
      <w:bookmarkEnd w:id="24"/>
    </w:p>
    <w:p w14:paraId="591C4E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2E0AD0E0" w14:textId="77777777" w:rsidR="00C6752C" w:rsidRDefault="00C6752C">
      <w:pPr>
        <w:jc w:val="both"/>
        <w:rPr>
          <w:rFonts w:ascii="Times New Roman" w:eastAsia="Times New Roman" w:hAnsi="Times New Roman" w:cs="Times New Roman"/>
          <w:sz w:val="24"/>
          <w:szCs w:val="24"/>
        </w:rPr>
      </w:pPr>
    </w:p>
    <w:p w14:paraId="6FFBF1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2F714F35" w14:textId="77777777" w:rsidR="00C6752C" w:rsidRDefault="00C6752C">
      <w:pPr>
        <w:jc w:val="both"/>
        <w:rPr>
          <w:rFonts w:ascii="Times New Roman" w:eastAsia="Times New Roman" w:hAnsi="Times New Roman" w:cs="Times New Roman"/>
          <w:sz w:val="24"/>
          <w:szCs w:val="24"/>
        </w:rPr>
      </w:pPr>
    </w:p>
    <w:p w14:paraId="28F8743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5E8EC176"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31FFDB96" w14:textId="77777777">
        <w:tc>
          <w:tcPr>
            <w:tcW w:w="2640" w:type="dxa"/>
            <w:tcMar>
              <w:top w:w="100" w:type="dxa"/>
              <w:left w:w="100" w:type="dxa"/>
              <w:bottom w:w="100" w:type="dxa"/>
              <w:right w:w="100" w:type="dxa"/>
            </w:tcMar>
          </w:tcPr>
          <w:p w14:paraId="25A0AC2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1FF9174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1526C387" w14:textId="77777777">
        <w:tc>
          <w:tcPr>
            <w:tcW w:w="2640" w:type="dxa"/>
            <w:tcMar>
              <w:top w:w="100" w:type="dxa"/>
              <w:left w:w="100" w:type="dxa"/>
              <w:bottom w:w="100" w:type="dxa"/>
              <w:right w:w="100" w:type="dxa"/>
            </w:tcMar>
          </w:tcPr>
          <w:p w14:paraId="3F97D19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3E4FC43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5A05E5DE" w14:textId="77777777">
        <w:tc>
          <w:tcPr>
            <w:tcW w:w="2640" w:type="dxa"/>
            <w:tcMar>
              <w:top w:w="100" w:type="dxa"/>
              <w:left w:w="100" w:type="dxa"/>
              <w:bottom w:w="100" w:type="dxa"/>
              <w:right w:w="100" w:type="dxa"/>
            </w:tcMar>
          </w:tcPr>
          <w:p w14:paraId="0B27D4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1204B7A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59ECB6CB" w14:textId="77777777">
        <w:tc>
          <w:tcPr>
            <w:tcW w:w="2640" w:type="dxa"/>
            <w:tcMar>
              <w:top w:w="100" w:type="dxa"/>
              <w:left w:w="100" w:type="dxa"/>
              <w:bottom w:w="100" w:type="dxa"/>
              <w:right w:w="100" w:type="dxa"/>
            </w:tcMar>
          </w:tcPr>
          <w:p w14:paraId="2F5066F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3A89F79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6E132571" w14:textId="77777777">
        <w:tc>
          <w:tcPr>
            <w:tcW w:w="2640" w:type="dxa"/>
            <w:tcMar>
              <w:top w:w="100" w:type="dxa"/>
              <w:left w:w="100" w:type="dxa"/>
              <w:bottom w:w="100" w:type="dxa"/>
              <w:right w:w="100" w:type="dxa"/>
            </w:tcMar>
          </w:tcPr>
          <w:p w14:paraId="692D80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11A7D1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01ADF094" w14:textId="77777777">
        <w:tc>
          <w:tcPr>
            <w:tcW w:w="2640" w:type="dxa"/>
            <w:tcMar>
              <w:top w:w="100" w:type="dxa"/>
              <w:left w:w="100" w:type="dxa"/>
              <w:bottom w:w="100" w:type="dxa"/>
              <w:right w:w="100" w:type="dxa"/>
            </w:tcMar>
          </w:tcPr>
          <w:p w14:paraId="6F904BC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0DB8B2B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756389A7" w14:textId="77777777">
        <w:tc>
          <w:tcPr>
            <w:tcW w:w="2640" w:type="dxa"/>
            <w:tcMar>
              <w:top w:w="100" w:type="dxa"/>
              <w:left w:w="100" w:type="dxa"/>
              <w:bottom w:w="100" w:type="dxa"/>
              <w:right w:w="100" w:type="dxa"/>
            </w:tcMar>
          </w:tcPr>
          <w:p w14:paraId="08F3112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6FE6695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3DD3B6C6" w14:textId="77777777">
        <w:tc>
          <w:tcPr>
            <w:tcW w:w="2640" w:type="dxa"/>
            <w:tcMar>
              <w:top w:w="100" w:type="dxa"/>
              <w:left w:w="100" w:type="dxa"/>
              <w:bottom w:w="100" w:type="dxa"/>
              <w:right w:w="100" w:type="dxa"/>
            </w:tcMar>
          </w:tcPr>
          <w:p w14:paraId="06A4CD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7B7E782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08937323" w14:textId="77777777">
        <w:tc>
          <w:tcPr>
            <w:tcW w:w="2640" w:type="dxa"/>
            <w:tcMar>
              <w:top w:w="100" w:type="dxa"/>
              <w:left w:w="100" w:type="dxa"/>
              <w:bottom w:w="100" w:type="dxa"/>
              <w:right w:w="100" w:type="dxa"/>
            </w:tcMar>
          </w:tcPr>
          <w:p w14:paraId="7E179E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6B2F17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041E830C" w14:textId="77777777">
        <w:tc>
          <w:tcPr>
            <w:tcW w:w="2640" w:type="dxa"/>
            <w:tcMar>
              <w:top w:w="100" w:type="dxa"/>
              <w:left w:w="100" w:type="dxa"/>
              <w:bottom w:w="100" w:type="dxa"/>
              <w:right w:w="100" w:type="dxa"/>
            </w:tcMar>
          </w:tcPr>
          <w:p w14:paraId="1BB4C8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017BC41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21960AE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142DE17A" w14:textId="77777777" w:rsidR="00C6752C" w:rsidRPr="0072332E" w:rsidRDefault="00DD3C40">
      <w:pPr>
        <w:pStyle w:val="Ttulo2"/>
        <w:rPr>
          <w:rFonts w:ascii="Times New Roman" w:eastAsia="Times New Roman" w:hAnsi="Times New Roman" w:cs="Times New Roman"/>
          <w:b/>
          <w:sz w:val="24"/>
          <w:szCs w:val="24"/>
        </w:rPr>
      </w:pPr>
      <w:bookmarkStart w:id="25" w:name="_Toc242039100"/>
      <w:r w:rsidRPr="0072332E">
        <w:rPr>
          <w:rFonts w:ascii="Times New Roman" w:eastAsia="Times New Roman" w:hAnsi="Times New Roman" w:cs="Times New Roman"/>
          <w:b/>
          <w:sz w:val="24"/>
          <w:szCs w:val="24"/>
        </w:rPr>
        <w:t>7.1 Preparación de datos para Regresión Lineal</w:t>
      </w:r>
      <w:bookmarkEnd w:id="25"/>
    </w:p>
    <w:p w14:paraId="3F2FC26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26429B2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64476808"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226EE994"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1403911C"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67E29771"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7AD8B3B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6672B83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28D4949F" w14:textId="77777777">
        <w:tc>
          <w:tcPr>
            <w:tcW w:w="3008" w:type="dxa"/>
            <w:tcMar>
              <w:top w:w="100" w:type="dxa"/>
              <w:left w:w="100" w:type="dxa"/>
              <w:bottom w:w="100" w:type="dxa"/>
              <w:right w:w="100" w:type="dxa"/>
            </w:tcMar>
          </w:tcPr>
          <w:p w14:paraId="5A11D5E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794789B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487AC49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64DEA77A" w14:textId="77777777">
        <w:tc>
          <w:tcPr>
            <w:tcW w:w="3008" w:type="dxa"/>
            <w:tcMar>
              <w:top w:w="100" w:type="dxa"/>
              <w:left w:w="100" w:type="dxa"/>
              <w:bottom w:w="100" w:type="dxa"/>
              <w:right w:w="100" w:type="dxa"/>
            </w:tcMar>
          </w:tcPr>
          <w:p w14:paraId="7E5661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52E12EA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23C8AE97"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0332B3A3" w14:textId="77777777">
        <w:tc>
          <w:tcPr>
            <w:tcW w:w="3008" w:type="dxa"/>
            <w:tcMar>
              <w:top w:w="100" w:type="dxa"/>
              <w:left w:w="100" w:type="dxa"/>
              <w:bottom w:w="100" w:type="dxa"/>
              <w:right w:w="100" w:type="dxa"/>
            </w:tcMar>
          </w:tcPr>
          <w:p w14:paraId="4CCBDE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4419D21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2D9D362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0DE02389" w14:textId="77777777">
        <w:tc>
          <w:tcPr>
            <w:tcW w:w="3008" w:type="dxa"/>
            <w:tcMar>
              <w:top w:w="100" w:type="dxa"/>
              <w:left w:w="100" w:type="dxa"/>
              <w:bottom w:w="100" w:type="dxa"/>
              <w:right w:w="100" w:type="dxa"/>
            </w:tcMar>
          </w:tcPr>
          <w:p w14:paraId="4B221C4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76A496A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23339B7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00D09DE5" w14:textId="77777777">
        <w:tc>
          <w:tcPr>
            <w:tcW w:w="3008" w:type="dxa"/>
            <w:tcMar>
              <w:top w:w="100" w:type="dxa"/>
              <w:left w:w="100" w:type="dxa"/>
              <w:bottom w:w="100" w:type="dxa"/>
              <w:right w:w="100" w:type="dxa"/>
            </w:tcMar>
          </w:tcPr>
          <w:p w14:paraId="6AC009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643B245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4BEDE75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3FB35CDF" w14:textId="77777777">
        <w:tc>
          <w:tcPr>
            <w:tcW w:w="3008" w:type="dxa"/>
            <w:tcMar>
              <w:top w:w="100" w:type="dxa"/>
              <w:left w:w="100" w:type="dxa"/>
              <w:bottom w:w="100" w:type="dxa"/>
              <w:right w:w="100" w:type="dxa"/>
            </w:tcMar>
          </w:tcPr>
          <w:p w14:paraId="5E4610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4102C53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22555BE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4D2719E3" w14:textId="77777777">
        <w:tc>
          <w:tcPr>
            <w:tcW w:w="3008" w:type="dxa"/>
            <w:tcMar>
              <w:top w:w="100" w:type="dxa"/>
              <w:left w:w="100" w:type="dxa"/>
              <w:bottom w:w="100" w:type="dxa"/>
              <w:right w:w="100" w:type="dxa"/>
            </w:tcMar>
          </w:tcPr>
          <w:p w14:paraId="5EFEBA7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6D435C5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4C394C0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22E222B0" w14:textId="77777777">
        <w:tc>
          <w:tcPr>
            <w:tcW w:w="3008" w:type="dxa"/>
            <w:tcMar>
              <w:top w:w="100" w:type="dxa"/>
              <w:left w:w="100" w:type="dxa"/>
              <w:bottom w:w="100" w:type="dxa"/>
              <w:right w:w="100" w:type="dxa"/>
            </w:tcMar>
          </w:tcPr>
          <w:p w14:paraId="7018F5C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0899A4B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0951D19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597CC23F" w14:textId="77777777">
        <w:tc>
          <w:tcPr>
            <w:tcW w:w="3008" w:type="dxa"/>
            <w:tcMar>
              <w:top w:w="100" w:type="dxa"/>
              <w:left w:w="100" w:type="dxa"/>
              <w:bottom w:w="100" w:type="dxa"/>
              <w:right w:w="100" w:type="dxa"/>
            </w:tcMar>
          </w:tcPr>
          <w:p w14:paraId="585980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7CA16C54"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57C5C75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2234D7D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6048E443" w14:textId="77777777" w:rsidR="00C6752C" w:rsidRDefault="00C6752C">
      <w:pPr>
        <w:spacing w:after="200"/>
        <w:jc w:val="both"/>
        <w:rPr>
          <w:rFonts w:ascii="Times New Roman" w:eastAsia="Times New Roman" w:hAnsi="Times New Roman" w:cs="Times New Roman"/>
          <w:sz w:val="24"/>
          <w:szCs w:val="24"/>
        </w:rPr>
      </w:pPr>
    </w:p>
    <w:p w14:paraId="6769CF08" w14:textId="77777777" w:rsidR="00C6752C" w:rsidRDefault="00C6752C">
      <w:pPr>
        <w:spacing w:after="200"/>
        <w:jc w:val="both"/>
        <w:rPr>
          <w:rFonts w:ascii="Times New Roman" w:eastAsia="Times New Roman" w:hAnsi="Times New Roman" w:cs="Times New Roman"/>
          <w:sz w:val="24"/>
          <w:szCs w:val="24"/>
        </w:rPr>
      </w:pPr>
    </w:p>
    <w:p w14:paraId="613846F0" w14:textId="77777777" w:rsidR="00C6752C" w:rsidRDefault="00C6752C">
      <w:pPr>
        <w:spacing w:after="200"/>
        <w:jc w:val="both"/>
        <w:rPr>
          <w:rFonts w:ascii="Times New Roman" w:eastAsia="Times New Roman" w:hAnsi="Times New Roman" w:cs="Times New Roman"/>
          <w:sz w:val="24"/>
          <w:szCs w:val="24"/>
        </w:rPr>
      </w:pPr>
    </w:p>
    <w:p w14:paraId="470647A5" w14:textId="77777777" w:rsidR="00C6752C" w:rsidRDefault="00C6752C">
      <w:pPr>
        <w:spacing w:after="200"/>
        <w:jc w:val="both"/>
        <w:rPr>
          <w:rFonts w:ascii="Times New Roman" w:eastAsia="Times New Roman" w:hAnsi="Times New Roman" w:cs="Times New Roman"/>
          <w:sz w:val="24"/>
          <w:szCs w:val="24"/>
        </w:rPr>
      </w:pPr>
    </w:p>
    <w:p w14:paraId="56F75257" w14:textId="77777777" w:rsidR="00C6752C" w:rsidRDefault="00C6752C">
      <w:pPr>
        <w:spacing w:after="200"/>
        <w:jc w:val="both"/>
        <w:rPr>
          <w:rFonts w:ascii="Times New Roman" w:eastAsia="Times New Roman" w:hAnsi="Times New Roman" w:cs="Times New Roman"/>
          <w:sz w:val="24"/>
          <w:szCs w:val="24"/>
        </w:rPr>
      </w:pPr>
    </w:p>
    <w:p w14:paraId="691EC5CB" w14:textId="77777777" w:rsidR="00C6752C" w:rsidRDefault="00C6752C">
      <w:pPr>
        <w:spacing w:after="200"/>
        <w:jc w:val="both"/>
        <w:rPr>
          <w:rFonts w:ascii="Times New Roman" w:eastAsia="Times New Roman" w:hAnsi="Times New Roman" w:cs="Times New Roman"/>
          <w:sz w:val="24"/>
          <w:szCs w:val="24"/>
        </w:rPr>
      </w:pPr>
    </w:p>
    <w:p w14:paraId="5C96F60E" w14:textId="77777777" w:rsidR="00C6752C" w:rsidRDefault="00C6752C">
      <w:pPr>
        <w:spacing w:after="200"/>
        <w:jc w:val="both"/>
        <w:rPr>
          <w:rFonts w:ascii="Times New Roman" w:eastAsia="Times New Roman" w:hAnsi="Times New Roman" w:cs="Times New Roman"/>
          <w:sz w:val="24"/>
          <w:szCs w:val="24"/>
        </w:rPr>
      </w:pPr>
    </w:p>
    <w:p w14:paraId="266A53D9" w14:textId="77777777" w:rsidR="00C6752C" w:rsidRDefault="00C6752C">
      <w:pPr>
        <w:spacing w:after="200"/>
        <w:jc w:val="both"/>
        <w:rPr>
          <w:rFonts w:ascii="Times New Roman" w:eastAsia="Times New Roman" w:hAnsi="Times New Roman" w:cs="Times New Roman"/>
          <w:sz w:val="24"/>
          <w:szCs w:val="24"/>
        </w:rPr>
      </w:pPr>
    </w:p>
    <w:p w14:paraId="581F80BA" w14:textId="77777777" w:rsidR="00C6752C" w:rsidRDefault="00C6752C">
      <w:pPr>
        <w:spacing w:after="200"/>
        <w:jc w:val="both"/>
        <w:rPr>
          <w:rFonts w:ascii="Times New Roman" w:eastAsia="Times New Roman" w:hAnsi="Times New Roman" w:cs="Times New Roman"/>
          <w:sz w:val="24"/>
          <w:szCs w:val="24"/>
        </w:rPr>
      </w:pPr>
    </w:p>
    <w:p w14:paraId="4B9A31B1" w14:textId="77777777" w:rsidR="00C6752C" w:rsidRDefault="00DD3C40" w:rsidP="0072332E">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75713022"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12508A9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36E11DE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04C4458D" w14:textId="77777777">
        <w:tc>
          <w:tcPr>
            <w:tcW w:w="3008" w:type="dxa"/>
            <w:tcMar>
              <w:top w:w="100" w:type="dxa"/>
              <w:left w:w="100" w:type="dxa"/>
              <w:bottom w:w="100" w:type="dxa"/>
              <w:right w:w="100" w:type="dxa"/>
            </w:tcMar>
          </w:tcPr>
          <w:p w14:paraId="754585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07121FA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5D54441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1873B118" w14:textId="77777777">
        <w:tc>
          <w:tcPr>
            <w:tcW w:w="3008" w:type="dxa"/>
            <w:tcMar>
              <w:top w:w="100" w:type="dxa"/>
              <w:left w:w="100" w:type="dxa"/>
              <w:bottom w:w="100" w:type="dxa"/>
              <w:right w:w="100" w:type="dxa"/>
            </w:tcMar>
          </w:tcPr>
          <w:p w14:paraId="78ACF1F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1DCC407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3FD2E3A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46588F4B" w14:textId="77777777">
        <w:tc>
          <w:tcPr>
            <w:tcW w:w="3008" w:type="dxa"/>
            <w:tcMar>
              <w:top w:w="100" w:type="dxa"/>
              <w:left w:w="100" w:type="dxa"/>
              <w:bottom w:w="100" w:type="dxa"/>
              <w:right w:w="100" w:type="dxa"/>
            </w:tcMar>
          </w:tcPr>
          <w:p w14:paraId="295DA72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08E18CC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4FE2AEC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4547D034" w14:textId="77777777">
        <w:tc>
          <w:tcPr>
            <w:tcW w:w="3008" w:type="dxa"/>
            <w:tcMar>
              <w:top w:w="100" w:type="dxa"/>
              <w:left w:w="100" w:type="dxa"/>
              <w:bottom w:w="100" w:type="dxa"/>
              <w:right w:w="100" w:type="dxa"/>
            </w:tcMar>
          </w:tcPr>
          <w:p w14:paraId="4E7DF9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1CC1CE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1E7D3AD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6F0B4343"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1E206285"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5B70417C"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DA69C58" w14:textId="77777777">
        <w:tc>
          <w:tcPr>
            <w:tcW w:w="3008" w:type="dxa"/>
            <w:tcMar>
              <w:top w:w="100" w:type="dxa"/>
              <w:left w:w="100" w:type="dxa"/>
              <w:bottom w:w="100" w:type="dxa"/>
              <w:right w:w="100" w:type="dxa"/>
            </w:tcMar>
          </w:tcPr>
          <w:p w14:paraId="7C8D22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4D74CDF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150DCE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04A122A3" w14:textId="77777777">
        <w:tc>
          <w:tcPr>
            <w:tcW w:w="3008" w:type="dxa"/>
            <w:tcMar>
              <w:top w:w="100" w:type="dxa"/>
              <w:left w:w="100" w:type="dxa"/>
              <w:bottom w:w="100" w:type="dxa"/>
              <w:right w:w="100" w:type="dxa"/>
            </w:tcMar>
          </w:tcPr>
          <w:p w14:paraId="0BC8AAB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2C4A2B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3460E7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6AF1FFD7" w14:textId="77777777">
        <w:tc>
          <w:tcPr>
            <w:tcW w:w="3008" w:type="dxa"/>
            <w:tcMar>
              <w:top w:w="100" w:type="dxa"/>
              <w:left w:w="100" w:type="dxa"/>
              <w:bottom w:w="100" w:type="dxa"/>
              <w:right w:w="100" w:type="dxa"/>
            </w:tcMar>
          </w:tcPr>
          <w:p w14:paraId="34BA83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72439B7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26B0E2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48155BAF" w14:textId="77777777">
        <w:tc>
          <w:tcPr>
            <w:tcW w:w="3008" w:type="dxa"/>
            <w:tcMar>
              <w:top w:w="100" w:type="dxa"/>
              <w:left w:w="100" w:type="dxa"/>
              <w:bottom w:w="100" w:type="dxa"/>
              <w:right w:w="100" w:type="dxa"/>
            </w:tcMar>
          </w:tcPr>
          <w:p w14:paraId="60F0C9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106B36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7C0E35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766B121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04A16A6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3F7AA7F0" w14:textId="77777777" w:rsidR="00C6752C" w:rsidRPr="0072332E" w:rsidRDefault="00DD3C40">
      <w:pPr>
        <w:pStyle w:val="Ttulo2"/>
        <w:rPr>
          <w:rFonts w:ascii="Times New Roman" w:eastAsia="Times New Roman" w:hAnsi="Times New Roman" w:cs="Times New Roman"/>
          <w:b/>
          <w:sz w:val="24"/>
          <w:szCs w:val="24"/>
        </w:rPr>
      </w:pPr>
      <w:bookmarkStart w:id="26" w:name="_Toc242039101"/>
      <w:r w:rsidRPr="0072332E">
        <w:rPr>
          <w:rFonts w:ascii="Times New Roman" w:eastAsia="Times New Roman" w:hAnsi="Times New Roman" w:cs="Times New Roman"/>
          <w:b/>
          <w:sz w:val="24"/>
          <w:szCs w:val="24"/>
        </w:rPr>
        <w:t>7.2 Implementación secuencial</w:t>
      </w:r>
      <w:bookmarkEnd w:id="26"/>
    </w:p>
    <w:p w14:paraId="5F896B7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35ECA6C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52C7AF88" w14:textId="77777777" w:rsidR="00C6752C" w:rsidRDefault="00D610BF">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51A5E2E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63FF74DD"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5A332929" w14:textId="77777777" w:rsidR="00C6752C" w:rsidRDefault="00D610BF">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77BEF2CB"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73753AF9"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73644B9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69B466F9" w14:textId="77777777" w:rsidR="00C6752C" w:rsidRDefault="00C6752C">
      <w:pPr>
        <w:rPr>
          <w:rFonts w:ascii="Times New Roman" w:eastAsia="Times New Roman" w:hAnsi="Times New Roman" w:cs="Times New Roman"/>
          <w:sz w:val="24"/>
          <w:szCs w:val="24"/>
        </w:rPr>
      </w:pPr>
    </w:p>
    <w:p w14:paraId="48DF423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37FAFC36"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32AA761D" w14:textId="77777777" w:rsidR="00C6752C" w:rsidRDefault="00C6752C">
      <w:pPr>
        <w:rPr>
          <w:rFonts w:ascii="Times New Roman" w:eastAsia="Times New Roman" w:hAnsi="Times New Roman" w:cs="Times New Roman"/>
          <w:sz w:val="24"/>
          <w:szCs w:val="24"/>
        </w:rPr>
      </w:pPr>
    </w:p>
    <w:p w14:paraId="50820FD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28A6E57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25BD630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6D8C5C0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3CB4697E" w14:textId="77777777" w:rsidR="00C6752C" w:rsidRDefault="00C6752C">
      <w:pPr>
        <w:rPr>
          <w:rFonts w:ascii="Times New Roman" w:eastAsia="Times New Roman" w:hAnsi="Times New Roman" w:cs="Times New Roman"/>
          <w:sz w:val="24"/>
          <w:szCs w:val="24"/>
        </w:rPr>
      </w:pPr>
    </w:p>
    <w:p w14:paraId="703FC98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5A23608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1A3B6AF9" w14:textId="77777777" w:rsidR="00C6752C" w:rsidRDefault="00C6752C">
      <w:pPr>
        <w:rPr>
          <w:rFonts w:ascii="Times New Roman" w:eastAsia="Times New Roman" w:hAnsi="Times New Roman" w:cs="Times New Roman"/>
          <w:sz w:val="24"/>
          <w:szCs w:val="24"/>
        </w:rPr>
      </w:pPr>
    </w:p>
    <w:p w14:paraId="748387F4"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7503900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24B853A7"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4E6DE6B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6937D08A"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1D483FD6"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77C5B853" w14:textId="77777777" w:rsidR="00C6752C" w:rsidRPr="0072332E" w:rsidRDefault="00DD3C40">
      <w:pPr>
        <w:pStyle w:val="Ttulo2"/>
        <w:rPr>
          <w:rFonts w:ascii="Times New Roman" w:eastAsia="Times New Roman" w:hAnsi="Times New Roman" w:cs="Times New Roman"/>
          <w:b/>
          <w:sz w:val="24"/>
          <w:szCs w:val="24"/>
        </w:rPr>
      </w:pPr>
      <w:bookmarkStart w:id="27" w:name="_Toc242039102"/>
      <w:r w:rsidRPr="0072332E">
        <w:rPr>
          <w:rFonts w:ascii="Times New Roman" w:eastAsia="Times New Roman" w:hAnsi="Times New Roman" w:cs="Times New Roman"/>
          <w:b/>
          <w:sz w:val="24"/>
          <w:szCs w:val="24"/>
        </w:rPr>
        <w:t>7.3 Implementación concurrente</w:t>
      </w:r>
      <w:bookmarkEnd w:id="27"/>
    </w:p>
    <w:p w14:paraId="773D423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0421E76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23B7803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51BF5683"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3466BBD4"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64407E7E"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194196B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0440D13E"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45A7DF4F"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542EC4D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214288EF"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108BF2F9" w14:textId="77777777" w:rsidR="00C6752C" w:rsidRDefault="00D610BF">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63F4EC2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4613BE9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7E83E32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24AE1467" w14:textId="77777777" w:rsidR="00C6752C" w:rsidRPr="0072332E" w:rsidRDefault="00DD3C40">
      <w:pPr>
        <w:pStyle w:val="Ttulo2"/>
        <w:rPr>
          <w:rFonts w:ascii="Times New Roman" w:eastAsia="Times New Roman" w:hAnsi="Times New Roman" w:cs="Times New Roman"/>
          <w:b/>
          <w:sz w:val="24"/>
          <w:szCs w:val="24"/>
        </w:rPr>
      </w:pPr>
      <w:bookmarkStart w:id="28" w:name="_Toc242039103"/>
      <w:r w:rsidRPr="0072332E">
        <w:rPr>
          <w:rFonts w:ascii="Times New Roman" w:eastAsia="Times New Roman" w:hAnsi="Times New Roman" w:cs="Times New Roman"/>
          <w:b/>
          <w:sz w:val="24"/>
          <w:szCs w:val="24"/>
        </w:rPr>
        <w:t>7.4 Patrón Worker Pool</w:t>
      </w:r>
      <w:bookmarkEnd w:id="28"/>
    </w:p>
    <w:p w14:paraId="455186F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63B37983"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774970E0"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577C3CD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5437849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70E63EF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4C0A66B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4613645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70FDC3C8" w14:textId="77777777" w:rsidR="00C6752C" w:rsidRPr="0072332E" w:rsidRDefault="00DD3C40">
      <w:pPr>
        <w:pStyle w:val="Ttulo2"/>
        <w:rPr>
          <w:rFonts w:ascii="Times New Roman" w:eastAsia="Times New Roman" w:hAnsi="Times New Roman" w:cs="Times New Roman"/>
          <w:b/>
          <w:sz w:val="24"/>
          <w:szCs w:val="24"/>
        </w:rPr>
      </w:pPr>
      <w:bookmarkStart w:id="29" w:name="_Toc242039104"/>
      <w:r w:rsidRPr="0072332E">
        <w:rPr>
          <w:rFonts w:ascii="Times New Roman" w:eastAsia="Times New Roman" w:hAnsi="Times New Roman" w:cs="Times New Roman"/>
          <w:b/>
          <w:sz w:val="24"/>
          <w:szCs w:val="24"/>
        </w:rPr>
        <w:t>7.5 Mecanismos de sincronización utilizados</w:t>
      </w:r>
      <w:bookmarkEnd w:id="29"/>
    </w:p>
    <w:p w14:paraId="524CCFD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67CEFCA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0AC00C7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04AB94C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4577D58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2146CB0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33E857A3"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7376DE9B"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3246CAB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60DB58E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59EE2C8C"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30" w:name="_Toc242039105"/>
      <w:r>
        <w:rPr>
          <w:rFonts w:ascii="Times New Roman" w:eastAsia="Times New Roman" w:hAnsi="Times New Roman" w:cs="Times New Roman"/>
          <w:b/>
          <w:bCs/>
          <w:sz w:val="24"/>
          <w:szCs w:val="24"/>
        </w:rPr>
        <w:t>8. Metodología de medición</w:t>
      </w:r>
      <w:bookmarkEnd w:id="30"/>
    </w:p>
    <w:p w14:paraId="212FCB2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41917E45" w14:textId="77777777" w:rsidR="00C6752C" w:rsidRDefault="00C6752C">
      <w:pPr>
        <w:jc w:val="both"/>
        <w:rPr>
          <w:rFonts w:ascii="Times New Roman" w:eastAsia="Times New Roman" w:hAnsi="Times New Roman" w:cs="Times New Roman"/>
          <w:sz w:val="24"/>
          <w:szCs w:val="24"/>
        </w:rPr>
      </w:pPr>
    </w:p>
    <w:p w14:paraId="05A5F48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4AA1F817" w14:textId="77777777" w:rsidR="00C6752C" w:rsidRDefault="00C6752C">
      <w:pPr>
        <w:jc w:val="both"/>
        <w:rPr>
          <w:rFonts w:ascii="Times New Roman" w:eastAsia="Times New Roman" w:hAnsi="Times New Roman" w:cs="Times New Roman"/>
          <w:sz w:val="24"/>
          <w:szCs w:val="24"/>
        </w:rPr>
      </w:pPr>
    </w:p>
    <w:p w14:paraId="42B7748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12FE47A5" w14:textId="77777777" w:rsidR="00C6752C" w:rsidRDefault="00C6752C">
      <w:pPr>
        <w:jc w:val="both"/>
        <w:rPr>
          <w:rFonts w:ascii="Times New Roman" w:eastAsia="Times New Roman" w:hAnsi="Times New Roman" w:cs="Times New Roman"/>
          <w:sz w:val="24"/>
          <w:szCs w:val="24"/>
        </w:rPr>
      </w:pPr>
    </w:p>
    <w:p w14:paraId="400F4E4C" w14:textId="77777777" w:rsidR="00C6752C" w:rsidRPr="0072332E" w:rsidRDefault="00DD3C40">
      <w:pPr>
        <w:pStyle w:val="Ttulo2"/>
        <w:rPr>
          <w:rFonts w:ascii="Times New Roman" w:eastAsia="Times New Roman" w:hAnsi="Times New Roman" w:cs="Times New Roman"/>
          <w:b/>
          <w:sz w:val="24"/>
          <w:szCs w:val="24"/>
        </w:rPr>
      </w:pPr>
      <w:bookmarkStart w:id="31" w:name="_Toc242039106"/>
      <w:r w:rsidRPr="0072332E">
        <w:rPr>
          <w:rFonts w:ascii="Times New Roman" w:eastAsia="Times New Roman" w:hAnsi="Times New Roman" w:cs="Times New Roman"/>
          <w:b/>
          <w:sz w:val="24"/>
          <w:szCs w:val="24"/>
        </w:rPr>
        <w:lastRenderedPageBreak/>
        <w:t>8.1 Entorno de ejecución</w:t>
      </w:r>
      <w:bookmarkEnd w:id="31"/>
    </w:p>
    <w:p w14:paraId="263B8CC8" w14:textId="77777777" w:rsidR="00C6752C" w:rsidRDefault="00C6752C">
      <w:pPr>
        <w:jc w:val="both"/>
        <w:rPr>
          <w:rFonts w:ascii="Times New Roman" w:eastAsia="Times New Roman" w:hAnsi="Times New Roman" w:cs="Times New Roman"/>
          <w:sz w:val="24"/>
          <w:szCs w:val="24"/>
        </w:rPr>
      </w:pPr>
    </w:p>
    <w:p w14:paraId="55949F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41C968E6"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4268A7CC" w14:textId="77777777">
        <w:tc>
          <w:tcPr>
            <w:tcW w:w="4513" w:type="dxa"/>
            <w:tcMar>
              <w:top w:w="100" w:type="dxa"/>
              <w:left w:w="100" w:type="dxa"/>
              <w:bottom w:w="100" w:type="dxa"/>
              <w:right w:w="100" w:type="dxa"/>
            </w:tcMar>
          </w:tcPr>
          <w:p w14:paraId="66CA12C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714014B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63E10DA1" w14:textId="77777777">
        <w:tc>
          <w:tcPr>
            <w:tcW w:w="4513" w:type="dxa"/>
            <w:tcMar>
              <w:top w:w="100" w:type="dxa"/>
              <w:left w:w="100" w:type="dxa"/>
              <w:bottom w:w="100" w:type="dxa"/>
              <w:right w:w="100" w:type="dxa"/>
            </w:tcMar>
          </w:tcPr>
          <w:p w14:paraId="43FA10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6B6384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7E6CA387" w14:textId="77777777">
        <w:tc>
          <w:tcPr>
            <w:tcW w:w="4513" w:type="dxa"/>
            <w:tcMar>
              <w:top w:w="100" w:type="dxa"/>
              <w:left w:w="100" w:type="dxa"/>
              <w:bottom w:w="100" w:type="dxa"/>
              <w:right w:w="100" w:type="dxa"/>
            </w:tcMar>
          </w:tcPr>
          <w:p w14:paraId="4BD4D5C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3F1AB3B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13CFE2BC" w14:textId="77777777">
        <w:tc>
          <w:tcPr>
            <w:tcW w:w="4513" w:type="dxa"/>
            <w:tcMar>
              <w:top w:w="100" w:type="dxa"/>
              <w:left w:w="100" w:type="dxa"/>
              <w:bottom w:w="100" w:type="dxa"/>
              <w:right w:w="100" w:type="dxa"/>
            </w:tcMar>
          </w:tcPr>
          <w:p w14:paraId="28CA798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7AA480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3DCC2B09" w14:textId="77777777">
        <w:tc>
          <w:tcPr>
            <w:tcW w:w="4513" w:type="dxa"/>
            <w:tcMar>
              <w:top w:w="100" w:type="dxa"/>
              <w:left w:w="100" w:type="dxa"/>
              <w:bottom w:w="100" w:type="dxa"/>
              <w:right w:w="100" w:type="dxa"/>
            </w:tcMar>
          </w:tcPr>
          <w:p w14:paraId="293A12A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33EA47A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0AA85E40" w14:textId="77777777">
        <w:tc>
          <w:tcPr>
            <w:tcW w:w="4513" w:type="dxa"/>
            <w:tcMar>
              <w:top w:w="100" w:type="dxa"/>
              <w:left w:w="100" w:type="dxa"/>
              <w:bottom w:w="100" w:type="dxa"/>
              <w:right w:w="100" w:type="dxa"/>
            </w:tcMar>
          </w:tcPr>
          <w:p w14:paraId="5C9BCF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607F31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2E8FEED4" w14:textId="77777777">
        <w:tc>
          <w:tcPr>
            <w:tcW w:w="4513" w:type="dxa"/>
            <w:tcMar>
              <w:top w:w="100" w:type="dxa"/>
              <w:left w:w="100" w:type="dxa"/>
              <w:bottom w:w="100" w:type="dxa"/>
              <w:right w:w="100" w:type="dxa"/>
            </w:tcMar>
          </w:tcPr>
          <w:p w14:paraId="78347F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111A071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21CDB44E" w14:textId="77777777">
        <w:tc>
          <w:tcPr>
            <w:tcW w:w="4513" w:type="dxa"/>
            <w:tcMar>
              <w:top w:w="100" w:type="dxa"/>
              <w:left w:w="100" w:type="dxa"/>
              <w:bottom w:w="100" w:type="dxa"/>
              <w:right w:w="100" w:type="dxa"/>
            </w:tcMar>
          </w:tcPr>
          <w:p w14:paraId="62CA08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7BA91D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3619ECB7" w14:textId="77777777">
        <w:tc>
          <w:tcPr>
            <w:tcW w:w="4513" w:type="dxa"/>
            <w:tcMar>
              <w:top w:w="100" w:type="dxa"/>
              <w:left w:w="100" w:type="dxa"/>
              <w:bottom w:w="100" w:type="dxa"/>
              <w:right w:w="100" w:type="dxa"/>
            </w:tcMar>
          </w:tcPr>
          <w:p w14:paraId="6B8AC99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466545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472296BA" w14:textId="77777777">
        <w:tc>
          <w:tcPr>
            <w:tcW w:w="4513" w:type="dxa"/>
            <w:tcMar>
              <w:top w:w="100" w:type="dxa"/>
              <w:left w:w="100" w:type="dxa"/>
              <w:bottom w:w="100" w:type="dxa"/>
              <w:right w:w="100" w:type="dxa"/>
            </w:tcMar>
          </w:tcPr>
          <w:p w14:paraId="1B9AE7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20A724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0F18F9B2" w14:textId="77777777">
        <w:tc>
          <w:tcPr>
            <w:tcW w:w="4513" w:type="dxa"/>
            <w:tcMar>
              <w:top w:w="100" w:type="dxa"/>
              <w:left w:w="100" w:type="dxa"/>
              <w:bottom w:w="100" w:type="dxa"/>
              <w:right w:w="100" w:type="dxa"/>
            </w:tcMar>
          </w:tcPr>
          <w:p w14:paraId="14FD3E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52407D6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75FE5CFA" w14:textId="77777777">
        <w:tc>
          <w:tcPr>
            <w:tcW w:w="4513" w:type="dxa"/>
            <w:tcMar>
              <w:top w:w="100" w:type="dxa"/>
              <w:left w:w="100" w:type="dxa"/>
              <w:bottom w:w="100" w:type="dxa"/>
              <w:right w:w="100" w:type="dxa"/>
            </w:tcMar>
          </w:tcPr>
          <w:p w14:paraId="4C2FEA7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6543D2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3A41CF1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09B2915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227E138B" w14:textId="77777777" w:rsidR="00C6752C" w:rsidRPr="0072332E" w:rsidRDefault="00DD3C40">
      <w:pPr>
        <w:pStyle w:val="Ttulo2"/>
        <w:rPr>
          <w:rFonts w:ascii="Times New Roman" w:eastAsia="Times New Roman" w:hAnsi="Times New Roman" w:cs="Times New Roman"/>
          <w:b/>
          <w:sz w:val="24"/>
          <w:szCs w:val="24"/>
        </w:rPr>
      </w:pPr>
      <w:bookmarkStart w:id="32" w:name="_Toc242039107"/>
      <w:r w:rsidRPr="0072332E">
        <w:rPr>
          <w:rFonts w:ascii="Times New Roman" w:eastAsia="Times New Roman" w:hAnsi="Times New Roman" w:cs="Times New Roman"/>
          <w:b/>
          <w:sz w:val="24"/>
          <w:szCs w:val="24"/>
        </w:rPr>
        <w:t>8.2 Número de ejecuciones</w:t>
      </w:r>
      <w:bookmarkEnd w:id="32"/>
      <w:r w:rsidRPr="0072332E">
        <w:rPr>
          <w:rFonts w:ascii="Times New Roman" w:eastAsia="Times New Roman" w:hAnsi="Times New Roman" w:cs="Times New Roman"/>
          <w:b/>
          <w:sz w:val="24"/>
          <w:szCs w:val="24"/>
        </w:rPr>
        <w:t xml:space="preserve"> </w:t>
      </w:r>
    </w:p>
    <w:p w14:paraId="59C06E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466298A5" w14:textId="77777777" w:rsidR="00C6752C" w:rsidRDefault="00C6752C">
      <w:pPr>
        <w:jc w:val="both"/>
        <w:rPr>
          <w:rFonts w:ascii="Times New Roman" w:eastAsia="Times New Roman" w:hAnsi="Times New Roman" w:cs="Times New Roman"/>
          <w:sz w:val="24"/>
          <w:szCs w:val="24"/>
        </w:rPr>
      </w:pPr>
    </w:p>
    <w:p w14:paraId="4F86DBD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03ABADA8" w14:textId="77777777" w:rsidR="00C6752C" w:rsidRDefault="00C6752C">
      <w:pPr>
        <w:jc w:val="both"/>
        <w:rPr>
          <w:rFonts w:ascii="Times New Roman" w:eastAsia="Times New Roman" w:hAnsi="Times New Roman" w:cs="Times New Roman"/>
          <w:sz w:val="24"/>
          <w:szCs w:val="24"/>
        </w:rPr>
      </w:pPr>
    </w:p>
    <w:p w14:paraId="6C31B98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4AA681E6" w14:textId="77777777" w:rsidR="00C6752C" w:rsidRDefault="00C6752C">
      <w:pPr>
        <w:jc w:val="both"/>
        <w:rPr>
          <w:rFonts w:ascii="Times New Roman" w:eastAsia="Times New Roman" w:hAnsi="Times New Roman" w:cs="Times New Roman"/>
          <w:sz w:val="24"/>
          <w:szCs w:val="24"/>
        </w:rPr>
      </w:pPr>
    </w:p>
    <w:p w14:paraId="70D22E17"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A9A8A81" w14:textId="77777777">
        <w:tc>
          <w:tcPr>
            <w:tcW w:w="4513" w:type="dxa"/>
            <w:tcMar>
              <w:top w:w="100" w:type="dxa"/>
              <w:left w:w="100" w:type="dxa"/>
              <w:bottom w:w="100" w:type="dxa"/>
              <w:right w:w="100" w:type="dxa"/>
            </w:tcMar>
          </w:tcPr>
          <w:p w14:paraId="4A3F2AE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745CE3C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0A002204" w14:textId="77777777">
        <w:tc>
          <w:tcPr>
            <w:tcW w:w="4513" w:type="dxa"/>
            <w:tcMar>
              <w:top w:w="100" w:type="dxa"/>
              <w:left w:w="100" w:type="dxa"/>
              <w:bottom w:w="100" w:type="dxa"/>
              <w:right w:w="100" w:type="dxa"/>
            </w:tcMar>
          </w:tcPr>
          <w:p w14:paraId="05C0489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3CAE69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EDEA1BF" w14:textId="77777777">
        <w:tc>
          <w:tcPr>
            <w:tcW w:w="4513" w:type="dxa"/>
            <w:tcMar>
              <w:top w:w="100" w:type="dxa"/>
              <w:left w:w="100" w:type="dxa"/>
              <w:bottom w:w="100" w:type="dxa"/>
              <w:right w:w="100" w:type="dxa"/>
            </w:tcMar>
          </w:tcPr>
          <w:p w14:paraId="4225993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3773C1C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37B5368" w14:textId="77777777">
        <w:tc>
          <w:tcPr>
            <w:tcW w:w="4513" w:type="dxa"/>
            <w:tcMar>
              <w:top w:w="100" w:type="dxa"/>
              <w:left w:w="100" w:type="dxa"/>
              <w:bottom w:w="100" w:type="dxa"/>
              <w:right w:w="100" w:type="dxa"/>
            </w:tcMar>
          </w:tcPr>
          <w:p w14:paraId="6DF0192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2F01648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6D472AC" w14:textId="77777777">
        <w:tc>
          <w:tcPr>
            <w:tcW w:w="4513" w:type="dxa"/>
            <w:tcMar>
              <w:top w:w="100" w:type="dxa"/>
              <w:left w:w="100" w:type="dxa"/>
              <w:bottom w:w="100" w:type="dxa"/>
              <w:right w:w="100" w:type="dxa"/>
            </w:tcMar>
          </w:tcPr>
          <w:p w14:paraId="0D3BA2F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43E86E1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91E49C4" w14:textId="77777777">
        <w:tc>
          <w:tcPr>
            <w:tcW w:w="4513" w:type="dxa"/>
            <w:tcMar>
              <w:top w:w="100" w:type="dxa"/>
              <w:left w:w="100" w:type="dxa"/>
              <w:bottom w:w="100" w:type="dxa"/>
              <w:right w:w="100" w:type="dxa"/>
            </w:tcMar>
          </w:tcPr>
          <w:p w14:paraId="5F40162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389F0F6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9C1C310" w14:textId="77777777">
        <w:tc>
          <w:tcPr>
            <w:tcW w:w="4513" w:type="dxa"/>
            <w:tcMar>
              <w:top w:w="100" w:type="dxa"/>
              <w:left w:w="100" w:type="dxa"/>
              <w:bottom w:w="100" w:type="dxa"/>
              <w:right w:w="100" w:type="dxa"/>
            </w:tcMar>
          </w:tcPr>
          <w:p w14:paraId="2A00C74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7AE90DC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0B381ED5" w14:textId="77777777">
        <w:tc>
          <w:tcPr>
            <w:tcW w:w="4513" w:type="dxa"/>
            <w:tcMar>
              <w:top w:w="100" w:type="dxa"/>
              <w:left w:w="100" w:type="dxa"/>
              <w:bottom w:w="100" w:type="dxa"/>
              <w:right w:w="100" w:type="dxa"/>
            </w:tcMar>
          </w:tcPr>
          <w:p w14:paraId="796512C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358D5D1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AE99AE3" w14:textId="77777777">
        <w:tc>
          <w:tcPr>
            <w:tcW w:w="4513" w:type="dxa"/>
            <w:tcMar>
              <w:top w:w="100" w:type="dxa"/>
              <w:left w:w="100" w:type="dxa"/>
              <w:bottom w:w="100" w:type="dxa"/>
              <w:right w:w="100" w:type="dxa"/>
            </w:tcMar>
          </w:tcPr>
          <w:p w14:paraId="03039A1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3C3A12A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C85BAB4" w14:textId="77777777">
        <w:tc>
          <w:tcPr>
            <w:tcW w:w="4513" w:type="dxa"/>
            <w:tcMar>
              <w:top w:w="100" w:type="dxa"/>
              <w:left w:w="100" w:type="dxa"/>
              <w:bottom w:w="100" w:type="dxa"/>
              <w:right w:w="100" w:type="dxa"/>
            </w:tcMar>
          </w:tcPr>
          <w:p w14:paraId="0EE7AC4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68C8703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61588B97" w14:textId="77777777" w:rsidR="00C6752C" w:rsidRDefault="00C6752C">
      <w:pPr>
        <w:jc w:val="both"/>
        <w:rPr>
          <w:rFonts w:ascii="Times New Roman" w:eastAsia="Times New Roman" w:hAnsi="Times New Roman" w:cs="Times New Roman"/>
          <w:sz w:val="24"/>
          <w:szCs w:val="24"/>
        </w:rPr>
      </w:pPr>
    </w:p>
    <w:p w14:paraId="1CF017F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41D43F17" w14:textId="77777777" w:rsidR="00C6752C" w:rsidRDefault="00C6752C">
      <w:pPr>
        <w:jc w:val="both"/>
        <w:rPr>
          <w:rFonts w:ascii="Times New Roman" w:eastAsia="Times New Roman" w:hAnsi="Times New Roman" w:cs="Times New Roman"/>
          <w:sz w:val="24"/>
          <w:szCs w:val="24"/>
        </w:rPr>
      </w:pPr>
    </w:p>
    <w:p w14:paraId="06851F77"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3C14BDFF" w14:textId="77777777" w:rsidR="00C6752C" w:rsidRDefault="00C6752C">
      <w:pPr>
        <w:jc w:val="center"/>
        <w:rPr>
          <w:rFonts w:ascii="Times New Roman" w:eastAsia="Times New Roman" w:hAnsi="Times New Roman" w:cs="Times New Roman"/>
          <w:sz w:val="24"/>
          <w:szCs w:val="24"/>
        </w:rPr>
      </w:pPr>
    </w:p>
    <w:p w14:paraId="02C9A8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0D426D00" w14:textId="77777777" w:rsidR="00C6752C" w:rsidRPr="0072332E" w:rsidRDefault="00DD3C40">
      <w:pPr>
        <w:pStyle w:val="Ttulo2"/>
        <w:rPr>
          <w:rFonts w:ascii="Times New Roman" w:eastAsia="Times New Roman" w:hAnsi="Times New Roman" w:cs="Times New Roman"/>
          <w:b/>
          <w:sz w:val="24"/>
          <w:szCs w:val="24"/>
        </w:rPr>
      </w:pPr>
      <w:bookmarkStart w:id="33" w:name="_Toc242039108"/>
      <w:r w:rsidRPr="0072332E">
        <w:rPr>
          <w:rFonts w:ascii="Times New Roman" w:eastAsia="Times New Roman" w:hAnsi="Times New Roman" w:cs="Times New Roman"/>
          <w:b/>
          <w:sz w:val="24"/>
          <w:szCs w:val="24"/>
        </w:rPr>
        <w:t>8.3 Configuraciones de workers</w:t>
      </w:r>
      <w:bookmarkEnd w:id="33"/>
    </w:p>
    <w:p w14:paraId="485C490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176A92F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6E93BFF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3538BBE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5C8D5DE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61F0D576" w14:textId="77777777">
        <w:tc>
          <w:tcPr>
            <w:tcW w:w="4513" w:type="dxa"/>
            <w:tcMar>
              <w:top w:w="100" w:type="dxa"/>
              <w:left w:w="100" w:type="dxa"/>
              <w:bottom w:w="100" w:type="dxa"/>
              <w:right w:w="100" w:type="dxa"/>
            </w:tcMar>
          </w:tcPr>
          <w:p w14:paraId="3658C16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0600A61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58591EF7" w14:textId="77777777">
        <w:tc>
          <w:tcPr>
            <w:tcW w:w="4513" w:type="dxa"/>
            <w:tcMar>
              <w:top w:w="100" w:type="dxa"/>
              <w:left w:w="100" w:type="dxa"/>
              <w:bottom w:w="100" w:type="dxa"/>
              <w:right w:w="100" w:type="dxa"/>
            </w:tcMar>
          </w:tcPr>
          <w:p w14:paraId="6F39FB8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1E73B7A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7AB27160" w14:textId="77777777">
        <w:tc>
          <w:tcPr>
            <w:tcW w:w="4513" w:type="dxa"/>
            <w:tcMar>
              <w:top w:w="100" w:type="dxa"/>
              <w:left w:w="100" w:type="dxa"/>
              <w:bottom w:w="100" w:type="dxa"/>
              <w:right w:w="100" w:type="dxa"/>
            </w:tcMar>
          </w:tcPr>
          <w:p w14:paraId="6E05C46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6E4C284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0187B51C" w14:textId="77777777">
        <w:tc>
          <w:tcPr>
            <w:tcW w:w="4513" w:type="dxa"/>
            <w:tcMar>
              <w:top w:w="100" w:type="dxa"/>
              <w:left w:w="100" w:type="dxa"/>
              <w:bottom w:w="100" w:type="dxa"/>
              <w:right w:w="100" w:type="dxa"/>
            </w:tcMar>
          </w:tcPr>
          <w:p w14:paraId="2AB46F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672B41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7E89B8E9" w14:textId="77777777">
        <w:tc>
          <w:tcPr>
            <w:tcW w:w="4513" w:type="dxa"/>
            <w:tcMar>
              <w:top w:w="100" w:type="dxa"/>
              <w:left w:w="100" w:type="dxa"/>
              <w:bottom w:w="100" w:type="dxa"/>
              <w:right w:w="100" w:type="dxa"/>
            </w:tcMar>
          </w:tcPr>
          <w:p w14:paraId="4E3B94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5EC31F0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1C8B3A09" w14:textId="77777777">
        <w:tc>
          <w:tcPr>
            <w:tcW w:w="4513" w:type="dxa"/>
            <w:tcMar>
              <w:top w:w="100" w:type="dxa"/>
              <w:left w:w="100" w:type="dxa"/>
              <w:bottom w:w="100" w:type="dxa"/>
              <w:right w:w="100" w:type="dxa"/>
            </w:tcMar>
          </w:tcPr>
          <w:p w14:paraId="0487C86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681F87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3ED0E258" w14:textId="77777777">
        <w:tc>
          <w:tcPr>
            <w:tcW w:w="4513" w:type="dxa"/>
            <w:tcMar>
              <w:top w:w="100" w:type="dxa"/>
              <w:left w:w="100" w:type="dxa"/>
              <w:bottom w:w="100" w:type="dxa"/>
              <w:right w:w="100" w:type="dxa"/>
            </w:tcMar>
          </w:tcPr>
          <w:p w14:paraId="243E2A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7FFA425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1C74EAC1" w14:textId="77777777">
        <w:tc>
          <w:tcPr>
            <w:tcW w:w="4513" w:type="dxa"/>
            <w:tcMar>
              <w:top w:w="100" w:type="dxa"/>
              <w:left w:w="100" w:type="dxa"/>
              <w:bottom w:w="100" w:type="dxa"/>
              <w:right w:w="100" w:type="dxa"/>
            </w:tcMar>
          </w:tcPr>
          <w:p w14:paraId="6E882DD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7953BC8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65308EFE" w14:textId="77777777">
        <w:tc>
          <w:tcPr>
            <w:tcW w:w="4513" w:type="dxa"/>
            <w:tcMar>
              <w:top w:w="100" w:type="dxa"/>
              <w:left w:w="100" w:type="dxa"/>
              <w:bottom w:w="100" w:type="dxa"/>
              <w:right w:w="100" w:type="dxa"/>
            </w:tcMar>
          </w:tcPr>
          <w:p w14:paraId="4C5EA1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65756F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12EA9C5D" w14:textId="77777777" w:rsidR="00C6752C" w:rsidRPr="0072332E" w:rsidRDefault="00DD3C40">
      <w:pPr>
        <w:pStyle w:val="Ttulo2"/>
        <w:rPr>
          <w:rFonts w:ascii="Times New Roman" w:eastAsia="Times New Roman" w:hAnsi="Times New Roman" w:cs="Times New Roman"/>
          <w:b/>
          <w:sz w:val="24"/>
          <w:szCs w:val="24"/>
        </w:rPr>
      </w:pPr>
      <w:bookmarkStart w:id="34" w:name="_Toc242039109"/>
      <w:r w:rsidRPr="0072332E">
        <w:rPr>
          <w:rFonts w:ascii="Times New Roman" w:eastAsia="Times New Roman" w:hAnsi="Times New Roman" w:cs="Times New Roman"/>
          <w:b/>
          <w:sz w:val="24"/>
          <w:szCs w:val="24"/>
        </w:rPr>
        <w:t>8.4 Cálculo de media recortada</w:t>
      </w:r>
      <w:bookmarkEnd w:id="34"/>
      <w:r w:rsidRPr="0072332E">
        <w:rPr>
          <w:rFonts w:ascii="Times New Roman" w:eastAsia="Times New Roman" w:hAnsi="Times New Roman" w:cs="Times New Roman"/>
          <w:b/>
          <w:sz w:val="24"/>
          <w:szCs w:val="24"/>
        </w:rPr>
        <w:t xml:space="preserve"> </w:t>
      </w:r>
    </w:p>
    <w:p w14:paraId="4D7D597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5CDD7D6C" w14:textId="77777777" w:rsidR="00C6752C" w:rsidRDefault="00C6752C">
      <w:pPr>
        <w:jc w:val="both"/>
        <w:rPr>
          <w:rFonts w:ascii="Times New Roman" w:eastAsia="Times New Roman" w:hAnsi="Times New Roman" w:cs="Times New Roman"/>
          <w:sz w:val="24"/>
          <w:szCs w:val="24"/>
        </w:rPr>
      </w:pPr>
    </w:p>
    <w:p w14:paraId="382180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784FBB7B" w14:textId="77777777" w:rsidR="00C6752C" w:rsidRDefault="00C6752C">
      <w:pPr>
        <w:jc w:val="both"/>
        <w:rPr>
          <w:rFonts w:ascii="Times New Roman" w:eastAsia="Times New Roman" w:hAnsi="Times New Roman" w:cs="Times New Roman"/>
          <w:sz w:val="24"/>
          <w:szCs w:val="24"/>
        </w:rPr>
      </w:pPr>
    </w:p>
    <w:p w14:paraId="25D86395"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79711561"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024E2AAB"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0BC7A27D"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04B14A04"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20713331" w14:textId="77777777" w:rsidR="00C6752C" w:rsidRDefault="00C6752C">
      <w:pPr>
        <w:jc w:val="both"/>
        <w:rPr>
          <w:rFonts w:ascii="Times New Roman" w:eastAsia="Times New Roman" w:hAnsi="Times New Roman" w:cs="Times New Roman"/>
          <w:sz w:val="24"/>
          <w:szCs w:val="24"/>
        </w:rPr>
      </w:pPr>
    </w:p>
    <w:p w14:paraId="31C5AEC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07CEE249" w14:textId="77777777" w:rsidR="00C6752C" w:rsidRDefault="00C6752C">
      <w:pPr>
        <w:jc w:val="both"/>
        <w:rPr>
          <w:rFonts w:ascii="Times New Roman" w:eastAsia="Times New Roman" w:hAnsi="Times New Roman" w:cs="Times New Roman"/>
          <w:sz w:val="24"/>
          <w:szCs w:val="24"/>
        </w:rPr>
      </w:pPr>
    </w:p>
    <w:p w14:paraId="26CBC3C4" w14:textId="77777777" w:rsidR="00C6752C" w:rsidRDefault="00D610BF">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72220759" w14:textId="77777777" w:rsidR="00C6752C" w:rsidRDefault="00C6752C">
      <w:pPr>
        <w:jc w:val="both"/>
        <w:rPr>
          <w:rFonts w:ascii="Times New Roman" w:eastAsia="Times New Roman" w:hAnsi="Times New Roman" w:cs="Times New Roman"/>
          <w:sz w:val="24"/>
          <w:szCs w:val="24"/>
        </w:rPr>
      </w:pPr>
    </w:p>
    <w:p w14:paraId="1E80D6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4FB84958" w14:textId="77777777" w:rsidR="00C6752C" w:rsidRDefault="00C6752C">
      <w:pPr>
        <w:jc w:val="both"/>
        <w:rPr>
          <w:rFonts w:ascii="Times New Roman" w:eastAsia="Times New Roman" w:hAnsi="Times New Roman" w:cs="Times New Roman"/>
          <w:sz w:val="24"/>
          <w:szCs w:val="24"/>
        </w:rPr>
      </w:pPr>
    </w:p>
    <w:p w14:paraId="6BE28C08" w14:textId="77777777" w:rsidR="00C6752C" w:rsidRDefault="00D610BF">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6D2311A7" w14:textId="77777777" w:rsidR="00C6752C" w:rsidRDefault="00C6752C">
      <w:pPr>
        <w:jc w:val="both"/>
        <w:rPr>
          <w:rFonts w:ascii="Times New Roman" w:eastAsia="Times New Roman" w:hAnsi="Times New Roman" w:cs="Times New Roman"/>
          <w:sz w:val="24"/>
          <w:szCs w:val="24"/>
        </w:rPr>
      </w:pPr>
    </w:p>
    <w:p w14:paraId="7569328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5FC40616" w14:textId="77777777" w:rsidR="00C6752C" w:rsidRDefault="00C6752C">
      <w:pPr>
        <w:jc w:val="both"/>
        <w:rPr>
          <w:rFonts w:ascii="Times New Roman" w:eastAsia="Times New Roman" w:hAnsi="Times New Roman" w:cs="Times New Roman"/>
          <w:sz w:val="24"/>
          <w:szCs w:val="24"/>
        </w:rPr>
      </w:pPr>
    </w:p>
    <w:p w14:paraId="7E2A57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397A1D11" w14:textId="77777777" w:rsidR="00C6752C" w:rsidRDefault="00C6752C">
      <w:pPr>
        <w:jc w:val="both"/>
        <w:rPr>
          <w:rFonts w:ascii="Times New Roman" w:eastAsia="Times New Roman" w:hAnsi="Times New Roman" w:cs="Times New Roman"/>
          <w:sz w:val="24"/>
          <w:szCs w:val="24"/>
        </w:rPr>
      </w:pPr>
    </w:p>
    <w:p w14:paraId="1CB9F636"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252731B6" w14:textId="77777777" w:rsidR="00C6752C" w:rsidRDefault="00C6752C">
      <w:pPr>
        <w:jc w:val="both"/>
        <w:rPr>
          <w:rFonts w:ascii="Times New Roman" w:eastAsia="Times New Roman" w:hAnsi="Times New Roman" w:cs="Times New Roman"/>
          <w:sz w:val="24"/>
          <w:szCs w:val="24"/>
        </w:rPr>
      </w:pPr>
    </w:p>
    <w:p w14:paraId="6BAAE08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15741A26" w14:textId="77777777" w:rsidR="00C6752C" w:rsidRDefault="00C6752C">
      <w:pPr>
        <w:jc w:val="both"/>
        <w:rPr>
          <w:rFonts w:ascii="Times New Roman" w:eastAsia="Times New Roman" w:hAnsi="Times New Roman" w:cs="Times New Roman"/>
          <w:sz w:val="24"/>
          <w:szCs w:val="24"/>
        </w:rPr>
      </w:pPr>
    </w:p>
    <w:p w14:paraId="221BD06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201642BA" w14:textId="77777777" w:rsidR="00C6752C" w:rsidRDefault="00C6752C">
      <w:pPr>
        <w:jc w:val="both"/>
        <w:rPr>
          <w:rFonts w:ascii="Times New Roman" w:eastAsia="Times New Roman" w:hAnsi="Times New Roman" w:cs="Times New Roman"/>
          <w:sz w:val="24"/>
          <w:szCs w:val="24"/>
        </w:rPr>
      </w:pPr>
    </w:p>
    <w:p w14:paraId="110AAE78"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61D3DD5A" w14:textId="77777777" w:rsidR="00C6752C" w:rsidRDefault="00C6752C">
      <w:pPr>
        <w:jc w:val="both"/>
        <w:rPr>
          <w:rFonts w:ascii="Times New Roman" w:eastAsia="Times New Roman" w:hAnsi="Times New Roman" w:cs="Times New Roman"/>
          <w:sz w:val="24"/>
          <w:szCs w:val="24"/>
        </w:rPr>
      </w:pPr>
    </w:p>
    <w:p w14:paraId="17DFA28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796B1744"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35" w:name="_Toc242039110"/>
      <w:r>
        <w:rPr>
          <w:rFonts w:ascii="Times New Roman" w:eastAsia="Times New Roman" w:hAnsi="Times New Roman" w:cs="Times New Roman"/>
          <w:b/>
          <w:bCs/>
          <w:sz w:val="24"/>
          <w:szCs w:val="24"/>
        </w:rPr>
        <w:t>9. Resultados experimentales</w:t>
      </w:r>
      <w:bookmarkEnd w:id="35"/>
    </w:p>
    <w:p w14:paraId="1C6880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7005E975" w14:textId="77777777" w:rsidR="00C6752C" w:rsidRDefault="00C6752C">
      <w:pPr>
        <w:jc w:val="both"/>
        <w:rPr>
          <w:rFonts w:ascii="Times New Roman" w:eastAsia="Times New Roman" w:hAnsi="Times New Roman" w:cs="Times New Roman"/>
          <w:sz w:val="24"/>
          <w:szCs w:val="24"/>
        </w:rPr>
      </w:pPr>
    </w:p>
    <w:p w14:paraId="2DDA332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26EA20FD" w14:textId="77777777" w:rsidR="00C6752C" w:rsidRPr="0072332E" w:rsidRDefault="00DD3C40">
      <w:pPr>
        <w:pStyle w:val="Ttulo2"/>
        <w:rPr>
          <w:rFonts w:ascii="Times New Roman" w:eastAsia="Times New Roman" w:hAnsi="Times New Roman" w:cs="Times New Roman"/>
          <w:b/>
          <w:sz w:val="24"/>
          <w:szCs w:val="24"/>
        </w:rPr>
      </w:pPr>
      <w:bookmarkStart w:id="36" w:name="_Toc242039111"/>
      <w:r w:rsidRPr="0072332E">
        <w:rPr>
          <w:rFonts w:ascii="Times New Roman" w:eastAsia="Times New Roman" w:hAnsi="Times New Roman" w:cs="Times New Roman"/>
          <w:b/>
          <w:sz w:val="24"/>
          <w:szCs w:val="24"/>
        </w:rPr>
        <w:t>9.1 Tiempos de ejecución</w:t>
      </w:r>
      <w:bookmarkEnd w:id="36"/>
    </w:p>
    <w:p w14:paraId="7F00430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481766F0" w14:textId="77777777" w:rsidR="00C6752C" w:rsidRDefault="00C6752C">
      <w:pPr>
        <w:jc w:val="both"/>
        <w:rPr>
          <w:rFonts w:ascii="Times New Roman" w:eastAsia="Times New Roman" w:hAnsi="Times New Roman" w:cs="Times New Roman"/>
          <w:sz w:val="24"/>
          <w:szCs w:val="24"/>
        </w:rPr>
      </w:pPr>
    </w:p>
    <w:p w14:paraId="44D4DC7B"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333567D8" w14:textId="77777777">
        <w:tc>
          <w:tcPr>
            <w:tcW w:w="4513" w:type="dxa"/>
            <w:tcMar>
              <w:top w:w="100" w:type="dxa"/>
              <w:left w:w="100" w:type="dxa"/>
              <w:bottom w:w="100" w:type="dxa"/>
              <w:right w:w="100" w:type="dxa"/>
            </w:tcMar>
          </w:tcPr>
          <w:p w14:paraId="351B259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6D7EC41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5040CE75" w14:textId="77777777">
        <w:tc>
          <w:tcPr>
            <w:tcW w:w="4513" w:type="dxa"/>
            <w:tcMar>
              <w:top w:w="100" w:type="dxa"/>
              <w:left w:w="100" w:type="dxa"/>
              <w:bottom w:w="100" w:type="dxa"/>
              <w:right w:w="100" w:type="dxa"/>
            </w:tcMar>
          </w:tcPr>
          <w:p w14:paraId="22DD9A0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2A6A6F6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65A3C0BE" w14:textId="77777777">
        <w:tc>
          <w:tcPr>
            <w:tcW w:w="4513" w:type="dxa"/>
            <w:tcMar>
              <w:top w:w="100" w:type="dxa"/>
              <w:left w:w="100" w:type="dxa"/>
              <w:bottom w:w="100" w:type="dxa"/>
              <w:right w:w="100" w:type="dxa"/>
            </w:tcMar>
          </w:tcPr>
          <w:p w14:paraId="613D4B0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0773197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67B0D22D" w14:textId="77777777">
        <w:tc>
          <w:tcPr>
            <w:tcW w:w="4513" w:type="dxa"/>
            <w:tcMar>
              <w:top w:w="100" w:type="dxa"/>
              <w:left w:w="100" w:type="dxa"/>
              <w:bottom w:w="100" w:type="dxa"/>
              <w:right w:w="100" w:type="dxa"/>
            </w:tcMar>
          </w:tcPr>
          <w:p w14:paraId="562617C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0E6C316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2E08F76E" w14:textId="77777777">
        <w:tc>
          <w:tcPr>
            <w:tcW w:w="4513" w:type="dxa"/>
            <w:tcMar>
              <w:top w:w="100" w:type="dxa"/>
              <w:left w:w="100" w:type="dxa"/>
              <w:bottom w:w="100" w:type="dxa"/>
              <w:right w:w="100" w:type="dxa"/>
            </w:tcMar>
          </w:tcPr>
          <w:p w14:paraId="057BEF4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7E98267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55AF5811" w14:textId="77777777">
        <w:tc>
          <w:tcPr>
            <w:tcW w:w="4513" w:type="dxa"/>
            <w:tcMar>
              <w:top w:w="100" w:type="dxa"/>
              <w:left w:w="100" w:type="dxa"/>
              <w:bottom w:w="100" w:type="dxa"/>
              <w:right w:w="100" w:type="dxa"/>
            </w:tcMar>
          </w:tcPr>
          <w:p w14:paraId="2908FA0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586C817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01FD9B3C" w14:textId="77777777">
        <w:tc>
          <w:tcPr>
            <w:tcW w:w="4513" w:type="dxa"/>
            <w:tcMar>
              <w:top w:w="100" w:type="dxa"/>
              <w:left w:w="100" w:type="dxa"/>
              <w:bottom w:w="100" w:type="dxa"/>
              <w:right w:w="100" w:type="dxa"/>
            </w:tcMar>
          </w:tcPr>
          <w:p w14:paraId="42D279F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1F9DC0E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1EDF81E4" w14:textId="77777777">
        <w:tc>
          <w:tcPr>
            <w:tcW w:w="4513" w:type="dxa"/>
            <w:tcMar>
              <w:top w:w="100" w:type="dxa"/>
              <w:left w:w="100" w:type="dxa"/>
              <w:bottom w:w="100" w:type="dxa"/>
              <w:right w:w="100" w:type="dxa"/>
            </w:tcMar>
          </w:tcPr>
          <w:p w14:paraId="79390D4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1CC0789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163A960F" w14:textId="77777777">
        <w:tc>
          <w:tcPr>
            <w:tcW w:w="4513" w:type="dxa"/>
            <w:tcMar>
              <w:top w:w="100" w:type="dxa"/>
              <w:left w:w="100" w:type="dxa"/>
              <w:bottom w:w="100" w:type="dxa"/>
              <w:right w:w="100" w:type="dxa"/>
            </w:tcMar>
          </w:tcPr>
          <w:p w14:paraId="7F86C86A"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70C37A6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6B231AEF" w14:textId="77777777">
        <w:tc>
          <w:tcPr>
            <w:tcW w:w="4513" w:type="dxa"/>
            <w:tcMar>
              <w:top w:w="100" w:type="dxa"/>
              <w:left w:w="100" w:type="dxa"/>
              <w:bottom w:w="100" w:type="dxa"/>
              <w:right w:w="100" w:type="dxa"/>
            </w:tcMar>
          </w:tcPr>
          <w:p w14:paraId="609B878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49AC1EB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3CCD357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2788ECC6" w14:textId="77777777" w:rsidR="00C6752C" w:rsidRPr="0072332E" w:rsidRDefault="00DD3C40">
      <w:pPr>
        <w:pStyle w:val="Ttulo2"/>
        <w:rPr>
          <w:rFonts w:ascii="Times New Roman" w:eastAsia="Times New Roman" w:hAnsi="Times New Roman" w:cs="Times New Roman"/>
          <w:b/>
          <w:sz w:val="24"/>
          <w:szCs w:val="24"/>
        </w:rPr>
      </w:pPr>
      <w:bookmarkStart w:id="37" w:name="_Toc242039112"/>
      <w:r w:rsidRPr="0072332E">
        <w:rPr>
          <w:rFonts w:ascii="Times New Roman" w:eastAsia="Times New Roman" w:hAnsi="Times New Roman" w:cs="Times New Roman"/>
          <w:b/>
          <w:sz w:val="24"/>
          <w:szCs w:val="24"/>
        </w:rPr>
        <w:t>9.2 Speedup y eficiencia</w:t>
      </w:r>
      <w:bookmarkEnd w:id="37"/>
    </w:p>
    <w:p w14:paraId="4AF039E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7CEA21D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5E8FB444" w14:textId="77777777">
        <w:tc>
          <w:tcPr>
            <w:tcW w:w="2256" w:type="dxa"/>
            <w:tcMar>
              <w:top w:w="100" w:type="dxa"/>
              <w:left w:w="100" w:type="dxa"/>
              <w:bottom w:w="100" w:type="dxa"/>
              <w:right w:w="100" w:type="dxa"/>
            </w:tcMar>
          </w:tcPr>
          <w:p w14:paraId="3D2033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175287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5417ED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350A13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471314F9" w14:textId="77777777">
        <w:tc>
          <w:tcPr>
            <w:tcW w:w="2256" w:type="dxa"/>
            <w:tcMar>
              <w:top w:w="100" w:type="dxa"/>
              <w:left w:w="100" w:type="dxa"/>
              <w:bottom w:w="100" w:type="dxa"/>
              <w:right w:w="100" w:type="dxa"/>
            </w:tcMar>
          </w:tcPr>
          <w:p w14:paraId="4A0370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010518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3B8B8BF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7384C1F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27CF308C" w14:textId="77777777">
        <w:tc>
          <w:tcPr>
            <w:tcW w:w="2256" w:type="dxa"/>
            <w:tcMar>
              <w:top w:w="100" w:type="dxa"/>
              <w:left w:w="100" w:type="dxa"/>
              <w:bottom w:w="100" w:type="dxa"/>
              <w:right w:w="100" w:type="dxa"/>
            </w:tcMar>
          </w:tcPr>
          <w:p w14:paraId="42187D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408B116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3227FCA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43156BA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5B850EDE" w14:textId="77777777">
        <w:tc>
          <w:tcPr>
            <w:tcW w:w="2256" w:type="dxa"/>
            <w:tcMar>
              <w:top w:w="100" w:type="dxa"/>
              <w:left w:w="100" w:type="dxa"/>
              <w:bottom w:w="100" w:type="dxa"/>
              <w:right w:w="100" w:type="dxa"/>
            </w:tcMar>
          </w:tcPr>
          <w:p w14:paraId="528626A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7F85AC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4639C64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3177C9C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5C1DDD96" w14:textId="77777777">
        <w:tc>
          <w:tcPr>
            <w:tcW w:w="2256" w:type="dxa"/>
            <w:tcMar>
              <w:top w:w="100" w:type="dxa"/>
              <w:left w:w="100" w:type="dxa"/>
              <w:bottom w:w="100" w:type="dxa"/>
              <w:right w:w="100" w:type="dxa"/>
            </w:tcMar>
          </w:tcPr>
          <w:p w14:paraId="1A9835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5C3F2FC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7F192E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042A0C1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76D65C5C" w14:textId="77777777">
        <w:tc>
          <w:tcPr>
            <w:tcW w:w="2256" w:type="dxa"/>
            <w:tcMar>
              <w:top w:w="100" w:type="dxa"/>
              <w:left w:w="100" w:type="dxa"/>
              <w:bottom w:w="100" w:type="dxa"/>
              <w:right w:w="100" w:type="dxa"/>
            </w:tcMar>
          </w:tcPr>
          <w:p w14:paraId="00CAB58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7BA30DC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395470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7764F34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59F984BA" w14:textId="77777777">
        <w:tc>
          <w:tcPr>
            <w:tcW w:w="2256" w:type="dxa"/>
            <w:tcMar>
              <w:top w:w="100" w:type="dxa"/>
              <w:left w:w="100" w:type="dxa"/>
              <w:bottom w:w="100" w:type="dxa"/>
              <w:right w:w="100" w:type="dxa"/>
            </w:tcMar>
          </w:tcPr>
          <w:p w14:paraId="18A226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1FB126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6A27ED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18C509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3FAEAA84" w14:textId="77777777">
        <w:tc>
          <w:tcPr>
            <w:tcW w:w="2256" w:type="dxa"/>
            <w:tcMar>
              <w:top w:w="100" w:type="dxa"/>
              <w:left w:w="100" w:type="dxa"/>
              <w:bottom w:w="100" w:type="dxa"/>
              <w:right w:w="100" w:type="dxa"/>
            </w:tcMar>
          </w:tcPr>
          <w:p w14:paraId="5465AC3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5B8C68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34A09B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1069A3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68409169" w14:textId="77777777">
        <w:tc>
          <w:tcPr>
            <w:tcW w:w="2256" w:type="dxa"/>
            <w:tcMar>
              <w:top w:w="100" w:type="dxa"/>
              <w:left w:w="100" w:type="dxa"/>
              <w:bottom w:w="100" w:type="dxa"/>
              <w:right w:w="100" w:type="dxa"/>
            </w:tcMar>
          </w:tcPr>
          <w:p w14:paraId="2AD06CB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18E745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7B4FFF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47000E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19AAE65B" w14:textId="77777777">
        <w:tc>
          <w:tcPr>
            <w:tcW w:w="2256" w:type="dxa"/>
            <w:tcMar>
              <w:top w:w="100" w:type="dxa"/>
              <w:left w:w="100" w:type="dxa"/>
              <w:bottom w:w="100" w:type="dxa"/>
              <w:right w:w="100" w:type="dxa"/>
            </w:tcMar>
          </w:tcPr>
          <w:p w14:paraId="101765A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6CA4735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7BE9B41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4FAF786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4C53E9D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4A3F444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782A7FAD"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1170F8A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3600BCD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55589210" w14:textId="77777777" w:rsidR="00C6752C" w:rsidRPr="0072332E" w:rsidRDefault="00DD3C40">
      <w:pPr>
        <w:pStyle w:val="Ttulo2"/>
        <w:rPr>
          <w:rFonts w:ascii="Times New Roman" w:eastAsia="Times New Roman" w:hAnsi="Times New Roman" w:cs="Times New Roman"/>
          <w:b/>
          <w:sz w:val="24"/>
          <w:szCs w:val="24"/>
        </w:rPr>
      </w:pPr>
      <w:bookmarkStart w:id="38" w:name="_Toc242039113"/>
      <w:r w:rsidRPr="0072332E">
        <w:rPr>
          <w:rFonts w:ascii="Times New Roman" w:eastAsia="Times New Roman" w:hAnsi="Times New Roman" w:cs="Times New Roman"/>
          <w:b/>
          <w:sz w:val="24"/>
          <w:szCs w:val="24"/>
        </w:rPr>
        <w:t>9.3 Comparación secuencial vs. concurrente</w:t>
      </w:r>
      <w:bookmarkEnd w:id="38"/>
    </w:p>
    <w:p w14:paraId="41E85E7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0A7D7964"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0AA6A99A"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063E89BB" w14:textId="77777777">
        <w:tc>
          <w:tcPr>
            <w:tcW w:w="2256" w:type="dxa"/>
            <w:tcMar>
              <w:top w:w="100" w:type="dxa"/>
              <w:left w:w="100" w:type="dxa"/>
              <w:bottom w:w="100" w:type="dxa"/>
              <w:right w:w="100" w:type="dxa"/>
            </w:tcMar>
          </w:tcPr>
          <w:p w14:paraId="36C53C3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47A4819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0D0D709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57A5947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5292ADB9" w14:textId="77777777">
        <w:tc>
          <w:tcPr>
            <w:tcW w:w="2256" w:type="dxa"/>
            <w:tcMar>
              <w:top w:w="100" w:type="dxa"/>
              <w:left w:w="100" w:type="dxa"/>
              <w:bottom w:w="100" w:type="dxa"/>
              <w:right w:w="100" w:type="dxa"/>
            </w:tcMar>
          </w:tcPr>
          <w:p w14:paraId="28368A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4F627F6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10BDAD0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57A43BB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6BB3990F" w14:textId="77777777">
        <w:tc>
          <w:tcPr>
            <w:tcW w:w="2256" w:type="dxa"/>
            <w:tcMar>
              <w:top w:w="100" w:type="dxa"/>
              <w:left w:w="100" w:type="dxa"/>
              <w:bottom w:w="100" w:type="dxa"/>
              <w:right w:w="100" w:type="dxa"/>
            </w:tcMar>
          </w:tcPr>
          <w:p w14:paraId="601F636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2F3648E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5097ACD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65CFB08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06B66BD0" w14:textId="77777777">
        <w:tc>
          <w:tcPr>
            <w:tcW w:w="2256" w:type="dxa"/>
            <w:tcMar>
              <w:top w:w="100" w:type="dxa"/>
              <w:left w:w="100" w:type="dxa"/>
              <w:bottom w:w="100" w:type="dxa"/>
              <w:right w:w="100" w:type="dxa"/>
            </w:tcMar>
          </w:tcPr>
          <w:p w14:paraId="6403BDD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7E9803B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28D3F01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65AF07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1330E7CE" w14:textId="77777777">
        <w:tc>
          <w:tcPr>
            <w:tcW w:w="2256" w:type="dxa"/>
            <w:tcMar>
              <w:top w:w="100" w:type="dxa"/>
              <w:left w:w="100" w:type="dxa"/>
              <w:bottom w:w="100" w:type="dxa"/>
              <w:right w:w="100" w:type="dxa"/>
            </w:tcMar>
          </w:tcPr>
          <w:p w14:paraId="1F52AF3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421830E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35193E6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247AB9A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4A4EA92B" w14:textId="77777777">
        <w:tc>
          <w:tcPr>
            <w:tcW w:w="2256" w:type="dxa"/>
            <w:tcMar>
              <w:top w:w="100" w:type="dxa"/>
              <w:left w:w="100" w:type="dxa"/>
              <w:bottom w:w="100" w:type="dxa"/>
              <w:right w:w="100" w:type="dxa"/>
            </w:tcMar>
          </w:tcPr>
          <w:p w14:paraId="56397C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767518A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053F1B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610CFC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46BCB781"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50D8A462" w14:textId="77777777" w:rsidR="00C6752C" w:rsidRPr="0072332E" w:rsidRDefault="00DD3C40">
      <w:pPr>
        <w:pStyle w:val="Ttulo2"/>
        <w:rPr>
          <w:rFonts w:ascii="Times New Roman" w:eastAsia="Times New Roman" w:hAnsi="Times New Roman" w:cs="Times New Roman"/>
          <w:b/>
          <w:sz w:val="24"/>
          <w:szCs w:val="24"/>
        </w:rPr>
      </w:pPr>
      <w:bookmarkStart w:id="39" w:name="_Toc242039114"/>
      <w:r w:rsidRPr="0072332E">
        <w:rPr>
          <w:rFonts w:ascii="Times New Roman" w:eastAsia="Times New Roman" w:hAnsi="Times New Roman" w:cs="Times New Roman"/>
          <w:b/>
          <w:sz w:val="24"/>
          <w:szCs w:val="24"/>
        </w:rPr>
        <w:t>9.4 Métricas del modelo</w:t>
      </w:r>
      <w:bookmarkEnd w:id="39"/>
    </w:p>
    <w:p w14:paraId="2227193F"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510050F7" w14:textId="77777777" w:rsidR="00C6752C" w:rsidRDefault="00C6752C">
      <w:pPr>
        <w:rPr>
          <w:rFonts w:ascii="Times New Roman" w:eastAsia="Times New Roman" w:hAnsi="Times New Roman" w:cs="Times New Roman"/>
          <w:sz w:val="24"/>
          <w:szCs w:val="24"/>
        </w:rPr>
      </w:pPr>
    </w:p>
    <w:p w14:paraId="142EEDB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67628B73"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F4DA2FC" w14:textId="77777777">
        <w:tc>
          <w:tcPr>
            <w:tcW w:w="3008" w:type="dxa"/>
            <w:tcMar>
              <w:top w:w="100" w:type="dxa"/>
              <w:left w:w="100" w:type="dxa"/>
              <w:bottom w:w="100" w:type="dxa"/>
              <w:right w:w="100" w:type="dxa"/>
            </w:tcMar>
          </w:tcPr>
          <w:p w14:paraId="4A8CB24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12A08FD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34BBAFA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1294A962" w14:textId="77777777">
        <w:tc>
          <w:tcPr>
            <w:tcW w:w="3008" w:type="dxa"/>
            <w:tcMar>
              <w:top w:w="100" w:type="dxa"/>
              <w:left w:w="100" w:type="dxa"/>
              <w:bottom w:w="100" w:type="dxa"/>
              <w:right w:w="100" w:type="dxa"/>
            </w:tcMar>
          </w:tcPr>
          <w:p w14:paraId="00725BD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3E39123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2E7D28D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5246893A" w14:textId="77777777">
        <w:tc>
          <w:tcPr>
            <w:tcW w:w="3008" w:type="dxa"/>
            <w:tcMar>
              <w:top w:w="100" w:type="dxa"/>
              <w:left w:w="100" w:type="dxa"/>
              <w:bottom w:w="100" w:type="dxa"/>
              <w:right w:w="100" w:type="dxa"/>
            </w:tcMar>
          </w:tcPr>
          <w:p w14:paraId="6C32CFF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74604B5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2D37D72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3C50AA1E" w14:textId="77777777">
        <w:tc>
          <w:tcPr>
            <w:tcW w:w="3008" w:type="dxa"/>
            <w:tcMar>
              <w:top w:w="100" w:type="dxa"/>
              <w:left w:w="100" w:type="dxa"/>
              <w:bottom w:w="100" w:type="dxa"/>
              <w:right w:w="100" w:type="dxa"/>
            </w:tcMar>
          </w:tcPr>
          <w:p w14:paraId="770B528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086A0AC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672CCA1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6C974979" w14:textId="77777777">
        <w:tc>
          <w:tcPr>
            <w:tcW w:w="3008" w:type="dxa"/>
            <w:tcMar>
              <w:top w:w="100" w:type="dxa"/>
              <w:left w:w="100" w:type="dxa"/>
              <w:bottom w:w="100" w:type="dxa"/>
              <w:right w:w="100" w:type="dxa"/>
            </w:tcMar>
          </w:tcPr>
          <w:p w14:paraId="7D9B26B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442981A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075F42E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02EA9CD3" w14:textId="77777777" w:rsidR="00C6752C" w:rsidRDefault="00C6752C">
      <w:pPr>
        <w:rPr>
          <w:rFonts w:ascii="Times New Roman" w:eastAsia="Times New Roman" w:hAnsi="Times New Roman" w:cs="Times New Roman"/>
          <w:sz w:val="24"/>
          <w:szCs w:val="24"/>
        </w:rPr>
      </w:pPr>
    </w:p>
    <w:p w14:paraId="7D8EF37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701FDC0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1148CC64" w14:textId="77777777" w:rsidR="00C6752C" w:rsidRDefault="00C6752C">
      <w:pPr>
        <w:spacing w:before="240" w:after="240"/>
        <w:jc w:val="both"/>
        <w:rPr>
          <w:rFonts w:ascii="Times New Roman" w:eastAsia="Times New Roman" w:hAnsi="Times New Roman" w:cs="Times New Roman"/>
          <w:sz w:val="24"/>
          <w:szCs w:val="24"/>
        </w:rPr>
      </w:pPr>
    </w:p>
    <w:p w14:paraId="30D5D5B2"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1673DE7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7629412E" w14:textId="77777777" w:rsidR="00C6752C" w:rsidRDefault="00C6752C">
      <w:pPr>
        <w:spacing w:before="240" w:after="240"/>
        <w:jc w:val="both"/>
        <w:rPr>
          <w:rFonts w:ascii="Times New Roman" w:eastAsia="Times New Roman" w:hAnsi="Times New Roman" w:cs="Times New Roman"/>
          <w:sz w:val="24"/>
          <w:szCs w:val="24"/>
        </w:rPr>
      </w:pPr>
    </w:p>
    <w:p w14:paraId="27B68164"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0" w:name="_Toc242039115"/>
      <w:r>
        <w:rPr>
          <w:rFonts w:ascii="Times New Roman" w:eastAsia="Times New Roman" w:hAnsi="Times New Roman" w:cs="Times New Roman"/>
          <w:b/>
          <w:bCs/>
          <w:sz w:val="24"/>
          <w:szCs w:val="24"/>
        </w:rPr>
        <w:t>10. Análisis de escalabilidad y trade-offs</w:t>
      </w:r>
      <w:bookmarkEnd w:id="40"/>
    </w:p>
    <w:p w14:paraId="1F8EA09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3DB36A5E" w14:textId="77777777" w:rsidR="00C6752C" w:rsidRDefault="00C6752C">
      <w:pPr>
        <w:jc w:val="both"/>
        <w:rPr>
          <w:rFonts w:ascii="Times New Roman" w:eastAsia="Times New Roman" w:hAnsi="Times New Roman" w:cs="Times New Roman"/>
          <w:sz w:val="24"/>
          <w:szCs w:val="24"/>
        </w:rPr>
      </w:pPr>
    </w:p>
    <w:p w14:paraId="270463C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6E73A127" w14:textId="77777777" w:rsidR="00C6752C" w:rsidRPr="0072332E" w:rsidRDefault="00DD3C40">
      <w:pPr>
        <w:pStyle w:val="Ttulo2"/>
        <w:rPr>
          <w:rFonts w:ascii="Times New Roman" w:eastAsia="Times New Roman" w:hAnsi="Times New Roman" w:cs="Times New Roman"/>
          <w:b/>
          <w:sz w:val="24"/>
          <w:szCs w:val="24"/>
        </w:rPr>
      </w:pPr>
      <w:bookmarkStart w:id="41" w:name="_Toc242039116"/>
      <w:r w:rsidRPr="0072332E">
        <w:rPr>
          <w:rFonts w:ascii="Times New Roman" w:eastAsia="Times New Roman" w:hAnsi="Times New Roman" w:cs="Times New Roman"/>
          <w:b/>
          <w:sz w:val="24"/>
          <w:szCs w:val="24"/>
        </w:rPr>
        <w:t>10.1 Comportamiento de la escalabilidad</w:t>
      </w:r>
      <w:bookmarkEnd w:id="41"/>
      <w:r w:rsidRPr="0072332E">
        <w:rPr>
          <w:rFonts w:ascii="Times New Roman" w:eastAsia="Times New Roman" w:hAnsi="Times New Roman" w:cs="Times New Roman"/>
          <w:b/>
          <w:sz w:val="24"/>
          <w:szCs w:val="24"/>
        </w:rPr>
        <w:t xml:space="preserve"> </w:t>
      </w:r>
    </w:p>
    <w:p w14:paraId="64FA3E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6F349717" w14:textId="77777777" w:rsidR="00C6752C" w:rsidRDefault="00C6752C">
      <w:pPr>
        <w:jc w:val="both"/>
        <w:rPr>
          <w:rFonts w:ascii="Times New Roman" w:eastAsia="Times New Roman" w:hAnsi="Times New Roman" w:cs="Times New Roman"/>
          <w:sz w:val="24"/>
          <w:szCs w:val="24"/>
        </w:rPr>
      </w:pPr>
    </w:p>
    <w:p w14:paraId="4F9531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29860A0C" w14:textId="77777777" w:rsidR="00C6752C" w:rsidRDefault="00C6752C">
      <w:pPr>
        <w:jc w:val="both"/>
        <w:rPr>
          <w:rFonts w:ascii="Times New Roman" w:eastAsia="Times New Roman" w:hAnsi="Times New Roman" w:cs="Times New Roman"/>
          <w:sz w:val="24"/>
          <w:szCs w:val="24"/>
        </w:rPr>
      </w:pPr>
    </w:p>
    <w:p w14:paraId="163C2C8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1D85EDEC" w14:textId="77777777" w:rsidR="00C6752C" w:rsidRDefault="00C6752C">
      <w:pPr>
        <w:jc w:val="both"/>
        <w:rPr>
          <w:rFonts w:ascii="Times New Roman" w:eastAsia="Times New Roman" w:hAnsi="Times New Roman" w:cs="Times New Roman"/>
          <w:sz w:val="24"/>
          <w:szCs w:val="24"/>
        </w:rPr>
      </w:pPr>
    </w:p>
    <w:p w14:paraId="3605424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02CBE1C8" w14:textId="77777777" w:rsidR="00C6752C" w:rsidRDefault="00C6752C">
      <w:pPr>
        <w:jc w:val="both"/>
        <w:rPr>
          <w:rFonts w:ascii="Times New Roman" w:eastAsia="Times New Roman" w:hAnsi="Times New Roman" w:cs="Times New Roman"/>
          <w:sz w:val="24"/>
          <w:szCs w:val="24"/>
        </w:rPr>
      </w:pPr>
    </w:p>
    <w:p w14:paraId="62A1562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6273CFBE"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0FF5A33D"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3B3C1E2" wp14:editId="4221BCE4">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5D840E43" w14:textId="77777777" w:rsidR="00B652B0" w:rsidRDefault="00D610B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2E23F589" w14:textId="77777777" w:rsidR="00C6752C" w:rsidRPr="0072332E" w:rsidRDefault="00DD3C40">
      <w:pPr>
        <w:pStyle w:val="Ttulo2"/>
        <w:jc w:val="both"/>
        <w:rPr>
          <w:rFonts w:ascii="Times New Roman" w:eastAsia="Times New Roman" w:hAnsi="Times New Roman" w:cs="Times New Roman"/>
          <w:b/>
          <w:sz w:val="24"/>
          <w:szCs w:val="24"/>
        </w:rPr>
      </w:pPr>
      <w:bookmarkStart w:id="42" w:name="_Toc242039117"/>
      <w:r w:rsidRPr="0072332E">
        <w:rPr>
          <w:rFonts w:ascii="Times New Roman" w:eastAsia="Times New Roman" w:hAnsi="Times New Roman" w:cs="Times New Roman"/>
          <w:b/>
          <w:sz w:val="24"/>
          <w:szCs w:val="24"/>
        </w:rPr>
        <w:lastRenderedPageBreak/>
        <w:t>10.2 Rendimientos decrecientes y overhead</w:t>
      </w:r>
      <w:bookmarkEnd w:id="42"/>
    </w:p>
    <w:p w14:paraId="348F50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790C4BC4" w14:textId="77777777" w:rsidR="00C6752C" w:rsidRDefault="00C6752C">
      <w:pPr>
        <w:jc w:val="both"/>
        <w:rPr>
          <w:rFonts w:ascii="Times New Roman" w:eastAsia="Times New Roman" w:hAnsi="Times New Roman" w:cs="Times New Roman"/>
          <w:sz w:val="24"/>
          <w:szCs w:val="24"/>
        </w:rPr>
      </w:pPr>
    </w:p>
    <w:p w14:paraId="67C3A1E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5727E786" w14:textId="77777777" w:rsidR="00C6752C" w:rsidRDefault="00C6752C">
      <w:pPr>
        <w:jc w:val="both"/>
        <w:rPr>
          <w:rFonts w:ascii="Times New Roman" w:eastAsia="Times New Roman" w:hAnsi="Times New Roman" w:cs="Times New Roman"/>
          <w:sz w:val="24"/>
          <w:szCs w:val="24"/>
        </w:rPr>
      </w:pPr>
    </w:p>
    <w:p w14:paraId="30E9E5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180820F2" w14:textId="77777777" w:rsidR="00C6752C" w:rsidRDefault="00C6752C">
      <w:pPr>
        <w:jc w:val="both"/>
        <w:rPr>
          <w:rFonts w:ascii="Times New Roman" w:eastAsia="Times New Roman" w:hAnsi="Times New Roman" w:cs="Times New Roman"/>
          <w:sz w:val="24"/>
          <w:szCs w:val="24"/>
        </w:rPr>
      </w:pPr>
    </w:p>
    <w:p w14:paraId="0AE4A45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0081F2A1" w14:textId="77777777" w:rsidR="00C6752C" w:rsidRDefault="00C6752C">
      <w:pPr>
        <w:jc w:val="both"/>
        <w:rPr>
          <w:rFonts w:ascii="Times New Roman" w:eastAsia="Times New Roman" w:hAnsi="Times New Roman" w:cs="Times New Roman"/>
          <w:sz w:val="24"/>
          <w:szCs w:val="24"/>
        </w:rPr>
      </w:pPr>
    </w:p>
    <w:p w14:paraId="1445CD7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54E883A2" w14:textId="77777777" w:rsidR="00C6752C" w:rsidRDefault="00C6752C">
      <w:pPr>
        <w:jc w:val="both"/>
        <w:rPr>
          <w:rFonts w:ascii="Times New Roman" w:eastAsia="Times New Roman" w:hAnsi="Times New Roman" w:cs="Times New Roman"/>
          <w:sz w:val="24"/>
          <w:szCs w:val="24"/>
        </w:rPr>
      </w:pPr>
    </w:p>
    <w:p w14:paraId="770EB9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0AF5FF83" w14:textId="77777777" w:rsidR="00C6752C" w:rsidRPr="0072332E" w:rsidRDefault="00DD3C40">
      <w:pPr>
        <w:pStyle w:val="Ttulo2"/>
        <w:jc w:val="both"/>
        <w:rPr>
          <w:rFonts w:ascii="Times New Roman" w:eastAsia="Times New Roman" w:hAnsi="Times New Roman" w:cs="Times New Roman"/>
          <w:b/>
          <w:sz w:val="24"/>
          <w:szCs w:val="24"/>
        </w:rPr>
      </w:pPr>
      <w:bookmarkStart w:id="43" w:name="_Toc242039118"/>
      <w:r w:rsidRPr="0072332E">
        <w:rPr>
          <w:rFonts w:ascii="Times New Roman" w:eastAsia="Times New Roman" w:hAnsi="Times New Roman" w:cs="Times New Roman"/>
          <w:b/>
          <w:sz w:val="24"/>
          <w:szCs w:val="24"/>
        </w:rPr>
        <w:t>10.3 Trade-offs de la solución concurrente</w:t>
      </w:r>
      <w:bookmarkEnd w:id="43"/>
    </w:p>
    <w:p w14:paraId="1A57FA2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3C24F23A" w14:textId="77777777" w:rsidR="00C6752C" w:rsidRDefault="00C6752C">
      <w:pPr>
        <w:jc w:val="both"/>
        <w:rPr>
          <w:rFonts w:ascii="Times New Roman" w:eastAsia="Times New Roman" w:hAnsi="Times New Roman" w:cs="Times New Roman"/>
          <w:sz w:val="24"/>
          <w:szCs w:val="24"/>
        </w:rPr>
      </w:pPr>
    </w:p>
    <w:p w14:paraId="706D742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320E219C" w14:textId="77777777" w:rsidR="00C6752C" w:rsidRDefault="00C6752C">
      <w:pPr>
        <w:jc w:val="both"/>
        <w:rPr>
          <w:rFonts w:ascii="Times New Roman" w:eastAsia="Times New Roman" w:hAnsi="Times New Roman" w:cs="Times New Roman"/>
          <w:sz w:val="24"/>
          <w:szCs w:val="24"/>
        </w:rPr>
      </w:pPr>
    </w:p>
    <w:p w14:paraId="632C39E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32B66A20" w14:textId="77777777" w:rsidR="00C6752C" w:rsidRDefault="00C6752C">
      <w:pPr>
        <w:jc w:val="both"/>
        <w:rPr>
          <w:rFonts w:ascii="Times New Roman" w:eastAsia="Times New Roman" w:hAnsi="Times New Roman" w:cs="Times New Roman"/>
          <w:sz w:val="24"/>
          <w:szCs w:val="24"/>
        </w:rPr>
      </w:pPr>
    </w:p>
    <w:p w14:paraId="1B1216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1FEBAFA6" w14:textId="77777777" w:rsidR="00C6752C" w:rsidRDefault="00C6752C">
      <w:pPr>
        <w:jc w:val="both"/>
        <w:rPr>
          <w:rFonts w:ascii="Times New Roman" w:eastAsia="Times New Roman" w:hAnsi="Times New Roman" w:cs="Times New Roman"/>
          <w:sz w:val="24"/>
          <w:szCs w:val="24"/>
        </w:rPr>
      </w:pPr>
    </w:p>
    <w:p w14:paraId="2FBE417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30E1EA4A"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44" w:name="_Toc242039119"/>
      <w:r>
        <w:rPr>
          <w:rFonts w:ascii="Times New Roman" w:eastAsia="Times New Roman" w:hAnsi="Times New Roman" w:cs="Times New Roman"/>
          <w:b/>
          <w:bCs/>
          <w:sz w:val="24"/>
          <w:szCs w:val="24"/>
        </w:rPr>
        <w:t>10.4 Estimación de la fracción secuencial (métrica de Karp–Flatt)</w:t>
      </w:r>
      <w:bookmarkEnd w:id="44"/>
    </w:p>
    <w:p w14:paraId="65E5E8FB"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03AA88C4" w14:textId="77777777">
        <w:tc>
          <w:tcPr>
            <w:tcW w:w="3008" w:type="dxa"/>
            <w:tcMar>
              <w:top w:w="100" w:type="dxa"/>
              <w:left w:w="100" w:type="dxa"/>
              <w:bottom w:w="100" w:type="dxa"/>
              <w:right w:w="100" w:type="dxa"/>
            </w:tcMar>
          </w:tcPr>
          <w:p w14:paraId="4027C5B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50D7EF5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0705C6D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7298D134" w14:textId="77777777">
        <w:tc>
          <w:tcPr>
            <w:tcW w:w="3008" w:type="dxa"/>
            <w:tcMar>
              <w:top w:w="100" w:type="dxa"/>
              <w:left w:w="100" w:type="dxa"/>
              <w:bottom w:w="100" w:type="dxa"/>
              <w:right w:w="100" w:type="dxa"/>
            </w:tcMar>
          </w:tcPr>
          <w:p w14:paraId="404D8C7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7A11783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0B3E5D9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257B68D9" w14:textId="77777777">
        <w:tc>
          <w:tcPr>
            <w:tcW w:w="3008" w:type="dxa"/>
            <w:tcMar>
              <w:top w:w="100" w:type="dxa"/>
              <w:left w:w="100" w:type="dxa"/>
              <w:bottom w:w="100" w:type="dxa"/>
              <w:right w:w="100" w:type="dxa"/>
            </w:tcMar>
          </w:tcPr>
          <w:p w14:paraId="6B9E9AF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3EAB14D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444BA81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3C82AF81" w14:textId="77777777">
        <w:tc>
          <w:tcPr>
            <w:tcW w:w="3008" w:type="dxa"/>
            <w:tcMar>
              <w:top w:w="100" w:type="dxa"/>
              <w:left w:w="100" w:type="dxa"/>
              <w:bottom w:w="100" w:type="dxa"/>
              <w:right w:w="100" w:type="dxa"/>
            </w:tcMar>
          </w:tcPr>
          <w:p w14:paraId="0A720A0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53F8578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7943E3A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5676C509" w14:textId="77777777">
        <w:tc>
          <w:tcPr>
            <w:tcW w:w="3008" w:type="dxa"/>
            <w:tcMar>
              <w:top w:w="100" w:type="dxa"/>
              <w:left w:w="100" w:type="dxa"/>
              <w:bottom w:w="100" w:type="dxa"/>
              <w:right w:w="100" w:type="dxa"/>
            </w:tcMar>
          </w:tcPr>
          <w:p w14:paraId="7C93B64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49C5FBB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4B56A7F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585376AC" w14:textId="77777777">
        <w:tc>
          <w:tcPr>
            <w:tcW w:w="3008" w:type="dxa"/>
            <w:tcMar>
              <w:top w:w="100" w:type="dxa"/>
              <w:left w:w="100" w:type="dxa"/>
              <w:bottom w:w="100" w:type="dxa"/>
              <w:right w:w="100" w:type="dxa"/>
            </w:tcMar>
          </w:tcPr>
          <w:p w14:paraId="2571D25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1A9F5F4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6F16CA1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4E04DF7F" w14:textId="77777777">
        <w:tc>
          <w:tcPr>
            <w:tcW w:w="3008" w:type="dxa"/>
            <w:tcMar>
              <w:top w:w="100" w:type="dxa"/>
              <w:left w:w="100" w:type="dxa"/>
              <w:bottom w:w="100" w:type="dxa"/>
              <w:right w:w="100" w:type="dxa"/>
            </w:tcMar>
          </w:tcPr>
          <w:p w14:paraId="14FC85D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36A67AE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2BC5601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4441B39A" w14:textId="77777777">
        <w:tc>
          <w:tcPr>
            <w:tcW w:w="3008" w:type="dxa"/>
            <w:tcMar>
              <w:top w:w="100" w:type="dxa"/>
              <w:left w:w="100" w:type="dxa"/>
              <w:bottom w:w="100" w:type="dxa"/>
              <w:right w:w="100" w:type="dxa"/>
            </w:tcMar>
          </w:tcPr>
          <w:p w14:paraId="2BFEF65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6F3DFE7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3858DDC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2793E247"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6F5C94A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4DBEF8B2"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3257A998"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3583CBD" wp14:editId="0B1EE432">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6811F965" w14:textId="77777777" w:rsidR="00B652B0" w:rsidRDefault="00D610B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149974FB"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5" w:name="_Toc242039120"/>
      <w:r>
        <w:rPr>
          <w:rFonts w:ascii="Times New Roman" w:eastAsia="Times New Roman" w:hAnsi="Times New Roman" w:cs="Times New Roman"/>
          <w:b/>
          <w:bCs/>
          <w:sz w:val="24"/>
          <w:szCs w:val="24"/>
        </w:rPr>
        <w:t>11. Uso y rendimiento de recursos de cómputo</w:t>
      </w:r>
      <w:bookmarkEnd w:id="45"/>
    </w:p>
    <w:p w14:paraId="5E297A2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783F1F9F" w14:textId="77777777" w:rsidR="00C6752C" w:rsidRDefault="00C6752C">
      <w:pPr>
        <w:jc w:val="both"/>
        <w:rPr>
          <w:rFonts w:ascii="Times New Roman" w:eastAsia="Times New Roman" w:hAnsi="Times New Roman" w:cs="Times New Roman"/>
          <w:sz w:val="24"/>
          <w:szCs w:val="24"/>
        </w:rPr>
      </w:pPr>
    </w:p>
    <w:p w14:paraId="28AD1C9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142E69DB" w14:textId="77777777" w:rsidR="00C6752C" w:rsidRPr="0072332E" w:rsidRDefault="00DD3C40">
      <w:pPr>
        <w:pStyle w:val="Ttulo2"/>
        <w:rPr>
          <w:rFonts w:ascii="Times New Roman" w:eastAsia="Times New Roman" w:hAnsi="Times New Roman" w:cs="Times New Roman"/>
          <w:b/>
          <w:sz w:val="24"/>
          <w:szCs w:val="24"/>
        </w:rPr>
      </w:pPr>
      <w:bookmarkStart w:id="46" w:name="_Toc242039121"/>
      <w:r w:rsidRPr="0072332E">
        <w:rPr>
          <w:rFonts w:ascii="Times New Roman" w:eastAsia="Times New Roman" w:hAnsi="Times New Roman" w:cs="Times New Roman"/>
          <w:b/>
          <w:sz w:val="24"/>
          <w:szCs w:val="24"/>
        </w:rPr>
        <w:t>11.1 CPU</w:t>
      </w:r>
      <w:bookmarkEnd w:id="46"/>
    </w:p>
    <w:p w14:paraId="539FB55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30FCF96A" w14:textId="77777777" w:rsidR="00C6752C" w:rsidRDefault="00C6752C">
      <w:pPr>
        <w:jc w:val="both"/>
        <w:rPr>
          <w:rFonts w:ascii="Times New Roman" w:eastAsia="Times New Roman" w:hAnsi="Times New Roman" w:cs="Times New Roman"/>
          <w:sz w:val="24"/>
          <w:szCs w:val="24"/>
        </w:rPr>
      </w:pPr>
    </w:p>
    <w:p w14:paraId="73F9286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3890E465" w14:textId="77777777" w:rsidR="00C6752C" w:rsidRDefault="00C6752C">
      <w:pPr>
        <w:jc w:val="both"/>
        <w:rPr>
          <w:rFonts w:ascii="Times New Roman" w:eastAsia="Times New Roman" w:hAnsi="Times New Roman" w:cs="Times New Roman"/>
          <w:sz w:val="24"/>
          <w:szCs w:val="24"/>
        </w:rPr>
      </w:pPr>
    </w:p>
    <w:p w14:paraId="2996C7D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187D5215" w14:textId="77777777" w:rsidR="00C6752C" w:rsidRDefault="00C6752C">
      <w:pPr>
        <w:jc w:val="both"/>
        <w:rPr>
          <w:rFonts w:ascii="Times New Roman" w:eastAsia="Times New Roman" w:hAnsi="Times New Roman" w:cs="Times New Roman"/>
          <w:sz w:val="24"/>
          <w:szCs w:val="24"/>
        </w:rPr>
      </w:pPr>
    </w:p>
    <w:p w14:paraId="1AC2B45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3A8D36BC" w14:textId="77777777" w:rsidR="00C6752C" w:rsidRDefault="00C6752C">
      <w:pPr>
        <w:jc w:val="both"/>
        <w:rPr>
          <w:rFonts w:ascii="Times New Roman" w:eastAsia="Times New Roman" w:hAnsi="Times New Roman" w:cs="Times New Roman"/>
          <w:sz w:val="24"/>
          <w:szCs w:val="24"/>
        </w:rPr>
      </w:pPr>
    </w:p>
    <w:p w14:paraId="5679AEED"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153891C4" w14:textId="77777777" w:rsidR="00C6752C" w:rsidRDefault="00C6752C" w:rsidP="008225EE">
      <w:pPr>
        <w:keepNext/>
        <w:jc w:val="both"/>
        <w:rPr>
          <w:rFonts w:ascii="Times New Roman" w:eastAsia="Times New Roman" w:hAnsi="Times New Roman" w:cs="Times New Roman"/>
          <w:sz w:val="24"/>
          <w:szCs w:val="24"/>
        </w:rPr>
      </w:pPr>
    </w:p>
    <w:p w14:paraId="363CD39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568EE57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43068968" w14:textId="77777777" w:rsidR="00C6752C" w:rsidRDefault="00C6752C">
      <w:pPr>
        <w:jc w:val="both"/>
        <w:rPr>
          <w:rFonts w:ascii="Times New Roman" w:eastAsia="Times New Roman" w:hAnsi="Times New Roman" w:cs="Times New Roman"/>
          <w:sz w:val="24"/>
          <w:szCs w:val="24"/>
        </w:rPr>
      </w:pPr>
    </w:p>
    <w:p w14:paraId="6CD23FE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58EB95E7" w14:textId="77777777" w:rsidR="00C6752C" w:rsidRPr="0072332E" w:rsidRDefault="00DD3C40">
      <w:pPr>
        <w:pStyle w:val="Ttulo2"/>
        <w:rPr>
          <w:rFonts w:ascii="Times New Roman" w:eastAsia="Times New Roman" w:hAnsi="Times New Roman" w:cs="Times New Roman"/>
          <w:b/>
          <w:sz w:val="24"/>
          <w:szCs w:val="24"/>
        </w:rPr>
      </w:pPr>
      <w:bookmarkStart w:id="47" w:name="_Toc242039122"/>
      <w:r w:rsidRPr="0072332E">
        <w:rPr>
          <w:rFonts w:ascii="Times New Roman" w:eastAsia="Times New Roman" w:hAnsi="Times New Roman" w:cs="Times New Roman"/>
          <w:b/>
          <w:sz w:val="24"/>
          <w:szCs w:val="24"/>
        </w:rPr>
        <w:t>11.2 Memoria</w:t>
      </w:r>
      <w:bookmarkEnd w:id="47"/>
    </w:p>
    <w:p w14:paraId="60E2B647" w14:textId="77777777" w:rsidR="00C6752C" w:rsidRDefault="00C6752C">
      <w:pPr>
        <w:jc w:val="both"/>
        <w:rPr>
          <w:rFonts w:ascii="Times New Roman" w:eastAsia="Times New Roman" w:hAnsi="Times New Roman" w:cs="Times New Roman"/>
          <w:sz w:val="24"/>
          <w:szCs w:val="24"/>
        </w:rPr>
      </w:pPr>
    </w:p>
    <w:p w14:paraId="7477A9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2DA2B01E"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6E4275AE" w14:textId="77777777">
        <w:tc>
          <w:tcPr>
            <w:tcW w:w="1805" w:type="dxa"/>
            <w:tcMar>
              <w:top w:w="100" w:type="dxa"/>
              <w:left w:w="100" w:type="dxa"/>
              <w:bottom w:w="100" w:type="dxa"/>
              <w:right w:w="100" w:type="dxa"/>
            </w:tcMar>
          </w:tcPr>
          <w:p w14:paraId="554B37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41976A5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68D73BA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2417A04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396B8E6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7475B36D" w14:textId="77777777">
        <w:tc>
          <w:tcPr>
            <w:tcW w:w="1805" w:type="dxa"/>
            <w:tcMar>
              <w:top w:w="100" w:type="dxa"/>
              <w:left w:w="100" w:type="dxa"/>
              <w:bottom w:w="100" w:type="dxa"/>
              <w:right w:w="100" w:type="dxa"/>
            </w:tcMar>
          </w:tcPr>
          <w:p w14:paraId="06A98ED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31DAC1D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304A9A1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39052C8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168B2E2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F95DC33" w14:textId="77777777">
        <w:tc>
          <w:tcPr>
            <w:tcW w:w="1805" w:type="dxa"/>
            <w:tcMar>
              <w:top w:w="100" w:type="dxa"/>
              <w:left w:w="100" w:type="dxa"/>
              <w:bottom w:w="100" w:type="dxa"/>
              <w:right w:w="100" w:type="dxa"/>
            </w:tcMar>
          </w:tcPr>
          <w:p w14:paraId="62715E1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3232D3F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62F9CA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23EC870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4405DA5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D344A5F" w14:textId="77777777">
        <w:tc>
          <w:tcPr>
            <w:tcW w:w="1805" w:type="dxa"/>
            <w:tcMar>
              <w:top w:w="100" w:type="dxa"/>
              <w:left w:w="100" w:type="dxa"/>
              <w:bottom w:w="100" w:type="dxa"/>
              <w:right w:w="100" w:type="dxa"/>
            </w:tcMar>
          </w:tcPr>
          <w:p w14:paraId="232D6AE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206A88E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32135BE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2BB9F0D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1759DB0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0B54629" w14:textId="77777777">
        <w:tc>
          <w:tcPr>
            <w:tcW w:w="1805" w:type="dxa"/>
            <w:tcMar>
              <w:top w:w="100" w:type="dxa"/>
              <w:left w:w="100" w:type="dxa"/>
              <w:bottom w:w="100" w:type="dxa"/>
              <w:right w:w="100" w:type="dxa"/>
            </w:tcMar>
          </w:tcPr>
          <w:p w14:paraId="0A160C8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0AEAA39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6692422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13FFABE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5272946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5F678B4" w14:textId="77777777">
        <w:tc>
          <w:tcPr>
            <w:tcW w:w="1805" w:type="dxa"/>
            <w:tcMar>
              <w:top w:w="100" w:type="dxa"/>
              <w:left w:w="100" w:type="dxa"/>
              <w:bottom w:w="100" w:type="dxa"/>
              <w:right w:w="100" w:type="dxa"/>
            </w:tcMar>
          </w:tcPr>
          <w:p w14:paraId="1551529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6BDA071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264F5CA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4DA1E48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56C81C6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47AF2FF" w14:textId="77777777">
        <w:tc>
          <w:tcPr>
            <w:tcW w:w="1805" w:type="dxa"/>
            <w:tcMar>
              <w:top w:w="100" w:type="dxa"/>
              <w:left w:w="100" w:type="dxa"/>
              <w:bottom w:w="100" w:type="dxa"/>
              <w:right w:w="100" w:type="dxa"/>
            </w:tcMar>
          </w:tcPr>
          <w:p w14:paraId="6B8170B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5FCD5EA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64B57F4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21E12A6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56256AB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42217E2" w14:textId="77777777">
        <w:tc>
          <w:tcPr>
            <w:tcW w:w="1805" w:type="dxa"/>
            <w:tcMar>
              <w:top w:w="100" w:type="dxa"/>
              <w:left w:w="100" w:type="dxa"/>
              <w:bottom w:w="100" w:type="dxa"/>
              <w:right w:w="100" w:type="dxa"/>
            </w:tcMar>
          </w:tcPr>
          <w:p w14:paraId="2BC913A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5C03C09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170123C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21C71E0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6ED6DE7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C4B6BE7" w14:textId="77777777">
        <w:tc>
          <w:tcPr>
            <w:tcW w:w="1805" w:type="dxa"/>
            <w:tcMar>
              <w:top w:w="100" w:type="dxa"/>
              <w:left w:w="100" w:type="dxa"/>
              <w:bottom w:w="100" w:type="dxa"/>
              <w:right w:w="100" w:type="dxa"/>
            </w:tcMar>
          </w:tcPr>
          <w:p w14:paraId="6AFB150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3D62F59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1874EE3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58E267B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00B21E9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B334C20" w14:textId="77777777">
        <w:tc>
          <w:tcPr>
            <w:tcW w:w="1805" w:type="dxa"/>
            <w:tcMar>
              <w:top w:w="100" w:type="dxa"/>
              <w:left w:w="100" w:type="dxa"/>
              <w:bottom w:w="100" w:type="dxa"/>
              <w:right w:w="100" w:type="dxa"/>
            </w:tcMar>
          </w:tcPr>
          <w:p w14:paraId="047764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7364954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74C074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164FACE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09AA094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59FC4536" w14:textId="77777777" w:rsidR="00C6752C" w:rsidRDefault="00C6752C">
      <w:pPr>
        <w:jc w:val="both"/>
        <w:rPr>
          <w:rFonts w:ascii="Times New Roman" w:eastAsia="Times New Roman" w:hAnsi="Times New Roman" w:cs="Times New Roman"/>
          <w:sz w:val="24"/>
          <w:szCs w:val="24"/>
        </w:rPr>
      </w:pPr>
    </w:p>
    <w:p w14:paraId="3DF7FD7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6DC27CD7" w14:textId="77777777" w:rsidR="00C6752C" w:rsidRDefault="00C6752C">
      <w:pPr>
        <w:jc w:val="both"/>
        <w:rPr>
          <w:rFonts w:ascii="Times New Roman" w:eastAsia="Times New Roman" w:hAnsi="Times New Roman" w:cs="Times New Roman"/>
          <w:sz w:val="24"/>
          <w:szCs w:val="24"/>
        </w:rPr>
      </w:pPr>
    </w:p>
    <w:p w14:paraId="593C25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7366B272" w14:textId="77777777" w:rsidR="00C6752C" w:rsidRDefault="00C6752C">
      <w:pPr>
        <w:jc w:val="both"/>
        <w:rPr>
          <w:rFonts w:ascii="Times New Roman" w:eastAsia="Times New Roman" w:hAnsi="Times New Roman" w:cs="Times New Roman"/>
          <w:sz w:val="24"/>
          <w:szCs w:val="24"/>
        </w:rPr>
      </w:pPr>
    </w:p>
    <w:p w14:paraId="45D8C5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28137886" w14:textId="77777777" w:rsidR="00C6752C" w:rsidRDefault="00C6752C">
      <w:pPr>
        <w:jc w:val="both"/>
        <w:rPr>
          <w:rFonts w:ascii="Times New Roman" w:eastAsia="Times New Roman" w:hAnsi="Times New Roman" w:cs="Times New Roman"/>
          <w:sz w:val="24"/>
          <w:szCs w:val="24"/>
        </w:rPr>
      </w:pPr>
    </w:p>
    <w:p w14:paraId="0E036B7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343EBCAD" w14:textId="77777777" w:rsidR="00C6752C" w:rsidRPr="0072332E" w:rsidRDefault="00DD3C40">
      <w:pPr>
        <w:pStyle w:val="Ttulo2"/>
        <w:rPr>
          <w:rFonts w:ascii="Times New Roman" w:eastAsia="Times New Roman" w:hAnsi="Times New Roman" w:cs="Times New Roman"/>
          <w:b/>
          <w:sz w:val="24"/>
          <w:szCs w:val="24"/>
        </w:rPr>
      </w:pPr>
      <w:bookmarkStart w:id="48" w:name="_Toc242039123"/>
      <w:r w:rsidRPr="0072332E">
        <w:rPr>
          <w:rFonts w:ascii="Times New Roman" w:eastAsia="Times New Roman" w:hAnsi="Times New Roman" w:cs="Times New Roman"/>
          <w:b/>
          <w:sz w:val="24"/>
          <w:szCs w:val="24"/>
        </w:rPr>
        <w:lastRenderedPageBreak/>
        <w:t>11.3 Punto de equilibrio</w:t>
      </w:r>
      <w:bookmarkEnd w:id="48"/>
    </w:p>
    <w:p w14:paraId="65D909C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5258AB00"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4D226813"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4F013"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AD0EA"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4D437A"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2298E80B"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F890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9A3F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55332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6A77E54D"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0AA54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40A0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1C24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7F433668"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A4B94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65A24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0E64F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49C1421D"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8B314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EA0F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1658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3146A400"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22A5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F940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F193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6DC4848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E722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3F5B4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D835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6F582078"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E47A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EB1B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3DB1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22E2A131"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6B4EA98B"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43CB240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63329F3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281336C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valor que ya supera la configuración de 8 workers (4.7050x, 96.4 % del máximo).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5E616F9F" w14:textId="77777777">
        <w:tc>
          <w:tcPr>
            <w:tcW w:w="2600" w:type="dxa"/>
            <w:tcMar>
              <w:top w:w="100" w:type="dxa"/>
              <w:left w:w="100" w:type="dxa"/>
              <w:bottom w:w="100" w:type="dxa"/>
              <w:right w:w="100" w:type="dxa"/>
            </w:tcMar>
          </w:tcPr>
          <w:p w14:paraId="04287D48"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205AED9A"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5B59FA7F"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25EBB3E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1FDFFB82" w14:textId="77777777">
        <w:tc>
          <w:tcPr>
            <w:tcW w:w="2600" w:type="dxa"/>
            <w:tcMar>
              <w:top w:w="100" w:type="dxa"/>
              <w:left w:w="100" w:type="dxa"/>
              <w:bottom w:w="100" w:type="dxa"/>
              <w:right w:w="100" w:type="dxa"/>
            </w:tcMar>
          </w:tcPr>
          <w:p w14:paraId="5B04044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4424BF4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50CAFC6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1642E88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7D2B06F2" w14:textId="77777777">
        <w:tc>
          <w:tcPr>
            <w:tcW w:w="2600" w:type="dxa"/>
            <w:tcMar>
              <w:top w:w="100" w:type="dxa"/>
              <w:left w:w="100" w:type="dxa"/>
              <w:bottom w:w="100" w:type="dxa"/>
              <w:right w:w="100" w:type="dxa"/>
            </w:tcMar>
          </w:tcPr>
          <w:p w14:paraId="6EC069F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66AEFED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6273D96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1168D11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589FB745" w14:textId="77777777">
        <w:tc>
          <w:tcPr>
            <w:tcW w:w="2600" w:type="dxa"/>
            <w:tcMar>
              <w:top w:w="100" w:type="dxa"/>
              <w:left w:w="100" w:type="dxa"/>
              <w:bottom w:w="100" w:type="dxa"/>
              <w:right w:w="100" w:type="dxa"/>
            </w:tcMar>
          </w:tcPr>
          <w:p w14:paraId="76B661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4DCF36E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2179B67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555929A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463CF64D" w14:textId="77777777">
        <w:tc>
          <w:tcPr>
            <w:tcW w:w="2600" w:type="dxa"/>
            <w:tcMar>
              <w:top w:w="100" w:type="dxa"/>
              <w:left w:w="100" w:type="dxa"/>
              <w:bottom w:w="100" w:type="dxa"/>
              <w:right w:w="100" w:type="dxa"/>
            </w:tcMar>
          </w:tcPr>
          <w:p w14:paraId="0246B67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6DD302B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531C209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791C1AC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2BC1BAEB"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422CA62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45EE3B3F"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5F63B202"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B251B38" wp14:editId="19921102">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0EB0D391" w14:textId="77777777" w:rsidR="00B652B0" w:rsidRDefault="00D610B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30B1172D" w14:textId="77777777" w:rsidR="00C6752C" w:rsidRDefault="00DD3C40">
      <w:pPr>
        <w:pStyle w:val="Ttulo1"/>
        <w:keepNext w:val="0"/>
        <w:keepLines w:val="0"/>
        <w:spacing w:before="480"/>
        <w:jc w:val="both"/>
        <w:rPr>
          <w:rFonts w:ascii="Times New Roman" w:eastAsia="Times New Roman" w:hAnsi="Times New Roman" w:cs="Times New Roman"/>
          <w:sz w:val="24"/>
          <w:szCs w:val="24"/>
        </w:rPr>
      </w:pPr>
      <w:bookmarkStart w:id="49" w:name="_Toc242039124"/>
      <w:r>
        <w:rPr>
          <w:rFonts w:ascii="Times New Roman" w:eastAsia="Times New Roman" w:hAnsi="Times New Roman" w:cs="Times New Roman"/>
          <w:b/>
          <w:bCs/>
          <w:sz w:val="24"/>
          <w:szCs w:val="24"/>
        </w:rPr>
        <w:t>12. Trabajo en GitHub</w:t>
      </w:r>
      <w:bookmarkEnd w:id="49"/>
    </w:p>
    <w:p w14:paraId="14D2E75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7A021E8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https://github.com/YuhiTTo/Grupo5-ProgramacionConcurrente.git</w:t>
        </w:r>
      </w:hyperlink>
    </w:p>
    <w:p w14:paraId="3E5A92D6"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33BFFB94"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67231C74"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3A32F27" wp14:editId="7654B232">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4907771D"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3E717FBB"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A452FDC" wp14:editId="3B49E2F7">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233E0DDD"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se integró mediante ramas feature y pull requests hacia develop, y posteriormente de develop hacia main:</w:t>
      </w:r>
    </w:p>
    <w:p w14:paraId="1EA6A477"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7A00202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71DE5779"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79CEBEF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w:t>
      </w:r>
      <w:r>
        <w:rPr>
          <w:rFonts w:ascii="Times New Roman" w:eastAsia="Times New Roman" w:hAnsi="Times New Roman" w:cs="Times New Roman"/>
          <w:sz w:val="24"/>
          <w:szCs w:val="24"/>
        </w:rPr>
        <w:t>resultados de verificación en SPIN y documentación de resultados en docs/pc2/.</w:t>
      </w:r>
    </w:p>
    <w:p w14:paraId="0B809C8A"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feature/tp-delivery (PR #9) y develop → main (PR #10): mutantes de SPIN, análisis de GAPs con IA, corrección de los GAPs e informe del TP.</w:t>
      </w:r>
    </w:p>
    <w:p w14:paraId="6002246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docs/tp-video-script (PR #11) y develop → main (PR #12): guion del video y lista de verificación de la entrega.</w:t>
      </w:r>
    </w:p>
    <w:p w14:paraId="4D3AC407"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feature/tp-spin-review (PR #13): revalidación de la verificación formal en SPIN.</w:t>
      </w:r>
    </w:p>
    <w:p w14:paraId="627F271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docs/tp-report-figures: actualización de las figuras del informe del TP.</w:t>
      </w:r>
    </w:p>
    <w:p w14:paraId="430C9D4A"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w:t>
      </w:r>
    </w:p>
    <w:p w14:paraId="55FAEF3B" w14:textId="77777777" w:rsidR="0091319F" w:rsidRDefault="00D610BF">
      <w:pPr>
        <w:pStyle w:val="Ttulo1"/>
        <w:keepNext w:val="0"/>
        <w:keepLines w:val="0"/>
        <w:spacing w:before="480"/>
        <w:jc w:val="both"/>
        <w:rPr>
          <w:rFonts w:ascii="Times New Roman" w:eastAsia="Times New Roman" w:hAnsi="Times New Roman" w:cs="Times New Roman"/>
          <w:b/>
          <w:bCs/>
          <w:sz w:val="24"/>
          <w:szCs w:val="24"/>
        </w:rPr>
      </w:pPr>
      <w:bookmarkStart w:id="50" w:name="_Toc242039125"/>
      <w:r>
        <w:rPr>
          <w:rFonts w:ascii="Times New Roman" w:eastAsia="Times New Roman" w:hAnsi="Times New Roman" w:cs="Times New Roman"/>
          <w:b/>
          <w:bCs/>
          <w:sz w:val="24"/>
          <w:szCs w:val="24"/>
        </w:rPr>
        <w:t>13. Correcciones respecto a la PC2</w:t>
      </w:r>
      <w:bookmarkEnd w:id="50"/>
    </w:p>
    <w:p w14:paraId="16B891FD"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41C54B6F"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48EBC7D3"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185DD614"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62EA6A5F"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55FFA5B0"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4B842F59"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29193E14" w14:textId="77777777" w:rsidR="0091319F" w:rsidRDefault="00D610BF">
      <w:pPr>
        <w:pStyle w:val="Ttulo1"/>
        <w:keepNext w:val="0"/>
        <w:keepLines w:val="0"/>
        <w:spacing w:before="480"/>
        <w:jc w:val="both"/>
        <w:rPr>
          <w:rFonts w:ascii="Times New Roman" w:eastAsia="Times New Roman" w:hAnsi="Times New Roman" w:cs="Times New Roman"/>
          <w:b/>
          <w:bCs/>
          <w:sz w:val="24"/>
          <w:szCs w:val="24"/>
        </w:rPr>
      </w:pPr>
      <w:bookmarkStart w:id="51" w:name="_Toc242039126"/>
      <w:r>
        <w:rPr>
          <w:rFonts w:ascii="Times New Roman" w:eastAsia="Times New Roman" w:hAnsi="Times New Roman" w:cs="Times New Roman"/>
          <w:b/>
          <w:bCs/>
          <w:sz w:val="24"/>
          <w:szCs w:val="24"/>
        </w:rPr>
        <w:lastRenderedPageBreak/>
        <w:t>14. Verificación formal en SPIN</w:t>
      </w:r>
      <w:bookmarkEnd w:id="51"/>
    </w:p>
    <w:p w14:paraId="486F4973"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w:t>
      </w:r>
    </w:p>
    <w:p w14:paraId="7061A5DA"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52" w:name="_Toc242039127"/>
      <w:r>
        <w:rPr>
          <w:rFonts w:ascii="Times New Roman" w:eastAsia="Times New Roman" w:hAnsi="Times New Roman" w:cs="Times New Roman"/>
          <w:b/>
          <w:bCs/>
          <w:sz w:val="24"/>
          <w:szCs w:val="24"/>
        </w:rPr>
        <w:t>14.1 Propiedades verificadas</w:t>
      </w:r>
      <w:bookmarkEnd w:id="52"/>
    </w:p>
    <w:p w14:paraId="6D249DAB"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30C1A487"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0FD1AF2E"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7A3A2CE8"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24D9BF23"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53" w:name="_Toc242039128"/>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602DD31D" w14:textId="77777777">
        <w:tc>
          <w:tcPr>
            <w:tcW w:w="1500" w:type="dxa"/>
            <w:tcMar>
              <w:top w:w="100" w:type="dxa"/>
              <w:left w:w="100" w:type="dxa"/>
              <w:bottom w:w="100" w:type="dxa"/>
              <w:right w:w="100" w:type="dxa"/>
            </w:tcMar>
          </w:tcPr>
          <w:p w14:paraId="5086691F"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4F7BA812"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55EBA443"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4C09837E"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24065ADB"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22D8547C"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547929AC" w14:textId="77777777">
        <w:tc>
          <w:tcPr>
            <w:tcW w:w="1500" w:type="dxa"/>
            <w:tcMar>
              <w:top w:w="100" w:type="dxa"/>
              <w:left w:w="100" w:type="dxa"/>
              <w:bottom w:w="100" w:type="dxa"/>
              <w:right w:w="100" w:type="dxa"/>
            </w:tcMar>
          </w:tcPr>
          <w:p w14:paraId="5908F6F8"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47F7767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7B887C0F"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3E0C3A91"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762FB4E6"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F3BCEC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17EB7800" w14:textId="77777777">
        <w:tc>
          <w:tcPr>
            <w:tcW w:w="1500" w:type="dxa"/>
            <w:tcMar>
              <w:top w:w="100" w:type="dxa"/>
              <w:left w:w="100" w:type="dxa"/>
              <w:bottom w:w="100" w:type="dxa"/>
              <w:right w:w="100" w:type="dxa"/>
            </w:tcMar>
          </w:tcPr>
          <w:p w14:paraId="474082DA"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10E8B718"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4AC4DBA6"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7D2B578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02C9C949"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23BB716"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6282069C" w14:textId="77777777">
        <w:tc>
          <w:tcPr>
            <w:tcW w:w="1500" w:type="dxa"/>
            <w:tcMar>
              <w:top w:w="100" w:type="dxa"/>
              <w:left w:w="100" w:type="dxa"/>
              <w:bottom w:w="100" w:type="dxa"/>
              <w:right w:w="100" w:type="dxa"/>
            </w:tcMar>
          </w:tcPr>
          <w:p w14:paraId="3F675A89"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7B091EFF"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27F705B0"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4AA1FDE3"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4395DC35"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672DC8E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314478B2" w14:textId="77777777" w:rsidR="0091319F" w:rsidRDefault="00D610BF">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2AD71F54"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19D9AB1D"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C94E19E" wp14:editId="16A0339B">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4E8649F5" w14:textId="77777777" w:rsidR="00B652B0" w:rsidRDefault="00D610B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10D00E5A"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54" w:name="_Toc242039129"/>
      <w:r>
        <w:rPr>
          <w:rFonts w:ascii="Times New Roman" w:eastAsia="Times New Roman" w:hAnsi="Times New Roman" w:cs="Times New Roman"/>
          <w:b/>
          <w:bCs/>
          <w:sz w:val="24"/>
          <w:szCs w:val="24"/>
        </w:rPr>
        <w:lastRenderedPageBreak/>
        <w:t>14.3 Modelos mutantes</w:t>
      </w:r>
      <w:bookmarkEnd w:id="54"/>
    </w:p>
    <w:p w14:paraId="18C35E13"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47019AE5" w14:textId="77777777">
        <w:tc>
          <w:tcPr>
            <w:tcW w:w="1300" w:type="dxa"/>
            <w:tcMar>
              <w:top w:w="100" w:type="dxa"/>
              <w:left w:w="100" w:type="dxa"/>
              <w:bottom w:w="100" w:type="dxa"/>
              <w:right w:w="100" w:type="dxa"/>
            </w:tcMar>
          </w:tcPr>
          <w:p w14:paraId="19FCCE67"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1287148C"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632BEB24"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26E8AB55"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5772BFD7" w14:textId="77777777">
        <w:tc>
          <w:tcPr>
            <w:tcW w:w="1300" w:type="dxa"/>
            <w:tcMar>
              <w:top w:w="100" w:type="dxa"/>
              <w:left w:w="100" w:type="dxa"/>
              <w:bottom w:w="100" w:type="dxa"/>
              <w:right w:w="100" w:type="dxa"/>
            </w:tcMar>
          </w:tcPr>
          <w:p w14:paraId="23A013D1"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4F24FD7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591D5F9A"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56E983D1"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3746031C" w14:textId="77777777">
        <w:tc>
          <w:tcPr>
            <w:tcW w:w="1300" w:type="dxa"/>
            <w:tcMar>
              <w:top w:w="100" w:type="dxa"/>
              <w:left w:w="100" w:type="dxa"/>
              <w:bottom w:w="100" w:type="dxa"/>
              <w:right w:w="100" w:type="dxa"/>
            </w:tcMar>
          </w:tcPr>
          <w:p w14:paraId="68368FEB"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103C0B08"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6A7FF185"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49615D53"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7122AA0F" w14:textId="77777777">
        <w:tc>
          <w:tcPr>
            <w:tcW w:w="1300" w:type="dxa"/>
            <w:tcMar>
              <w:top w:w="100" w:type="dxa"/>
              <w:left w:w="100" w:type="dxa"/>
              <w:bottom w:w="100" w:type="dxa"/>
              <w:right w:w="100" w:type="dxa"/>
            </w:tcMar>
          </w:tcPr>
          <w:p w14:paraId="13F2075E"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47114B7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7D899F92"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23BBA7D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59E3022D" w14:textId="77777777" w:rsidR="0091319F" w:rsidRDefault="00D610BF">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74D75495"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03D4C8FA"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152EC137"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AE8868C" wp14:editId="657E560A">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3DB71CC5" w14:textId="77777777" w:rsidR="0091319F" w:rsidRDefault="00D610BF">
      <w:pPr>
        <w:pStyle w:val="Ttulo1"/>
        <w:keepNext w:val="0"/>
        <w:keepLines w:val="0"/>
        <w:spacing w:before="480"/>
        <w:jc w:val="both"/>
        <w:rPr>
          <w:rFonts w:ascii="Times New Roman" w:eastAsia="Times New Roman" w:hAnsi="Times New Roman" w:cs="Times New Roman"/>
          <w:b/>
          <w:bCs/>
          <w:sz w:val="24"/>
          <w:szCs w:val="24"/>
        </w:rPr>
      </w:pPr>
      <w:bookmarkStart w:id="55" w:name="_Toc242039130"/>
      <w:r>
        <w:rPr>
          <w:rFonts w:ascii="Times New Roman" w:eastAsia="Times New Roman" w:hAnsi="Times New Roman" w:cs="Times New Roman"/>
          <w:b/>
          <w:bCs/>
          <w:sz w:val="24"/>
          <w:szCs w:val="24"/>
        </w:rPr>
        <w:t>15. Análisis del código con inteligencia artificial</w:t>
      </w:r>
      <w:bookmarkEnd w:id="55"/>
    </w:p>
    <w:p w14:paraId="34D7777A"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56" w:name="_Toc242039131"/>
      <w:r>
        <w:rPr>
          <w:rFonts w:ascii="Times New Roman" w:eastAsia="Times New Roman" w:hAnsi="Times New Roman" w:cs="Times New Roman"/>
          <w:b/>
          <w:bCs/>
          <w:sz w:val="24"/>
          <w:szCs w:val="24"/>
        </w:rPr>
        <w:t>15.1 Prompt y modelo utilizados</w:t>
      </w:r>
      <w:bookmarkEnd w:id="56"/>
    </w:p>
    <w:p w14:paraId="490F48DB"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6A6AC29D"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1CB8DEB3"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57" w:name="_Toc242039132"/>
      <w:r>
        <w:rPr>
          <w:rFonts w:ascii="Times New Roman" w:eastAsia="Times New Roman" w:hAnsi="Times New Roman" w:cs="Times New Roman"/>
          <w:b/>
          <w:bCs/>
          <w:sz w:val="24"/>
          <w:szCs w:val="24"/>
        </w:rPr>
        <w:t>15.2 GAPs encontrados</w:t>
      </w:r>
      <w:bookmarkEnd w:id="57"/>
    </w:p>
    <w:p w14:paraId="7B442E73"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6AAB284B" w14:textId="77777777">
        <w:tc>
          <w:tcPr>
            <w:tcW w:w="1300" w:type="dxa"/>
            <w:tcMar>
              <w:top w:w="100" w:type="dxa"/>
              <w:left w:w="100" w:type="dxa"/>
              <w:bottom w:w="100" w:type="dxa"/>
              <w:right w:w="100" w:type="dxa"/>
            </w:tcMar>
          </w:tcPr>
          <w:p w14:paraId="01B6DF2D"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5F9C7C51"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115A0766"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45DA819C" w14:textId="77777777" w:rsidR="0091319F" w:rsidRDefault="00D610B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5A897866" w14:textId="77777777">
        <w:tc>
          <w:tcPr>
            <w:tcW w:w="1300" w:type="dxa"/>
            <w:tcMar>
              <w:top w:w="100" w:type="dxa"/>
              <w:left w:w="100" w:type="dxa"/>
              <w:bottom w:w="100" w:type="dxa"/>
              <w:right w:w="100" w:type="dxa"/>
            </w:tcMar>
          </w:tcPr>
          <w:p w14:paraId="4335B14B"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7DDF613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7DA23693"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5314A84D"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343D6CDA" w14:textId="77777777">
        <w:tc>
          <w:tcPr>
            <w:tcW w:w="1300" w:type="dxa"/>
            <w:tcMar>
              <w:top w:w="100" w:type="dxa"/>
              <w:left w:w="100" w:type="dxa"/>
              <w:bottom w:w="100" w:type="dxa"/>
              <w:right w:w="100" w:type="dxa"/>
            </w:tcMar>
          </w:tcPr>
          <w:p w14:paraId="66DCC681"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3EB840D1"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3D9B78BA"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10735981"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D895C54" w14:textId="77777777">
        <w:tc>
          <w:tcPr>
            <w:tcW w:w="1300" w:type="dxa"/>
            <w:tcMar>
              <w:top w:w="100" w:type="dxa"/>
              <w:left w:w="100" w:type="dxa"/>
              <w:bottom w:w="100" w:type="dxa"/>
              <w:right w:w="100" w:type="dxa"/>
            </w:tcMar>
          </w:tcPr>
          <w:p w14:paraId="3385A982"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29C4B08D"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79B5E045"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5169A91B"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7A8107E" w14:textId="77777777">
        <w:tc>
          <w:tcPr>
            <w:tcW w:w="1300" w:type="dxa"/>
            <w:tcMar>
              <w:top w:w="100" w:type="dxa"/>
              <w:left w:w="100" w:type="dxa"/>
              <w:bottom w:w="100" w:type="dxa"/>
              <w:right w:w="100" w:type="dxa"/>
            </w:tcMar>
          </w:tcPr>
          <w:p w14:paraId="79A7F574"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3B805568"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455950C5"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0E7C752E"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6C4354B" w14:textId="77777777">
        <w:tc>
          <w:tcPr>
            <w:tcW w:w="1300" w:type="dxa"/>
            <w:tcMar>
              <w:top w:w="100" w:type="dxa"/>
              <w:left w:w="100" w:type="dxa"/>
              <w:bottom w:w="100" w:type="dxa"/>
              <w:right w:w="100" w:type="dxa"/>
            </w:tcMar>
          </w:tcPr>
          <w:p w14:paraId="658DA71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0650C840"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41EE204"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0FD19816"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5062B16" w14:textId="77777777">
        <w:tc>
          <w:tcPr>
            <w:tcW w:w="1300" w:type="dxa"/>
            <w:tcMar>
              <w:top w:w="100" w:type="dxa"/>
              <w:left w:w="100" w:type="dxa"/>
              <w:bottom w:w="100" w:type="dxa"/>
              <w:right w:w="100" w:type="dxa"/>
            </w:tcMar>
          </w:tcPr>
          <w:p w14:paraId="603D6C04"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2F65B35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B9DDAEF"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21E4E3DC"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AF70694" w14:textId="77777777">
        <w:tc>
          <w:tcPr>
            <w:tcW w:w="1300" w:type="dxa"/>
            <w:tcMar>
              <w:top w:w="100" w:type="dxa"/>
              <w:left w:w="100" w:type="dxa"/>
              <w:bottom w:w="100" w:type="dxa"/>
              <w:right w:w="100" w:type="dxa"/>
            </w:tcMar>
          </w:tcPr>
          <w:p w14:paraId="38AFE5BA"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4F0CD84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3AD1EF1D"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22CF04C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2A35477B" w14:textId="77777777">
        <w:tc>
          <w:tcPr>
            <w:tcW w:w="1300" w:type="dxa"/>
            <w:tcMar>
              <w:top w:w="100" w:type="dxa"/>
              <w:left w:w="100" w:type="dxa"/>
              <w:bottom w:w="100" w:type="dxa"/>
              <w:right w:w="100" w:type="dxa"/>
            </w:tcMar>
          </w:tcPr>
          <w:p w14:paraId="71C4561F"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1428D4EE"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7D7D7710"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514DA164"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6DB6C268" w14:textId="77777777">
        <w:tc>
          <w:tcPr>
            <w:tcW w:w="1300" w:type="dxa"/>
            <w:tcMar>
              <w:top w:w="100" w:type="dxa"/>
              <w:left w:w="100" w:type="dxa"/>
              <w:bottom w:w="100" w:type="dxa"/>
              <w:right w:w="100" w:type="dxa"/>
            </w:tcMar>
          </w:tcPr>
          <w:p w14:paraId="5903FE7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094611B2"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02193CF"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Formato con gofmt y ausencia de integración continua</w:t>
            </w:r>
          </w:p>
        </w:tc>
        <w:tc>
          <w:tcPr>
            <w:tcW w:w="1800" w:type="dxa"/>
            <w:tcMar>
              <w:top w:w="100" w:type="dxa"/>
              <w:left w:w="100" w:type="dxa"/>
              <w:bottom w:w="100" w:type="dxa"/>
              <w:right w:w="100" w:type="dxa"/>
            </w:tcMar>
          </w:tcPr>
          <w:p w14:paraId="0330443E"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7A3BE981" w14:textId="77777777">
        <w:tc>
          <w:tcPr>
            <w:tcW w:w="1300" w:type="dxa"/>
            <w:tcMar>
              <w:top w:w="100" w:type="dxa"/>
              <w:left w:w="100" w:type="dxa"/>
              <w:bottom w:w="100" w:type="dxa"/>
              <w:right w:w="100" w:type="dxa"/>
            </w:tcMar>
          </w:tcPr>
          <w:p w14:paraId="174CFF5B"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7FECFBEE"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189CA4E"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5E22DB17" w14:textId="77777777" w:rsidR="0091319F" w:rsidRDefault="00D610B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6779E622" w14:textId="77777777" w:rsidR="0091319F" w:rsidRDefault="00D610BF">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4A7E9253"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74C04A2C"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AB7ABC7" wp14:editId="3345CB95">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0FEA79E4"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58" w:name="_Toc242039133"/>
      <w:r>
        <w:rPr>
          <w:rFonts w:ascii="Times New Roman" w:eastAsia="Times New Roman" w:hAnsi="Times New Roman" w:cs="Times New Roman"/>
          <w:b/>
          <w:bCs/>
          <w:sz w:val="24"/>
          <w:szCs w:val="24"/>
        </w:rPr>
        <w:t>15.3 Corrección de los GAPs</w:t>
      </w:r>
      <w:bookmarkEnd w:id="58"/>
    </w:p>
    <w:p w14:paraId="3152D5B4"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51DD24DE" w14:textId="77777777" w:rsidR="00B652B0" w:rsidRDefault="00D610BF"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2BDC479E" w14:textId="77777777" w:rsidR="00B652B0" w:rsidRDefault="00D610B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79FE840" wp14:editId="6C9D9FE9">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3CB4529D" w14:textId="77777777" w:rsidR="0091319F" w:rsidRDefault="00D610BF">
      <w:pPr>
        <w:pStyle w:val="Ttulo1"/>
        <w:keepNext w:val="0"/>
        <w:keepLines w:val="0"/>
        <w:spacing w:before="480"/>
        <w:jc w:val="both"/>
        <w:rPr>
          <w:rFonts w:ascii="Times New Roman" w:eastAsia="Times New Roman" w:hAnsi="Times New Roman" w:cs="Times New Roman"/>
          <w:b/>
          <w:bCs/>
          <w:sz w:val="24"/>
          <w:szCs w:val="24"/>
        </w:rPr>
      </w:pPr>
      <w:bookmarkStart w:id="59" w:name="_Toc242039134"/>
      <w:r>
        <w:rPr>
          <w:rFonts w:ascii="Times New Roman" w:eastAsia="Times New Roman" w:hAnsi="Times New Roman" w:cs="Times New Roman"/>
          <w:b/>
          <w:bCs/>
          <w:sz w:val="24"/>
          <w:szCs w:val="24"/>
        </w:rPr>
        <w:t>16. Conclusiones y recomendaciones</w:t>
      </w:r>
      <w:bookmarkEnd w:id="59"/>
    </w:p>
    <w:p w14:paraId="6CD21F2F"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60" w:name="_Toc242039135"/>
      <w:r>
        <w:rPr>
          <w:rFonts w:ascii="Times New Roman" w:eastAsia="Times New Roman" w:hAnsi="Times New Roman" w:cs="Times New Roman"/>
          <w:b/>
          <w:bCs/>
          <w:sz w:val="24"/>
          <w:szCs w:val="24"/>
        </w:rPr>
        <w:t>16.1 Conclusiones</w:t>
      </w:r>
      <w:bookmarkEnd w:id="60"/>
    </w:p>
    <w:p w14:paraId="54033939"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1AB70FF5"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7BEBF215"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25B305CB"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5FF20174"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622EAEA2"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61" w:name="_Toc242039136"/>
      <w:r>
        <w:rPr>
          <w:rFonts w:ascii="Times New Roman" w:eastAsia="Times New Roman" w:hAnsi="Times New Roman" w:cs="Times New Roman"/>
          <w:b/>
          <w:bCs/>
          <w:sz w:val="24"/>
          <w:szCs w:val="24"/>
        </w:rPr>
        <w:t>16.2 Recomendaciones</w:t>
      </w:r>
      <w:bookmarkEnd w:id="61"/>
    </w:p>
    <w:p w14:paraId="33EE617B"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5B1E8359"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3CA1DB1A"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285F5242"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6BE37156"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0F7FD566" w14:textId="77777777" w:rsidR="0091319F" w:rsidRDefault="00D610BF">
      <w:pPr>
        <w:pStyle w:val="Ttulo2"/>
        <w:keepNext w:val="0"/>
        <w:keepLines w:val="0"/>
        <w:spacing w:after="80"/>
        <w:jc w:val="both"/>
        <w:rPr>
          <w:rFonts w:ascii="Times New Roman" w:eastAsia="Times New Roman" w:hAnsi="Times New Roman" w:cs="Times New Roman"/>
          <w:b/>
          <w:bCs/>
          <w:sz w:val="24"/>
          <w:szCs w:val="24"/>
        </w:rPr>
      </w:pPr>
      <w:bookmarkStart w:id="62" w:name="_Toc242039137"/>
      <w:r>
        <w:rPr>
          <w:rFonts w:ascii="Times New Roman" w:eastAsia="Times New Roman" w:hAnsi="Times New Roman" w:cs="Times New Roman"/>
          <w:b/>
          <w:bCs/>
          <w:sz w:val="24"/>
          <w:szCs w:val="24"/>
        </w:rPr>
        <w:lastRenderedPageBreak/>
        <w:t>16.3 Limitaciones</w:t>
      </w:r>
      <w:bookmarkEnd w:id="62"/>
    </w:p>
    <w:p w14:paraId="362A65EC"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1394ED99" w14:textId="77777777" w:rsidR="0091319F" w:rsidRDefault="00D610BF">
      <w:pPr>
        <w:pStyle w:val="Ttulo1"/>
        <w:keepNext w:val="0"/>
        <w:keepLines w:val="0"/>
        <w:spacing w:before="480"/>
        <w:jc w:val="both"/>
        <w:rPr>
          <w:rFonts w:ascii="Times New Roman" w:eastAsia="Times New Roman" w:hAnsi="Times New Roman" w:cs="Times New Roman"/>
          <w:b/>
          <w:bCs/>
          <w:sz w:val="24"/>
          <w:szCs w:val="24"/>
        </w:rPr>
      </w:pPr>
      <w:bookmarkStart w:id="63" w:name="_Toc242039138"/>
      <w:r>
        <w:rPr>
          <w:rFonts w:ascii="Times New Roman" w:eastAsia="Times New Roman" w:hAnsi="Times New Roman" w:cs="Times New Roman"/>
          <w:b/>
          <w:bCs/>
          <w:sz w:val="24"/>
          <w:szCs w:val="24"/>
        </w:rPr>
        <w:t>17. Anexos</w:t>
      </w:r>
      <w:bookmarkEnd w:id="63"/>
    </w:p>
    <w:p w14:paraId="536BB869"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668E65F7"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7FEA9C0E"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6671B16E" w14:textId="77777777" w:rsidR="0091319F" w:rsidRDefault="00D610B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32B0BBFA" w14:textId="77777777" w:rsidR="00C6752C" w:rsidRDefault="00DD3C40">
      <w:pPr>
        <w:pStyle w:val="Ttulo1"/>
        <w:keepNext w:val="0"/>
        <w:keepLines w:val="0"/>
        <w:spacing w:before="480"/>
        <w:jc w:val="both"/>
        <w:rPr>
          <w:rFonts w:ascii="Times New Roman" w:eastAsia="Times New Roman" w:hAnsi="Times New Roman" w:cs="Times New Roman"/>
          <w:sz w:val="24"/>
          <w:szCs w:val="24"/>
        </w:rPr>
      </w:pPr>
      <w:bookmarkStart w:id="64" w:name="_Toc242039139"/>
      <w:r>
        <w:rPr>
          <w:rFonts w:ascii="Times New Roman" w:eastAsia="Times New Roman" w:hAnsi="Times New Roman" w:cs="Times New Roman"/>
          <w:b/>
          <w:bCs/>
          <w:sz w:val="24"/>
          <w:szCs w:val="24"/>
        </w:rPr>
        <w:t>18. Referencias bibliográficas (formato APA)</w:t>
      </w:r>
      <w:bookmarkEnd w:id="64"/>
    </w:p>
    <w:p w14:paraId="412838B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IEEE Transactions on Signal Processing, 69, 5479–5495. </w:t>
      </w:r>
      <w:hyperlink r:id="rId34">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3F13B41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5">
        <w:r>
          <w:rPr>
            <w:rFonts w:ascii="Times New Roman" w:eastAsia="Times New Roman" w:hAnsi="Times New Roman" w:cs="Times New Roman"/>
            <w:color w:val="1155CC"/>
            <w:sz w:val="24"/>
            <w:szCs w:val="24"/>
            <w:u w:val="single"/>
          </w:rPr>
          <w:t>https://link.springer.com/article/10.1007/s10619-022-07417-7</w:t>
        </w:r>
      </w:hyperlink>
    </w:p>
    <w:p w14:paraId="71F0D5B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2021 IEEE International Parallel and Distributed Processing Symposium (IPDPS) (pp. 423–432). IEEE. </w:t>
      </w:r>
      <w:hyperlink r:id="rId36">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3F445F0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BMC Health Services Research, 24, 860. </w:t>
      </w:r>
      <w:hyperlink r:id="rId37">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3CFF096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Hospital inpatient discharges (SPARCS De-Identified): 2022 [Data set]. Health Data NY. </w:t>
      </w:r>
      <w:hyperlink r:id="rId38">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1F199209" w14:textId="77777777" w:rsidR="00C6752C" w:rsidRDefault="00C6752C">
      <w:pPr>
        <w:spacing w:after="160"/>
        <w:jc w:val="both"/>
        <w:rPr>
          <w:rFonts w:ascii="Times New Roman" w:eastAsia="Times New Roman" w:hAnsi="Times New Roman" w:cs="Times New Roman"/>
          <w:sz w:val="24"/>
          <w:szCs w:val="24"/>
        </w:rPr>
      </w:pPr>
    </w:p>
    <w:p w14:paraId="33042B4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Karp, A. H., &amp; Flatt, H. P. (1990). Measuring parallel processor performance. Communications of the ACM, 33(5), 539–543. https://doi.org/10.1145/78607.78614</w:t>
      </w:r>
    </w:p>
    <w:p w14:paraId="41FD0BA0" w14:textId="77777777" w:rsidR="0091319F" w:rsidRDefault="00D610B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Holzmann, G. J. (2003). The SPIN model checker: Primer and reference manual. Addison-Wesley.</w:t>
      </w:r>
    </w:p>
    <w:sectPr w:rsidR="0091319F">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0061164-C649-41A0-96C1-88594A5786F0}"/>
    <w:embedBold r:id="rId2" w:fontKey="{D8256303-C3B8-4BBF-8230-56C109C5BAEC}"/>
  </w:font>
  <w:font w:name="Cambria Math">
    <w:panose1 w:val="02040503050406030204"/>
    <w:charset w:val="00"/>
    <w:family w:val="roman"/>
    <w:pitch w:val="variable"/>
    <w:sig w:usb0="E00006FF" w:usb1="420024FF" w:usb2="02000000" w:usb3="00000000" w:csb0="0000019F" w:csb1="00000000"/>
    <w:embedRegular r:id="rId3" w:fontKey="{8B4C23E7-0A2F-4F75-85AD-C22490527B36}"/>
    <w:embedItalic r:id="rId4" w:fontKey="{A2290C11-F3A4-439A-A704-6645D5B7A848}"/>
  </w:font>
  <w:font w:name="Calibri">
    <w:panose1 w:val="020F0502020204030204"/>
    <w:charset w:val="00"/>
    <w:family w:val="swiss"/>
    <w:pitch w:val="variable"/>
    <w:sig w:usb0="E4002EFF" w:usb1="C200247B" w:usb2="00000009" w:usb3="00000000" w:csb0="000001FF" w:csb1="00000000"/>
    <w:embedRegular r:id="rId5" w:fontKey="{48A6CE5B-13D3-45D5-9988-3F9AC72C9F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317339"/>
    <w:rsid w:val="00453D1E"/>
    <w:rsid w:val="004C6C24"/>
    <w:rsid w:val="0072332E"/>
    <w:rsid w:val="008225EE"/>
    <w:rsid w:val="0091319F"/>
    <w:rsid w:val="00984341"/>
    <w:rsid w:val="00B652B0"/>
    <w:rsid w:val="00C6752C"/>
    <w:rsid w:val="00DD3C40"/>
    <w:rsid w:val="00EF06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E75646"/>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520293"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health.data.ny.gov/Health/Hospital-Inpatient-Discharges-SPARCS-De-Identified/5dtw-tffi/about_data"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link.springer.com/article/10.1186/s12913-024-11238-y"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ieeexplore.ieee.org/document/9460457"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link.springer.com/article/10.1007/s10619-022-07417-7"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13656</Words>
  <Characters>79785</Characters>
  <Application>Microsoft Office Word</Application>
  <DocSecurity>0</DocSecurity>
  <Lines>2025</Lines>
  <Paragraphs>1048</Paragraphs>
  <ScaleCrop>false</ScaleCrop>
  <Company/>
  <LinksUpToDate>false</LinksUpToDate>
  <CharactersWithSpaces>92620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6</cp:revision>
  <dcterms:created xsi:type="dcterms:W3CDTF">2026-10-04T06:00:00Z</dcterms:created>
  <dcterms:modified xsi:type="dcterms:W3CDTF">2026-10-05T01:44:00Z</dcterms:modified>
</cp:coreProperties>
</file>