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D5F64" w14:textId="1E1258DF" w:rsidR="00422FA8" w:rsidRDefault="00FA0411" w:rsidP="00FA0411">
      <w:pPr>
        <w:jc w:val="center"/>
      </w:pPr>
      <w:r>
        <w:t>Lab4</w:t>
      </w:r>
    </w:p>
    <w:p w14:paraId="40E82ACB" w14:textId="57CFF616" w:rsidR="00FA0411" w:rsidRDefault="00FA0411" w:rsidP="00FA0411">
      <w:pPr>
        <w:jc w:val="center"/>
      </w:pPr>
      <w:r>
        <w:t xml:space="preserve">Yuichi </w:t>
      </w:r>
      <w:proofErr w:type="spellStart"/>
      <w:r>
        <w:t>Hamamoto</w:t>
      </w:r>
      <w:proofErr w:type="spellEnd"/>
    </w:p>
    <w:p w14:paraId="75BFA640" w14:textId="215F1144" w:rsidR="00FA0411" w:rsidRDefault="00FA0411">
      <w:r>
        <w:t>Question 1:</w:t>
      </w:r>
    </w:p>
    <w:p w14:paraId="60832AA3" w14:textId="5262CA7D" w:rsidR="00FA0411" w:rsidRDefault="00FA0411">
      <w:r>
        <w:rPr>
          <w:noProof/>
        </w:rPr>
        <w:drawing>
          <wp:inline distT="0" distB="0" distL="0" distR="0" wp14:anchorId="03E6F2E1" wp14:editId="004A5434">
            <wp:extent cx="4572000" cy="2540000"/>
            <wp:effectExtent l="0" t="0" r="0" b="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C252B" wp14:editId="234F979B">
            <wp:extent cx="4584700" cy="2755900"/>
            <wp:effectExtent l="0" t="0" r="0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0051" w14:textId="7BBBF445" w:rsidR="00FA0411" w:rsidRDefault="00FA0411"/>
    <w:p w14:paraId="7496FAE4" w14:textId="02CF2ADE" w:rsidR="00FA0411" w:rsidRDefault="00FA0411">
      <w:r>
        <w:t>They both failed because “account” was not initialized.</w:t>
      </w:r>
    </w:p>
    <w:p w14:paraId="60AC407E" w14:textId="77777777" w:rsidR="00FA0411" w:rsidRDefault="00FA0411">
      <w:r>
        <w:br w:type="page"/>
      </w:r>
    </w:p>
    <w:p w14:paraId="5AF84DD7" w14:textId="53D6359E" w:rsidR="00FA0411" w:rsidRDefault="00FA0411">
      <w:r>
        <w:lastRenderedPageBreak/>
        <w:t>Question 2:</w:t>
      </w:r>
    </w:p>
    <w:p w14:paraId="362763FF" w14:textId="419E7306" w:rsidR="00FA0411" w:rsidRDefault="00FA0411">
      <w:r>
        <w:rPr>
          <w:noProof/>
        </w:rPr>
        <w:drawing>
          <wp:inline distT="0" distB="0" distL="0" distR="0" wp14:anchorId="5755E0A3" wp14:editId="19918E85">
            <wp:extent cx="4648200" cy="2476500"/>
            <wp:effectExtent l="0" t="0" r="0" b="0"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DC4CDA0" wp14:editId="7716D2B5">
            <wp:extent cx="4572000" cy="31115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E06" w14:textId="4582AC02" w:rsidR="00FA0411" w:rsidRDefault="00FA0411"/>
    <w:p w14:paraId="410D9E12" w14:textId="327DE3B5" w:rsidR="0053620F" w:rsidRDefault="00FA0411">
      <w:r>
        <w:t>They successfully run because the previous problem</w:t>
      </w:r>
      <w:r w:rsidR="0053620F">
        <w:t xml:space="preserve"> is resolved. So, account is now initialized.</w:t>
      </w:r>
    </w:p>
    <w:p w14:paraId="2950C82E" w14:textId="77777777" w:rsidR="00FA0411" w:rsidRDefault="00FA0411"/>
    <w:p w14:paraId="48E1FA3A" w14:textId="170064AD" w:rsidR="0026298C" w:rsidRDefault="0026298C">
      <w:r>
        <w:br w:type="page"/>
      </w:r>
    </w:p>
    <w:p w14:paraId="05230D47" w14:textId="4CCD34E5" w:rsidR="00FA0411" w:rsidRDefault="0026298C">
      <w:r>
        <w:lastRenderedPageBreak/>
        <w:t>Question 3:</w:t>
      </w:r>
    </w:p>
    <w:p w14:paraId="77731732" w14:textId="3216C497" w:rsidR="0026298C" w:rsidRDefault="0026298C">
      <w:r>
        <w:rPr>
          <w:noProof/>
        </w:rPr>
        <w:drawing>
          <wp:inline distT="0" distB="0" distL="0" distR="0" wp14:anchorId="5611E957" wp14:editId="6FE4A83B">
            <wp:extent cx="4521200" cy="2146300"/>
            <wp:effectExtent l="0" t="0" r="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90B9" w14:textId="5A8BFF2E" w:rsidR="0026298C" w:rsidRDefault="0026298C">
      <w:r>
        <w:t>It runs successfully with comment. It’ll show the comment when the test fails.</w:t>
      </w:r>
    </w:p>
    <w:p w14:paraId="47C9667F" w14:textId="7BA21070" w:rsidR="00352793" w:rsidRDefault="00352793">
      <w:r>
        <w:br w:type="page"/>
      </w:r>
    </w:p>
    <w:p w14:paraId="61EFC76F" w14:textId="56F984C4" w:rsidR="00352793" w:rsidRDefault="00352793">
      <w:r>
        <w:lastRenderedPageBreak/>
        <w:t>Question 4:</w:t>
      </w:r>
    </w:p>
    <w:p w14:paraId="220A5885" w14:textId="3C0C3AFD" w:rsidR="00372950" w:rsidRDefault="00372950">
      <w:r>
        <w:rPr>
          <w:noProof/>
        </w:rPr>
        <w:drawing>
          <wp:inline distT="0" distB="0" distL="0" distR="0" wp14:anchorId="501121D7" wp14:editId="738E7ADC">
            <wp:extent cx="5943600" cy="326199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D97F" w14:textId="11DD90E7" w:rsidR="00372950" w:rsidRDefault="00DE202D">
      <w:r>
        <w:t>Expected result: 0</w:t>
      </w:r>
    </w:p>
    <w:p w14:paraId="7C0CA968" w14:textId="1C04A782" w:rsidR="00DE202D" w:rsidRDefault="00DE202D">
      <w:r>
        <w:t>Because we should not be able to withdraw negative amount, the balance should remain as 0. However, because the function does not check if the parameter is positive it fails.</w:t>
      </w:r>
    </w:p>
    <w:p w14:paraId="799AE47D" w14:textId="77777777" w:rsidR="00DE202D" w:rsidRDefault="00DE202D">
      <w:r>
        <w:br w:type="page"/>
      </w:r>
    </w:p>
    <w:p w14:paraId="7A90B1DF" w14:textId="0E6487BA" w:rsidR="00DE202D" w:rsidRDefault="00DE202D">
      <w:r>
        <w:lastRenderedPageBreak/>
        <w:t>Question 5:</w:t>
      </w:r>
    </w:p>
    <w:p w14:paraId="41B7ADEE" w14:textId="6A05B154" w:rsidR="00DE202D" w:rsidRDefault="00DE202D">
      <w:r>
        <w:rPr>
          <w:noProof/>
        </w:rPr>
        <w:drawing>
          <wp:inline distT="0" distB="0" distL="0" distR="0" wp14:anchorId="21531CD3" wp14:editId="60965829">
            <wp:extent cx="5943600" cy="171640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D5F37" wp14:editId="2E82C67F">
            <wp:extent cx="5943600" cy="17011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D062" w14:textId="2B3E0C08" w:rsidR="00DE202D" w:rsidRDefault="00DE202D">
      <w:r>
        <w:t>With expected it passes and without it fails because with expect it checks if it throws exception or not.</w:t>
      </w:r>
    </w:p>
    <w:sectPr w:rsidR="00DE2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411"/>
    <w:rsid w:val="0026298C"/>
    <w:rsid w:val="002D05AC"/>
    <w:rsid w:val="00352793"/>
    <w:rsid w:val="00372950"/>
    <w:rsid w:val="00410033"/>
    <w:rsid w:val="00422FA8"/>
    <w:rsid w:val="0053620F"/>
    <w:rsid w:val="005F1895"/>
    <w:rsid w:val="00DE202D"/>
    <w:rsid w:val="00FA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491F9"/>
  <w15:chartTrackingRefBased/>
  <w15:docId w15:val="{81ADD3CD-216F-6249-9AD8-DD15CB1DD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Hamamoto, Yuichi</dc:creator>
  <cp:keywords/>
  <dc:description/>
  <cp:lastModifiedBy>Hamamoto, Yuichi</cp:lastModifiedBy>
  <cp:revision>1</cp:revision>
  <dcterms:created xsi:type="dcterms:W3CDTF">2022-03-31T14:41:00Z</dcterms:created>
  <dcterms:modified xsi:type="dcterms:W3CDTF">2022-03-31T15:15:00Z</dcterms:modified>
</cp:coreProperties>
</file>