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ADC3B" w14:textId="77777777" w:rsidR="00D13CDE" w:rsidRDefault="00C823B6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</w:t>
      </w:r>
    </w:p>
    <w:p w14:paraId="0A8FA72B" w14:textId="77777777" w:rsidR="00D13CDE" w:rsidRDefault="00C823B6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Профессиональная образовательная организация</w:t>
      </w:r>
    </w:p>
    <w:p w14:paraId="440CC708" w14:textId="77777777" w:rsidR="00D13CDE" w:rsidRDefault="00C823B6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3C5067" w14:textId="77777777" w:rsidR="00D13CDE" w:rsidRDefault="00C823B6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ДИПЛОМНАЯ РАБОТА</w:t>
      </w:r>
    </w:p>
    <w:p w14:paraId="59E558BB" w14:textId="77777777" w:rsidR="00D13CDE" w:rsidRDefault="00C823B6">
      <w:pPr>
        <w:spacing w:after="120" w:line="360" w:lineRule="auto"/>
        <w:jc w:val="center"/>
      </w:pPr>
      <w:r>
        <w:rPr>
          <w:rFonts w:ascii="Times New Roman" w:hAnsi="Times New Roman" w:cs="Times New Roman"/>
          <w:b/>
          <w:sz w:val="30"/>
          <w:szCs w:val="30"/>
        </w:rPr>
        <w:t>на тему: «Разработка веб-платформы для хранения и воспроизведения личной аудиотеки Audio Lightning»</w:t>
      </w:r>
    </w:p>
    <w:p w14:paraId="4E89EB8E" w14:textId="77777777" w:rsidR="00D13CDE" w:rsidRDefault="00C823B6">
      <w:pPr>
        <w:spacing w:before="360" w:after="120" w:line="360" w:lineRule="auto"/>
      </w:pPr>
      <w:r>
        <w:rPr>
          <w:rFonts w:ascii="Times New Roman" w:hAnsi="Times New Roman" w:cs="Times New Roman"/>
          <w:sz w:val="28"/>
          <w:szCs w:val="28"/>
        </w:rPr>
        <w:t>Студент: Иванов Иван Иванович</w:t>
      </w:r>
    </w:p>
    <w:p w14:paraId="1C1E7676" w14:textId="77777777" w:rsidR="00D13CDE" w:rsidRDefault="00C823B6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Группа: ______________________________</w:t>
      </w:r>
    </w:p>
    <w:p w14:paraId="57B35878" w14:textId="77777777" w:rsidR="00D13CDE" w:rsidRDefault="00C823B6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Специальность: ________________________</w:t>
      </w:r>
    </w:p>
    <w:p w14:paraId="1655D800" w14:textId="77777777" w:rsidR="00D13CDE" w:rsidRDefault="00C823B6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Руководитель: _________________________</w:t>
      </w:r>
    </w:p>
    <w:p w14:paraId="764C3AC2" w14:textId="77777777" w:rsidR="00D13CDE" w:rsidRDefault="00C823B6">
      <w:pPr>
        <w:spacing w:after="120" w:line="360" w:lineRule="auto"/>
      </w:pPr>
      <w:r>
        <w:rPr>
          <w:rFonts w:ascii="Times New Roman" w:hAnsi="Times New Roman" w:cs="Times New Roman"/>
          <w:sz w:val="28"/>
          <w:szCs w:val="28"/>
        </w:rPr>
        <w:t>Оценка: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</w:t>
      </w:r>
    </w:p>
    <w:p w14:paraId="65771E9C" w14:textId="77777777" w:rsidR="00D13CDE" w:rsidRDefault="00C823B6">
      <w:pPr>
        <w:spacing w:after="12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Москва, 2026</w:t>
      </w:r>
    </w:p>
    <w:p w14:paraId="25DE2383" w14:textId="77777777" w:rsidR="00D13CDE" w:rsidRDefault="00C823B6">
      <w:r>
        <w:br w:type="page"/>
      </w:r>
    </w:p>
    <w:p w14:paraId="56050E16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СПРАВКА О ПРОВЕРКЕ НА ЗАИМСТВОВАНИЯ</w:t>
      </w:r>
    </w:p>
    <w:p w14:paraId="1AFA565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Данная страница сохранена как служебная часть шаблона. После загрузки готовой работы в систему проверки оригинальности здесь может быть размещена справка или скриншот результата проверки. Основной текст пояснительной записки написан под проект Audio Lightn</w:t>
      </w:r>
      <w:r>
        <w:rPr>
          <w:rFonts w:ascii="Times New Roman" w:hAnsi="Times New Roman" w:cs="Times New Roman"/>
          <w:sz w:val="28"/>
          <w:szCs w:val="28"/>
        </w:rPr>
        <w:t>ing и не содержит описания функций, которые отсутствуют в актуальной версии приложения.</w:t>
      </w:r>
    </w:p>
    <w:p w14:paraId="10CFBE4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При финальном оформлении студент может вписать процент оригинальности, дату проверки и реквизиты отчета. Содержание страницы оставлено нейтральным, чтобы не менять перс</w:t>
      </w:r>
      <w:r>
        <w:rPr>
          <w:rFonts w:ascii="Times New Roman" w:hAnsi="Times New Roman" w:cs="Times New Roman"/>
          <w:sz w:val="28"/>
          <w:szCs w:val="28"/>
        </w:rPr>
        <w:t>ональные и организационные данные, которые обычно заполняются учебным заведением.</w:t>
      </w:r>
    </w:p>
    <w:p w14:paraId="0CC33569" w14:textId="77777777" w:rsidR="00D13CDE" w:rsidRDefault="00C823B6">
      <w:r>
        <w:br w:type="page"/>
      </w:r>
    </w:p>
    <w:p w14:paraId="37E4B68A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ЗАДАНИЕ НА ДИПЛОМНУЮ РАБОТУ</w:t>
      </w:r>
    </w:p>
    <w:p w14:paraId="5C3BAB37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Тема работы: «Разработка веб-платформы для хранения и воспроизведения личной аудиотеки Audio Lightning». В рамках задания необходимо спроектиров</w:t>
      </w:r>
      <w:r>
        <w:rPr>
          <w:rFonts w:ascii="Times New Roman" w:hAnsi="Times New Roman" w:cs="Times New Roman"/>
          <w:sz w:val="28"/>
          <w:szCs w:val="28"/>
        </w:rPr>
        <w:t>ать и реализовать веб-приложение, которое позволяет пользователю зарегистрироваться, войти в личный кабинет, загрузить аудиофайл, описать его метаданными, найти запись в своей коллекции, открыть карточку и выполнить воспроизведение через браузер.</w:t>
      </w:r>
    </w:p>
    <w:p w14:paraId="78244A1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К результ</w:t>
      </w:r>
      <w:r>
        <w:rPr>
          <w:rFonts w:ascii="Times New Roman" w:hAnsi="Times New Roman" w:cs="Times New Roman"/>
          <w:sz w:val="28"/>
          <w:szCs w:val="28"/>
        </w:rPr>
        <w:t>атам работы относится серверная часть на Java и Spring Boot, веб-интерфейс на Thymeleaf, подключение к PostgreSQL, файловое хранение аудио в каталоге storage/audio, разграничение прав доступа и административный раздел для контроля пользователей и загруженн</w:t>
      </w:r>
      <w:r>
        <w:rPr>
          <w:rFonts w:ascii="Times New Roman" w:hAnsi="Times New Roman" w:cs="Times New Roman"/>
          <w:sz w:val="28"/>
          <w:szCs w:val="28"/>
        </w:rPr>
        <w:t>ых материалов.</w:t>
      </w:r>
    </w:p>
    <w:p w14:paraId="233AA6B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Исходные данные: локальный проект Audio Lightning, структура controller/service/repository/entity/dto/templates, настройки Maven, конфигурация Spring Security, шаблоны страниц и таблицы базы данных, формируемые через JPA.</w:t>
      </w:r>
    </w:p>
    <w:p w14:paraId="1C1AEFBC" w14:textId="77777777" w:rsidR="00D13CDE" w:rsidRDefault="00C823B6">
      <w:r>
        <w:br w:type="page"/>
      </w:r>
    </w:p>
    <w:p w14:paraId="506BC1AF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ЗАКЛЮЧЕНИЕ РУКОВО</w:t>
      </w:r>
      <w:r>
        <w:rPr>
          <w:rFonts w:ascii="Times New Roman" w:hAnsi="Times New Roman" w:cs="Times New Roman"/>
          <w:b/>
          <w:sz w:val="32"/>
          <w:szCs w:val="32"/>
        </w:rPr>
        <w:t>ДИТЕЛЯ</w:t>
      </w:r>
    </w:p>
    <w:p w14:paraId="50F22DD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Работа посвящена разработке учебного веб-приложения, в котором демонстрируются основные элементы современной серверной разработки: обработка HTTP-запросов, шаблонизация страниц, авторизация, работа с реляционной базой данных и загрузка файлов. Проек</w:t>
      </w:r>
      <w:r>
        <w:rPr>
          <w:rFonts w:ascii="Times New Roman" w:hAnsi="Times New Roman" w:cs="Times New Roman"/>
          <w:sz w:val="28"/>
          <w:szCs w:val="28"/>
        </w:rPr>
        <w:t>т имеет понятную предметную область и может быть показан на защите через набор пользовательских сценариев.</w:t>
      </w:r>
    </w:p>
    <w:p w14:paraId="75D6689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К достоинствам решения можно отнести разделение кода по слоям, использование готовых механизмов Spring Security, хранение паролей в виде BCrypt-хэшей</w:t>
      </w:r>
      <w:r>
        <w:rPr>
          <w:rFonts w:ascii="Times New Roman" w:hAnsi="Times New Roman" w:cs="Times New Roman"/>
          <w:sz w:val="28"/>
          <w:szCs w:val="28"/>
        </w:rPr>
        <w:t>, проверку форматов аудиофайлов и наличие административных операций. Замечания и итоговая оценка заполняются руководителем отдельно.</w:t>
      </w:r>
    </w:p>
    <w:p w14:paraId="3D76C1D1" w14:textId="77777777" w:rsidR="00D13CDE" w:rsidRDefault="00C823B6">
      <w:r>
        <w:br w:type="page"/>
      </w:r>
    </w:p>
    <w:p w14:paraId="0FF656DB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СОДЕРЖАНИЕ</w:t>
      </w:r>
    </w:p>
    <w:p w14:paraId="786EC08F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4BDE2635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1. Общая характеристика проекта Audio Lightning</w:t>
      </w:r>
    </w:p>
    <w:p w14:paraId="246CADA0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1.1 Назначение приложения и пользовательские роли</w:t>
      </w:r>
    </w:p>
    <w:p w14:paraId="784D9BF4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1.2</w:t>
      </w:r>
      <w:r>
        <w:rPr>
          <w:rFonts w:ascii="Times New Roman" w:hAnsi="Times New Roman" w:cs="Times New Roman"/>
          <w:sz w:val="28"/>
          <w:szCs w:val="28"/>
        </w:rPr>
        <w:t xml:space="preserve"> Анализ предметной области и пользовательских сценариев</w:t>
      </w:r>
    </w:p>
    <w:p w14:paraId="5464CEC2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1.3 Функциональные и нефункциональные требования</w:t>
      </w:r>
    </w:p>
    <w:p w14:paraId="3A5CD0B4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2. Используемые технологии и программная среда</w:t>
      </w:r>
    </w:p>
    <w:p w14:paraId="15BF5645" w14:textId="77777777" w:rsidR="00D13CDE" w:rsidRPr="000C5767" w:rsidRDefault="00C823B6">
      <w:pPr>
        <w:spacing w:after="8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2.1 Java 17, Maven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Spring Boot</w:t>
      </w:r>
    </w:p>
    <w:p w14:paraId="685D567A" w14:textId="77777777" w:rsidR="00D13CDE" w:rsidRPr="000C5767" w:rsidRDefault="00C823B6">
      <w:pPr>
        <w:spacing w:after="8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2.2 Spring MVC, Thymeleaf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Bootstrap</w:t>
      </w:r>
    </w:p>
    <w:p w14:paraId="5FCB761D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2.3 Spring Security, роли и защит</w:t>
      </w:r>
      <w:r>
        <w:rPr>
          <w:rFonts w:ascii="Times New Roman" w:hAnsi="Times New Roman" w:cs="Times New Roman"/>
          <w:sz w:val="28"/>
          <w:szCs w:val="28"/>
        </w:rPr>
        <w:t>а доступа</w:t>
      </w:r>
    </w:p>
    <w:p w14:paraId="1B7F10AD" w14:textId="77777777" w:rsidR="00D13CDE" w:rsidRPr="000C5767" w:rsidRDefault="00C823B6">
      <w:pPr>
        <w:spacing w:after="8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2.4 Spring Data JPA, Hibernate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PostgreSQL</w:t>
      </w:r>
    </w:p>
    <w:p w14:paraId="74AF8407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2.5 Файловое хранилище и HTML5 Audio</w:t>
      </w:r>
    </w:p>
    <w:p w14:paraId="0C68EFD1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3. Архитектура и реализация приложения</w:t>
      </w:r>
    </w:p>
    <w:p w14:paraId="30C4CE5D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3.1 Слои проекта и структура пакетов</w:t>
      </w:r>
    </w:p>
    <w:p w14:paraId="092D8A6C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3.2 Модель данных</w:t>
      </w:r>
    </w:p>
    <w:p w14:paraId="33241366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3.3 Регистрация и авторизация</w:t>
      </w:r>
    </w:p>
    <w:p w14:paraId="0A08F272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3.4 Загрузка, хранение и выдача аудиофайлов</w:t>
      </w:r>
    </w:p>
    <w:p w14:paraId="1449B058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3.5 Поиск, карточка, редактирование и удаление</w:t>
      </w:r>
    </w:p>
    <w:p w14:paraId="69FEEAE5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3.6 Профиль пользователя и административный раздел</w:t>
      </w:r>
    </w:p>
    <w:p w14:paraId="7386459B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4. Тестирование и оценка результата</w:t>
      </w:r>
    </w:p>
    <w:p w14:paraId="0129332A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249C7C72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225EDF02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2C9E1A8B" w14:textId="77777777" w:rsidR="00D13CDE" w:rsidRDefault="00C823B6">
      <w:r>
        <w:br w:type="page"/>
      </w:r>
    </w:p>
    <w:p w14:paraId="486D1B47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</w:p>
    <w:p w14:paraId="1CBC4DA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Развитие циф</w:t>
      </w:r>
      <w:r>
        <w:rPr>
          <w:rFonts w:ascii="Times New Roman" w:hAnsi="Times New Roman" w:cs="Times New Roman"/>
          <w:sz w:val="28"/>
          <w:szCs w:val="28"/>
        </w:rPr>
        <w:t>ровых сервисов привело к тому, что личные коллекции аудиофайлов часто оказываются распределены между разными устройствами, облачными папками и случайными каталогами на компьютере. Пользователь может хранить учебные записи, демоверсии музыкальных материалов</w:t>
      </w:r>
      <w:r>
        <w:rPr>
          <w:rFonts w:ascii="Times New Roman" w:hAnsi="Times New Roman" w:cs="Times New Roman"/>
          <w:sz w:val="28"/>
          <w:szCs w:val="28"/>
        </w:rPr>
        <w:t>, подкасты, звуковые заметки и рабочие аудиофрагменты, но без единой системы такие файлы быстро становятся неудобными для поиска и повторного использования.</w:t>
      </w:r>
    </w:p>
    <w:p w14:paraId="7EFB82D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Проект Audio Lightning решает эту задачу как локальная веб-платформа для личной аудиотеки. Пользова</w:t>
      </w:r>
      <w:r>
        <w:rPr>
          <w:rFonts w:ascii="Times New Roman" w:hAnsi="Times New Roman" w:cs="Times New Roman"/>
          <w:sz w:val="28"/>
          <w:szCs w:val="28"/>
        </w:rPr>
        <w:t>тель работает с приложением через браузер: создает учетную запись, загружает файл, указывает название, исполнителя или автора, добавляет описание и затем открывает сохраненную запись из списка. Важная особенность выбранного подхода заключается в том, что м</w:t>
      </w:r>
      <w:r>
        <w:rPr>
          <w:rFonts w:ascii="Times New Roman" w:hAnsi="Times New Roman" w:cs="Times New Roman"/>
          <w:sz w:val="28"/>
          <w:szCs w:val="28"/>
        </w:rPr>
        <w:t>етаданные находятся в базе данных, а сами файлы размещаются в отдельном каталоге файловой системы.</w:t>
      </w:r>
    </w:p>
    <w:p w14:paraId="11D6578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Актуальность работы связана с тем, что даже небольшое приложение для хранения медиа требует сразу нескольких профессиональных навыков: проектирования модели </w:t>
      </w:r>
      <w:r>
        <w:rPr>
          <w:rFonts w:ascii="Times New Roman" w:hAnsi="Times New Roman" w:cs="Times New Roman"/>
          <w:sz w:val="28"/>
          <w:szCs w:val="28"/>
        </w:rPr>
        <w:t>данных, организации безопасного входа, обработки multipart-запросов, проверки загружаемых файлов, потоковой выдачи ресурсов и настройки прав доступа. Поэтому Audio Lightning подходит как демонстрационный проект, показывающий полный цикл разработки веб-сист</w:t>
      </w:r>
      <w:r>
        <w:rPr>
          <w:rFonts w:ascii="Times New Roman" w:hAnsi="Times New Roman" w:cs="Times New Roman"/>
          <w:sz w:val="28"/>
          <w:szCs w:val="28"/>
        </w:rPr>
        <w:t>емы.</w:t>
      </w:r>
    </w:p>
    <w:p w14:paraId="66E8BA8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Цель дипломной работы состоит в разработке веб-платформы Audio Lightning, предназначенной для хранения, поиска и воспроизведения личной аудиотеки. Для достижения цели необходимо изучить предметную область, выбрать стек технологий, спроектировать струк</w:t>
      </w:r>
      <w:r>
        <w:rPr>
          <w:rFonts w:ascii="Times New Roman" w:hAnsi="Times New Roman" w:cs="Times New Roman"/>
          <w:sz w:val="28"/>
          <w:szCs w:val="28"/>
        </w:rPr>
        <w:t>туру приложения, реализовать пользовательские и административные сценарии, подключить базу данных и выполнить проверку работоспособности.</w:t>
      </w:r>
    </w:p>
    <w:p w14:paraId="0948706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 проекта заключается в том, что приложение можно запустить локально и использовать как основу д</w:t>
      </w:r>
      <w:r>
        <w:rPr>
          <w:rFonts w:ascii="Times New Roman" w:hAnsi="Times New Roman" w:cs="Times New Roman"/>
          <w:sz w:val="28"/>
          <w:szCs w:val="28"/>
        </w:rPr>
        <w:t>ля небольшой частной медиатеки. Архитектура не привязана к одному набору демонстрационных данных: пользователи, роли, аудиозаписи и файлы создаются во время эксплуатации, а значит систему можно расширять без полной переработки ядра.</w:t>
      </w:r>
    </w:p>
    <w:p w14:paraId="3B0D3BCB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1. Общая характеристика</w:t>
      </w:r>
      <w:r>
        <w:rPr>
          <w:rFonts w:ascii="Times New Roman" w:hAnsi="Times New Roman" w:cs="Times New Roman"/>
          <w:b/>
          <w:sz w:val="32"/>
          <w:szCs w:val="32"/>
        </w:rPr>
        <w:t xml:space="preserve"> проекта Audio Lightning</w:t>
      </w:r>
    </w:p>
    <w:p w14:paraId="05BBB7D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Audio Lightning представляет собой серверное веб-приложение, ориентированное на хранение аудиофайлов и управление личной коллекцией через понятный интерфейс. Пользователь не работает напрямую с папками и именами файлов на диске: он</w:t>
      </w:r>
      <w:r>
        <w:rPr>
          <w:rFonts w:ascii="Times New Roman" w:hAnsi="Times New Roman" w:cs="Times New Roman"/>
          <w:sz w:val="28"/>
          <w:szCs w:val="28"/>
        </w:rPr>
        <w:t xml:space="preserve"> видит страницу со списком записей, форму загрузки, карточку конкретного аудио и действия редактирования или удаления.</w:t>
      </w:r>
    </w:p>
    <w:p w14:paraId="0D874A9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Основная идея проекта состоит в разделении физического файла и описательной информации. Файл хранится в каталоге storage/audio, а в табли</w:t>
      </w:r>
      <w:r>
        <w:rPr>
          <w:rFonts w:ascii="Times New Roman" w:hAnsi="Times New Roman" w:cs="Times New Roman"/>
          <w:sz w:val="28"/>
          <w:szCs w:val="28"/>
        </w:rPr>
        <w:t>це audio_tracks сохраняются название, автор или исполнитель, описание, размер, MIME-тип, исходное имя, путь к сохраненному файлу, дата загрузки и владелец. Такое решение упрощает поиск и позволяет проверять права перед выдачей ресурса.</w:t>
      </w:r>
    </w:p>
    <w:p w14:paraId="1A45DDF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Система построена во</w:t>
      </w:r>
      <w:r>
        <w:rPr>
          <w:rFonts w:ascii="Times New Roman" w:hAnsi="Times New Roman" w:cs="Times New Roman"/>
          <w:sz w:val="28"/>
          <w:szCs w:val="28"/>
        </w:rPr>
        <w:t>круг двух типов пользователей. Обычный пользователь управляет только своей коллекцией. Администратор получает расширенный доступ: он может видеть список пользователей, изменять статус учетной записи и удалять аудиозаписи из общего административного раздела</w:t>
      </w:r>
      <w:r>
        <w:rPr>
          <w:rFonts w:ascii="Times New Roman" w:hAnsi="Times New Roman" w:cs="Times New Roman"/>
          <w:sz w:val="28"/>
          <w:szCs w:val="28"/>
        </w:rPr>
        <w:t>. Это делает приложение ближе к реальному сервису, где требуется не только личный кабинет, но и контроль со стороны ответственного лица.</w:t>
      </w:r>
    </w:p>
    <w:p w14:paraId="05606B41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Проект не является статическим сайтом. Он обрабатывает формы, выполняет серверную валидацию, создает записи в базе, сох</w:t>
      </w:r>
      <w:r>
        <w:rPr>
          <w:rFonts w:ascii="Times New Roman" w:hAnsi="Times New Roman" w:cs="Times New Roman"/>
          <w:sz w:val="28"/>
          <w:szCs w:val="28"/>
        </w:rPr>
        <w:t xml:space="preserve">раняет файлы на диск и возвращает ответы в зависимости от роли и текущего пользователя. </w:t>
      </w:r>
      <w:r>
        <w:rPr>
          <w:rFonts w:ascii="Times New Roman" w:hAnsi="Times New Roman" w:cs="Times New Roman"/>
          <w:sz w:val="28"/>
          <w:szCs w:val="28"/>
        </w:rPr>
        <w:lastRenderedPageBreak/>
        <w:t>Благодаря этому на защите можно показать не только внешний вид страниц, но и работу бизнес-логики.</w:t>
      </w:r>
    </w:p>
    <w:p w14:paraId="5EFF4406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1.1 Назначение приложения и роли пользователей</w:t>
      </w:r>
    </w:p>
    <w:p w14:paraId="01E188D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Назначение Audio Light</w:t>
      </w:r>
      <w:r>
        <w:rPr>
          <w:rFonts w:ascii="Times New Roman" w:hAnsi="Times New Roman" w:cs="Times New Roman"/>
          <w:sz w:val="28"/>
          <w:szCs w:val="28"/>
        </w:rPr>
        <w:t>ning заключается в том, чтобы дать пользователю единое место для хранения аудиоматериалов, которые не должны теряться среди обычных файлов операционной системы. В приложении каждая запись получает понятное название и описание, а доступ к ней возможен после</w:t>
      </w:r>
      <w:r>
        <w:rPr>
          <w:rFonts w:ascii="Times New Roman" w:hAnsi="Times New Roman" w:cs="Times New Roman"/>
          <w:sz w:val="28"/>
          <w:szCs w:val="28"/>
        </w:rPr>
        <w:t xml:space="preserve"> входа в систему.</w:t>
      </w:r>
    </w:p>
    <w:p w14:paraId="444BD18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Роль ROLE_USER предназначена для обычного владельца аудиотеки. Такой пользователь может зарегистрироваться, авторизоваться, открыть список своих аудиозаписей, загрузить новый файл, выполнить поиск по названию и текстовым полям, перейти в </w:t>
      </w:r>
      <w:r>
        <w:rPr>
          <w:rFonts w:ascii="Times New Roman" w:hAnsi="Times New Roman" w:cs="Times New Roman"/>
          <w:sz w:val="28"/>
          <w:szCs w:val="28"/>
        </w:rPr>
        <w:t>карточку записи, изменить описание и удалить ненужный материал. При этом он не получает доступ к данным других владельцев.</w:t>
      </w:r>
    </w:p>
    <w:p w14:paraId="2BB2536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Роль ROLE_ADMIN используется для обслуживания приложения. Администратор видит отдельные страницы управления, где отображаются пользователи и аудиозаписи. Через этот раздел можно заблокировать учетную запись или удалить материал, если он больше не должен хр</w:t>
      </w:r>
      <w:r>
        <w:rPr>
          <w:rFonts w:ascii="Times New Roman" w:hAnsi="Times New Roman" w:cs="Times New Roman"/>
          <w:sz w:val="28"/>
          <w:szCs w:val="28"/>
        </w:rPr>
        <w:t>аниться в системе. Логика построена так, чтобы административные маршруты были отделены от обычных пользовательских страниц.</w:t>
      </w:r>
    </w:p>
    <w:p w14:paraId="73369711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Такое разграничение ролей показывает практическое применение авторизации. В приложении недостаточно просто скрыть кнопку на странице</w:t>
      </w:r>
      <w:r>
        <w:rPr>
          <w:rFonts w:ascii="Times New Roman" w:hAnsi="Times New Roman" w:cs="Times New Roman"/>
          <w:sz w:val="28"/>
          <w:szCs w:val="28"/>
        </w:rPr>
        <w:t>: сервер дополнительно проверяет путь запроса, роль пользователя и владельца конкретной аудиозаписи. Это снижает риск случайного доступа к чужим данным.</w:t>
      </w:r>
    </w:p>
    <w:p w14:paraId="104E62A9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1.2 Предметная область личной аудиотеки</w:t>
      </w:r>
    </w:p>
    <w:p w14:paraId="2A2BAE0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Предметная область проекта связана с небольшими аудиоколлекциям</w:t>
      </w:r>
      <w:r>
        <w:rPr>
          <w:rFonts w:ascii="Times New Roman" w:hAnsi="Times New Roman" w:cs="Times New Roman"/>
          <w:sz w:val="28"/>
          <w:szCs w:val="28"/>
        </w:rPr>
        <w:t xml:space="preserve">и, которые могут принадлежать студенту, музыканту, преподавателю, монтажеру или любому пользователю, работающему со звуковыми </w:t>
      </w:r>
      <w:r>
        <w:rPr>
          <w:rFonts w:ascii="Times New Roman" w:hAnsi="Times New Roman" w:cs="Times New Roman"/>
          <w:sz w:val="28"/>
          <w:szCs w:val="28"/>
        </w:rPr>
        <w:lastRenderedPageBreak/>
        <w:t>материалами. В отличие от публичных музыкальных сервисов, здесь важен личный контроль над файлами, простота размещения и быстрый д</w:t>
      </w:r>
      <w:r>
        <w:rPr>
          <w:rFonts w:ascii="Times New Roman" w:hAnsi="Times New Roman" w:cs="Times New Roman"/>
          <w:sz w:val="28"/>
          <w:szCs w:val="28"/>
        </w:rPr>
        <w:t>оступ через браузер.</w:t>
      </w:r>
    </w:p>
    <w:p w14:paraId="68C145E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Типичная проблема такой области состоит в том, что файл сам по себе несет мало информации. Имя может быть случайным, дата создания может измениться при копировании, а содержание приходится помнить вручную. Поэтому приложение хранит доп</w:t>
      </w:r>
      <w:r>
        <w:rPr>
          <w:rFonts w:ascii="Times New Roman" w:hAnsi="Times New Roman" w:cs="Times New Roman"/>
          <w:sz w:val="28"/>
          <w:szCs w:val="28"/>
        </w:rPr>
        <w:t>олнительные поля: название, автора или исполнителя и описание. Эти поля превращают набор файлов в структурированную коллекцию.</w:t>
      </w:r>
    </w:p>
    <w:p w14:paraId="59A44BB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Еще одна особенность предметной области заключается в размере файлов. Аудиофайл обычно заметно больше текстовой записи, поэтому х</w:t>
      </w:r>
      <w:r>
        <w:rPr>
          <w:rFonts w:ascii="Times New Roman" w:hAnsi="Times New Roman" w:cs="Times New Roman"/>
          <w:sz w:val="28"/>
          <w:szCs w:val="28"/>
        </w:rPr>
        <w:t>ранить его прямо в базе нецелесообразно. Выбранный вариант с файловой системой позволяет базе оставаться компактной, а приложению — работать с путем к ресурсу и служебными свойствами.</w:t>
      </w:r>
    </w:p>
    <w:p w14:paraId="0EF9BBA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Важным сценарием является воспроизведение без скачивания вручную. Пользо</w:t>
      </w:r>
      <w:r>
        <w:rPr>
          <w:rFonts w:ascii="Times New Roman" w:hAnsi="Times New Roman" w:cs="Times New Roman"/>
          <w:sz w:val="28"/>
          <w:szCs w:val="28"/>
        </w:rPr>
        <w:t>ватель открывает карточку аудиозаписи, а браузер получает поток по защищенному маршруту. Перед выдачей ресурса сервер проверяет, что текущий пользователь является владельцем записи или администратором.</w:t>
      </w:r>
    </w:p>
    <w:p w14:paraId="1DA06EB4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1.3 Сценарии работы пользователя</w:t>
      </w:r>
    </w:p>
    <w:p w14:paraId="2EC3A6F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Первый сценарий начин</w:t>
      </w:r>
      <w:r>
        <w:rPr>
          <w:rFonts w:ascii="Times New Roman" w:hAnsi="Times New Roman" w:cs="Times New Roman"/>
          <w:sz w:val="28"/>
          <w:szCs w:val="28"/>
        </w:rPr>
        <w:t>ается с регистрации. Пользователь заполняет имя, электронную почту и пароль. Сервер проверяет корректность данных, создает учетную запись, назначает стандартную роль и сохраняет пароль не в исходном виде, а как BCrypt-хэш. После этого пользователь может пе</w:t>
      </w:r>
      <w:r>
        <w:rPr>
          <w:rFonts w:ascii="Times New Roman" w:hAnsi="Times New Roman" w:cs="Times New Roman"/>
          <w:sz w:val="28"/>
          <w:szCs w:val="28"/>
        </w:rPr>
        <w:t>рейти к форме входа.</w:t>
      </w:r>
    </w:p>
    <w:p w14:paraId="22EA093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Второй сценарий связан с загрузкой аудио. Пользователь открывает страницу /audio/upload, вводит название, при необходимости добавляет автора и описание, выбирает файл формата mp3, wav, ogg или m4a и отправляет форму. Приложение проверя</w:t>
      </w:r>
      <w:r>
        <w:rPr>
          <w:rFonts w:ascii="Times New Roman" w:hAnsi="Times New Roman" w:cs="Times New Roman"/>
          <w:sz w:val="28"/>
          <w:szCs w:val="28"/>
        </w:rPr>
        <w:t>ет расширение, размер и наличие файла, затем сохраняет ресурс в storage/audio и создает запись в базе.</w:t>
      </w:r>
    </w:p>
    <w:p w14:paraId="0770132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Третий сценарий — ежедневная работа с коллекцией. На странице /audio пользователь видит список своих материалов, может воспользоваться поисковой строкой </w:t>
      </w:r>
      <w:r>
        <w:rPr>
          <w:rFonts w:ascii="Times New Roman" w:hAnsi="Times New Roman" w:cs="Times New Roman"/>
          <w:sz w:val="28"/>
          <w:szCs w:val="28"/>
        </w:rPr>
        <w:t>и открыть карточку конкретной записи. В карточке выводятся основные сведения и доступно воспроизведение через стандартный механизм браузера.</w:t>
      </w:r>
    </w:p>
    <w:p w14:paraId="719C151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Четвертый сценарий относится к обслуживанию данных. Если пользователь ошибся в названии или хочет уточнить описание</w:t>
      </w:r>
      <w:r>
        <w:rPr>
          <w:rFonts w:ascii="Times New Roman" w:hAnsi="Times New Roman" w:cs="Times New Roman"/>
          <w:sz w:val="28"/>
          <w:szCs w:val="28"/>
        </w:rPr>
        <w:t>, он переходит к редактированию. Если аудио больше не нужно, оно удаляется: из базы исчезает запись, а из файловой системы удаляется связанный файл.</w:t>
      </w:r>
    </w:p>
    <w:p w14:paraId="0BE1DD3D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1.4 Требования к приложению</w:t>
      </w:r>
    </w:p>
    <w:p w14:paraId="72F1248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 функциональным требованиям относятся регистрация пользователей, авторизация, </w:t>
      </w:r>
      <w:r>
        <w:rPr>
          <w:rFonts w:ascii="Times New Roman" w:hAnsi="Times New Roman" w:cs="Times New Roman"/>
          <w:sz w:val="28"/>
          <w:szCs w:val="28"/>
        </w:rPr>
        <w:t>разграничение страниц по ролям, загрузка аудиофайлов, сохранение метаданных, просмотр списка, поиск, открытие карточки, изменение описательной информации, удаление записи и административный контроль. Эти требования образуют минимально завершенный набор для</w:t>
      </w:r>
      <w:r>
        <w:rPr>
          <w:rFonts w:ascii="Times New Roman" w:hAnsi="Times New Roman" w:cs="Times New Roman"/>
          <w:sz w:val="28"/>
          <w:szCs w:val="28"/>
        </w:rPr>
        <w:t xml:space="preserve"> личной аудиотеки.</w:t>
      </w:r>
    </w:p>
    <w:p w14:paraId="2813582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 связаны с надежностью и удобством эксплуатации. Приложение должно ограничивать размер загружаемого файла, принимать только поддерживаемые аудиоформаты, не позволять подменять путь сохранения, корректно создава</w:t>
      </w:r>
      <w:r>
        <w:rPr>
          <w:rFonts w:ascii="Times New Roman" w:hAnsi="Times New Roman" w:cs="Times New Roman"/>
          <w:sz w:val="28"/>
          <w:szCs w:val="28"/>
        </w:rPr>
        <w:t>ть каталог хранения при старте и отдавать понятные сообщения при ошибках валидации.</w:t>
      </w:r>
    </w:p>
    <w:p w14:paraId="092A065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 точки зрения безопасности требуется, чтобы анонимный пользователь имел доступ только к главной странице, регистрации, входу и статическим ресурсам. Все маршруты /audio/** и /profile доступны после входа, а /admin/** — только пользователям с административ</w:t>
      </w:r>
      <w:r>
        <w:rPr>
          <w:rFonts w:ascii="Times New Roman" w:hAnsi="Times New Roman" w:cs="Times New Roman"/>
          <w:sz w:val="28"/>
          <w:szCs w:val="28"/>
        </w:rPr>
        <w:t>ной ролью. Дополнительно проверяется владелец конкретной записи.</w:t>
      </w:r>
    </w:p>
    <w:p w14:paraId="2C41411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 точки зрения сопровождения код должен быть разделен по назначению. Контроллеры принимают веб-запросы, сервисы содержат бизнес-</w:t>
      </w:r>
      <w:r>
        <w:rPr>
          <w:rFonts w:ascii="Times New Roman" w:hAnsi="Times New Roman" w:cs="Times New Roman"/>
          <w:sz w:val="28"/>
          <w:szCs w:val="28"/>
        </w:rPr>
        <w:lastRenderedPageBreak/>
        <w:t>логику, репозитории работают с базой, сущности описывают таблиц</w:t>
      </w:r>
      <w:r>
        <w:rPr>
          <w:rFonts w:ascii="Times New Roman" w:hAnsi="Times New Roman" w:cs="Times New Roman"/>
          <w:sz w:val="28"/>
          <w:szCs w:val="28"/>
        </w:rPr>
        <w:t>ы, DTO используются для форм, а шаблоны отвечают за HTML-представление.</w:t>
      </w:r>
    </w:p>
    <w:p w14:paraId="5E6A1BBD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2. Используемые технологии и программная среда</w:t>
      </w:r>
    </w:p>
    <w:p w14:paraId="27B7177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Проект реализован на базе Java 17 и Spring Boot. Такой выбор позволяет собрать приложение как самостоятельный серверный процесс, использо</w:t>
      </w:r>
      <w:r>
        <w:rPr>
          <w:rFonts w:ascii="Times New Roman" w:hAnsi="Times New Roman" w:cs="Times New Roman"/>
          <w:sz w:val="28"/>
          <w:szCs w:val="28"/>
        </w:rPr>
        <w:t>вать встроенный контейнер, подключать необходимые зависимости через Maven и применять единый стиль конфигурации. Java подходит для учебного проекта благодаря строгой типизации и большому количеству готовых библиотек.</w:t>
      </w:r>
    </w:p>
    <w:p w14:paraId="360B5EE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качестве архитектурной основы выбран </w:t>
      </w:r>
      <w:r>
        <w:rPr>
          <w:rFonts w:ascii="Times New Roman" w:hAnsi="Times New Roman" w:cs="Times New Roman"/>
          <w:sz w:val="28"/>
          <w:szCs w:val="28"/>
        </w:rPr>
        <w:t>классический серверный MVC-подход. Пользователь открывает страницы в браузере, запрос поступает в Spring MVC-контроллер, дальше вызывается сервисный слой, при необходимости выполняется обращение к базе данных или файловой системе, после чего Thymeleaf форм</w:t>
      </w:r>
      <w:r>
        <w:rPr>
          <w:rFonts w:ascii="Times New Roman" w:hAnsi="Times New Roman" w:cs="Times New Roman"/>
          <w:sz w:val="28"/>
          <w:szCs w:val="28"/>
        </w:rPr>
        <w:t>ирует HTML-страницу.</w:t>
      </w:r>
    </w:p>
    <w:p w14:paraId="6D45CD97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хранения постоянных данных используется PostgreSQL. База отвечает за пользователей, роли и сведения об аудиозаписях. Физические аудиофайлы не помещаются внутрь таблиц, потому что это усложнило бы обслуживание и увеличило размер баз</w:t>
      </w:r>
      <w:r>
        <w:rPr>
          <w:rFonts w:ascii="Times New Roman" w:hAnsi="Times New Roman" w:cs="Times New Roman"/>
          <w:sz w:val="28"/>
          <w:szCs w:val="28"/>
        </w:rPr>
        <w:t>ы. Вместо этого БД хранит путь и технические свойства файла.</w:t>
      </w:r>
    </w:p>
    <w:p w14:paraId="29ED00B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Внешний вид страниц построен с использованием HTML, CSS и Bootstrap. Bootstrap помогает быстро создать адаптивные формы, кнопки и сетку, а собственный файл app.css задает фирменные цвета проекта,</w:t>
      </w:r>
      <w:r>
        <w:rPr>
          <w:rFonts w:ascii="Times New Roman" w:hAnsi="Times New Roman" w:cs="Times New Roman"/>
          <w:sz w:val="28"/>
          <w:szCs w:val="28"/>
        </w:rPr>
        <w:t xml:space="preserve"> темный фон и визуальные отступы. Для воспроизведения аудио применяется элемент HTML5 audio, поддерживаемый современными браузерами.</w:t>
      </w:r>
    </w:p>
    <w:p w14:paraId="0441EEE9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2.1 Java 17 и Maven</w:t>
      </w:r>
    </w:p>
    <w:p w14:paraId="7077267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Java 17 выбрана как современная LTS-версия языка, подходящая для серверных приложений. В проекте исполь</w:t>
      </w:r>
      <w:r>
        <w:rPr>
          <w:rFonts w:ascii="Times New Roman" w:hAnsi="Times New Roman" w:cs="Times New Roman"/>
          <w:sz w:val="28"/>
          <w:szCs w:val="28"/>
        </w:rPr>
        <w:t xml:space="preserve">зуются классы, интерфейсы, аннотации, коллекции, работа с датой и временем через LocalDateTime, </w:t>
      </w:r>
      <w:r>
        <w:rPr>
          <w:rFonts w:ascii="Times New Roman" w:hAnsi="Times New Roman" w:cs="Times New Roman"/>
          <w:sz w:val="28"/>
          <w:szCs w:val="28"/>
        </w:rPr>
        <w:lastRenderedPageBreak/>
        <w:t>исключения и стандартные механизмы ввода-вывода. Это делает код переносимым и понятным для сопровождения.</w:t>
      </w:r>
    </w:p>
    <w:p w14:paraId="260BFB4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Maven выполняет роль системы сборки и управления завис</w:t>
      </w:r>
      <w:r>
        <w:rPr>
          <w:rFonts w:ascii="Times New Roman" w:hAnsi="Times New Roman" w:cs="Times New Roman"/>
          <w:sz w:val="28"/>
          <w:szCs w:val="28"/>
        </w:rPr>
        <w:t>имостями. В файле pom.xml описываются стартеры Spring Boot, зависимости для веб-слоя, безопасности, JPA, PostgreSQL, Thymeleaf и валидации. Благодаря Maven не нужно вручную подключать jar-файлы: достаточно выполнить команду сборки, и окружение будет подгот</w:t>
      </w:r>
      <w:r>
        <w:rPr>
          <w:rFonts w:ascii="Times New Roman" w:hAnsi="Times New Roman" w:cs="Times New Roman"/>
          <w:sz w:val="28"/>
          <w:szCs w:val="28"/>
        </w:rPr>
        <w:t>овлено автоматически.</w:t>
      </w:r>
    </w:p>
    <w:p w14:paraId="34B29381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дипломного проекта Maven важен еще и как способ проверки результата. Команда mvn compile подтверждает, что исходный код компилируется, зависимости согласованы, а изменения не нарушили структуру проекта. Это простая, но обязательна</w:t>
      </w:r>
      <w:r>
        <w:rPr>
          <w:rFonts w:ascii="Times New Roman" w:hAnsi="Times New Roman" w:cs="Times New Roman"/>
          <w:sz w:val="28"/>
          <w:szCs w:val="28"/>
        </w:rPr>
        <w:t>я техническая проверка перед демонстрацией.</w:t>
      </w:r>
    </w:p>
    <w:p w14:paraId="41D179C1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Сочетание Java и Maven позволяет хранить проект в репозитории без тяжелых сгенерированных каталогов. Каталог target формируется при сборке и не должен попадать в систему контроля версий, потому что его можно восстановить повторным запуском Maven.</w:t>
      </w:r>
    </w:p>
    <w:p w14:paraId="1C38BC4E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2.2 Sprin</w:t>
      </w:r>
      <w:r>
        <w:rPr>
          <w:rFonts w:ascii="Times New Roman" w:hAnsi="Times New Roman" w:cs="Times New Roman"/>
          <w:b/>
          <w:sz w:val="30"/>
          <w:szCs w:val="30"/>
        </w:rPr>
        <w:t>g Boot и Spring MVC</w:t>
      </w:r>
    </w:p>
    <w:p w14:paraId="479CB1F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Spring Boot используется для быстрого запуска приложения и автоматической настройки типовых компонентов. Главный класс AudioPlatformApplication запускает контекст Spring, поднимает веб-сервер и подключает конфигурации. Разработчик сосре</w:t>
      </w:r>
      <w:r>
        <w:rPr>
          <w:rFonts w:ascii="Times New Roman" w:hAnsi="Times New Roman" w:cs="Times New Roman"/>
          <w:sz w:val="28"/>
          <w:szCs w:val="28"/>
        </w:rPr>
        <w:t>доточен на бизнес-логике, а не на ручной настройке контейнера.</w:t>
      </w:r>
    </w:p>
    <w:p w14:paraId="6164EC7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Spring MVC отвечает за обработку HTTP-запросов. Например, AudioController принимает запросы к /audio, /audio/upload, /audio/{id}, /audio/{id}/stream, /audio/{id}/edit и /audio/{id}/delete. Мето</w:t>
      </w:r>
      <w:r>
        <w:rPr>
          <w:rFonts w:ascii="Times New Roman" w:hAnsi="Times New Roman" w:cs="Times New Roman"/>
          <w:sz w:val="28"/>
          <w:szCs w:val="28"/>
        </w:rPr>
        <w:t>ды контроллера получают параметры, DTO, текущего пользователя и модель для передачи данных в шаблон.</w:t>
      </w:r>
    </w:p>
    <w:p w14:paraId="77D12603" w14:textId="77777777" w:rsidR="00D13CDE" w:rsidRDefault="00C823B6" w:rsidP="000C5767">
      <w:pPr>
        <w:spacing w:after="0" w:line="240" w:lineRule="auto"/>
        <w:ind w:firstLine="709"/>
      </w:pPr>
      <w:r>
        <w:rPr>
          <w:rFonts w:ascii="Times New Roman" w:hAnsi="Times New Roman" w:cs="Times New Roman"/>
          <w:sz w:val="28"/>
          <w:szCs w:val="28"/>
        </w:rPr>
        <w:t xml:space="preserve">Контроллеры не сохраняют файлы и не работают напрямую с SQL. Они передают задачу сервисам, а затем выбирают нужное представление или </w:t>
      </w:r>
      <w:r>
        <w:rPr>
          <w:rFonts w:ascii="Times New Roman" w:hAnsi="Times New Roman" w:cs="Times New Roman"/>
          <w:sz w:val="28"/>
          <w:szCs w:val="28"/>
        </w:rPr>
        <w:lastRenderedPageBreak/>
        <w:t>перенаправление. Такой</w:t>
      </w:r>
      <w:r>
        <w:rPr>
          <w:rFonts w:ascii="Times New Roman" w:hAnsi="Times New Roman" w:cs="Times New Roman"/>
          <w:sz w:val="28"/>
          <w:szCs w:val="28"/>
        </w:rPr>
        <w:t xml:space="preserve"> подход уменьшает связанность кода и делает методы контроллеров короткими: они описывают веб-сценарий, а не внутреннюю реализацию хранилища.</w:t>
      </w:r>
    </w:p>
    <w:p w14:paraId="2DAC408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пользователя результатом работы Spring MVC является обычная HTML-страница. Для разработчика это понятная структ</w:t>
      </w:r>
      <w:r>
        <w:rPr>
          <w:rFonts w:ascii="Times New Roman" w:hAnsi="Times New Roman" w:cs="Times New Roman"/>
          <w:sz w:val="28"/>
          <w:szCs w:val="28"/>
        </w:rPr>
        <w:t>ура маршрутов, где каждый URL связан с конкретным методом и шаблоном.</w:t>
      </w:r>
    </w:p>
    <w:p w14:paraId="4434ED49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2.3 Thymeleaf и Bootstrap</w:t>
      </w:r>
    </w:p>
    <w:p w14:paraId="3D7FECB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Thymeleaf применяется как серверный шаблонизатор. Он позволяет вставлять данные из модели прямо в HTML: выводить список аудиозаписей, подставлять имя текущего п</w:t>
      </w:r>
      <w:r>
        <w:rPr>
          <w:rFonts w:ascii="Times New Roman" w:hAnsi="Times New Roman" w:cs="Times New Roman"/>
          <w:sz w:val="28"/>
          <w:szCs w:val="28"/>
        </w:rPr>
        <w:t>ользователя, показывать сообщения об успехе или ошибке, формировать ссылки на карточки и страницы редактирования.</w:t>
      </w:r>
    </w:p>
    <w:p w14:paraId="6FA961E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Шаблоны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размещены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src/main/resources/templates. </w:t>
      </w:r>
      <w:r>
        <w:rPr>
          <w:rFonts w:ascii="Times New Roman" w:hAnsi="Times New Roman" w:cs="Times New Roman"/>
          <w:sz w:val="28"/>
          <w:szCs w:val="28"/>
        </w:rPr>
        <w:t>В проекте есть отдельные страницы для главной, входа, регистрации, списка аудио, загрузки, к</w:t>
      </w:r>
      <w:r>
        <w:rPr>
          <w:rFonts w:ascii="Times New Roman" w:hAnsi="Times New Roman" w:cs="Times New Roman"/>
          <w:sz w:val="28"/>
          <w:szCs w:val="28"/>
        </w:rPr>
        <w:t>арточки, редактирования, профиля и административного раздела. Общая структура интерфейса вынесена в layout-фрагмент, что уменьшает дублирование навигации и базовой разметки.</w:t>
      </w:r>
    </w:p>
    <w:p w14:paraId="501EB071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Bootstrap используется как набор готовых CSS-компонентов. Он ускоряет создание фор</w:t>
      </w:r>
      <w:r>
        <w:rPr>
          <w:rFonts w:ascii="Times New Roman" w:hAnsi="Times New Roman" w:cs="Times New Roman"/>
          <w:sz w:val="28"/>
          <w:szCs w:val="28"/>
        </w:rPr>
        <w:t>м, кнопок, таблиц и адаптивной сетки. При этом внешний вид проекта не ограничивается стандартными стилями: в app.css задана темно-синяя цветовая основа и желтый акцент #f5c542, благодаря чему страницы выглядят единообразно.</w:t>
      </w:r>
    </w:p>
    <w:p w14:paraId="4463B5E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Такой подход хорошо подходит для</w:t>
      </w:r>
      <w:r>
        <w:rPr>
          <w:rFonts w:ascii="Times New Roman" w:hAnsi="Times New Roman" w:cs="Times New Roman"/>
          <w:sz w:val="28"/>
          <w:szCs w:val="28"/>
        </w:rPr>
        <w:t xml:space="preserve"> учебного проекта. С одной стороны, интерфейс остается достаточно простым и понятным. С другой стороны, он выглядит как завершенное приложение, а не как набор разрозненных HTML-файлов.</w:t>
      </w:r>
    </w:p>
    <w:p w14:paraId="4045D9AC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2.4 Spring Security и BCrypt</w:t>
      </w:r>
    </w:p>
    <w:p w14:paraId="52BC804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Spring Security отвечает за вход пользоват</w:t>
      </w:r>
      <w:r>
        <w:rPr>
          <w:rFonts w:ascii="Times New Roman" w:hAnsi="Times New Roman" w:cs="Times New Roman"/>
          <w:sz w:val="28"/>
          <w:szCs w:val="28"/>
        </w:rPr>
        <w:t xml:space="preserve">елей, выход из системы, проверку ролей и ограничение маршрутов. В SecurityConfig явно перечислены публичные адреса, защищенные пользовательские страницы и </w:t>
      </w:r>
      <w:r>
        <w:rPr>
          <w:rFonts w:ascii="Times New Roman" w:hAnsi="Times New Roman" w:cs="Times New Roman"/>
          <w:sz w:val="28"/>
          <w:szCs w:val="28"/>
        </w:rPr>
        <w:lastRenderedPageBreak/>
        <w:t>административная зона. Это центральное место, где видно, какие части приложения доступны без входа, а</w:t>
      </w:r>
      <w:r>
        <w:rPr>
          <w:rFonts w:ascii="Times New Roman" w:hAnsi="Times New Roman" w:cs="Times New Roman"/>
          <w:sz w:val="28"/>
          <w:szCs w:val="28"/>
        </w:rPr>
        <w:t xml:space="preserve"> какие требуют авторизации.</w:t>
      </w:r>
    </w:p>
    <w:p w14:paraId="24916FF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Аутентификация выполняется через DaoAuthenticationProvider. Он использует UserService как источник учетных данных и PasswordEncoder для проверки пароля. Пользователь вводит пароль в форме, но сравнение выполняется не с открытым </w:t>
      </w:r>
      <w:r>
        <w:rPr>
          <w:rFonts w:ascii="Times New Roman" w:hAnsi="Times New Roman" w:cs="Times New Roman"/>
          <w:sz w:val="28"/>
          <w:szCs w:val="28"/>
        </w:rPr>
        <w:t>текстом, а с сохраненным BCrypt-хэшем.</w:t>
      </w:r>
    </w:p>
    <w:p w14:paraId="7A80561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BCrypt важен потому, что пароль нельзя хранить в базе данных в исходном виде. Даже в учебном проекте нужно показать правильный принцип: приложение сохраняет результат криптографического преобразования, а при входе про</w:t>
      </w:r>
      <w:r>
        <w:rPr>
          <w:rFonts w:ascii="Times New Roman" w:hAnsi="Times New Roman" w:cs="Times New Roman"/>
          <w:sz w:val="28"/>
          <w:szCs w:val="28"/>
        </w:rPr>
        <w:t>веряет соответствие введенного значения этому хэшу.</w:t>
      </w:r>
    </w:p>
    <w:p w14:paraId="28731BD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Разграничение ролей реализовано через ROLE_USER и ROLE_ADMIN. Обычные пользователи получают доступ к личным страницам, а администратор — к разделу /admin/**. Дополнительные проверки в сервисах не позволяю</w:t>
      </w:r>
      <w:r>
        <w:rPr>
          <w:rFonts w:ascii="Times New Roman" w:hAnsi="Times New Roman" w:cs="Times New Roman"/>
          <w:sz w:val="28"/>
          <w:szCs w:val="28"/>
        </w:rPr>
        <w:t>т обычному пользователю получить чужую аудиозапись по прямой ссылке.</w:t>
      </w:r>
    </w:p>
    <w:p w14:paraId="62FF507B" w14:textId="77777777" w:rsidR="00D13CDE" w:rsidRPr="000C5767" w:rsidRDefault="00C823B6">
      <w:pPr>
        <w:spacing w:before="220"/>
        <w:rPr>
          <w:lang w:val="en-US"/>
        </w:rPr>
      </w:pPr>
      <w:r w:rsidRPr="000C5767">
        <w:rPr>
          <w:rFonts w:ascii="Times New Roman" w:hAnsi="Times New Roman" w:cs="Times New Roman"/>
          <w:b/>
          <w:sz w:val="30"/>
          <w:szCs w:val="30"/>
          <w:lang w:val="en-US"/>
        </w:rPr>
        <w:t xml:space="preserve">2.5 Spring Data JPA, Hibernate </w:t>
      </w:r>
      <w:r>
        <w:rPr>
          <w:rFonts w:ascii="Times New Roman" w:hAnsi="Times New Roman" w:cs="Times New Roman"/>
          <w:b/>
          <w:sz w:val="30"/>
          <w:szCs w:val="30"/>
        </w:rPr>
        <w:t>и</w:t>
      </w:r>
      <w:r w:rsidRPr="000C5767">
        <w:rPr>
          <w:rFonts w:ascii="Times New Roman" w:hAnsi="Times New Roman" w:cs="Times New Roman"/>
          <w:b/>
          <w:sz w:val="30"/>
          <w:szCs w:val="30"/>
          <w:lang w:val="en-US"/>
        </w:rPr>
        <w:t xml:space="preserve"> PostgreSQL</w:t>
      </w:r>
    </w:p>
    <w:p w14:paraId="77BF6EE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Spring Data JPA упрощает работу с базой данных за счет репозиториев. В проекте используются UserRepository, RoleRepository и AudioTrackReposito</w:t>
      </w:r>
      <w:r>
        <w:rPr>
          <w:rFonts w:ascii="Times New Roman" w:hAnsi="Times New Roman" w:cs="Times New Roman"/>
          <w:sz w:val="28"/>
          <w:szCs w:val="28"/>
        </w:rPr>
        <w:t>ry. Они позволяют искать пользователей по имени или почте, получать роль, выбирать аудиозаписи владельца, выполнять поиск и получать общий список для администратора.</w:t>
      </w:r>
    </w:p>
    <w:p w14:paraId="060F57B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Hibernate выступает как реализация JPA и связывает Java-сущности с таблицами базы данных. </w:t>
      </w:r>
      <w:r>
        <w:rPr>
          <w:rFonts w:ascii="Times New Roman" w:hAnsi="Times New Roman" w:cs="Times New Roman"/>
          <w:sz w:val="28"/>
          <w:szCs w:val="28"/>
        </w:rPr>
        <w:t>Классы User, Role и AudioTrack содержат аннотации @Entity, @Table, @Id, @Column и связи между объектами. Благодаря этому разработчик работает с Java-объектами, а SQL-запросы формируются на уровне ORM.</w:t>
      </w:r>
    </w:p>
    <w:p w14:paraId="15A3A97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PostgreSQL используется как надежная реляционная СУБД. </w:t>
      </w:r>
      <w:r>
        <w:rPr>
          <w:rFonts w:ascii="Times New Roman" w:hAnsi="Times New Roman" w:cs="Times New Roman"/>
          <w:sz w:val="28"/>
          <w:szCs w:val="28"/>
        </w:rPr>
        <w:t xml:space="preserve">Она подходит для хранения учетных записей, ролей и метаданных аудио, поддерживает ограничения уникальности и хорошо интегрируется со Spring </w:t>
      </w:r>
      <w:r>
        <w:rPr>
          <w:rFonts w:ascii="Times New Roman" w:hAnsi="Times New Roman" w:cs="Times New Roman"/>
          <w:sz w:val="28"/>
          <w:szCs w:val="28"/>
        </w:rPr>
        <w:lastRenderedPageBreak/>
        <w:t>Boot через JDBC-драйвер. Настройки подключения находятся в application.properties.</w:t>
      </w:r>
    </w:p>
    <w:p w14:paraId="42A932B7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 проекте включен режим spring.jp</w:t>
      </w:r>
      <w:r>
        <w:rPr>
          <w:rFonts w:ascii="Times New Roman" w:hAnsi="Times New Roman" w:cs="Times New Roman"/>
          <w:sz w:val="28"/>
          <w:szCs w:val="28"/>
        </w:rPr>
        <w:t>a.hibernate.ddl-auto=update. Для учебной разработки это удобно: структура таблиц может обновляться по сущностям при запуске приложения. В промышленной среде чаще применяют миграции, но для дипломной демонстрации выбранный режим снижает количество ручных де</w:t>
      </w:r>
      <w:r>
        <w:rPr>
          <w:rFonts w:ascii="Times New Roman" w:hAnsi="Times New Roman" w:cs="Times New Roman"/>
          <w:sz w:val="28"/>
          <w:szCs w:val="28"/>
        </w:rPr>
        <w:t>йствий.</w:t>
      </w:r>
    </w:p>
    <w:p w14:paraId="700B7350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2.6 Файловое хранилище и HTML5 Audio</w:t>
      </w:r>
    </w:p>
    <w:p w14:paraId="0253C64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Файловое хранилище реализовано в сервисе FileStorageService. При старте приложения метод init создает корневой каталог, заданный настройкой app.storage.audio-path. В текущей конфигурации используется путь storag</w:t>
      </w:r>
      <w:r>
        <w:rPr>
          <w:rFonts w:ascii="Times New Roman" w:hAnsi="Times New Roman" w:cs="Times New Roman"/>
          <w:sz w:val="28"/>
          <w:szCs w:val="28"/>
        </w:rPr>
        <w:t>e/audio, который находится внутри проекта как runtime-каталог для загружаемых аудиофайлов.</w:t>
      </w:r>
    </w:p>
    <w:p w14:paraId="62EAD30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Перед сохранением файл проходит проверку. Приложение отклоняет пустой файл, файл без имени, файл больше установленного лимита и расширения, которые не входят в списо</w:t>
      </w:r>
      <w:r>
        <w:rPr>
          <w:rFonts w:ascii="Times New Roman" w:hAnsi="Times New Roman" w:cs="Times New Roman"/>
          <w:sz w:val="28"/>
          <w:szCs w:val="28"/>
        </w:rPr>
        <w:t>к mp3, wav, ogg и m4a. Дополнительно очищается имя файла, а итоговое имя формируется с учетом идентификатора пользователя и текущего времени.</w:t>
      </w:r>
    </w:p>
    <w:p w14:paraId="65AEC50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защиты от некорректного пути выполняется нормализация Path и проверка, что итоговый путь начинается с корневог</w:t>
      </w:r>
      <w:r>
        <w:rPr>
          <w:rFonts w:ascii="Times New Roman" w:hAnsi="Times New Roman" w:cs="Times New Roman"/>
          <w:sz w:val="28"/>
          <w:szCs w:val="28"/>
        </w:rPr>
        <w:t>о каталога аудио. Это предотвращает ситуацию, когда пользовательское имя файла пытается выйти за пределы разрешенной папки.</w:t>
      </w:r>
    </w:p>
    <w:p w14:paraId="7CCA912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Воспроизведение выполняется через HTML5 audio. Браузер запрашивает ресурс по маршруту /audio/{id}/stream, сервер проверяет доступ, з</w:t>
      </w:r>
      <w:r>
        <w:rPr>
          <w:rFonts w:ascii="Times New Roman" w:hAnsi="Times New Roman" w:cs="Times New Roman"/>
          <w:sz w:val="28"/>
          <w:szCs w:val="28"/>
        </w:rPr>
        <w:t>агружает файл как Resource и возвращает его с MIME-типом, сохраненным при загрузке. Поэтому пользователь работает с аудио прямо на странице, не открывая системную папку.</w:t>
      </w:r>
    </w:p>
    <w:p w14:paraId="0230B5E2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3. Архитектура приложения</w:t>
      </w:r>
    </w:p>
    <w:p w14:paraId="21BE51A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Архитектура Audio Lightning построена по слоям. Внешний слой составляют контроллеры, которые принимают веб-запросы и выбирают шаблоны. Ниже находится сервисный слой, где сосредоточены правила приложения: регистрация, поиск, загрузка, проверка владельца, уд</w:t>
      </w:r>
      <w:r>
        <w:rPr>
          <w:rFonts w:ascii="Times New Roman" w:hAnsi="Times New Roman" w:cs="Times New Roman"/>
          <w:sz w:val="28"/>
          <w:szCs w:val="28"/>
        </w:rPr>
        <w:t>аление файлов и административные операции.</w:t>
      </w:r>
    </w:p>
    <w:p w14:paraId="1D504AF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Слой репозиториев отвечает за доступ к PostgreSQL через Spring Data JPA. Репозиторий не знает о веб-формах и HTML, он предоставляет методы для поиска и сохранения сущностей. Такое разделение делает код проще: изме</w:t>
      </w:r>
      <w:r>
        <w:rPr>
          <w:rFonts w:ascii="Times New Roman" w:hAnsi="Times New Roman" w:cs="Times New Roman"/>
          <w:sz w:val="28"/>
          <w:szCs w:val="28"/>
        </w:rPr>
        <w:t>нение шаблона страницы не требует изменения запроса к базе, а изменение правила доступа не смешивается с разметкой.</w:t>
      </w:r>
    </w:p>
    <w:p w14:paraId="2C59C76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Сущности описывают предметные объекты. User содержит учетные данные, роль, дату создания и статус активности. Role хранит имя роли. AudioTra</w:t>
      </w:r>
      <w:r>
        <w:rPr>
          <w:rFonts w:ascii="Times New Roman" w:hAnsi="Times New Roman" w:cs="Times New Roman"/>
          <w:sz w:val="28"/>
          <w:szCs w:val="28"/>
        </w:rPr>
        <w:t>ck хранит метаданные аудиофайла и ссылку на владельца. DTO-классы используются на границе формы, чтобы не передавать сущности напрямую в пользовательский ввод.</w:t>
      </w:r>
    </w:p>
    <w:p w14:paraId="0B432E5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Шаблоны отвечают за отображение. Они не принимают решений о безопасности и не сохраняют данные, </w:t>
      </w:r>
      <w:r>
        <w:rPr>
          <w:rFonts w:ascii="Times New Roman" w:hAnsi="Times New Roman" w:cs="Times New Roman"/>
          <w:sz w:val="28"/>
          <w:szCs w:val="28"/>
        </w:rPr>
        <w:t>а только показывают то, что контроллер поместил в модель. Такой подход соответствует MVC и помогает объяснить проект преподавателю как систему с понятными зонами ответственности.</w:t>
      </w:r>
    </w:p>
    <w:p w14:paraId="2B562988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 Структура пакетов и файлов</w:t>
      </w:r>
    </w:p>
    <w:p w14:paraId="2384236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Пакет config содержит SecurityConfig и DataInitializer. Первый настраивает безопасность, страницу входа, правила доступа, выход из системы и кодировщик паролей. Второй подготавливает базовые роли и административную учетную запись, чтобы после запуска у при</w:t>
      </w:r>
      <w:r>
        <w:rPr>
          <w:rFonts w:ascii="Times New Roman" w:hAnsi="Times New Roman" w:cs="Times New Roman"/>
          <w:sz w:val="28"/>
          <w:szCs w:val="28"/>
        </w:rPr>
        <w:t>ложения был пользователь для обслуживания.</w:t>
      </w:r>
    </w:p>
    <w:p w14:paraId="1F4E9D21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Пакет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controller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HomeController, AuthController, AudioController, ProfileController, AdminController, CurrentUserAdvice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GlobalExceptionHandler. </w:t>
      </w:r>
      <w:r>
        <w:rPr>
          <w:rFonts w:ascii="Times New Roman" w:hAnsi="Times New Roman" w:cs="Times New Roman"/>
          <w:sz w:val="28"/>
          <w:szCs w:val="28"/>
        </w:rPr>
        <w:t xml:space="preserve">Каждый контроллер отвечает за отдельную группу </w:t>
      </w:r>
      <w:r>
        <w:rPr>
          <w:rFonts w:ascii="Times New Roman" w:hAnsi="Times New Roman" w:cs="Times New Roman"/>
          <w:sz w:val="28"/>
          <w:szCs w:val="28"/>
        </w:rPr>
        <w:lastRenderedPageBreak/>
        <w:t>страниц. На</w:t>
      </w:r>
      <w:r>
        <w:rPr>
          <w:rFonts w:ascii="Times New Roman" w:hAnsi="Times New Roman" w:cs="Times New Roman"/>
          <w:sz w:val="28"/>
          <w:szCs w:val="28"/>
        </w:rPr>
        <w:t>пример, AuthController связан с входом и регистрацией, а AudioController — с личной аудиотекой.</w:t>
      </w:r>
    </w:p>
    <w:p w14:paraId="25EEC0C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Пакет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service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UserService, AudioService, FileStorageService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AdminService. </w:t>
      </w:r>
      <w:r>
        <w:rPr>
          <w:rFonts w:ascii="Times New Roman" w:hAnsi="Times New Roman" w:cs="Times New Roman"/>
          <w:sz w:val="28"/>
          <w:szCs w:val="28"/>
        </w:rPr>
        <w:t>Эти классы реализуют действия приложения. UserService работает с учетными з</w:t>
      </w:r>
      <w:r>
        <w:rPr>
          <w:rFonts w:ascii="Times New Roman" w:hAnsi="Times New Roman" w:cs="Times New Roman"/>
          <w:sz w:val="28"/>
          <w:szCs w:val="28"/>
        </w:rPr>
        <w:t>аписями и UserDetails, AudioService управляет аудиозаписями, FileStorageService сохраняет и выдает файлы, AdminService выполняет административные операции с пользователями.</w:t>
      </w:r>
    </w:p>
    <w:p w14:paraId="53653D5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Пакеты repository, entity и dto завершают структуру серверной части. В resources на</w:t>
      </w:r>
      <w:r>
        <w:rPr>
          <w:rFonts w:ascii="Times New Roman" w:hAnsi="Times New Roman" w:cs="Times New Roman"/>
          <w:sz w:val="28"/>
          <w:szCs w:val="28"/>
        </w:rPr>
        <w:t>ходятся шаблоны, CSS, изображение главной страницы и application.properties. Такая организация позволяет быстро найти нужный участок кода во время защиты или дальнейшей доработки.</w:t>
      </w:r>
    </w:p>
    <w:p w14:paraId="6DEF50A0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3.2 Модель данных</w:t>
      </w:r>
    </w:p>
    <w:p w14:paraId="10F50D67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Модель данных построена вокруг трех основных сущностей. Us</w:t>
      </w:r>
      <w:r>
        <w:rPr>
          <w:rFonts w:ascii="Times New Roman" w:hAnsi="Times New Roman" w:cs="Times New Roman"/>
          <w:sz w:val="28"/>
          <w:szCs w:val="28"/>
        </w:rPr>
        <w:t>er описывает пользователя системы. У него есть идентификатор, имя пользователя, электронная почта, пароль, роль, дата создания и флаг активности. Класс реализует UserDetails, поэтому может использоваться Spring Security при аутентификации.</w:t>
      </w:r>
    </w:p>
    <w:p w14:paraId="240FE4E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Role содержит на</w:t>
      </w:r>
      <w:r>
        <w:rPr>
          <w:rFonts w:ascii="Times New Roman" w:hAnsi="Times New Roman" w:cs="Times New Roman"/>
          <w:sz w:val="28"/>
          <w:szCs w:val="28"/>
        </w:rPr>
        <w:t>звание роли. В проекте используются значения ROLE_USER и ROLE_ADMIN. Связь между User и Role является ManyToOne: у пользователя одна роль, но одна роль может принадлежать многим пользователям. Такой вариант проще для учебного проекта и достаточно выразител</w:t>
      </w:r>
      <w:r>
        <w:rPr>
          <w:rFonts w:ascii="Times New Roman" w:hAnsi="Times New Roman" w:cs="Times New Roman"/>
          <w:sz w:val="28"/>
          <w:szCs w:val="28"/>
        </w:rPr>
        <w:t>ен для текущих требований.</w:t>
      </w:r>
    </w:p>
    <w:p w14:paraId="10CCA25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AudioTrack описывает аудиозапись. Она содержит название, автора или исполнителя, описание, имя сохраненного файла, путь к файлу, размер, MIME-тип, дату загрузки и ссылку на владельца. Связь ManyToOne с User показывает, кому прина</w:t>
      </w:r>
      <w:r>
        <w:rPr>
          <w:rFonts w:ascii="Times New Roman" w:hAnsi="Times New Roman" w:cs="Times New Roman"/>
          <w:sz w:val="28"/>
          <w:szCs w:val="28"/>
        </w:rPr>
        <w:t>длежит конкретный материал.</w:t>
      </w:r>
    </w:p>
    <w:p w14:paraId="157CE78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Преимущество такой модели заключается в ясности. Пользователь владеет набором аудиозаписей, каждая аудиозапись связана с физическим </w:t>
      </w:r>
      <w:r>
        <w:rPr>
          <w:rFonts w:ascii="Times New Roman" w:hAnsi="Times New Roman" w:cs="Times New Roman"/>
          <w:sz w:val="28"/>
          <w:szCs w:val="28"/>
        </w:rPr>
        <w:lastRenderedPageBreak/>
        <w:t>файлом, а роль определяет уровень доступа. Этого достаточно для реализации основных операций без</w:t>
      </w:r>
      <w:r>
        <w:rPr>
          <w:rFonts w:ascii="Times New Roman" w:hAnsi="Times New Roman" w:cs="Times New Roman"/>
          <w:sz w:val="28"/>
          <w:szCs w:val="28"/>
        </w:rPr>
        <w:t xml:space="preserve"> избыточного усложнения схемы.</w:t>
      </w:r>
    </w:p>
    <w:p w14:paraId="73CC0767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3.3 Регистрация</w:t>
      </w:r>
    </w:p>
    <w:p w14:paraId="7544EBE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Регистрация реализована через отдельный DTO UserRegisterDto. Такой объект принимает данные формы и позволяет валидировать ввод до создания сущности User. Это полезно, потому что форма регистрации и таблица пол</w:t>
      </w:r>
      <w:r>
        <w:rPr>
          <w:rFonts w:ascii="Times New Roman" w:hAnsi="Times New Roman" w:cs="Times New Roman"/>
          <w:sz w:val="28"/>
          <w:szCs w:val="28"/>
        </w:rPr>
        <w:t>ьзователей имеют разные задачи: форма принимает пароль и подтверждение, а сущность хранит уже подготовленные данные.</w:t>
      </w:r>
    </w:p>
    <w:p w14:paraId="701C10D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При создании пользователя сервис проверяет уникальность имени и электронной почты. Если такие значения уже используются, приложение возвращ</w:t>
      </w:r>
      <w:r>
        <w:rPr>
          <w:rFonts w:ascii="Times New Roman" w:hAnsi="Times New Roman" w:cs="Times New Roman"/>
          <w:sz w:val="28"/>
          <w:szCs w:val="28"/>
        </w:rPr>
        <w:t>ает ошибку формы. Это предотвращает появление нескольких учетных записей с одинаковыми логинами и сохраняет корректность авторизации.</w:t>
      </w:r>
    </w:p>
    <w:p w14:paraId="7FBF841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Пароль обрабатывается через PasswordEncoder. В базу попадает не исходный пароль, а BCrypt-хэш. Затем пользователю назначае</w:t>
      </w:r>
      <w:r>
        <w:rPr>
          <w:rFonts w:ascii="Times New Roman" w:hAnsi="Times New Roman" w:cs="Times New Roman"/>
          <w:sz w:val="28"/>
          <w:szCs w:val="28"/>
        </w:rPr>
        <w:t>тся стандартная роль, выставляется дата создания и активный статус. После успешной регистрации можно перейти к входу.</w:t>
      </w:r>
    </w:p>
    <w:p w14:paraId="713B3AC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Регистрация показывает связку нескольких технологий: Thymeleaf формирует страницу, Spring MVC принимает POST-запрос, Bean Validation прове</w:t>
      </w:r>
      <w:r>
        <w:rPr>
          <w:rFonts w:ascii="Times New Roman" w:hAnsi="Times New Roman" w:cs="Times New Roman"/>
          <w:sz w:val="28"/>
          <w:szCs w:val="28"/>
        </w:rPr>
        <w:t>ряет DTO, UserService реализует бизнес-правила, Spring Data JPA сохраняет пользователя, а Spring Security использует эти данные при последующей аутентификации.</w:t>
      </w:r>
    </w:p>
    <w:p w14:paraId="084B993A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3.4 Авторизация и управление сессией</w:t>
      </w:r>
    </w:p>
    <w:p w14:paraId="5741F5F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Авторизация выполняется стандартной формой Spring Security,</w:t>
      </w:r>
      <w:r>
        <w:rPr>
          <w:rFonts w:ascii="Times New Roman" w:hAnsi="Times New Roman" w:cs="Times New Roman"/>
          <w:sz w:val="28"/>
          <w:szCs w:val="28"/>
        </w:rPr>
        <w:t xml:space="preserve"> но с собственной страницей /login. В конфигурации указаны имена параметров username и password, адрес обработки /login и страница, куда пользователь попадает после успешного входа. Для Audio Lightning это /audio, то есть сразу личная коллекция.</w:t>
      </w:r>
    </w:p>
    <w:p w14:paraId="188547B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После вход</w:t>
      </w:r>
      <w:r>
        <w:rPr>
          <w:rFonts w:ascii="Times New Roman" w:hAnsi="Times New Roman" w:cs="Times New Roman"/>
          <w:sz w:val="28"/>
          <w:szCs w:val="28"/>
        </w:rPr>
        <w:t>а Spring Security создает защищенную сессию. Пользователь может переходить по страницам, а приложение получает его имя через Principal. Это имя используется сервисами для поиска текущего пользователя в базе и проверки владельца аудиозаписи.</w:t>
      </w:r>
    </w:p>
    <w:p w14:paraId="4C1DFD0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Выход из систем</w:t>
      </w:r>
      <w:r>
        <w:rPr>
          <w:rFonts w:ascii="Times New Roman" w:hAnsi="Times New Roman" w:cs="Times New Roman"/>
          <w:sz w:val="28"/>
          <w:szCs w:val="28"/>
        </w:rPr>
        <w:t>ы выполняется по маршруту /logout. Конфигурация инвалидирует HTTP-сессию и удаляет cookie JSESSIONID. После выхода пользователь возвращается на главную страницу и больше не может открыть защищенные разделы без повторного входа.</w:t>
      </w:r>
    </w:p>
    <w:p w14:paraId="3581719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Важная деталь состоит в том,</w:t>
      </w:r>
      <w:r>
        <w:rPr>
          <w:rFonts w:ascii="Times New Roman" w:hAnsi="Times New Roman" w:cs="Times New Roman"/>
          <w:sz w:val="28"/>
          <w:szCs w:val="28"/>
        </w:rPr>
        <w:t xml:space="preserve"> что блокировка пользователя влияет на возможность входа. В сущности User метод isAccountNonLocked возвращает значение enabled. Если администратор отключает учетную запись, Spring Security воспринимает ее как заблокированную.</w:t>
      </w:r>
    </w:p>
    <w:p w14:paraId="41EFFC48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3.5 Загрузка аудиофайла</w:t>
      </w:r>
    </w:p>
    <w:p w14:paraId="2EAE401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Загрузка аудио начинается со страницы /audio/upload. Пользователь заполняет форму и выбирает файл. Контроллер принимает AudioUploadDto, BindingResult, Principal и RedirectAttributes. Если в DTO есть ошибки, пользователь остается на форме и видит сообщение.</w:t>
      </w:r>
    </w:p>
    <w:p w14:paraId="6DDE1F8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Если первичная валидация прошла, AudioController вызывает audioService.upload. Сервис находит текущего пользователя, передает файл в FileStorageService и получает объект StoredFile. После этого создается AudioTrack, в который заносятся данные формы и техн</w:t>
      </w:r>
      <w:r>
        <w:rPr>
          <w:rFonts w:ascii="Times New Roman" w:hAnsi="Times New Roman" w:cs="Times New Roman"/>
          <w:sz w:val="28"/>
          <w:szCs w:val="28"/>
        </w:rPr>
        <w:t>ические сведения о сохраненном файле.</w:t>
      </w:r>
    </w:p>
    <w:p w14:paraId="7D6B6D9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FileStorageService выполняет самую чувствительную часть процесса. Он проверяет размер, расширение, имя, формирует безопасное имя для хранения и копирует поток MultipartFile в каталог storage/audio. При ошибке сохранени</w:t>
      </w:r>
      <w:r>
        <w:rPr>
          <w:rFonts w:ascii="Times New Roman" w:hAnsi="Times New Roman" w:cs="Times New Roman"/>
          <w:sz w:val="28"/>
          <w:szCs w:val="28"/>
        </w:rPr>
        <w:t>я выбрасывается исключение, которое возвращается пользователю как ошибка обработки.</w:t>
      </w:r>
    </w:p>
    <w:p w14:paraId="1D57BF2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После успешной операции новая запись сохраняется через AudioTrackRepository. Пользователь перенаправляется на страницу списка, </w:t>
      </w:r>
      <w:r>
        <w:rPr>
          <w:rFonts w:ascii="Times New Roman" w:hAnsi="Times New Roman" w:cs="Times New Roman"/>
          <w:sz w:val="28"/>
          <w:szCs w:val="28"/>
        </w:rPr>
        <w:lastRenderedPageBreak/>
        <w:t>где загруженный материал появляется сверху бл</w:t>
      </w:r>
      <w:r>
        <w:rPr>
          <w:rFonts w:ascii="Times New Roman" w:hAnsi="Times New Roman" w:cs="Times New Roman"/>
          <w:sz w:val="28"/>
          <w:szCs w:val="28"/>
        </w:rPr>
        <w:t>агодаря сортировке по дате загрузки.</w:t>
      </w:r>
    </w:p>
    <w:p w14:paraId="4A4DF74A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3.6 Хранение файлов и метаданных</w:t>
      </w:r>
    </w:p>
    <w:p w14:paraId="2C14B8D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 проекте сознательно разделены два вида данных. Метаданные относятся к базе: они небольшие, структурированные и участвуют в поиске. Аудиофайлы относятся к файловой системе: они крупнее,</w:t>
      </w:r>
      <w:r>
        <w:rPr>
          <w:rFonts w:ascii="Times New Roman" w:hAnsi="Times New Roman" w:cs="Times New Roman"/>
          <w:sz w:val="28"/>
          <w:szCs w:val="28"/>
        </w:rPr>
        <w:t xml:space="preserve"> читаются потоками и удобнее обслуживаются как отдельные ресурсы.</w:t>
      </w:r>
    </w:p>
    <w:p w14:paraId="3203B33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При сохранении в базе фиксируется fileName и filePath. fileName нужен для отображения и понимания, какой файл был загружен, а filePath позволяет серверу найти ресурс на диске. Также сохраняю</w:t>
      </w:r>
      <w:r>
        <w:rPr>
          <w:rFonts w:ascii="Times New Roman" w:hAnsi="Times New Roman" w:cs="Times New Roman"/>
          <w:sz w:val="28"/>
          <w:szCs w:val="28"/>
        </w:rPr>
        <w:t>тся fileSize и mimeType, чтобы показывать технические сведения и корректно отдавать Content-Type при воспроизведении.</w:t>
      </w:r>
    </w:p>
    <w:p w14:paraId="530058F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Каталог storage/audio находится под управлением приложения во время работы. В .gitignore он исключается из репозитория, потому что пользов</w:t>
      </w:r>
      <w:r>
        <w:rPr>
          <w:rFonts w:ascii="Times New Roman" w:hAnsi="Times New Roman" w:cs="Times New Roman"/>
          <w:sz w:val="28"/>
          <w:szCs w:val="28"/>
        </w:rPr>
        <w:t>ательские аудиофайлы являются runtime-данными. В репозитории может оставаться только .gitkeep, чтобы пустая структура каталога сохранялась.</w:t>
      </w:r>
    </w:p>
    <w:p w14:paraId="4F62F1B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Такой подход снижает вес проекта и упрощает отправку кода. Преподавателю передается исходный код и структура приложе</w:t>
      </w:r>
      <w:r>
        <w:rPr>
          <w:rFonts w:ascii="Times New Roman" w:hAnsi="Times New Roman" w:cs="Times New Roman"/>
          <w:sz w:val="28"/>
          <w:szCs w:val="28"/>
        </w:rPr>
        <w:t>ния, а не случайные локальные аудиофайлы пользователя.</w:t>
      </w:r>
    </w:p>
    <w:p w14:paraId="21DF294F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3.7 Список аудио и поиск</w:t>
      </w:r>
    </w:p>
    <w:p w14:paraId="094087E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Основной рабочей страницей пользователя является /audio. На ней отображается личная коллекция, полученная через audioService.findForUser. Сервис сначала находит текущего пользо</w:t>
      </w:r>
      <w:r>
        <w:rPr>
          <w:rFonts w:ascii="Times New Roman" w:hAnsi="Times New Roman" w:cs="Times New Roman"/>
          <w:sz w:val="28"/>
          <w:szCs w:val="28"/>
        </w:rPr>
        <w:t>вателя, затем либо возвращает все его записи, либо выполняет поиск по переданному запросу.</w:t>
      </w:r>
    </w:p>
    <w:p w14:paraId="0BAA785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Поисковый запрос нормализуется: пустая строка считается отсутствием поиска, а непустое значение обрезается по краям. Затем репозиторий выполняет выборку по данным вл</w:t>
      </w:r>
      <w:r>
        <w:rPr>
          <w:rFonts w:ascii="Times New Roman" w:hAnsi="Times New Roman" w:cs="Times New Roman"/>
          <w:sz w:val="28"/>
          <w:szCs w:val="28"/>
        </w:rPr>
        <w:t xml:space="preserve">адельца и текстовым полям. Это позволяет </w:t>
      </w:r>
      <w:r>
        <w:rPr>
          <w:rFonts w:ascii="Times New Roman" w:hAnsi="Times New Roman" w:cs="Times New Roman"/>
          <w:sz w:val="28"/>
          <w:szCs w:val="28"/>
        </w:rPr>
        <w:lastRenderedPageBreak/>
        <w:t>пользователю быстро найти нужный материал по названию, автору или описанию.</w:t>
      </w:r>
    </w:p>
    <w:p w14:paraId="25D7902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Сортировка по uploadedAt помогает видеть последние добавленные записи выше старых. Для личной аудиотеки это удобно, потому что недавно загр</w:t>
      </w:r>
      <w:r>
        <w:rPr>
          <w:rFonts w:ascii="Times New Roman" w:hAnsi="Times New Roman" w:cs="Times New Roman"/>
          <w:sz w:val="28"/>
          <w:szCs w:val="28"/>
        </w:rPr>
        <w:t>уженные файлы обычно используются чаще всего сразу после добавления.</w:t>
      </w:r>
    </w:p>
    <w:p w14:paraId="59C0F26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Страница списка не раскрывает прямой путь к файлу на диске. Пользователь работает с карточками и защищенными ссылками приложения. Благодаря этому внутренняя организация storage/audio оста</w:t>
      </w:r>
      <w:r>
        <w:rPr>
          <w:rFonts w:ascii="Times New Roman" w:hAnsi="Times New Roman" w:cs="Times New Roman"/>
          <w:sz w:val="28"/>
          <w:szCs w:val="28"/>
        </w:rPr>
        <w:t>ется деталью реализации.</w:t>
      </w:r>
    </w:p>
    <w:p w14:paraId="5A1FCD34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3.8 Карточка аудиозаписи</w:t>
      </w:r>
    </w:p>
    <w:p w14:paraId="11102CC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Карточка открывается по маршруту /audio/{id}. Перед выводом страницы сервис вызывает getAccessibleTrack. Этот метод находит аудиозапись по идентификатору, получает текущего пользователя и проверяет, имеет л</w:t>
      </w:r>
      <w:r>
        <w:rPr>
          <w:rFonts w:ascii="Times New Roman" w:hAnsi="Times New Roman" w:cs="Times New Roman"/>
          <w:sz w:val="28"/>
          <w:szCs w:val="28"/>
        </w:rPr>
        <w:t>и он право доступа к найденной записи.</w:t>
      </w:r>
    </w:p>
    <w:p w14:paraId="3493269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 карточке отображаются название, автор или исполнитель, описание и технические сведения. Пользователь может запустить воспроизведение через элемент audio, перейти к редактированию или удалить запись. Набор действий с</w:t>
      </w:r>
      <w:r>
        <w:rPr>
          <w:rFonts w:ascii="Times New Roman" w:hAnsi="Times New Roman" w:cs="Times New Roman"/>
          <w:sz w:val="28"/>
          <w:szCs w:val="28"/>
        </w:rPr>
        <w:t>вязан с владельцем материала и текущей авторизацией.</w:t>
      </w:r>
    </w:p>
    <w:p w14:paraId="0C3D17B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Отдельный потоковый маршрут /audio/{id}/stream нужен для выдачи файла. Это важное архитектурное решение: страница с описанием и сам аудиоресурс обслуживаются разными методами. Перед отправкой файла снова</w:t>
      </w:r>
      <w:r>
        <w:rPr>
          <w:rFonts w:ascii="Times New Roman" w:hAnsi="Times New Roman" w:cs="Times New Roman"/>
          <w:sz w:val="28"/>
          <w:szCs w:val="28"/>
        </w:rPr>
        <w:t xml:space="preserve"> выполняется проверка доступа.</w:t>
      </w:r>
    </w:p>
    <w:p w14:paraId="1EC3E10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Если запись не найдена или пользователь пытается открыть чужой материал, приложение не должно раскрывать лишние сведения. Для таких случаев используются исключения и обработчик ошибок, который возвращает понятную страницу вме</w:t>
      </w:r>
      <w:r>
        <w:rPr>
          <w:rFonts w:ascii="Times New Roman" w:hAnsi="Times New Roman" w:cs="Times New Roman"/>
          <w:sz w:val="28"/>
          <w:szCs w:val="28"/>
        </w:rPr>
        <w:t>сто технического стека.</w:t>
      </w:r>
    </w:p>
    <w:p w14:paraId="5B9BEA88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3.9 Редактирование аудиозаписи</w:t>
      </w:r>
    </w:p>
    <w:p w14:paraId="0781575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Редактирование выполняется через маршруты /audio/{id}/edit. GET-запрос загружает текущую аудиозапись, переносит ее значения в AudioUpdateDto и показывает форму. Такой подход удобен: пользователь видит </w:t>
      </w:r>
      <w:r>
        <w:rPr>
          <w:rFonts w:ascii="Times New Roman" w:hAnsi="Times New Roman" w:cs="Times New Roman"/>
          <w:sz w:val="28"/>
          <w:szCs w:val="28"/>
        </w:rPr>
        <w:t>уже сохраненные данные и изменяет только нужные поля.</w:t>
      </w:r>
    </w:p>
    <w:p w14:paraId="07FFBE8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POST-запрос принимает AudioUpdateDto и проверяет ошибки валидации. Если ошибки есть, форма открывается снова. Если данные корректны, AudioService обновляет название, автора или исполнителя и описание. Ф</w:t>
      </w:r>
      <w:r>
        <w:rPr>
          <w:rFonts w:ascii="Times New Roman" w:hAnsi="Times New Roman" w:cs="Times New Roman"/>
          <w:sz w:val="28"/>
          <w:szCs w:val="28"/>
        </w:rPr>
        <w:t>изический аудиофайл при этом не заменяется, потому что редактирование касается только метаданных.</w:t>
      </w:r>
    </w:p>
    <w:p w14:paraId="793E184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Перед любым изменением снова проверяется доступ. Это защищает от попытки отправить POST-запрос напрямую к чужому идентификатору. Проверка находится в сервисе,</w:t>
      </w:r>
      <w:r>
        <w:rPr>
          <w:rFonts w:ascii="Times New Roman" w:hAnsi="Times New Roman" w:cs="Times New Roman"/>
          <w:sz w:val="28"/>
          <w:szCs w:val="28"/>
        </w:rPr>
        <w:t xml:space="preserve"> поэтому она работает независимо от того, была ли кнопка показана в интерфейсе.</w:t>
      </w:r>
    </w:p>
    <w:p w14:paraId="5E36AC6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После успешного обновления пользователь возвращается в карточку записи. Такой переход логичен: он сразу видит результат изменения и может проверить, что информация отображается</w:t>
      </w:r>
      <w:r>
        <w:rPr>
          <w:rFonts w:ascii="Times New Roman" w:hAnsi="Times New Roman" w:cs="Times New Roman"/>
          <w:sz w:val="28"/>
          <w:szCs w:val="28"/>
        </w:rPr>
        <w:t xml:space="preserve"> корректно.</w:t>
      </w:r>
    </w:p>
    <w:p w14:paraId="72806C8A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3.10 Удаление аудиозаписи</w:t>
      </w:r>
    </w:p>
    <w:p w14:paraId="43D0DFC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Удаление реализовано как POST-операция. Это правильнее, чем удалять данные обычным GET-запросом, потому что переход по ссылке не должен менять состояние системы. Пользователь нажимает кнопку, форма отправляется на /audio/{id}/delete, и сервер выполняет дей</w:t>
      </w:r>
      <w:r>
        <w:rPr>
          <w:rFonts w:ascii="Times New Roman" w:hAnsi="Times New Roman" w:cs="Times New Roman"/>
          <w:sz w:val="28"/>
          <w:szCs w:val="28"/>
        </w:rPr>
        <w:t>ствие.</w:t>
      </w:r>
    </w:p>
    <w:p w14:paraId="3F25694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AudioService сначала находит пользователя и запись, затем проверяет доступ. Если пользователь является владельцем, вызывается deleteTrack. В этом методе удаляется запись из репозитория и затем удаляется связанный файл через FileStorageService.</w:t>
      </w:r>
    </w:p>
    <w:p w14:paraId="1945758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Важно, что удаление затрагивает и базу, и файловую систему. Если убрать только запись из таблицы, на диске останется лишний файл. Если удалить только файл, в интерфейсе появится неработающая карточка. Поэтому операция объединяет оба шага в одном сервисном </w:t>
      </w:r>
      <w:r>
        <w:rPr>
          <w:rFonts w:ascii="Times New Roman" w:hAnsi="Times New Roman" w:cs="Times New Roman"/>
          <w:sz w:val="28"/>
          <w:szCs w:val="28"/>
        </w:rPr>
        <w:t>методе.</w:t>
      </w:r>
    </w:p>
    <w:p w14:paraId="18BBA67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 может удалить аудиозапись через отдельный метод deleteAsAdmin. Это показывает, что в приложении есть два контекста удаления: владелец управляет своей коллекцией, а администратор обслуживает систему целиком.</w:t>
      </w:r>
    </w:p>
    <w:p w14:paraId="71EE3A48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3.11 Профиль пользователя</w:t>
      </w:r>
    </w:p>
    <w:p w14:paraId="5B3EE38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рофиль находится по маршруту /profile и доступен только после входа. Он показывает сведения о текущей учетной записи и количество сохраненных аудиозаписей, вычисленное через AudioService.countForUser. Страница помогает пользователю понять, под какой учетно</w:t>
      </w:r>
      <w:r>
        <w:rPr>
          <w:rFonts w:ascii="Times New Roman" w:hAnsi="Times New Roman" w:cs="Times New Roman"/>
          <w:sz w:val="28"/>
          <w:szCs w:val="28"/>
        </w:rPr>
        <w:t>й записью он работает.</w:t>
      </w:r>
    </w:p>
    <w:p w14:paraId="16AC7AC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ProfileController получает Principal, находит пользователя через UserService и передает данные в модель. Контроллер не хранит бизнес-правила внутри себя, а только связывает текущую сессию и шаблон профиля. Это соответствует общей арх</w:t>
      </w:r>
      <w:r>
        <w:rPr>
          <w:rFonts w:ascii="Times New Roman" w:hAnsi="Times New Roman" w:cs="Times New Roman"/>
          <w:sz w:val="28"/>
          <w:szCs w:val="28"/>
        </w:rPr>
        <w:t>итектуре проекта.</w:t>
      </w:r>
    </w:p>
    <w:p w14:paraId="71EE127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 профиле можно отображать имя пользователя, электронную почту, роль и дату создания. Эти сведения берутся из сущности User, поэтому они согласованы с базой данных и системой безопасности.</w:t>
      </w:r>
    </w:p>
    <w:p w14:paraId="5547E6C1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Профиль не дублирует список аудиозаписей. Его зад</w:t>
      </w:r>
      <w:r>
        <w:rPr>
          <w:rFonts w:ascii="Times New Roman" w:hAnsi="Times New Roman" w:cs="Times New Roman"/>
          <w:sz w:val="28"/>
          <w:szCs w:val="28"/>
        </w:rPr>
        <w:t>ача — дать краткую информацию об аккаунте, а основная работа с файлами выполняется на страницах /audio. Такое разделение делает интерфейс проще.</w:t>
      </w:r>
    </w:p>
    <w:p w14:paraId="426C4D82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3.12 Административный раздел</w:t>
      </w:r>
    </w:p>
    <w:p w14:paraId="4FE6546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Административный раздел начинается с маршрута /admin. Он доступен только пользоват</w:t>
      </w:r>
      <w:r>
        <w:rPr>
          <w:rFonts w:ascii="Times New Roman" w:hAnsi="Times New Roman" w:cs="Times New Roman"/>
          <w:sz w:val="28"/>
          <w:szCs w:val="28"/>
        </w:rPr>
        <w:t>елю с ролью ROLE_ADMIN. На главной административной странице выводятся пользователи и аудиозаписи, что дает общее представление о состоянии приложения.</w:t>
      </w:r>
    </w:p>
    <w:p w14:paraId="524208D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Страница /admin/users предназначена для управления учетными записями. Администратор может изменить стату</w:t>
      </w:r>
      <w:r>
        <w:rPr>
          <w:rFonts w:ascii="Times New Roman" w:hAnsi="Times New Roman" w:cs="Times New Roman"/>
          <w:sz w:val="28"/>
          <w:szCs w:val="28"/>
        </w:rPr>
        <w:t xml:space="preserve">с пользователя. В коде это реализовано через adminService.toggleBlock, который меняет флаг enabled. Так </w:t>
      </w:r>
      <w:r>
        <w:rPr>
          <w:rFonts w:ascii="Times New Roman" w:hAnsi="Times New Roman" w:cs="Times New Roman"/>
          <w:sz w:val="28"/>
          <w:szCs w:val="28"/>
        </w:rPr>
        <w:lastRenderedPageBreak/>
        <w:t>как User участвует в Spring Security, этот флаг влияет на возможность дальнейшей авторизации.</w:t>
      </w:r>
    </w:p>
    <w:p w14:paraId="4A5A8DE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Страница /admin/audio показывает все загруженные аудиозапи</w:t>
      </w:r>
      <w:r>
        <w:rPr>
          <w:rFonts w:ascii="Times New Roman" w:hAnsi="Times New Roman" w:cs="Times New Roman"/>
          <w:sz w:val="28"/>
          <w:szCs w:val="28"/>
        </w:rPr>
        <w:t>си. В отличие от обычного пользователя, администратор не ограничен только собственными материалами. Это нужно для обслуживания системы и удаления данных при необходимости.</w:t>
      </w:r>
    </w:p>
    <w:p w14:paraId="0F03AB2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Административные действия также выполняются через POST-запросы. Это уменьшает риск с</w:t>
      </w:r>
      <w:r>
        <w:rPr>
          <w:rFonts w:ascii="Times New Roman" w:hAnsi="Times New Roman" w:cs="Times New Roman"/>
          <w:sz w:val="28"/>
          <w:szCs w:val="28"/>
        </w:rPr>
        <w:t>лучайного изменения состояния при простом открытии страницы и соответствует обычной практике веб-разработки.</w:t>
      </w:r>
    </w:p>
    <w:p w14:paraId="1ACA63F2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3.13 Блокировка пользователя</w:t>
      </w:r>
    </w:p>
    <w:p w14:paraId="6168EDC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Блокировка пользователя в Audio Lightning означает изменение поля enabled в сущности User. Когда значение становится f</w:t>
      </w:r>
      <w:r>
        <w:rPr>
          <w:rFonts w:ascii="Times New Roman" w:hAnsi="Times New Roman" w:cs="Times New Roman"/>
          <w:sz w:val="28"/>
          <w:szCs w:val="28"/>
        </w:rPr>
        <w:t>alse, учетная запись считается недоступной для входа. При следующей попытке авторизации Spring Security проверяет состояние пользователя через методы интерфейса UserDetails.</w:t>
      </w:r>
    </w:p>
    <w:p w14:paraId="1177450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 точки зрения администратора действие выглядит как переключение статуса на страни</w:t>
      </w:r>
      <w:r>
        <w:rPr>
          <w:rFonts w:ascii="Times New Roman" w:hAnsi="Times New Roman" w:cs="Times New Roman"/>
          <w:sz w:val="28"/>
          <w:szCs w:val="28"/>
        </w:rPr>
        <w:t>це пользователей. Оно не удаляет пользователя из базы и не удаляет его аудиозаписи. Это важно, потому что блокировка является обратимой административной мерой, а не уничтожением данных.</w:t>
      </w:r>
    </w:p>
    <w:p w14:paraId="27A03E4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 точки зрения безопасности блокировка полезна, если учетную запись ну</w:t>
      </w:r>
      <w:r>
        <w:rPr>
          <w:rFonts w:ascii="Times New Roman" w:hAnsi="Times New Roman" w:cs="Times New Roman"/>
          <w:sz w:val="28"/>
          <w:szCs w:val="28"/>
        </w:rPr>
        <w:t>жно временно отключить. Например, если пользователь больше не должен иметь доступ к системе, администратор меняет статус, и приложение перестает принимать его вход.</w:t>
      </w:r>
    </w:p>
    <w:p w14:paraId="498181E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Разделение блокировки и удаления делает поведение системы более аккуратным. Пользовательски</w:t>
      </w:r>
      <w:r>
        <w:rPr>
          <w:rFonts w:ascii="Times New Roman" w:hAnsi="Times New Roman" w:cs="Times New Roman"/>
          <w:sz w:val="28"/>
          <w:szCs w:val="28"/>
        </w:rPr>
        <w:t>е данные остаются в базе, а администратор сохраняет возможность вернуть доступ без повторной регистрации и восстановления записей.</w:t>
      </w:r>
    </w:p>
    <w:p w14:paraId="08626F64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3.14 Инициализация данных</w:t>
      </w:r>
    </w:p>
    <w:p w14:paraId="4358005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Для удобства запуска в проекте предусмотрен DataInitializer. Он подготавливает базовые роли и админ</w:t>
      </w:r>
      <w:r>
        <w:rPr>
          <w:rFonts w:ascii="Times New Roman" w:hAnsi="Times New Roman" w:cs="Times New Roman"/>
          <w:sz w:val="28"/>
          <w:szCs w:val="28"/>
        </w:rPr>
        <w:t>истративную учетную запись, если они еще не существуют. Это особенно полезно при первом запуске на пустой базе PostgreSQL.</w:t>
      </w:r>
    </w:p>
    <w:p w14:paraId="22118EC7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Настройки администратора вынесены в application.properties: app.bootstrap.admin-username, app.bootstrap.admin-email и app.bootstrap.a</w:t>
      </w:r>
      <w:r>
        <w:rPr>
          <w:rFonts w:ascii="Times New Roman" w:hAnsi="Times New Roman" w:cs="Times New Roman"/>
          <w:sz w:val="28"/>
          <w:szCs w:val="28"/>
        </w:rPr>
        <w:t>dmin-password. Такой вариант проще для учебной демонстрации: преподаватель может увидеть, откуда берутся начальные данные, и при необходимости изменить их.</w:t>
      </w:r>
    </w:p>
    <w:p w14:paraId="169F303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Инициализация не заменяет регистрацию обычных пользователей. Она нужна только для того, чтобы у сист</w:t>
      </w:r>
      <w:r>
        <w:rPr>
          <w:rFonts w:ascii="Times New Roman" w:hAnsi="Times New Roman" w:cs="Times New Roman"/>
          <w:sz w:val="28"/>
          <w:szCs w:val="28"/>
        </w:rPr>
        <w:t>емы был администратор, способный открыть /admin и проверить состояние приложения. Обычные учетные записи создаются через форму регистрации.</w:t>
      </w:r>
    </w:p>
    <w:p w14:paraId="7409E2E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Подход с начальной загрузкой данных помогает избежать ручного SQL при демонстрации. Достаточно подготовить PostgreSQ</w:t>
      </w:r>
      <w:r>
        <w:rPr>
          <w:rFonts w:ascii="Times New Roman" w:hAnsi="Times New Roman" w:cs="Times New Roman"/>
          <w:sz w:val="28"/>
          <w:szCs w:val="28"/>
        </w:rPr>
        <w:t>L, запустить приложение, и минимально необходимые роли будут созданы автоматически.</w:t>
      </w:r>
    </w:p>
    <w:p w14:paraId="3A53B7B4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3.15 Обработка ошибок</w:t>
      </w:r>
    </w:p>
    <w:p w14:paraId="38BB35F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Веб-приложение должно корректно реагировать на ошибки пользователя и технические исключения. В Audio Lightning часть ошибок возвращается прямо в форму</w:t>
      </w:r>
      <w:r>
        <w:rPr>
          <w:rFonts w:ascii="Times New Roman" w:hAnsi="Times New Roman" w:cs="Times New Roman"/>
          <w:sz w:val="28"/>
          <w:szCs w:val="28"/>
        </w:rPr>
        <w:t xml:space="preserve"> через BindingResult. Например, если файл пустой или имеет неподдерживаемое расширение, пользователь остается на странице загрузки и получает сообщение.</w:t>
      </w:r>
    </w:p>
    <w:p w14:paraId="0111A90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Ошибки доступа обрабатываются через механизмы Spring Security и исключения в сервисном слое. Если польз</w:t>
      </w:r>
      <w:r>
        <w:rPr>
          <w:rFonts w:ascii="Times New Roman" w:hAnsi="Times New Roman" w:cs="Times New Roman"/>
          <w:sz w:val="28"/>
          <w:szCs w:val="28"/>
        </w:rPr>
        <w:t>ователь пытается открыть ресурс, который ему не принадлежит, выбрасывается AccessDeniedException. Это позволяет не смешивать проверку доступа с HTML-разметкой.</w:t>
      </w:r>
    </w:p>
    <w:p w14:paraId="1D8D83A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GlobalExceptionHandler нужен для централизованного отображения ошибок. Вместо стандартной технич</w:t>
      </w:r>
      <w:r>
        <w:rPr>
          <w:rFonts w:ascii="Times New Roman" w:hAnsi="Times New Roman" w:cs="Times New Roman"/>
          <w:sz w:val="28"/>
          <w:szCs w:val="28"/>
        </w:rPr>
        <w:t xml:space="preserve">еской страницы приложение может </w:t>
      </w:r>
      <w:r>
        <w:rPr>
          <w:rFonts w:ascii="Times New Roman" w:hAnsi="Times New Roman" w:cs="Times New Roman"/>
          <w:sz w:val="28"/>
          <w:szCs w:val="28"/>
        </w:rPr>
        <w:lastRenderedPageBreak/>
        <w:t>показать собственный шаблон error.html с более понятным сообщением. Для учебного проекта это демонстрирует заботу о пользовательском опыте.</w:t>
      </w:r>
    </w:p>
    <w:p w14:paraId="58FF590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Такая схема делает поведение предсказуемым. Ошибки формы остаются в форме, ошибки до</w:t>
      </w:r>
      <w:r>
        <w:rPr>
          <w:rFonts w:ascii="Times New Roman" w:hAnsi="Times New Roman" w:cs="Times New Roman"/>
          <w:sz w:val="28"/>
          <w:szCs w:val="28"/>
        </w:rPr>
        <w:t>ступа блокируются сервером, а непредвиденные ситуации не раскрывают пользователю внутреннюю структуру приложения.</w:t>
      </w:r>
    </w:p>
    <w:p w14:paraId="570861D0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3.16 Настройки приложения</w:t>
      </w:r>
    </w:p>
    <w:p w14:paraId="779D441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Файл application.properties содержит ключевые параметры запуска. В нем указано имя приложения, строка подключения к PostgreSQL, пользователь и пароль базы, режим обновления схемы, ограничения multipart-загрузки, путь к аудиохранилищу и данные администратор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674B581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Параметры spring.servlet.multipart.max-file-size и spring.servlet.multipart.max-request-size ограничивают размер HTTP-запроса с файлом. Дополнительно приложение имеет собственную настройку app.storage.max-file-size-bytes, которая используется FileStorag</w:t>
      </w:r>
      <w:r>
        <w:rPr>
          <w:rFonts w:ascii="Times New Roman" w:hAnsi="Times New Roman" w:cs="Times New Roman"/>
          <w:sz w:val="28"/>
          <w:szCs w:val="28"/>
        </w:rPr>
        <w:t>eService при проверке файла.</w:t>
      </w:r>
    </w:p>
    <w:p w14:paraId="50803E4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Настройка app.storage.audio-path отделяет код от конкретного пути хранения. Если потребуется перенести аудиофайлы в другую папку, достаточно изменить конфигурацию, а не переписывать сервис. Это пример простого, но важного принц</w:t>
      </w:r>
      <w:r>
        <w:rPr>
          <w:rFonts w:ascii="Times New Roman" w:hAnsi="Times New Roman" w:cs="Times New Roman"/>
          <w:sz w:val="28"/>
          <w:szCs w:val="28"/>
        </w:rPr>
        <w:t>ипа гибкости.</w:t>
      </w:r>
    </w:p>
    <w:p w14:paraId="62E3142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Отключение whitelabel-страницы ошибок делает проект визуально цельным. Пользователь видит страницу приложения, а не стандартную страницу Spring Boot, которая выглядит технически и плохо подходит для готовой демонстрации.</w:t>
      </w:r>
    </w:p>
    <w:p w14:paraId="3C88B92A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3.17 Главная страница</w:t>
      </w:r>
      <w:r>
        <w:rPr>
          <w:rFonts w:ascii="Times New Roman" w:hAnsi="Times New Roman" w:cs="Times New Roman"/>
          <w:b/>
          <w:sz w:val="30"/>
          <w:szCs w:val="30"/>
        </w:rPr>
        <w:t xml:space="preserve"> и визуальный стиль</w:t>
      </w:r>
    </w:p>
    <w:p w14:paraId="6434656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Главная страница выполняет роль входной точки. Она объясняет назначение Audio Lightning через интерфейс, показывает название проекта, основные ограничения по загрузке и кнопки перехода к регистрации или </w:t>
      </w:r>
      <w:r>
        <w:rPr>
          <w:rFonts w:ascii="Times New Roman" w:hAnsi="Times New Roman" w:cs="Times New Roman"/>
          <w:sz w:val="28"/>
          <w:szCs w:val="28"/>
        </w:rPr>
        <w:lastRenderedPageBreak/>
        <w:t>входу. Для авторизованного пользо</w:t>
      </w:r>
      <w:r>
        <w:rPr>
          <w:rFonts w:ascii="Times New Roman" w:hAnsi="Times New Roman" w:cs="Times New Roman"/>
          <w:sz w:val="28"/>
          <w:szCs w:val="28"/>
        </w:rPr>
        <w:t>вателя логичный путь ведет к личной коллекции.</w:t>
      </w:r>
    </w:p>
    <w:p w14:paraId="49234F3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Визуальная система построена на темно-синем фоне и желтом акценте #f5c542. Темный фон выбран как основной, потому что он хорошо подходит для медиаприложения и делает интерфейс спокойным. Желтый акцент использу</w:t>
      </w:r>
      <w:r>
        <w:rPr>
          <w:rFonts w:ascii="Times New Roman" w:hAnsi="Times New Roman" w:cs="Times New Roman"/>
          <w:sz w:val="28"/>
          <w:szCs w:val="28"/>
        </w:rPr>
        <w:t>ется для выделения важных элементов, но не должен перегружать страницу.</w:t>
      </w:r>
    </w:p>
    <w:p w14:paraId="6AA334F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 главной используется изображение из ресурсов проекта: src/main/resources/static/img/neon-valorant.avif. Оно находится в статическом каталоге и отдается браузеру как обычный ресурс. </w:t>
      </w:r>
      <w:r>
        <w:rPr>
          <w:rFonts w:ascii="Times New Roman" w:hAnsi="Times New Roman" w:cs="Times New Roman"/>
          <w:sz w:val="28"/>
          <w:szCs w:val="28"/>
        </w:rPr>
        <w:t>Картинка помогает сделать первый экран узнаваемым и не оставлять страницу пустой.</w:t>
      </w:r>
    </w:p>
    <w:p w14:paraId="1234D4B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Остальные страницы сохраняют общий стиль: навигация, фон, карточки, формы и кнопки выглядят согласованно. Это важно для восприятия проекта как единого приложения, а не набора</w:t>
      </w:r>
      <w:r>
        <w:rPr>
          <w:rFonts w:ascii="Times New Roman" w:hAnsi="Times New Roman" w:cs="Times New Roman"/>
          <w:sz w:val="28"/>
          <w:szCs w:val="28"/>
        </w:rPr>
        <w:t xml:space="preserve"> отдельных упражнений.</w:t>
      </w:r>
    </w:p>
    <w:p w14:paraId="0FD0F4D4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3.18 Шаблоны страниц</w:t>
      </w:r>
    </w:p>
    <w:p w14:paraId="5E4D310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Шаблоны проекта разделены по смыслу. В templates/auth находятся страницы входа и регистрации. В templates/audio расположены список, загрузка, карточка и редактирование аудиозаписей. В templates/admin находятся ад</w:t>
      </w:r>
      <w:r>
        <w:rPr>
          <w:rFonts w:ascii="Times New Roman" w:hAnsi="Times New Roman" w:cs="Times New Roman"/>
          <w:sz w:val="28"/>
          <w:szCs w:val="28"/>
        </w:rPr>
        <w:t>министративные страницы. Профиль пользователя вынесен в templates/profile.</w:t>
      </w:r>
    </w:p>
    <w:p w14:paraId="525E7C0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Фрагмент layout.html используется для общей структуры. Он помогает не повторять навигацию и подключение стилей на каждой странице. Если нужно изменить общую шапку или базовый контей</w:t>
      </w:r>
      <w:r>
        <w:rPr>
          <w:rFonts w:ascii="Times New Roman" w:hAnsi="Times New Roman" w:cs="Times New Roman"/>
          <w:sz w:val="28"/>
          <w:szCs w:val="28"/>
        </w:rPr>
        <w:t>нер, достаточно исправить фрагмент, а не проходить по всем шаблонам вручную.</w:t>
      </w:r>
    </w:p>
    <w:p w14:paraId="0DC847D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Thymeleaf-выражения связывают страницу с данными модели. Например, список аудиозаписей выводится циклом, сообщения flash показываются после перенаправления, а формы используют DTO</w:t>
      </w:r>
      <w:r>
        <w:rPr>
          <w:rFonts w:ascii="Times New Roman" w:hAnsi="Times New Roman" w:cs="Times New Roman"/>
          <w:sz w:val="28"/>
          <w:szCs w:val="28"/>
        </w:rPr>
        <w:t>-объекты. Благодаря этому HTML остается близким к обычной разметке, но получает динамические данные.</w:t>
      </w:r>
    </w:p>
    <w:p w14:paraId="5779119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Такое устройство удобно объяснять: контроллер кладет данные в Model, шаблон их отображает, а пользователь видит готовую страницу. Вся цепочка легко прослеж</w:t>
      </w:r>
      <w:r>
        <w:rPr>
          <w:rFonts w:ascii="Times New Roman" w:hAnsi="Times New Roman" w:cs="Times New Roman"/>
          <w:sz w:val="28"/>
          <w:szCs w:val="28"/>
        </w:rPr>
        <w:t>ивается на примере любой операции.</w:t>
      </w:r>
    </w:p>
    <w:p w14:paraId="5AA5C6AB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3.19 Репозитории и запросы</w:t>
      </w:r>
    </w:p>
    <w:p w14:paraId="24C37A0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Репозитории позволяют работать с базой данных через методы Java-интерфейсов. UserRepository отвечает за поиск пользователя по имени или электронной почте, RoleRepository — за получение роли, AudioTrackRepository — за операции с аудиозаписями.</w:t>
      </w:r>
    </w:p>
    <w:p w14:paraId="7A2CDAD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личного с</w:t>
      </w:r>
      <w:r>
        <w:rPr>
          <w:rFonts w:ascii="Times New Roman" w:hAnsi="Times New Roman" w:cs="Times New Roman"/>
          <w:sz w:val="28"/>
          <w:szCs w:val="28"/>
        </w:rPr>
        <w:t>писка используется выборка по владельцу с сортировкой по дате загрузки. Это гарантирует, что пользователь видит только свои материалы. Для администратора предусмотрен метод получения всех записей, также отсортированных по дате.</w:t>
      </w:r>
    </w:p>
    <w:p w14:paraId="25D57AA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Поиск реализован на уровне р</w:t>
      </w:r>
      <w:r>
        <w:rPr>
          <w:rFonts w:ascii="Times New Roman" w:hAnsi="Times New Roman" w:cs="Times New Roman"/>
          <w:sz w:val="28"/>
          <w:szCs w:val="28"/>
        </w:rPr>
        <w:t>епозитория и работает с нормализованным запросом. Сервис подготавливает строку, а репозиторий выполняет выборку по нужным полям. Такой вариант лучше, чем фильтровать все записи в памяти после загрузки.</w:t>
      </w:r>
    </w:p>
    <w:p w14:paraId="09CFF46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Репозитории остаются тонким слоем доступа к данным. Он</w:t>
      </w:r>
      <w:r>
        <w:rPr>
          <w:rFonts w:ascii="Times New Roman" w:hAnsi="Times New Roman" w:cs="Times New Roman"/>
          <w:sz w:val="28"/>
          <w:szCs w:val="28"/>
        </w:rPr>
        <w:t>и не должны знать, кто нажал кнопку на странице и как выглядит HTML. Их задача — предоставить сервисам корректный способ получить или сохранить сущности.</w:t>
      </w:r>
    </w:p>
    <w:p w14:paraId="09E0A835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3.20 DTO и валидация форм</w:t>
      </w:r>
    </w:p>
    <w:p w14:paraId="0AA1ABF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DTO-классы используются для передачи данных из HTML-форм в контроллер. В про</w:t>
      </w:r>
      <w:r>
        <w:rPr>
          <w:rFonts w:ascii="Times New Roman" w:hAnsi="Times New Roman" w:cs="Times New Roman"/>
          <w:sz w:val="28"/>
          <w:szCs w:val="28"/>
        </w:rPr>
        <w:t>екте есть UserRegisterDto, AudioUploadDto и AudioUpdateDto. Они отделяют пользовательский ввод от сущностей базы данных и позволяют задавать правила валидации отдельно для каждого сценария.</w:t>
      </w:r>
    </w:p>
    <w:p w14:paraId="774F94E5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AudioUploadDto принимает название, автора или исполнителя, описани</w:t>
      </w:r>
      <w:r>
        <w:rPr>
          <w:rFonts w:ascii="Times New Roman" w:hAnsi="Times New Roman" w:cs="Times New Roman"/>
          <w:sz w:val="28"/>
          <w:szCs w:val="28"/>
        </w:rPr>
        <w:t xml:space="preserve">е и MultipartFile. Для загрузки важно проверить наличие названия и файла, а </w:t>
      </w:r>
      <w:r>
        <w:rPr>
          <w:rFonts w:ascii="Times New Roman" w:hAnsi="Times New Roman" w:cs="Times New Roman"/>
          <w:sz w:val="28"/>
          <w:szCs w:val="28"/>
        </w:rPr>
        <w:lastRenderedPageBreak/>
        <w:t>также дать пользователю понятное сообщение, если выбранный файл не подходит. Дальнейшие технические проверки выполняет FileStorageService.</w:t>
      </w:r>
    </w:p>
    <w:p w14:paraId="431017C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AudioUpdateDto содержит только те поля, к</w:t>
      </w:r>
      <w:r>
        <w:rPr>
          <w:rFonts w:ascii="Times New Roman" w:hAnsi="Times New Roman" w:cs="Times New Roman"/>
          <w:sz w:val="28"/>
          <w:szCs w:val="28"/>
        </w:rPr>
        <w:t>оторые можно изменить после загрузки. Это предотвращает случайную замену служебных данных, например пути к файлу или владельца. Пользователь редактирует описание, а технические поля остаются под контролем сервера.</w:t>
      </w:r>
    </w:p>
    <w:p w14:paraId="5B6D914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UserRegisterDto нужен для регистрации и мо</w:t>
      </w:r>
      <w:r>
        <w:rPr>
          <w:rFonts w:ascii="Times New Roman" w:hAnsi="Times New Roman" w:cs="Times New Roman"/>
          <w:sz w:val="28"/>
          <w:szCs w:val="28"/>
        </w:rPr>
        <w:t>жет включать проверки имени, почты и пароля. Даже если HTML-форма имеет клиентские ограничения, серверная валидация обязательна, потому что запрос можно отправить напрямую.</w:t>
      </w:r>
    </w:p>
    <w:p w14:paraId="156C068D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3.21 Поток обработки запроса</w:t>
      </w:r>
    </w:p>
    <w:p w14:paraId="6C43FEF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Работу приложения можно представить как цепочку. Брауз</w:t>
      </w:r>
      <w:r>
        <w:rPr>
          <w:rFonts w:ascii="Times New Roman" w:hAnsi="Times New Roman" w:cs="Times New Roman"/>
          <w:sz w:val="28"/>
          <w:szCs w:val="28"/>
        </w:rPr>
        <w:t>ер отправляет HTTP-запрос, Spring Security проверяет, разрешен ли путь текущему пользователю, Spring MVC выбирает метод контроллера, контроллер вызывает сервис, сервис обращается к репозиторию или файловой системе, после чего результат возвращается в шабло</w:t>
      </w:r>
      <w:r>
        <w:rPr>
          <w:rFonts w:ascii="Times New Roman" w:hAnsi="Times New Roman" w:cs="Times New Roman"/>
          <w:sz w:val="28"/>
          <w:szCs w:val="28"/>
        </w:rPr>
        <w:t>н или HTTP-ответ.</w:t>
      </w:r>
    </w:p>
    <w:p w14:paraId="0798A52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На примере загрузки цепочка выглядит особенно наглядно. POST-запрос приходит на /audio/upload, контроллер проверяет BindingResult, сервис находит пользователя, файловый сервис сохраняет ресурс, репозиторий записывает метаданные, а пользователь перенаправля</w:t>
      </w:r>
      <w:r>
        <w:rPr>
          <w:rFonts w:ascii="Times New Roman" w:hAnsi="Times New Roman" w:cs="Times New Roman"/>
          <w:sz w:val="28"/>
          <w:szCs w:val="28"/>
        </w:rPr>
        <w:t>ется на список.</w:t>
      </w:r>
    </w:p>
    <w:p w14:paraId="060523E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На примере воспроизведения цепочка другая. Браузер запрашивает /audio/{id}/stream, сервис проверяет доступ, FileStorageService возвращает Resource, а контроллер формирует ResponseEntity с MIME-типом и заголовком inline. В результате браузер</w:t>
      </w:r>
      <w:r>
        <w:rPr>
          <w:rFonts w:ascii="Times New Roman" w:hAnsi="Times New Roman" w:cs="Times New Roman"/>
          <w:sz w:val="28"/>
          <w:szCs w:val="28"/>
        </w:rPr>
        <w:t xml:space="preserve"> получает поток ресурса.</w:t>
      </w:r>
    </w:p>
    <w:p w14:paraId="0E3E76F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Такие цепочки полезно показать на защите, потому что они демонстрируют не только страницы, но и внутреннюю работу серверного приложения.</w:t>
      </w:r>
    </w:p>
    <w:p w14:paraId="0D667763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3.22 Безопасность файлового доступа</w:t>
      </w:r>
    </w:p>
    <w:p w14:paraId="2EFED76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Файловый доступ является одним из наиболее важных мест про</w:t>
      </w:r>
      <w:r>
        <w:rPr>
          <w:rFonts w:ascii="Times New Roman" w:hAnsi="Times New Roman" w:cs="Times New Roman"/>
          <w:sz w:val="28"/>
          <w:szCs w:val="28"/>
        </w:rPr>
        <w:t>екта. Пользователь загружает файл со своего компьютера, а значит приложение должно не доверять имени и содержимому запроса без проверки. Поэтому имя очищается, расширение проверяется, а путь нормализуется.</w:t>
      </w:r>
    </w:p>
    <w:p w14:paraId="019A340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destination.startsWith(audioRoot) защищае</w:t>
      </w:r>
      <w:r>
        <w:rPr>
          <w:rFonts w:ascii="Times New Roman" w:hAnsi="Times New Roman" w:cs="Times New Roman"/>
          <w:sz w:val="28"/>
          <w:szCs w:val="28"/>
        </w:rPr>
        <w:t>т от выхода за пределы каталога storage/audio. Даже если в исходном имени файла окажутся опасные последовательности, итоговый путь не должен указывать на системные или проектные файлы вне разрешенного хранилища.</w:t>
      </w:r>
    </w:p>
    <w:p w14:paraId="13C9DCF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При выдаче файла выполняется похожая проверк</w:t>
      </w:r>
      <w:r>
        <w:rPr>
          <w:rFonts w:ascii="Times New Roman" w:hAnsi="Times New Roman" w:cs="Times New Roman"/>
          <w:sz w:val="28"/>
          <w:szCs w:val="28"/>
        </w:rPr>
        <w:t>а. Сервис берет путь из базы, преобразует его к абсолютному нормализованному виду и убеждается, что он находится внутри audioRoot. Только после этого создается UrlResource.</w:t>
      </w:r>
    </w:p>
    <w:p w14:paraId="422D9D1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безопасность реализована не только на уровне логина, но и на уровне </w:t>
      </w:r>
      <w:r>
        <w:rPr>
          <w:rFonts w:ascii="Times New Roman" w:hAnsi="Times New Roman" w:cs="Times New Roman"/>
          <w:sz w:val="28"/>
          <w:szCs w:val="28"/>
        </w:rPr>
        <w:t>работы с файловой системой. Для приложения с загрузкой пользовательских файлов это принципиально важно.</w:t>
      </w:r>
    </w:p>
    <w:p w14:paraId="6AF109CF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3.23 Транзакции и целостность</w:t>
      </w:r>
    </w:p>
    <w:p w14:paraId="3C12290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Сервисные методы помечены @Transactional там, где операция должна выполняться как единое действие с точки зрения базы данн</w:t>
      </w:r>
      <w:r>
        <w:rPr>
          <w:rFonts w:ascii="Times New Roman" w:hAnsi="Times New Roman" w:cs="Times New Roman"/>
          <w:sz w:val="28"/>
          <w:szCs w:val="28"/>
        </w:rPr>
        <w:t>ых. Методы чтения используют readOnly=true, что явно показывает их назначение и помогает отделить запросы от изменений.</w:t>
      </w:r>
    </w:p>
    <w:p w14:paraId="1FBDFCC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 загрузке аудиозаписи создается файл и запись в базе. В учебном проекте это реализовано последовательно: сначала файл сохраняется на </w:t>
      </w:r>
      <w:r>
        <w:rPr>
          <w:rFonts w:ascii="Times New Roman" w:hAnsi="Times New Roman" w:cs="Times New Roman"/>
          <w:sz w:val="28"/>
          <w:szCs w:val="28"/>
        </w:rPr>
        <w:t>диск, затем метаданные записываются через репозиторий. Если сохранение файла не удалось, запись в базе не создается.</w:t>
      </w:r>
    </w:p>
    <w:p w14:paraId="5697B12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При удалении операция затрагивает две области: базу и файловую систему. Сервис удаляет сущность через репозиторий и вызывает удаление физич</w:t>
      </w:r>
      <w:r>
        <w:rPr>
          <w:rFonts w:ascii="Times New Roman" w:hAnsi="Times New Roman" w:cs="Times New Roman"/>
          <w:sz w:val="28"/>
          <w:szCs w:val="28"/>
        </w:rPr>
        <w:t>еского файла. Такой порядок делает интерфейс согласованным: после удаления запись исчезает из списка, а хранилище освобождается.</w:t>
      </w:r>
    </w:p>
    <w:p w14:paraId="1473912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В более крупной системе можно добавить фоновые проверки целостности, но для текущего объема проекта выбранное решение достаточн</w:t>
      </w:r>
      <w:r>
        <w:rPr>
          <w:rFonts w:ascii="Times New Roman" w:hAnsi="Times New Roman" w:cs="Times New Roman"/>
          <w:sz w:val="28"/>
          <w:szCs w:val="28"/>
        </w:rPr>
        <w:t>о понятно и демонстрирует связь между БД и файловым каталогом.</w:t>
      </w:r>
    </w:p>
    <w:p w14:paraId="3094BEFE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3.24 Пользовательский интерфейс форм</w:t>
      </w:r>
    </w:p>
    <w:p w14:paraId="556FDBB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Формы являются основным способом взаимодействия пользователя с приложением. Форма регистрации создает учетную запись, форма входа запускает аутентификацию, </w:t>
      </w:r>
      <w:r>
        <w:rPr>
          <w:rFonts w:ascii="Times New Roman" w:hAnsi="Times New Roman" w:cs="Times New Roman"/>
          <w:sz w:val="28"/>
          <w:szCs w:val="28"/>
        </w:rPr>
        <w:t>форма загрузки создает аудиозапись, а форма редактирования изменяет описание материала.</w:t>
      </w:r>
    </w:p>
    <w:p w14:paraId="3F4D7D6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Хорошая форма должна показывать только нужные поля. Например, при загрузке пользователь не вводит размер файла, путь, MIME-тип или дату загрузки: эти значения определяе</w:t>
      </w:r>
      <w:r>
        <w:rPr>
          <w:rFonts w:ascii="Times New Roman" w:hAnsi="Times New Roman" w:cs="Times New Roman"/>
          <w:sz w:val="28"/>
          <w:szCs w:val="28"/>
        </w:rPr>
        <w:t>т сервер. Пользователь вводит смысловую информацию, а технические свойства формируются автоматически.</w:t>
      </w:r>
    </w:p>
    <w:p w14:paraId="1ACFFA6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Сообщения об ошибках и успешных действиях улучшают понятность. После загрузки пользователь должен видеть, что операция завершена, а при неправильном форма</w:t>
      </w:r>
      <w:r>
        <w:rPr>
          <w:rFonts w:ascii="Times New Roman" w:hAnsi="Times New Roman" w:cs="Times New Roman"/>
          <w:sz w:val="28"/>
          <w:szCs w:val="28"/>
        </w:rPr>
        <w:t>те — почему файл не принят. В проекте для этого используются BindingResult и flash-атрибуты.</w:t>
      </w:r>
    </w:p>
    <w:p w14:paraId="37C55D0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Формы также помогают удержать единый стиль интерфейса. Bootstrap обеспечивает аккуратные поля и кнопки, а app.css адаптирует их к темной теме проекта.</w:t>
      </w:r>
    </w:p>
    <w:p w14:paraId="298E2D02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3.25 Админис</w:t>
      </w:r>
      <w:r>
        <w:rPr>
          <w:rFonts w:ascii="Times New Roman" w:hAnsi="Times New Roman" w:cs="Times New Roman"/>
          <w:b/>
          <w:sz w:val="30"/>
          <w:szCs w:val="30"/>
        </w:rPr>
        <w:t>тративные сценарии</w:t>
      </w:r>
    </w:p>
    <w:p w14:paraId="4E61754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Администратор нужен не для обычной работы с личной коллекцией, а для контроля системы. Он может открыть список пользователей, проверить состояние учетных записей и при необходимости изменить доступ. Это полезно, если приложение используе</w:t>
      </w:r>
      <w:r>
        <w:rPr>
          <w:rFonts w:ascii="Times New Roman" w:hAnsi="Times New Roman" w:cs="Times New Roman"/>
          <w:sz w:val="28"/>
          <w:szCs w:val="28"/>
        </w:rPr>
        <w:t>тся не одним человеком, а небольшой группой.</w:t>
      </w:r>
    </w:p>
    <w:p w14:paraId="0BDDE11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Сценарий блокировки начинается на странице /admin/users. Администратор нажимает действие для конкретного пользователя, сервер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получает идентификатор и вызывает AdminService. Сервис находит пользователя и меняет </w:t>
      </w:r>
      <w:r>
        <w:rPr>
          <w:rFonts w:ascii="Times New Roman" w:hAnsi="Times New Roman" w:cs="Times New Roman"/>
          <w:sz w:val="28"/>
          <w:szCs w:val="28"/>
        </w:rPr>
        <w:t>enabled на противоположное значение.</w:t>
      </w:r>
    </w:p>
    <w:p w14:paraId="5A1017B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Сценарий удаления аудиозаписи из административной зоны отличается от пользовательского тем, что не требует владения записью. Но он все равно ограничен ролью ROLE_ADMIN. Это демонстрирует два уровня контроля: маршрут дос</w:t>
      </w:r>
      <w:r>
        <w:rPr>
          <w:rFonts w:ascii="Times New Roman" w:hAnsi="Times New Roman" w:cs="Times New Roman"/>
          <w:sz w:val="28"/>
          <w:szCs w:val="28"/>
        </w:rPr>
        <w:t>тупен только администратору, а бизнес-операция выполняется отдельным сервисным методом.</w:t>
      </w:r>
    </w:p>
    <w:p w14:paraId="366A15A7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Административный раздел делает проект более завершенным. Он показывает, что приложение учитывает не только обычный пользовательский путь, но и задачи сопровождения.</w:t>
      </w:r>
    </w:p>
    <w:p w14:paraId="1ECD8987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4. </w:t>
      </w:r>
      <w:r>
        <w:rPr>
          <w:rFonts w:ascii="Times New Roman" w:hAnsi="Times New Roman" w:cs="Times New Roman"/>
          <w:b/>
          <w:sz w:val="32"/>
          <w:szCs w:val="32"/>
        </w:rPr>
        <w:t>Тестирование приложения</w:t>
      </w:r>
    </w:p>
    <w:p w14:paraId="4E21BC0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Тестирование проекта проводилось через сборку и ручную проверку основных сценариев. Для учебного приложения ручные сценарии особенно важны, потому что нужно убедиться не только в компиляции кода, но и в том, что пользователь действи</w:t>
      </w:r>
      <w:r>
        <w:rPr>
          <w:rFonts w:ascii="Times New Roman" w:hAnsi="Times New Roman" w:cs="Times New Roman"/>
          <w:sz w:val="28"/>
          <w:szCs w:val="28"/>
        </w:rPr>
        <w:t>тельно может пройти весь путь от регистрации до воспроизведения аудио.</w:t>
      </w:r>
    </w:p>
    <w:p w14:paraId="7F38783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Первым техническим шагом является mvn compile. Эта команда проверяет, что Java-код компилируется, зависимости доступны, а структура проекта корректна. Если сборка падает, дальнейшая дем</w:t>
      </w:r>
      <w:r>
        <w:rPr>
          <w:rFonts w:ascii="Times New Roman" w:hAnsi="Times New Roman" w:cs="Times New Roman"/>
          <w:sz w:val="28"/>
          <w:szCs w:val="28"/>
        </w:rPr>
        <w:t>онстрация невозможна, поэтому компиляция является базовой проверкой.</w:t>
      </w:r>
    </w:p>
    <w:p w14:paraId="3469D8D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После сборки приложение запускается через mvn spring-boot:run. Проверяется подключение к PostgreSQL, создание таблиц, инициализация ролей, создание административной учетной записи и доступность веб-страниц по адресу localhost:8080.</w:t>
      </w:r>
    </w:p>
    <w:p w14:paraId="5BB05C6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Дальше выполняется серия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пользовательских действий: открытие главной страницы, регистрация, вход, загрузка аудиофайла, поиск, открытие карточки, воспроизведение, редактирование, удаление и выход из системы.</w:t>
      </w:r>
    </w:p>
    <w:p w14:paraId="17D52938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4.1 Проверка регистрации и входа</w:t>
      </w:r>
    </w:p>
    <w:p w14:paraId="679B085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регистрации включает ввод новог</w:t>
      </w:r>
      <w:r>
        <w:rPr>
          <w:rFonts w:ascii="Times New Roman" w:hAnsi="Times New Roman" w:cs="Times New Roman"/>
          <w:sz w:val="28"/>
          <w:szCs w:val="28"/>
        </w:rPr>
        <w:t>о имени пользователя, электронной почты и пароля. Ожидаемый результат — создание учетной записи и возможность войти под ней. Отдельно проверяется ситуация с повторяющимся именем или почтой: приложение должно отклонить такие данные.</w:t>
      </w:r>
    </w:p>
    <w:p w14:paraId="419C820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входа выполняет</w:t>
      </w:r>
      <w:r>
        <w:rPr>
          <w:rFonts w:ascii="Times New Roman" w:hAnsi="Times New Roman" w:cs="Times New Roman"/>
          <w:sz w:val="28"/>
          <w:szCs w:val="28"/>
        </w:rPr>
        <w:t>ся для корректного и некорректного пароля. При правильных данных пользователь попадает на страницу /audio. При ошибке остается на странице входа и получает сообщение. Это подтверждает, что Spring Security подключен к UserService и PasswordEncoder.</w:t>
      </w:r>
    </w:p>
    <w:p w14:paraId="2C35CAE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После входа проверяется доступ к защищенным маршрутам. Страницы /audio и /profile должны открываться, а при выходе из системы повторное обращение к ним должно перенаправлять на авторизацию.</w:t>
      </w:r>
    </w:p>
    <w:p w14:paraId="26B67AE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администратора проверяется доступ к /admin. Обычный пользовате</w:t>
      </w:r>
      <w:r>
        <w:rPr>
          <w:rFonts w:ascii="Times New Roman" w:hAnsi="Times New Roman" w:cs="Times New Roman"/>
          <w:sz w:val="28"/>
          <w:szCs w:val="28"/>
        </w:rPr>
        <w:t>ль не должен открывать этот раздел. Это подтверждает, что правило .requestMatchers("/admin/**").hasRole("ADMIN") работает корректно.</w:t>
      </w:r>
    </w:p>
    <w:p w14:paraId="4196C2F8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4.2 Проверка загрузки аудио</w:t>
      </w:r>
    </w:p>
    <w:p w14:paraId="4FC27B0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загрузки выполняется с поддерживаемым форматом, например mp3 или wav. Пользователь выб</w:t>
      </w:r>
      <w:r>
        <w:rPr>
          <w:rFonts w:ascii="Times New Roman" w:hAnsi="Times New Roman" w:cs="Times New Roman"/>
          <w:sz w:val="28"/>
          <w:szCs w:val="28"/>
        </w:rPr>
        <w:t>ирает файл, вводит название и отправляет форму. Ожидаемый результат — появление новой записи в списке и сохранение файла в каталоге storage/audio.</w:t>
      </w:r>
    </w:p>
    <w:p w14:paraId="72F5F08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Отдельно проверяются негативные сценарии: пустой файл, файл неподдерживаемого расширения и файл, превышающий </w:t>
      </w:r>
      <w:r>
        <w:rPr>
          <w:rFonts w:ascii="Times New Roman" w:hAnsi="Times New Roman" w:cs="Times New Roman"/>
          <w:sz w:val="28"/>
          <w:szCs w:val="28"/>
        </w:rPr>
        <w:t>лимит. Приложение должно не создавать запись в базе и показывать ошибку. Это подтверждает работу FileStorageService и ограничений multipart-запроса.</w:t>
      </w:r>
    </w:p>
    <w:p w14:paraId="6019BEC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После успешной загрузки проверяется база данных. В таблице audio_tracks должна появиться запись с владельце</w:t>
      </w:r>
      <w:r>
        <w:rPr>
          <w:rFonts w:ascii="Times New Roman" w:hAnsi="Times New Roman" w:cs="Times New Roman"/>
          <w:sz w:val="28"/>
          <w:szCs w:val="28"/>
        </w:rPr>
        <w:t>м, названием, путем, размером, MIME-типом и датой загрузки. Файл на диске должен соответствовать этому пути.</w:t>
      </w:r>
    </w:p>
    <w:p w14:paraId="56B9318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Также проверяется, что другой пользователь не видит загруженный материал в своем списке. Это подтверждает выборку по владельцу и общую модель прива</w:t>
      </w:r>
      <w:r>
        <w:rPr>
          <w:rFonts w:ascii="Times New Roman" w:hAnsi="Times New Roman" w:cs="Times New Roman"/>
          <w:sz w:val="28"/>
          <w:szCs w:val="28"/>
        </w:rPr>
        <w:t>тности личной коллекции.</w:t>
      </w:r>
    </w:p>
    <w:p w14:paraId="19AD382C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4.3 Проверка карточки и воспроизведения</w:t>
      </w:r>
    </w:p>
    <w:p w14:paraId="2550B1B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проверки карточки пользователь открывает запись из списка. На странице должны отображаться сохраненные метаданные и доступное воспроизведение через браузер. Если файл существует на диске </w:t>
      </w:r>
      <w:r>
        <w:rPr>
          <w:rFonts w:ascii="Times New Roman" w:hAnsi="Times New Roman" w:cs="Times New Roman"/>
          <w:sz w:val="28"/>
          <w:szCs w:val="28"/>
        </w:rPr>
        <w:t>и MIME-тип корректен, аудио должно запускаться без скачивания вручную.</w:t>
      </w:r>
    </w:p>
    <w:p w14:paraId="23BDDEF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Маршрут /audio/{id}/stream проверяется косвенно через элемент audio. Браузер обращается к нему за ресурсом, а сервер возвращает ResponseEntity с телом Resource. Если удалить файл с диск</w:t>
      </w:r>
      <w:r>
        <w:rPr>
          <w:rFonts w:ascii="Times New Roman" w:hAnsi="Times New Roman" w:cs="Times New Roman"/>
          <w:sz w:val="28"/>
          <w:szCs w:val="28"/>
        </w:rPr>
        <w:t>а вручную, приложение должно сообщить об ошибке, потому что ресурс больше недоступен.</w:t>
      </w:r>
    </w:p>
    <w:p w14:paraId="461F99C0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доступа выполняется через попытку открыть карточку чужой записи по прямому идентификатору. Обычный пользователь не должен получить данные, если он не владелец. А</w:t>
      </w:r>
      <w:r>
        <w:rPr>
          <w:rFonts w:ascii="Times New Roman" w:hAnsi="Times New Roman" w:cs="Times New Roman"/>
          <w:sz w:val="28"/>
          <w:szCs w:val="28"/>
        </w:rPr>
        <w:t>дминистратор, напротив, имеет расширенные права для обслуживания.</w:t>
      </w:r>
    </w:p>
    <w:p w14:paraId="455A236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Такая проверка показывает, что приложение защищено не только интерфейсом. Даже если пользователь знает URL, серверная логика не отдает чужой материал без права доступа.</w:t>
      </w:r>
    </w:p>
    <w:p w14:paraId="2E0E1425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4.4 Проверка редактир</w:t>
      </w:r>
      <w:r>
        <w:rPr>
          <w:rFonts w:ascii="Times New Roman" w:hAnsi="Times New Roman" w:cs="Times New Roman"/>
          <w:b/>
          <w:sz w:val="30"/>
          <w:szCs w:val="30"/>
        </w:rPr>
        <w:t>ования и удаления</w:t>
      </w:r>
    </w:p>
    <w:p w14:paraId="6D27997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Редактирование проверяется изменением названия, автора или исполнителя и описания. После сохранения пользователь возвращается в карточку, где должны отображаться новые значения. Файл при этом остается тем же, потому что операция касается </w:t>
      </w:r>
      <w:r>
        <w:rPr>
          <w:rFonts w:ascii="Times New Roman" w:hAnsi="Times New Roman" w:cs="Times New Roman"/>
          <w:sz w:val="28"/>
          <w:szCs w:val="28"/>
        </w:rPr>
        <w:t>только метаданных.</w:t>
      </w:r>
    </w:p>
    <w:p w14:paraId="23377C1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Негативная проверка редактирования включает отправку пустого обязательного поля. Приложение должно вернуть форму с ошибкой и не сохранять некорректное состояние. Это подтверждает работу DTO и BindingResult.</w:t>
      </w:r>
    </w:p>
    <w:p w14:paraId="22A1578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Удаление проверяется через кно</w:t>
      </w:r>
      <w:r>
        <w:rPr>
          <w:rFonts w:ascii="Times New Roman" w:hAnsi="Times New Roman" w:cs="Times New Roman"/>
          <w:sz w:val="28"/>
          <w:szCs w:val="28"/>
        </w:rPr>
        <w:t>пку на карточке или в списке. После операции запись должна исчезнуть из интерфейса, из таблицы audio_tracks и из каталога storage/audio. Повторное открытие старого URL не должно показывать удаленный материал.</w:t>
      </w:r>
    </w:p>
    <w:p w14:paraId="22A88F18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администратора дополнительно проверяется уд</w:t>
      </w:r>
      <w:r>
        <w:rPr>
          <w:rFonts w:ascii="Times New Roman" w:hAnsi="Times New Roman" w:cs="Times New Roman"/>
          <w:sz w:val="28"/>
          <w:szCs w:val="28"/>
        </w:rPr>
        <w:t>аление из /admin/audio. Операция должна быть доступна только при административной роли и должна очищать те же данные, что и пользовательское удаление.</w:t>
      </w:r>
    </w:p>
    <w:p w14:paraId="37866183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4.5 Проверка административного раздела</w:t>
      </w:r>
    </w:p>
    <w:p w14:paraId="3957B79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Проверка административного раздела начинается со входа под учетной</w:t>
      </w:r>
      <w:r>
        <w:rPr>
          <w:rFonts w:ascii="Times New Roman" w:hAnsi="Times New Roman" w:cs="Times New Roman"/>
          <w:sz w:val="28"/>
          <w:szCs w:val="28"/>
        </w:rPr>
        <w:t xml:space="preserve"> записью администратора. Страницы /admin, /admin/users и /admin/audio должны открываться и показывать данные из базы. Это подтверждает работу AdminController и соответствующих сервисов.</w:t>
      </w:r>
    </w:p>
    <w:p w14:paraId="752B870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блокировки выбирается обычный пользователь. После изменения статус</w:t>
      </w:r>
      <w:r>
        <w:rPr>
          <w:rFonts w:ascii="Times New Roman" w:hAnsi="Times New Roman" w:cs="Times New Roman"/>
          <w:sz w:val="28"/>
          <w:szCs w:val="28"/>
        </w:rPr>
        <w:t>а выполняется выход и попытка входа под этой учетной записью. Ожидаемый результат — доступ запрещен, потому что enabled влияет на состояние учетной записи в UserDetails.</w:t>
      </w:r>
    </w:p>
    <w:p w14:paraId="21E9047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Затем статус можно вернуть обратно и проверить, что пользователь снова способен войти.</w:t>
      </w:r>
      <w:r>
        <w:rPr>
          <w:rFonts w:ascii="Times New Roman" w:hAnsi="Times New Roman" w:cs="Times New Roman"/>
          <w:sz w:val="28"/>
          <w:szCs w:val="28"/>
        </w:rPr>
        <w:t xml:space="preserve"> Это важно, потому что блокировка должна быть обратимой операцией, а не удалением аккаунта.</w:t>
      </w:r>
    </w:p>
    <w:p w14:paraId="035C53AC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Также проверяется, что обычный пользователь не может перейти на административные адреса напрямую. Даже при вводе URL в адресную строку Spring Security должен закрыт</w:t>
      </w:r>
      <w:r>
        <w:rPr>
          <w:rFonts w:ascii="Times New Roman" w:hAnsi="Times New Roman" w:cs="Times New Roman"/>
          <w:sz w:val="28"/>
          <w:szCs w:val="28"/>
        </w:rPr>
        <w:t>ь доступ.</w:t>
      </w:r>
    </w:p>
    <w:p w14:paraId="0802A130" w14:textId="77777777" w:rsidR="00D13CDE" w:rsidRDefault="00C823B6">
      <w:pPr>
        <w:spacing w:before="220"/>
      </w:pPr>
      <w:r>
        <w:rPr>
          <w:rFonts w:ascii="Times New Roman" w:hAnsi="Times New Roman" w:cs="Times New Roman"/>
          <w:b/>
          <w:sz w:val="30"/>
          <w:szCs w:val="30"/>
        </w:rPr>
        <w:t>4.6 Итоги тестирования</w:t>
      </w:r>
    </w:p>
    <w:p w14:paraId="67EE6EA6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По результатам проверки приложение выполняет основные функции личной аудиотеки: регистрирует пользователей, авторизует их, принимает аудиофайлы, сохраняет метаданные, показывает список, открывает карточку, воспроизводит ресурс, редактирует описание и удаля</w:t>
      </w:r>
      <w:r>
        <w:rPr>
          <w:rFonts w:ascii="Times New Roman" w:hAnsi="Times New Roman" w:cs="Times New Roman"/>
          <w:sz w:val="28"/>
          <w:szCs w:val="28"/>
        </w:rPr>
        <w:t>ет запись.</w:t>
      </w:r>
    </w:p>
    <w:p w14:paraId="4117C9B2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ролей работает через Spring Security. Обычные пользователи ограничены своей коллекцией, а административные маршруты доступны только пользователю с ролью ROLE_ADMIN. Блокировка учетной записи влияет на возможность входа.</w:t>
      </w:r>
    </w:p>
    <w:p w14:paraId="48A1810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Файловое хранилищ</w:t>
      </w:r>
      <w:r>
        <w:rPr>
          <w:rFonts w:ascii="Times New Roman" w:hAnsi="Times New Roman" w:cs="Times New Roman"/>
          <w:sz w:val="28"/>
          <w:szCs w:val="28"/>
        </w:rPr>
        <w:t>е корректно отделено от базы данных. В базе находятся сведения о ресурсе, а сам аудиофайл располагается в storage/audio. При удалении очищаются обе части, что сохраняет согласованность приложения.</w:t>
      </w:r>
    </w:p>
    <w:p w14:paraId="76DF37A3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Выявленные ограничения относятся к дальнейшему развитию: мо</w:t>
      </w:r>
      <w:r>
        <w:rPr>
          <w:rFonts w:ascii="Times New Roman" w:hAnsi="Times New Roman" w:cs="Times New Roman"/>
          <w:sz w:val="28"/>
          <w:szCs w:val="28"/>
        </w:rPr>
        <w:t>жно добавить автоматические тесты, миграции базы, расширенные страницы отчетов и более подробную обработку редких ошибок хранения. Однако текущая версия соответствует цели дипломной работы.</w:t>
      </w:r>
    </w:p>
    <w:p w14:paraId="6C666977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>ЗАКЛЮЧЕНИЕ</w:t>
      </w:r>
    </w:p>
    <w:p w14:paraId="2FE8E0C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 ходе дипломной работы разработана веб-платформа Audio</w:t>
      </w:r>
      <w:r>
        <w:rPr>
          <w:rFonts w:ascii="Times New Roman" w:hAnsi="Times New Roman" w:cs="Times New Roman"/>
          <w:sz w:val="28"/>
          <w:szCs w:val="28"/>
        </w:rPr>
        <w:t xml:space="preserve"> Lightning для хранения и воспроизведения личной аудиотеки. Приложение реализует регистрацию, авторизацию, загрузку аудиофайлов, хранение метаданных, поиск, просмотр карточки, редактирование, удаление, профиль пользователя и административный раздел.</w:t>
      </w:r>
    </w:p>
    <w:p w14:paraId="1405324E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Цель р</w:t>
      </w:r>
      <w:r>
        <w:rPr>
          <w:rFonts w:ascii="Times New Roman" w:hAnsi="Times New Roman" w:cs="Times New Roman"/>
          <w:sz w:val="28"/>
          <w:szCs w:val="28"/>
        </w:rPr>
        <w:t xml:space="preserve">аботы достигнута за счет использования современного серверного стека. Java 17 и Spring Boot обеспечили основу приложения, Spring MVC организовал обработку запросов, Thymeleaf сформировал веб-страницы, Spring Security реализовал защиту доступа, Spring Data </w:t>
      </w:r>
      <w:r>
        <w:rPr>
          <w:rFonts w:ascii="Times New Roman" w:hAnsi="Times New Roman" w:cs="Times New Roman"/>
          <w:sz w:val="28"/>
          <w:szCs w:val="28"/>
        </w:rPr>
        <w:t>JPA и Hibernate связали код с PostgreSQL, а файловый сервис обеспечил сохранение аудио на диске.</w:t>
      </w:r>
    </w:p>
    <w:p w14:paraId="26678A4B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проекте показано разделение ответственности между слоями. Контроллеры отвечают за маршруты, сервисы — за бизнес-правила, репозитории — за данные, сущности — </w:t>
      </w:r>
      <w:r>
        <w:rPr>
          <w:rFonts w:ascii="Times New Roman" w:hAnsi="Times New Roman" w:cs="Times New Roman"/>
          <w:sz w:val="28"/>
          <w:szCs w:val="28"/>
        </w:rPr>
        <w:t>за модель предметной области, DTO — за формы, а шаблоны — за отображение. Такая структура делает приложение понятным и пригодным для дальнейшего развития.</w:t>
      </w:r>
    </w:p>
    <w:p w14:paraId="6D311C4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Практическая ценность Audio Lightning состоит в том, что это не абстрактный пример, а работающее прил</w:t>
      </w:r>
      <w:r>
        <w:rPr>
          <w:rFonts w:ascii="Times New Roman" w:hAnsi="Times New Roman" w:cs="Times New Roman"/>
          <w:sz w:val="28"/>
          <w:szCs w:val="28"/>
        </w:rPr>
        <w:t>ожение с реальными сценариями. Его можно запустить локально, подключить к PostgreSQL, загрузить аудиофайл и проверить весь путь пользователя через браузер.</w:t>
      </w:r>
    </w:p>
    <w:p w14:paraId="10180454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Дальнейшее развитие может включать автоматические тесты, миграции базы данных, расширенные фильтры п</w:t>
      </w:r>
      <w:r>
        <w:rPr>
          <w:rFonts w:ascii="Times New Roman" w:hAnsi="Times New Roman" w:cs="Times New Roman"/>
          <w:sz w:val="28"/>
          <w:szCs w:val="28"/>
        </w:rPr>
        <w:t>оиска, улучшенную страницу статистики хранилища и более гибкие настройки развертывания. При этом базовая архитектура уже позволяет добавлять новые возможности без полной переработки проекта.</w:t>
      </w:r>
    </w:p>
    <w:p w14:paraId="046AC749" w14:textId="77777777" w:rsidR="00D13CDE" w:rsidRPr="000C5767" w:rsidRDefault="00C823B6">
      <w:pPr>
        <w:spacing w:before="240" w:after="240"/>
        <w:jc w:val="center"/>
        <w:rPr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СПИСОК</w:t>
      </w:r>
      <w:r w:rsidRPr="000C576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ИСПОЛЬЗОВАННЫХ</w:t>
      </w:r>
      <w:r w:rsidRPr="000C576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ИСТОЧНИКОВ</w:t>
      </w:r>
    </w:p>
    <w:p w14:paraId="0F6BFAEA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1. Oracle. Java Platform, Standa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>rd Edition Documentation. URL: https://docs.oracle.com/en/java/</w:t>
      </w:r>
    </w:p>
    <w:p w14:paraId="3C8589BF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2. Spring. Spring Boot Reference Documentation. URL: https://docs.spring.io/spring-boot/</w:t>
      </w:r>
    </w:p>
    <w:p w14:paraId="6A023AB4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3. Spring. Spring Security Reference. URL: https://docs.spring.io/spring-security/reference/</w:t>
      </w:r>
    </w:p>
    <w:p w14:paraId="7292EED1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4. Spring.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Spring Data JPA Reference Documentation. URL: https://docs.spring.io/spring-data/jpa/reference/</w:t>
      </w:r>
    </w:p>
    <w:p w14:paraId="09E0C98E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5. Hibernate ORM Documentation. URL: https://hibernate.org/orm/documentation/</w:t>
      </w:r>
    </w:p>
    <w:p w14:paraId="0FA1095B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6. PostgreSQL Global Development Group. PostgreSQL Documentation. URL: https://ww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>w.postgresql.org/docs/</w:t>
      </w:r>
    </w:p>
    <w:p w14:paraId="2FF0A773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7. Thymeleaf. Thymeleaf Documentation. URL: https://www.thymeleaf.org/documentation.html</w:t>
      </w:r>
    </w:p>
    <w:p w14:paraId="3E54B3E1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8. Bootstrap. Bootstrap Documentation. URL: https://getbootstrap.com/docs/</w:t>
      </w:r>
    </w:p>
    <w:p w14:paraId="5285950E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>9. Apache Maven Project. Maven Documentation. URL: https://maven.apac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>he.org/guides/</w:t>
      </w:r>
    </w:p>
    <w:p w14:paraId="69B41D83" w14:textId="77777777" w:rsidR="00D13CDE" w:rsidRPr="000C5767" w:rsidRDefault="00C823B6">
      <w:pPr>
        <w:spacing w:after="12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lastRenderedPageBreak/>
        <w:t>10. WHATWG. HTML Living Standard, media elements. URL: https://html.spec.whatwg.org/</w:t>
      </w:r>
    </w:p>
    <w:p w14:paraId="3DDD2C37" w14:textId="77777777" w:rsidR="00D13CDE" w:rsidRPr="000C5767" w:rsidRDefault="00C823B6">
      <w:pPr>
        <w:rPr>
          <w:lang w:val="en-US"/>
        </w:rPr>
      </w:pPr>
      <w:r w:rsidRPr="000C5767">
        <w:rPr>
          <w:lang w:val="en-US"/>
        </w:rPr>
        <w:br w:type="page"/>
      </w:r>
    </w:p>
    <w:p w14:paraId="68F61CF5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ПРИЛОЖЕНИЕ А. Архитектурная схема</w:t>
      </w:r>
    </w:p>
    <w:p w14:paraId="44C1E12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Упрощенная схема обработки запросов в Audio Lightning показывает, как браузер взаимодействует с серверной частью. Пользователь отправляет запрос через веб-страницу, Spring Security проверяет доступ, контроллер принимает параметры, сервис выполняет бизнес-л</w:t>
      </w:r>
      <w:r>
        <w:rPr>
          <w:rFonts w:ascii="Times New Roman" w:hAnsi="Times New Roman" w:cs="Times New Roman"/>
          <w:sz w:val="28"/>
          <w:szCs w:val="28"/>
        </w:rPr>
        <w:t>огику, репозиторий обращается к PostgreSQL, а FileStorageService работает с каталогом storage/audio.</w:t>
      </w:r>
    </w:p>
    <w:p w14:paraId="5CE89D6B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Browser -&gt; Spring Security -&gt; Controller -&gt; Service -&gt; Repository -&gt; PostgreSQL</w:t>
      </w:r>
    </w:p>
    <w:p w14:paraId="62EBE770" w14:textId="77777777" w:rsidR="00D13CDE" w:rsidRDefault="00C823B6">
      <w:pPr>
        <w:spacing w:after="60" w:line="300" w:lineRule="auto"/>
        <w:ind w:left="720"/>
      </w:pPr>
      <w:r w:rsidRPr="000C5767">
        <w:rPr>
          <w:rFonts w:ascii="Courier New" w:hAnsi="Courier New" w:cs="Courier New"/>
          <w:lang w:val="en-US"/>
        </w:rPr>
        <w:t xml:space="preserve">                                      </w:t>
      </w:r>
      <w:r>
        <w:rPr>
          <w:rFonts w:ascii="Courier New" w:hAnsi="Courier New" w:cs="Courier New"/>
        </w:rPr>
        <w:t>-&gt; FileStorageService -&gt; storage/audio</w:t>
      </w:r>
    </w:p>
    <w:p w14:paraId="0F1A9E2A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Такая схема отражает основную идею проекта: веб-слой не должен напрямую изменять базу или файловую </w:t>
      </w:r>
      <w:r>
        <w:rPr>
          <w:rFonts w:ascii="Times New Roman" w:hAnsi="Times New Roman" w:cs="Times New Roman"/>
          <w:sz w:val="28"/>
          <w:szCs w:val="28"/>
        </w:rPr>
        <w:t>систему, а доступ к ресурсам проходит через контролируемые сервисы.</w:t>
      </w:r>
    </w:p>
    <w:p w14:paraId="0B326902" w14:textId="77777777" w:rsidR="00D13CDE" w:rsidRDefault="00C823B6">
      <w:r>
        <w:br w:type="page"/>
      </w:r>
    </w:p>
    <w:p w14:paraId="27F32A99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ПРИЛОЖЕНИЕ Б. ER-структура основных сущностей</w:t>
      </w:r>
    </w:p>
    <w:p w14:paraId="36B60440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roles: id, name</w:t>
      </w:r>
    </w:p>
    <w:p w14:paraId="7FCDEED3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users: id, username, email, password, role_id, created_at, enabled</w:t>
      </w:r>
    </w:p>
    <w:p w14:paraId="1A502438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 xml:space="preserve">audio_tracks: id, title, artist, description, file_name, </w:t>
      </w:r>
      <w:r w:rsidRPr="000C5767">
        <w:rPr>
          <w:rFonts w:ascii="Courier New" w:hAnsi="Courier New" w:cs="Courier New"/>
          <w:lang w:val="en-US"/>
        </w:rPr>
        <w:t>file_path, file_size, mime_type, uploaded_at, owner_id</w:t>
      </w:r>
    </w:p>
    <w:p w14:paraId="0F8A2CB9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Связь roles -&gt; users является one-to-many: одна роль назначается многим пользователям. Связь users -&gt; audio_tracks также one-to-many: один пользователь может иметь несколько аудиозаписей, а каждая ауди</w:t>
      </w:r>
      <w:r>
        <w:rPr>
          <w:rFonts w:ascii="Times New Roman" w:hAnsi="Times New Roman" w:cs="Times New Roman"/>
          <w:sz w:val="28"/>
          <w:szCs w:val="28"/>
        </w:rPr>
        <w:t>озапись принадлежит одному владельцу.</w:t>
      </w:r>
    </w:p>
    <w:p w14:paraId="42E26769" w14:textId="77777777" w:rsidR="00D13CDE" w:rsidRDefault="00C823B6">
      <w:r>
        <w:br w:type="page"/>
      </w:r>
    </w:p>
    <w:p w14:paraId="02A5F573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ПРИЛОЖЕНИЕ В. Основные маршруты приложения</w:t>
      </w:r>
    </w:p>
    <w:p w14:paraId="33C5E923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GET / — главная страница</w:t>
      </w:r>
    </w:p>
    <w:p w14:paraId="4A8DAB93" w14:textId="77777777" w:rsidR="00D13CDE" w:rsidRPr="000C5767" w:rsidRDefault="00C823B6">
      <w:pPr>
        <w:spacing w:after="8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GET /register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POST /register — 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</w:p>
    <w:p w14:paraId="37FBF84D" w14:textId="77777777" w:rsidR="00D13CDE" w:rsidRPr="000C5767" w:rsidRDefault="00C823B6">
      <w:pPr>
        <w:spacing w:after="80" w:line="360" w:lineRule="auto"/>
        <w:rPr>
          <w:lang w:val="en-US"/>
        </w:rPr>
      </w:pP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GET /login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C5767">
        <w:rPr>
          <w:rFonts w:ascii="Times New Roman" w:hAnsi="Times New Roman" w:cs="Times New Roman"/>
          <w:sz w:val="28"/>
          <w:szCs w:val="28"/>
          <w:lang w:val="en-US"/>
        </w:rPr>
        <w:t xml:space="preserve"> POST /login — </w:t>
      </w:r>
      <w:r>
        <w:rPr>
          <w:rFonts w:ascii="Times New Roman" w:hAnsi="Times New Roman" w:cs="Times New Roman"/>
          <w:sz w:val="28"/>
          <w:szCs w:val="28"/>
        </w:rPr>
        <w:t>авторизация</w:t>
      </w:r>
    </w:p>
    <w:p w14:paraId="587169E7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POST /logout — выход из системы</w:t>
      </w:r>
    </w:p>
    <w:p w14:paraId="11F8AB25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GET /audio — список личных аудио</w:t>
      </w:r>
      <w:r>
        <w:rPr>
          <w:rFonts w:ascii="Times New Roman" w:hAnsi="Times New Roman" w:cs="Times New Roman"/>
          <w:sz w:val="28"/>
          <w:szCs w:val="28"/>
        </w:rPr>
        <w:t>записей и поиск</w:t>
      </w:r>
    </w:p>
    <w:p w14:paraId="0BCA7752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GET /audio/upload и POST /audio/upload — форма и обработка загрузки</w:t>
      </w:r>
    </w:p>
    <w:p w14:paraId="71504633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GET /audio/{id} — карточка аудиозаписи</w:t>
      </w:r>
    </w:p>
    <w:p w14:paraId="2FA20252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GET /audio/{id}/stream — выдача аудиоресурса браузеру</w:t>
      </w:r>
    </w:p>
    <w:p w14:paraId="753FDDED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GET /audio/{id}/edit и POST /audio/{id}/edit — редактирование метаданных</w:t>
      </w:r>
    </w:p>
    <w:p w14:paraId="2E31BAA5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POST /</w:t>
      </w:r>
      <w:r>
        <w:rPr>
          <w:rFonts w:ascii="Times New Roman" w:hAnsi="Times New Roman" w:cs="Times New Roman"/>
          <w:sz w:val="28"/>
          <w:szCs w:val="28"/>
        </w:rPr>
        <w:t>audio/{id}/delete — удаление записи владельцем</w:t>
      </w:r>
    </w:p>
    <w:p w14:paraId="44D214FF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GET /profile — профиль текущего пользователя</w:t>
      </w:r>
    </w:p>
    <w:p w14:paraId="4A7C584C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GET /admin, GET /admin/users, GET /admin/audio — административные страницы</w:t>
      </w:r>
    </w:p>
    <w:p w14:paraId="1F543766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POST /admin/users/{id}/block — изменение статуса пользователя</w:t>
      </w:r>
    </w:p>
    <w:p w14:paraId="7CDE0B15" w14:textId="77777777" w:rsidR="00D13CDE" w:rsidRDefault="00C823B6">
      <w:pPr>
        <w:spacing w:after="80" w:line="360" w:lineRule="auto"/>
      </w:pPr>
      <w:r>
        <w:rPr>
          <w:rFonts w:ascii="Times New Roman" w:hAnsi="Times New Roman" w:cs="Times New Roman"/>
          <w:sz w:val="28"/>
          <w:szCs w:val="28"/>
        </w:rPr>
        <w:t>POST /admin/audio/{id}/delete — административное удаление аудиозаписи</w:t>
      </w:r>
    </w:p>
    <w:p w14:paraId="6D5C2C52" w14:textId="77777777" w:rsidR="00D13CDE" w:rsidRDefault="00C823B6">
      <w:r>
        <w:br w:type="page"/>
      </w:r>
    </w:p>
    <w:p w14:paraId="041D4432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ПРИЛОЖЕНИЕ Г. Фрагменты ключевого кода</w:t>
      </w:r>
    </w:p>
    <w:p w14:paraId="71CDF61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Фрагмент правила доступа из SecurityConfig показывает, какие разделы открыты публично, какие требуют входа, а какие доступны только администратор</w:t>
      </w:r>
      <w:r>
        <w:rPr>
          <w:rFonts w:ascii="Times New Roman" w:hAnsi="Times New Roman" w:cs="Times New Roman"/>
          <w:sz w:val="28"/>
          <w:szCs w:val="28"/>
        </w:rPr>
        <w:t>у.</w:t>
      </w:r>
    </w:p>
    <w:p w14:paraId="0567F9CD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.requestMatchers("/", "/login", "/register", "/error", "/css/**", "/js/**", "/img/**").permitAll()</w:t>
      </w:r>
    </w:p>
    <w:p w14:paraId="00E6EEBD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.requestMatchers("/admin/**").hasRole("ADMIN")</w:t>
      </w:r>
    </w:p>
    <w:p w14:paraId="36618427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.requestMatchers("/audio/**", "/profile").authenticated()</w:t>
      </w:r>
    </w:p>
    <w:p w14:paraId="5617AE8D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Фрагмент загрузки показывает общий смысл сохранен</w:t>
      </w:r>
      <w:r>
        <w:rPr>
          <w:rFonts w:ascii="Times New Roman" w:hAnsi="Times New Roman" w:cs="Times New Roman"/>
          <w:sz w:val="28"/>
          <w:szCs w:val="28"/>
        </w:rPr>
        <w:t>ия: сервис получает файл, сохраняет его через FileStorageService, создает AudioTrack и записывает результат через репозиторий.</w:t>
      </w:r>
    </w:p>
    <w:p w14:paraId="6590291E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StoredFile storedFile = fileStorageService.store(dto.getFile(), owner.getId());</w:t>
      </w:r>
    </w:p>
    <w:p w14:paraId="66865231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track.setTitle(dto.getTitle().trim());</w:t>
      </w:r>
    </w:p>
    <w:p w14:paraId="4A0C0A07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track.setO</w:t>
      </w:r>
      <w:r w:rsidRPr="000C5767">
        <w:rPr>
          <w:rFonts w:ascii="Courier New" w:hAnsi="Courier New" w:cs="Courier New"/>
          <w:lang w:val="en-US"/>
        </w:rPr>
        <w:t>wner(owner);</w:t>
      </w:r>
    </w:p>
    <w:p w14:paraId="4AE97B6B" w14:textId="77777777" w:rsidR="00D13CDE" w:rsidRPr="000C5767" w:rsidRDefault="00C823B6">
      <w:pPr>
        <w:spacing w:after="60" w:line="300" w:lineRule="auto"/>
        <w:ind w:left="720"/>
        <w:rPr>
          <w:lang w:val="en-US"/>
        </w:rPr>
      </w:pPr>
      <w:r w:rsidRPr="000C5767">
        <w:rPr>
          <w:rFonts w:ascii="Courier New" w:hAnsi="Courier New" w:cs="Courier New"/>
          <w:lang w:val="en-US"/>
        </w:rPr>
        <w:t>return audioTrackRepository.save(track);</w:t>
      </w:r>
    </w:p>
    <w:p w14:paraId="7A309FA5" w14:textId="77777777" w:rsidR="00D13CDE" w:rsidRPr="000C5767" w:rsidRDefault="00C823B6">
      <w:pPr>
        <w:rPr>
          <w:lang w:val="en-US"/>
        </w:rPr>
      </w:pPr>
      <w:r w:rsidRPr="000C5767">
        <w:rPr>
          <w:lang w:val="en-US"/>
        </w:rPr>
        <w:br w:type="page"/>
      </w:r>
    </w:p>
    <w:p w14:paraId="36696CBC" w14:textId="77777777" w:rsidR="00D13CDE" w:rsidRDefault="00C823B6">
      <w:pPr>
        <w:spacing w:before="240" w:after="24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ПРИЛОЖЕНИЕ Д. Материалы для демонстрации</w:t>
      </w:r>
    </w:p>
    <w:p w14:paraId="057D4271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Во время защиты проект можно показать через последовательность экранов: главная страница, регистрация, вход, список аудиозаписей, загрузка нового файла, карточ</w:t>
      </w:r>
      <w:r>
        <w:rPr>
          <w:rFonts w:ascii="Times New Roman" w:hAnsi="Times New Roman" w:cs="Times New Roman"/>
          <w:sz w:val="28"/>
          <w:szCs w:val="28"/>
        </w:rPr>
        <w:t>ка аудиозаписи, редактирование описания, профиль пользователя и административная панель. Такая демонстрация подтверждает, что приложение работает как связанная система.</w:t>
      </w:r>
    </w:p>
    <w:p w14:paraId="316A89DF" w14:textId="77777777" w:rsidR="00D13CDE" w:rsidRDefault="00C823B6">
      <w:pPr>
        <w:spacing w:after="120" w:line="360" w:lineRule="auto"/>
        <w:ind w:firstLine="720"/>
        <w:jc w:val="both"/>
      </w:pPr>
      <w:r>
        <w:rPr>
          <w:rFonts w:ascii="Times New Roman" w:hAnsi="Times New Roman" w:cs="Times New Roman"/>
          <w:sz w:val="28"/>
          <w:szCs w:val="28"/>
        </w:rPr>
        <w:t>Для подготовки скриншотов рекомендуется использовать локальный запуск на localhost:8080. Скриншоты можно добавить после этой страницы вручную, если учебное заведение требует визуальные приложения. Они не входят в основной объем пояснительной записки.</w:t>
      </w:r>
    </w:p>
    <w:sectPr w:rsidR="00D13CDE" w:rsidSect="000C5767">
      <w:pgSz w:w="11906" w:h="16838"/>
      <w:pgMar w:top="1134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78DA0" w14:textId="77777777" w:rsidR="00C823B6" w:rsidRDefault="00C823B6" w:rsidP="009832ED">
      <w:pPr>
        <w:spacing w:after="0" w:line="240" w:lineRule="auto"/>
      </w:pPr>
      <w:r>
        <w:separator/>
      </w:r>
    </w:p>
  </w:endnote>
  <w:endnote w:type="continuationSeparator" w:id="0">
    <w:p w14:paraId="0A4D75B1" w14:textId="77777777" w:rsidR="00C823B6" w:rsidRDefault="00C823B6" w:rsidP="00983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9313B" w14:textId="77777777" w:rsidR="00C823B6" w:rsidRDefault="00C823B6" w:rsidP="009832ED">
      <w:pPr>
        <w:spacing w:after="0" w:line="240" w:lineRule="auto"/>
      </w:pPr>
      <w:r>
        <w:separator/>
      </w:r>
    </w:p>
  </w:footnote>
  <w:footnote w:type="continuationSeparator" w:id="0">
    <w:p w14:paraId="34C8228D" w14:textId="77777777" w:rsidR="00C823B6" w:rsidRDefault="00C823B6" w:rsidP="00983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155545B"/>
    <w:multiLevelType w:val="hybridMultilevel"/>
    <w:tmpl w:val="CF92B6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1705B3A"/>
    <w:multiLevelType w:val="hybridMultilevel"/>
    <w:tmpl w:val="F044E196"/>
    <w:lvl w:ilvl="0" w:tplc="6A9E8C9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972DF6"/>
    <w:multiLevelType w:val="multilevel"/>
    <w:tmpl w:val="F24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C1487"/>
    <w:multiLevelType w:val="hybridMultilevel"/>
    <w:tmpl w:val="58EA60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9813A64"/>
    <w:multiLevelType w:val="hybridMultilevel"/>
    <w:tmpl w:val="4C06E7C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9AE0898"/>
    <w:multiLevelType w:val="hybridMultilevel"/>
    <w:tmpl w:val="C4C07C04"/>
    <w:lvl w:ilvl="0" w:tplc="0419000F">
      <w:start w:val="1"/>
      <w:numFmt w:val="decimal"/>
      <w:lvlText w:val="%1.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0E190BA2"/>
    <w:multiLevelType w:val="hybridMultilevel"/>
    <w:tmpl w:val="0C86AA9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11B796A"/>
    <w:multiLevelType w:val="hybridMultilevel"/>
    <w:tmpl w:val="6C5EC98E"/>
    <w:lvl w:ilvl="0" w:tplc="041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9" w15:restartNumberingAfterBreak="0">
    <w:nsid w:val="14C86BB1"/>
    <w:multiLevelType w:val="hybridMultilevel"/>
    <w:tmpl w:val="8208F09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1903AEE"/>
    <w:multiLevelType w:val="multilevel"/>
    <w:tmpl w:val="F54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87D7F"/>
    <w:multiLevelType w:val="hybridMultilevel"/>
    <w:tmpl w:val="9F12E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35C12"/>
    <w:multiLevelType w:val="hybridMultilevel"/>
    <w:tmpl w:val="BDFE62EC"/>
    <w:lvl w:ilvl="0" w:tplc="6708338A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3" w15:restartNumberingAfterBreak="0">
    <w:nsid w:val="296C41EF"/>
    <w:multiLevelType w:val="hybridMultilevel"/>
    <w:tmpl w:val="423EB3C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9ED226D"/>
    <w:multiLevelType w:val="hybridMultilevel"/>
    <w:tmpl w:val="B7E2C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26E57"/>
    <w:multiLevelType w:val="hybridMultilevel"/>
    <w:tmpl w:val="845AECD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2D401B03"/>
    <w:multiLevelType w:val="multilevel"/>
    <w:tmpl w:val="D09808B0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56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17" w15:restartNumberingAfterBreak="0">
    <w:nsid w:val="2DDB60AB"/>
    <w:multiLevelType w:val="hybridMultilevel"/>
    <w:tmpl w:val="99DE552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583285F"/>
    <w:multiLevelType w:val="multilevel"/>
    <w:tmpl w:val="2116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D525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0" w15:restartNumberingAfterBreak="0">
    <w:nsid w:val="37E220F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21" w15:restartNumberingAfterBreak="0">
    <w:nsid w:val="397E5CCF"/>
    <w:multiLevelType w:val="hybridMultilevel"/>
    <w:tmpl w:val="74B6E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3C746BED"/>
    <w:multiLevelType w:val="multilevel"/>
    <w:tmpl w:val="8208D71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8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23" w15:restartNumberingAfterBreak="0">
    <w:nsid w:val="3DC74251"/>
    <w:multiLevelType w:val="multilevel"/>
    <w:tmpl w:val="AA6C93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E1F6B54"/>
    <w:multiLevelType w:val="hybridMultilevel"/>
    <w:tmpl w:val="7C9CF1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1FC0F6E"/>
    <w:multiLevelType w:val="hybridMultilevel"/>
    <w:tmpl w:val="6526CB82"/>
    <w:lvl w:ilvl="0" w:tplc="991EB22C">
      <w:start w:val="1"/>
      <w:numFmt w:val="decimal"/>
      <w:lvlText w:val="%1."/>
      <w:lvlJc w:val="left"/>
      <w:pPr>
        <w:ind w:left="7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4F2A85"/>
    <w:multiLevelType w:val="hybridMultilevel"/>
    <w:tmpl w:val="153E6DEE"/>
    <w:lvl w:ilvl="0" w:tplc="CAB06326">
      <w:start w:val="1"/>
      <w:numFmt w:val="decimal"/>
      <w:lvlText w:val="%1."/>
      <w:lvlJc w:val="left"/>
      <w:pPr>
        <w:ind w:left="1211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4ADD40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1771CB"/>
    <w:multiLevelType w:val="hybridMultilevel"/>
    <w:tmpl w:val="B51463FC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844D0"/>
    <w:multiLevelType w:val="hybridMultilevel"/>
    <w:tmpl w:val="200E3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27E62"/>
    <w:multiLevelType w:val="hybridMultilevel"/>
    <w:tmpl w:val="82AED5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3A07110"/>
    <w:multiLevelType w:val="hybridMultilevel"/>
    <w:tmpl w:val="71D098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8335F40"/>
    <w:multiLevelType w:val="hybridMultilevel"/>
    <w:tmpl w:val="E680484E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9C067C0"/>
    <w:multiLevelType w:val="hybridMultilevel"/>
    <w:tmpl w:val="ECF4D0A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5D524EC6"/>
    <w:multiLevelType w:val="multilevel"/>
    <w:tmpl w:val="771019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5" w15:restartNumberingAfterBreak="0">
    <w:nsid w:val="63BC608B"/>
    <w:multiLevelType w:val="multilevel"/>
    <w:tmpl w:val="9E12961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abstractNum w:abstractNumId="36" w15:restartNumberingAfterBreak="0">
    <w:nsid w:val="690A64D8"/>
    <w:multiLevelType w:val="hybridMultilevel"/>
    <w:tmpl w:val="FB905366"/>
    <w:lvl w:ilvl="0" w:tplc="0419000F">
      <w:start w:val="1"/>
      <w:numFmt w:val="decimal"/>
      <w:lvlText w:val="%1."/>
      <w:lvlJc w:val="left"/>
      <w:pPr>
        <w:ind w:left="2133" w:hanging="360"/>
      </w:pPr>
    </w:lvl>
    <w:lvl w:ilvl="1" w:tplc="04190019" w:tentative="1">
      <w:start w:val="1"/>
      <w:numFmt w:val="lowerLetter"/>
      <w:lvlText w:val="%2."/>
      <w:lvlJc w:val="left"/>
      <w:pPr>
        <w:ind w:left="2853" w:hanging="360"/>
      </w:pPr>
    </w:lvl>
    <w:lvl w:ilvl="2" w:tplc="0419001B" w:tentative="1">
      <w:start w:val="1"/>
      <w:numFmt w:val="lowerRoman"/>
      <w:lvlText w:val="%3."/>
      <w:lvlJc w:val="right"/>
      <w:pPr>
        <w:ind w:left="3573" w:hanging="180"/>
      </w:pPr>
    </w:lvl>
    <w:lvl w:ilvl="3" w:tplc="0419000F" w:tentative="1">
      <w:start w:val="1"/>
      <w:numFmt w:val="decimal"/>
      <w:lvlText w:val="%4."/>
      <w:lvlJc w:val="left"/>
      <w:pPr>
        <w:ind w:left="4293" w:hanging="360"/>
      </w:pPr>
    </w:lvl>
    <w:lvl w:ilvl="4" w:tplc="04190019" w:tentative="1">
      <w:start w:val="1"/>
      <w:numFmt w:val="lowerLetter"/>
      <w:lvlText w:val="%5."/>
      <w:lvlJc w:val="left"/>
      <w:pPr>
        <w:ind w:left="5013" w:hanging="360"/>
      </w:pPr>
    </w:lvl>
    <w:lvl w:ilvl="5" w:tplc="0419001B" w:tentative="1">
      <w:start w:val="1"/>
      <w:numFmt w:val="lowerRoman"/>
      <w:lvlText w:val="%6."/>
      <w:lvlJc w:val="right"/>
      <w:pPr>
        <w:ind w:left="5733" w:hanging="180"/>
      </w:pPr>
    </w:lvl>
    <w:lvl w:ilvl="6" w:tplc="0419000F" w:tentative="1">
      <w:start w:val="1"/>
      <w:numFmt w:val="decimal"/>
      <w:lvlText w:val="%7."/>
      <w:lvlJc w:val="left"/>
      <w:pPr>
        <w:ind w:left="6453" w:hanging="360"/>
      </w:pPr>
    </w:lvl>
    <w:lvl w:ilvl="7" w:tplc="04190019" w:tentative="1">
      <w:start w:val="1"/>
      <w:numFmt w:val="lowerLetter"/>
      <w:lvlText w:val="%8."/>
      <w:lvlJc w:val="left"/>
      <w:pPr>
        <w:ind w:left="7173" w:hanging="360"/>
      </w:pPr>
    </w:lvl>
    <w:lvl w:ilvl="8" w:tplc="041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37" w15:restartNumberingAfterBreak="0">
    <w:nsid w:val="6C2F045E"/>
    <w:multiLevelType w:val="hybridMultilevel"/>
    <w:tmpl w:val="6D10957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CA01195"/>
    <w:multiLevelType w:val="hybridMultilevel"/>
    <w:tmpl w:val="A18AC49C"/>
    <w:lvl w:ilvl="0" w:tplc="6708338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6CDE4BA5"/>
    <w:multiLevelType w:val="multilevel"/>
    <w:tmpl w:val="62D055AA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9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64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75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86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97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08" w:hanging="3600"/>
      </w:pPr>
      <w:rPr>
        <w:rFonts w:hint="default"/>
      </w:rPr>
    </w:lvl>
  </w:abstractNum>
  <w:abstractNum w:abstractNumId="40" w15:restartNumberingAfterBreak="0">
    <w:nsid w:val="6FA26A13"/>
    <w:multiLevelType w:val="hybridMultilevel"/>
    <w:tmpl w:val="3B1AB74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70F8362F"/>
    <w:multiLevelType w:val="hybridMultilevel"/>
    <w:tmpl w:val="D4C04B2A"/>
    <w:lvl w:ilvl="0" w:tplc="991EB2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3EB4424"/>
    <w:multiLevelType w:val="hybridMultilevel"/>
    <w:tmpl w:val="5CACCA06"/>
    <w:lvl w:ilvl="0" w:tplc="C84A781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4AE009C"/>
    <w:multiLevelType w:val="hybridMultilevel"/>
    <w:tmpl w:val="272C3A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78F40B02"/>
    <w:multiLevelType w:val="hybridMultilevel"/>
    <w:tmpl w:val="FE24693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7C6D435C"/>
    <w:multiLevelType w:val="hybridMultilevel"/>
    <w:tmpl w:val="A6582D40"/>
    <w:lvl w:ilvl="0" w:tplc="0419000F">
      <w:start w:val="1"/>
      <w:numFmt w:val="decimal"/>
      <w:lvlText w:val="%1."/>
      <w:lvlJc w:val="left"/>
      <w:pPr>
        <w:ind w:left="585" w:hanging="360"/>
      </w:p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6" w15:restartNumberingAfterBreak="0">
    <w:nsid w:val="7CD3005C"/>
    <w:multiLevelType w:val="hybridMultilevel"/>
    <w:tmpl w:val="E950521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7D975962"/>
    <w:multiLevelType w:val="multilevel"/>
    <w:tmpl w:val="9820A0D4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num w:numId="1">
    <w:abstractNumId w:val="38"/>
  </w:num>
  <w:num w:numId="2">
    <w:abstractNumId w:val="12"/>
  </w:num>
  <w:num w:numId="3">
    <w:abstractNumId w:val="23"/>
  </w:num>
  <w:num w:numId="4">
    <w:abstractNumId w:val="44"/>
  </w:num>
  <w:num w:numId="5">
    <w:abstractNumId w:val="21"/>
  </w:num>
  <w:num w:numId="6">
    <w:abstractNumId w:val="10"/>
  </w:num>
  <w:num w:numId="7">
    <w:abstractNumId w:val="2"/>
  </w:num>
  <w:num w:numId="8">
    <w:abstractNumId w:val="5"/>
  </w:num>
  <w:num w:numId="9">
    <w:abstractNumId w:val="18"/>
  </w:num>
  <w:num w:numId="10">
    <w:abstractNumId w:val="45"/>
  </w:num>
  <w:num w:numId="11">
    <w:abstractNumId w:val="8"/>
  </w:num>
  <w:num w:numId="12">
    <w:abstractNumId w:val="43"/>
  </w:num>
  <w:num w:numId="13">
    <w:abstractNumId w:val="31"/>
  </w:num>
  <w:num w:numId="14">
    <w:abstractNumId w:val="24"/>
  </w:num>
  <w:num w:numId="15">
    <w:abstractNumId w:val="15"/>
  </w:num>
  <w:num w:numId="16">
    <w:abstractNumId w:val="11"/>
  </w:num>
  <w:num w:numId="17">
    <w:abstractNumId w:val="27"/>
  </w:num>
  <w:num w:numId="18">
    <w:abstractNumId w:val="36"/>
  </w:num>
  <w:num w:numId="19">
    <w:abstractNumId w:val="13"/>
  </w:num>
  <w:num w:numId="20">
    <w:abstractNumId w:val="46"/>
  </w:num>
  <w:num w:numId="21">
    <w:abstractNumId w:val="1"/>
  </w:num>
  <w:num w:numId="22">
    <w:abstractNumId w:val="17"/>
  </w:num>
  <w:num w:numId="23">
    <w:abstractNumId w:val="3"/>
  </w:num>
  <w:num w:numId="24">
    <w:abstractNumId w:val="14"/>
  </w:num>
  <w:num w:numId="25">
    <w:abstractNumId w:val="30"/>
  </w:num>
  <w:num w:numId="26">
    <w:abstractNumId w:val="32"/>
  </w:num>
  <w:num w:numId="27">
    <w:abstractNumId w:val="35"/>
  </w:num>
  <w:num w:numId="28">
    <w:abstractNumId w:val="4"/>
  </w:num>
  <w:num w:numId="29">
    <w:abstractNumId w:val="9"/>
  </w:num>
  <w:num w:numId="30">
    <w:abstractNumId w:val="16"/>
  </w:num>
  <w:num w:numId="31">
    <w:abstractNumId w:val="33"/>
  </w:num>
  <w:num w:numId="32">
    <w:abstractNumId w:val="29"/>
  </w:num>
  <w:num w:numId="33">
    <w:abstractNumId w:val="37"/>
  </w:num>
  <w:num w:numId="34">
    <w:abstractNumId w:val="40"/>
  </w:num>
  <w:num w:numId="35">
    <w:abstractNumId w:val="7"/>
  </w:num>
  <w:num w:numId="36">
    <w:abstractNumId w:val="0"/>
  </w:num>
  <w:num w:numId="37">
    <w:abstractNumId w:val="22"/>
  </w:num>
  <w:num w:numId="38">
    <w:abstractNumId w:val="42"/>
  </w:num>
  <w:num w:numId="39">
    <w:abstractNumId w:val="34"/>
  </w:num>
  <w:num w:numId="40">
    <w:abstractNumId w:val="19"/>
  </w:num>
  <w:num w:numId="41">
    <w:abstractNumId w:val="20"/>
  </w:num>
  <w:num w:numId="42">
    <w:abstractNumId w:val="47"/>
  </w:num>
  <w:num w:numId="43">
    <w:abstractNumId w:val="41"/>
  </w:num>
  <w:num w:numId="44">
    <w:abstractNumId w:val="28"/>
  </w:num>
  <w:num w:numId="45">
    <w:abstractNumId w:val="25"/>
  </w:num>
  <w:num w:numId="46">
    <w:abstractNumId w:val="39"/>
  </w:num>
  <w:num w:numId="47">
    <w:abstractNumId w:val="26"/>
  </w:num>
  <w:num w:numId="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C6C"/>
    <w:rsid w:val="00001571"/>
    <w:rsid w:val="0000257F"/>
    <w:rsid w:val="00003F0F"/>
    <w:rsid w:val="00005BBA"/>
    <w:rsid w:val="000073FB"/>
    <w:rsid w:val="00014594"/>
    <w:rsid w:val="00014864"/>
    <w:rsid w:val="00022E97"/>
    <w:rsid w:val="00031024"/>
    <w:rsid w:val="00034BAC"/>
    <w:rsid w:val="00036C6C"/>
    <w:rsid w:val="000377CD"/>
    <w:rsid w:val="0004564F"/>
    <w:rsid w:val="00045E46"/>
    <w:rsid w:val="00053E70"/>
    <w:rsid w:val="00054B53"/>
    <w:rsid w:val="00054E28"/>
    <w:rsid w:val="00056274"/>
    <w:rsid w:val="0006073E"/>
    <w:rsid w:val="000614CA"/>
    <w:rsid w:val="0006542C"/>
    <w:rsid w:val="00070A7E"/>
    <w:rsid w:val="00074E49"/>
    <w:rsid w:val="00075710"/>
    <w:rsid w:val="00075FE9"/>
    <w:rsid w:val="00076180"/>
    <w:rsid w:val="000770D5"/>
    <w:rsid w:val="0008480F"/>
    <w:rsid w:val="00085CE6"/>
    <w:rsid w:val="00087BF7"/>
    <w:rsid w:val="000901C6"/>
    <w:rsid w:val="0009096E"/>
    <w:rsid w:val="00095ADE"/>
    <w:rsid w:val="0009637A"/>
    <w:rsid w:val="00097764"/>
    <w:rsid w:val="000A0F2B"/>
    <w:rsid w:val="000A12EC"/>
    <w:rsid w:val="000A34A3"/>
    <w:rsid w:val="000A4380"/>
    <w:rsid w:val="000A54F7"/>
    <w:rsid w:val="000A5FB2"/>
    <w:rsid w:val="000B09E8"/>
    <w:rsid w:val="000B0A69"/>
    <w:rsid w:val="000B1BF2"/>
    <w:rsid w:val="000B6D97"/>
    <w:rsid w:val="000B734A"/>
    <w:rsid w:val="000B7A43"/>
    <w:rsid w:val="000B7C2A"/>
    <w:rsid w:val="000C296D"/>
    <w:rsid w:val="000C34FB"/>
    <w:rsid w:val="000C49BC"/>
    <w:rsid w:val="000C5767"/>
    <w:rsid w:val="000C7868"/>
    <w:rsid w:val="000D40C7"/>
    <w:rsid w:val="000E00D9"/>
    <w:rsid w:val="000E0E27"/>
    <w:rsid w:val="000E15E1"/>
    <w:rsid w:val="000E56B3"/>
    <w:rsid w:val="000E6DA1"/>
    <w:rsid w:val="000F48CC"/>
    <w:rsid w:val="000F54F4"/>
    <w:rsid w:val="000F62FF"/>
    <w:rsid w:val="00106973"/>
    <w:rsid w:val="001072A7"/>
    <w:rsid w:val="00112734"/>
    <w:rsid w:val="00113550"/>
    <w:rsid w:val="00116779"/>
    <w:rsid w:val="00116DE4"/>
    <w:rsid w:val="00116F9E"/>
    <w:rsid w:val="00120139"/>
    <w:rsid w:val="001201EE"/>
    <w:rsid w:val="0012043C"/>
    <w:rsid w:val="00121293"/>
    <w:rsid w:val="00121BA6"/>
    <w:rsid w:val="00124CD2"/>
    <w:rsid w:val="001266C3"/>
    <w:rsid w:val="00126F4C"/>
    <w:rsid w:val="00126F57"/>
    <w:rsid w:val="0012736D"/>
    <w:rsid w:val="001317D6"/>
    <w:rsid w:val="0013239C"/>
    <w:rsid w:val="001324B8"/>
    <w:rsid w:val="00140026"/>
    <w:rsid w:val="001408C3"/>
    <w:rsid w:val="00140B2E"/>
    <w:rsid w:val="00141D6C"/>
    <w:rsid w:val="001428AE"/>
    <w:rsid w:val="00144F3A"/>
    <w:rsid w:val="00145A0B"/>
    <w:rsid w:val="00146659"/>
    <w:rsid w:val="00147003"/>
    <w:rsid w:val="00150B66"/>
    <w:rsid w:val="001537CE"/>
    <w:rsid w:val="00161EC9"/>
    <w:rsid w:val="001701D8"/>
    <w:rsid w:val="001744D1"/>
    <w:rsid w:val="00176C5E"/>
    <w:rsid w:val="00177B24"/>
    <w:rsid w:val="00182D89"/>
    <w:rsid w:val="00186457"/>
    <w:rsid w:val="001866FE"/>
    <w:rsid w:val="001871A2"/>
    <w:rsid w:val="00187E36"/>
    <w:rsid w:val="00190121"/>
    <w:rsid w:val="00190649"/>
    <w:rsid w:val="00190A45"/>
    <w:rsid w:val="0019210D"/>
    <w:rsid w:val="00193A1F"/>
    <w:rsid w:val="00193BF5"/>
    <w:rsid w:val="00193F52"/>
    <w:rsid w:val="00194CEC"/>
    <w:rsid w:val="001A457B"/>
    <w:rsid w:val="001A535F"/>
    <w:rsid w:val="001A5E8C"/>
    <w:rsid w:val="001A6BEA"/>
    <w:rsid w:val="001A7786"/>
    <w:rsid w:val="001C062B"/>
    <w:rsid w:val="001C1CD4"/>
    <w:rsid w:val="001C5C89"/>
    <w:rsid w:val="001D02B7"/>
    <w:rsid w:val="001D0C63"/>
    <w:rsid w:val="001D1457"/>
    <w:rsid w:val="001E0948"/>
    <w:rsid w:val="001E4541"/>
    <w:rsid w:val="001E5444"/>
    <w:rsid w:val="001F4285"/>
    <w:rsid w:val="001F5296"/>
    <w:rsid w:val="001F77A4"/>
    <w:rsid w:val="001F7C97"/>
    <w:rsid w:val="002016F5"/>
    <w:rsid w:val="0020254E"/>
    <w:rsid w:val="00203732"/>
    <w:rsid w:val="002042D0"/>
    <w:rsid w:val="00205F7C"/>
    <w:rsid w:val="002101D7"/>
    <w:rsid w:val="002131E4"/>
    <w:rsid w:val="002152F2"/>
    <w:rsid w:val="002174BA"/>
    <w:rsid w:val="002178CD"/>
    <w:rsid w:val="00221FF8"/>
    <w:rsid w:val="00223BB7"/>
    <w:rsid w:val="00224F9D"/>
    <w:rsid w:val="00226293"/>
    <w:rsid w:val="00230088"/>
    <w:rsid w:val="0023131E"/>
    <w:rsid w:val="00232BF9"/>
    <w:rsid w:val="002344C8"/>
    <w:rsid w:val="002354FB"/>
    <w:rsid w:val="00241BB7"/>
    <w:rsid w:val="0026589C"/>
    <w:rsid w:val="00275597"/>
    <w:rsid w:val="00276AD7"/>
    <w:rsid w:val="00277472"/>
    <w:rsid w:val="002804BC"/>
    <w:rsid w:val="002807D6"/>
    <w:rsid w:val="0028089A"/>
    <w:rsid w:val="0028204D"/>
    <w:rsid w:val="00285478"/>
    <w:rsid w:val="00285BE0"/>
    <w:rsid w:val="002905B4"/>
    <w:rsid w:val="002965A8"/>
    <w:rsid w:val="002A0ED6"/>
    <w:rsid w:val="002A0EF5"/>
    <w:rsid w:val="002A1357"/>
    <w:rsid w:val="002A5420"/>
    <w:rsid w:val="002A621E"/>
    <w:rsid w:val="002B1878"/>
    <w:rsid w:val="002B3897"/>
    <w:rsid w:val="002C5867"/>
    <w:rsid w:val="002D1195"/>
    <w:rsid w:val="002D14A5"/>
    <w:rsid w:val="002D2CFC"/>
    <w:rsid w:val="002D3D65"/>
    <w:rsid w:val="002D4CBE"/>
    <w:rsid w:val="002D5005"/>
    <w:rsid w:val="002D716F"/>
    <w:rsid w:val="002E085D"/>
    <w:rsid w:val="002E168B"/>
    <w:rsid w:val="002E3B3D"/>
    <w:rsid w:val="002E5F74"/>
    <w:rsid w:val="002E6B7B"/>
    <w:rsid w:val="002E7558"/>
    <w:rsid w:val="002E784C"/>
    <w:rsid w:val="002F4668"/>
    <w:rsid w:val="002F666E"/>
    <w:rsid w:val="00306E60"/>
    <w:rsid w:val="0031026F"/>
    <w:rsid w:val="003146C0"/>
    <w:rsid w:val="00314906"/>
    <w:rsid w:val="003178BA"/>
    <w:rsid w:val="00322832"/>
    <w:rsid w:val="00324F5C"/>
    <w:rsid w:val="003252B8"/>
    <w:rsid w:val="00325937"/>
    <w:rsid w:val="00331F97"/>
    <w:rsid w:val="003333C4"/>
    <w:rsid w:val="003336D0"/>
    <w:rsid w:val="00333CCE"/>
    <w:rsid w:val="00334561"/>
    <w:rsid w:val="00335C2A"/>
    <w:rsid w:val="003361D9"/>
    <w:rsid w:val="003452E3"/>
    <w:rsid w:val="003464B3"/>
    <w:rsid w:val="003474C4"/>
    <w:rsid w:val="00353C44"/>
    <w:rsid w:val="00353DB1"/>
    <w:rsid w:val="00354106"/>
    <w:rsid w:val="003556D3"/>
    <w:rsid w:val="00360C9D"/>
    <w:rsid w:val="003620F0"/>
    <w:rsid w:val="00365485"/>
    <w:rsid w:val="0037729F"/>
    <w:rsid w:val="0038194F"/>
    <w:rsid w:val="00381D7B"/>
    <w:rsid w:val="003856AC"/>
    <w:rsid w:val="003862F5"/>
    <w:rsid w:val="003869E3"/>
    <w:rsid w:val="0038704D"/>
    <w:rsid w:val="00391B3F"/>
    <w:rsid w:val="00391D48"/>
    <w:rsid w:val="003920B5"/>
    <w:rsid w:val="003A1605"/>
    <w:rsid w:val="003A16BD"/>
    <w:rsid w:val="003A25EB"/>
    <w:rsid w:val="003A34E5"/>
    <w:rsid w:val="003A76E0"/>
    <w:rsid w:val="003A7B76"/>
    <w:rsid w:val="003B1009"/>
    <w:rsid w:val="003B3353"/>
    <w:rsid w:val="003C1593"/>
    <w:rsid w:val="003C2C1E"/>
    <w:rsid w:val="003C4A56"/>
    <w:rsid w:val="003D0815"/>
    <w:rsid w:val="003D0AF5"/>
    <w:rsid w:val="003D7A16"/>
    <w:rsid w:val="003D7C53"/>
    <w:rsid w:val="003E0471"/>
    <w:rsid w:val="003E1ED7"/>
    <w:rsid w:val="003E4B9A"/>
    <w:rsid w:val="003F2BEC"/>
    <w:rsid w:val="003F4371"/>
    <w:rsid w:val="003F63EB"/>
    <w:rsid w:val="00400100"/>
    <w:rsid w:val="00401F89"/>
    <w:rsid w:val="004029FE"/>
    <w:rsid w:val="0040420B"/>
    <w:rsid w:val="004055BF"/>
    <w:rsid w:val="00407613"/>
    <w:rsid w:val="00407EA6"/>
    <w:rsid w:val="00407F5D"/>
    <w:rsid w:val="00416195"/>
    <w:rsid w:val="0042303B"/>
    <w:rsid w:val="00425867"/>
    <w:rsid w:val="00426DA9"/>
    <w:rsid w:val="00433E61"/>
    <w:rsid w:val="00434821"/>
    <w:rsid w:val="00434AF0"/>
    <w:rsid w:val="0044008C"/>
    <w:rsid w:val="004410F4"/>
    <w:rsid w:val="00442FA9"/>
    <w:rsid w:val="00443385"/>
    <w:rsid w:val="0044463A"/>
    <w:rsid w:val="004455E2"/>
    <w:rsid w:val="004520A1"/>
    <w:rsid w:val="00455565"/>
    <w:rsid w:val="00456B76"/>
    <w:rsid w:val="00457150"/>
    <w:rsid w:val="00457228"/>
    <w:rsid w:val="00457507"/>
    <w:rsid w:val="004605FE"/>
    <w:rsid w:val="004647A0"/>
    <w:rsid w:val="00464F5D"/>
    <w:rsid w:val="00473D53"/>
    <w:rsid w:val="00474474"/>
    <w:rsid w:val="00477563"/>
    <w:rsid w:val="00485749"/>
    <w:rsid w:val="00486D59"/>
    <w:rsid w:val="0048741E"/>
    <w:rsid w:val="004919B6"/>
    <w:rsid w:val="00492CC5"/>
    <w:rsid w:val="004939A7"/>
    <w:rsid w:val="004965DC"/>
    <w:rsid w:val="00496E2E"/>
    <w:rsid w:val="004A0D48"/>
    <w:rsid w:val="004A246E"/>
    <w:rsid w:val="004A7CC7"/>
    <w:rsid w:val="004B00E7"/>
    <w:rsid w:val="004B3157"/>
    <w:rsid w:val="004B3371"/>
    <w:rsid w:val="004B4661"/>
    <w:rsid w:val="004B6622"/>
    <w:rsid w:val="004B7BDA"/>
    <w:rsid w:val="004C1ED5"/>
    <w:rsid w:val="004C2920"/>
    <w:rsid w:val="004C2B5B"/>
    <w:rsid w:val="004C45BC"/>
    <w:rsid w:val="004C55F9"/>
    <w:rsid w:val="004D03F8"/>
    <w:rsid w:val="004D0453"/>
    <w:rsid w:val="004D1BC9"/>
    <w:rsid w:val="004E1AB6"/>
    <w:rsid w:val="004E5318"/>
    <w:rsid w:val="004E6CDF"/>
    <w:rsid w:val="004F3868"/>
    <w:rsid w:val="004F4D31"/>
    <w:rsid w:val="004F7A77"/>
    <w:rsid w:val="004F7FC4"/>
    <w:rsid w:val="00504DC3"/>
    <w:rsid w:val="00506E10"/>
    <w:rsid w:val="00512337"/>
    <w:rsid w:val="00513E6F"/>
    <w:rsid w:val="00526932"/>
    <w:rsid w:val="005271A3"/>
    <w:rsid w:val="00527B74"/>
    <w:rsid w:val="0053195A"/>
    <w:rsid w:val="00531F2E"/>
    <w:rsid w:val="005321BE"/>
    <w:rsid w:val="005335AC"/>
    <w:rsid w:val="0053435A"/>
    <w:rsid w:val="00535EA8"/>
    <w:rsid w:val="00536B40"/>
    <w:rsid w:val="005371D6"/>
    <w:rsid w:val="00543E67"/>
    <w:rsid w:val="00546E04"/>
    <w:rsid w:val="00546F27"/>
    <w:rsid w:val="005514CE"/>
    <w:rsid w:val="00552FCB"/>
    <w:rsid w:val="0055375B"/>
    <w:rsid w:val="00560821"/>
    <w:rsid w:val="00562A25"/>
    <w:rsid w:val="00563AA6"/>
    <w:rsid w:val="00564DB0"/>
    <w:rsid w:val="005658A5"/>
    <w:rsid w:val="005660F4"/>
    <w:rsid w:val="0056689B"/>
    <w:rsid w:val="0057274B"/>
    <w:rsid w:val="005758BF"/>
    <w:rsid w:val="00575DCC"/>
    <w:rsid w:val="00581840"/>
    <w:rsid w:val="00581AFF"/>
    <w:rsid w:val="005847AB"/>
    <w:rsid w:val="005863DE"/>
    <w:rsid w:val="00590283"/>
    <w:rsid w:val="00591570"/>
    <w:rsid w:val="00591FC9"/>
    <w:rsid w:val="00593DF4"/>
    <w:rsid w:val="00595C37"/>
    <w:rsid w:val="005970F3"/>
    <w:rsid w:val="005979A2"/>
    <w:rsid w:val="005A0016"/>
    <w:rsid w:val="005A196C"/>
    <w:rsid w:val="005A1BB1"/>
    <w:rsid w:val="005A2B53"/>
    <w:rsid w:val="005A4C76"/>
    <w:rsid w:val="005B0D40"/>
    <w:rsid w:val="005B62FA"/>
    <w:rsid w:val="005B69CC"/>
    <w:rsid w:val="005B6E35"/>
    <w:rsid w:val="005B6F79"/>
    <w:rsid w:val="005C4ACF"/>
    <w:rsid w:val="005C54AB"/>
    <w:rsid w:val="005C54D2"/>
    <w:rsid w:val="005C61D0"/>
    <w:rsid w:val="005C6AD3"/>
    <w:rsid w:val="005D1D66"/>
    <w:rsid w:val="005D2634"/>
    <w:rsid w:val="005D389E"/>
    <w:rsid w:val="005E1D23"/>
    <w:rsid w:val="005E24AD"/>
    <w:rsid w:val="005E24B8"/>
    <w:rsid w:val="005E33BB"/>
    <w:rsid w:val="005E545A"/>
    <w:rsid w:val="005F2D69"/>
    <w:rsid w:val="005F3B8C"/>
    <w:rsid w:val="005F492D"/>
    <w:rsid w:val="005F6DD1"/>
    <w:rsid w:val="00603368"/>
    <w:rsid w:val="006051A9"/>
    <w:rsid w:val="00605EE3"/>
    <w:rsid w:val="0060605F"/>
    <w:rsid w:val="00612C57"/>
    <w:rsid w:val="00612E9F"/>
    <w:rsid w:val="0061312E"/>
    <w:rsid w:val="00613A93"/>
    <w:rsid w:val="00613FAC"/>
    <w:rsid w:val="006144B8"/>
    <w:rsid w:val="00614AC8"/>
    <w:rsid w:val="00614F4F"/>
    <w:rsid w:val="00615590"/>
    <w:rsid w:val="00620F6B"/>
    <w:rsid w:val="00621092"/>
    <w:rsid w:val="0062327C"/>
    <w:rsid w:val="00631F94"/>
    <w:rsid w:val="00634711"/>
    <w:rsid w:val="00634FEE"/>
    <w:rsid w:val="00635B94"/>
    <w:rsid w:val="006369DB"/>
    <w:rsid w:val="006403B1"/>
    <w:rsid w:val="00640994"/>
    <w:rsid w:val="00640BF6"/>
    <w:rsid w:val="00640CF5"/>
    <w:rsid w:val="00641566"/>
    <w:rsid w:val="0064177D"/>
    <w:rsid w:val="00643B90"/>
    <w:rsid w:val="00645A51"/>
    <w:rsid w:val="00646371"/>
    <w:rsid w:val="00650D08"/>
    <w:rsid w:val="00650F37"/>
    <w:rsid w:val="00652B68"/>
    <w:rsid w:val="00653FA8"/>
    <w:rsid w:val="006543E0"/>
    <w:rsid w:val="006554BD"/>
    <w:rsid w:val="006570C5"/>
    <w:rsid w:val="006579C3"/>
    <w:rsid w:val="00660040"/>
    <w:rsid w:val="00660204"/>
    <w:rsid w:val="0066150E"/>
    <w:rsid w:val="00662C1C"/>
    <w:rsid w:val="006647EF"/>
    <w:rsid w:val="00667646"/>
    <w:rsid w:val="0067358A"/>
    <w:rsid w:val="00673EDF"/>
    <w:rsid w:val="0067609F"/>
    <w:rsid w:val="006834A4"/>
    <w:rsid w:val="006846B5"/>
    <w:rsid w:val="0068633C"/>
    <w:rsid w:val="0069141D"/>
    <w:rsid w:val="006920E7"/>
    <w:rsid w:val="0069650A"/>
    <w:rsid w:val="006A0950"/>
    <w:rsid w:val="006A26F6"/>
    <w:rsid w:val="006A3B4D"/>
    <w:rsid w:val="006A4BB5"/>
    <w:rsid w:val="006B14BB"/>
    <w:rsid w:val="006B19F1"/>
    <w:rsid w:val="006B3588"/>
    <w:rsid w:val="006B3FEF"/>
    <w:rsid w:val="006B6972"/>
    <w:rsid w:val="006B6EDB"/>
    <w:rsid w:val="006B7B61"/>
    <w:rsid w:val="006B7E0D"/>
    <w:rsid w:val="006C1E5F"/>
    <w:rsid w:val="006C43F7"/>
    <w:rsid w:val="006C61FE"/>
    <w:rsid w:val="006D2231"/>
    <w:rsid w:val="006D3E4F"/>
    <w:rsid w:val="006D4C61"/>
    <w:rsid w:val="006E0C88"/>
    <w:rsid w:val="006E1224"/>
    <w:rsid w:val="006E1D92"/>
    <w:rsid w:val="006E6466"/>
    <w:rsid w:val="006E71E3"/>
    <w:rsid w:val="006E74F3"/>
    <w:rsid w:val="006E776B"/>
    <w:rsid w:val="006E7DA0"/>
    <w:rsid w:val="006F057E"/>
    <w:rsid w:val="006F0C27"/>
    <w:rsid w:val="006F2C1B"/>
    <w:rsid w:val="006F48C2"/>
    <w:rsid w:val="006F5DA6"/>
    <w:rsid w:val="006F7B2E"/>
    <w:rsid w:val="00700153"/>
    <w:rsid w:val="00700329"/>
    <w:rsid w:val="00703C35"/>
    <w:rsid w:val="0070440B"/>
    <w:rsid w:val="00705CEA"/>
    <w:rsid w:val="0070622C"/>
    <w:rsid w:val="00706769"/>
    <w:rsid w:val="00723117"/>
    <w:rsid w:val="007237A6"/>
    <w:rsid w:val="00723DF1"/>
    <w:rsid w:val="007272D0"/>
    <w:rsid w:val="00727E08"/>
    <w:rsid w:val="007306C6"/>
    <w:rsid w:val="00731AFD"/>
    <w:rsid w:val="00734097"/>
    <w:rsid w:val="00734FCB"/>
    <w:rsid w:val="00741CD8"/>
    <w:rsid w:val="00742457"/>
    <w:rsid w:val="0074398D"/>
    <w:rsid w:val="0074478A"/>
    <w:rsid w:val="007469FA"/>
    <w:rsid w:val="007509D2"/>
    <w:rsid w:val="00753BB4"/>
    <w:rsid w:val="00754E5E"/>
    <w:rsid w:val="00754FB0"/>
    <w:rsid w:val="00755BA9"/>
    <w:rsid w:val="00755F06"/>
    <w:rsid w:val="00756E39"/>
    <w:rsid w:val="007637AB"/>
    <w:rsid w:val="00767B02"/>
    <w:rsid w:val="00770BAF"/>
    <w:rsid w:val="0077292E"/>
    <w:rsid w:val="00774BDE"/>
    <w:rsid w:val="007751FE"/>
    <w:rsid w:val="0077546A"/>
    <w:rsid w:val="007762C5"/>
    <w:rsid w:val="00777B92"/>
    <w:rsid w:val="007809FD"/>
    <w:rsid w:val="007822AA"/>
    <w:rsid w:val="00784F77"/>
    <w:rsid w:val="00787147"/>
    <w:rsid w:val="00787218"/>
    <w:rsid w:val="00791B63"/>
    <w:rsid w:val="00791F29"/>
    <w:rsid w:val="00792D05"/>
    <w:rsid w:val="00792E4A"/>
    <w:rsid w:val="007A1077"/>
    <w:rsid w:val="007A2008"/>
    <w:rsid w:val="007A2129"/>
    <w:rsid w:val="007A2B13"/>
    <w:rsid w:val="007A41FA"/>
    <w:rsid w:val="007B0AC5"/>
    <w:rsid w:val="007B1626"/>
    <w:rsid w:val="007C2A37"/>
    <w:rsid w:val="007C4060"/>
    <w:rsid w:val="007C730A"/>
    <w:rsid w:val="007C75BE"/>
    <w:rsid w:val="007D6977"/>
    <w:rsid w:val="007D6F74"/>
    <w:rsid w:val="007D71FC"/>
    <w:rsid w:val="007D7E8D"/>
    <w:rsid w:val="007E50EA"/>
    <w:rsid w:val="007E5126"/>
    <w:rsid w:val="007E60EF"/>
    <w:rsid w:val="007F19B8"/>
    <w:rsid w:val="007F509C"/>
    <w:rsid w:val="007F634D"/>
    <w:rsid w:val="008008E3"/>
    <w:rsid w:val="008046A9"/>
    <w:rsid w:val="00805DEF"/>
    <w:rsid w:val="00807436"/>
    <w:rsid w:val="008112DF"/>
    <w:rsid w:val="0081171D"/>
    <w:rsid w:val="00813C48"/>
    <w:rsid w:val="008140B5"/>
    <w:rsid w:val="00814140"/>
    <w:rsid w:val="00815A47"/>
    <w:rsid w:val="008161EC"/>
    <w:rsid w:val="008214F1"/>
    <w:rsid w:val="008218EA"/>
    <w:rsid w:val="0082338E"/>
    <w:rsid w:val="00824F6C"/>
    <w:rsid w:val="00827668"/>
    <w:rsid w:val="00827A67"/>
    <w:rsid w:val="00835B9C"/>
    <w:rsid w:val="008367EB"/>
    <w:rsid w:val="0083781A"/>
    <w:rsid w:val="00840402"/>
    <w:rsid w:val="00841CEC"/>
    <w:rsid w:val="00841EC7"/>
    <w:rsid w:val="00842DEB"/>
    <w:rsid w:val="0084581C"/>
    <w:rsid w:val="008471AD"/>
    <w:rsid w:val="008475BE"/>
    <w:rsid w:val="008518EF"/>
    <w:rsid w:val="00851E15"/>
    <w:rsid w:val="00852C1A"/>
    <w:rsid w:val="008552D8"/>
    <w:rsid w:val="00856FEC"/>
    <w:rsid w:val="008600D2"/>
    <w:rsid w:val="0086265A"/>
    <w:rsid w:val="0086298D"/>
    <w:rsid w:val="008644CF"/>
    <w:rsid w:val="008644E5"/>
    <w:rsid w:val="00870693"/>
    <w:rsid w:val="0087374C"/>
    <w:rsid w:val="008746FF"/>
    <w:rsid w:val="00874CF5"/>
    <w:rsid w:val="00875202"/>
    <w:rsid w:val="00882048"/>
    <w:rsid w:val="00884C65"/>
    <w:rsid w:val="00885B7D"/>
    <w:rsid w:val="00887595"/>
    <w:rsid w:val="00890B04"/>
    <w:rsid w:val="0089175E"/>
    <w:rsid w:val="00894AD1"/>
    <w:rsid w:val="0089677D"/>
    <w:rsid w:val="00897713"/>
    <w:rsid w:val="008A0780"/>
    <w:rsid w:val="008A115C"/>
    <w:rsid w:val="008A52C0"/>
    <w:rsid w:val="008A6903"/>
    <w:rsid w:val="008A7E64"/>
    <w:rsid w:val="008B0EF6"/>
    <w:rsid w:val="008B135B"/>
    <w:rsid w:val="008B350F"/>
    <w:rsid w:val="008B3EF8"/>
    <w:rsid w:val="008B7248"/>
    <w:rsid w:val="008B751D"/>
    <w:rsid w:val="008C0208"/>
    <w:rsid w:val="008C236F"/>
    <w:rsid w:val="008C4AB4"/>
    <w:rsid w:val="008D028B"/>
    <w:rsid w:val="008D52A1"/>
    <w:rsid w:val="008D5A55"/>
    <w:rsid w:val="008D6005"/>
    <w:rsid w:val="008D736B"/>
    <w:rsid w:val="008E064F"/>
    <w:rsid w:val="008E1CC9"/>
    <w:rsid w:val="008E6554"/>
    <w:rsid w:val="008E7835"/>
    <w:rsid w:val="008F0E39"/>
    <w:rsid w:val="008F728B"/>
    <w:rsid w:val="008F7E0E"/>
    <w:rsid w:val="008F7F8F"/>
    <w:rsid w:val="00900D92"/>
    <w:rsid w:val="009019B4"/>
    <w:rsid w:val="009038A4"/>
    <w:rsid w:val="009118BD"/>
    <w:rsid w:val="00920A50"/>
    <w:rsid w:val="009234E1"/>
    <w:rsid w:val="0092766A"/>
    <w:rsid w:val="009278CF"/>
    <w:rsid w:val="00927996"/>
    <w:rsid w:val="00932712"/>
    <w:rsid w:val="00934245"/>
    <w:rsid w:val="00936180"/>
    <w:rsid w:val="009361CF"/>
    <w:rsid w:val="00940F7D"/>
    <w:rsid w:val="009509FB"/>
    <w:rsid w:val="00952F2A"/>
    <w:rsid w:val="0095474F"/>
    <w:rsid w:val="00956E99"/>
    <w:rsid w:val="0096064B"/>
    <w:rsid w:val="0096500F"/>
    <w:rsid w:val="00966138"/>
    <w:rsid w:val="0096619B"/>
    <w:rsid w:val="0096767A"/>
    <w:rsid w:val="00970AF2"/>
    <w:rsid w:val="00971F9D"/>
    <w:rsid w:val="009740E3"/>
    <w:rsid w:val="00974EE5"/>
    <w:rsid w:val="00976EE9"/>
    <w:rsid w:val="0097797A"/>
    <w:rsid w:val="009800D9"/>
    <w:rsid w:val="00982EDB"/>
    <w:rsid w:val="009832ED"/>
    <w:rsid w:val="00983A3E"/>
    <w:rsid w:val="00983EBE"/>
    <w:rsid w:val="009847C2"/>
    <w:rsid w:val="00987665"/>
    <w:rsid w:val="0099415A"/>
    <w:rsid w:val="0099435B"/>
    <w:rsid w:val="00997E2F"/>
    <w:rsid w:val="009A4738"/>
    <w:rsid w:val="009A6891"/>
    <w:rsid w:val="009A7290"/>
    <w:rsid w:val="009B0C49"/>
    <w:rsid w:val="009B1329"/>
    <w:rsid w:val="009B6B34"/>
    <w:rsid w:val="009C4175"/>
    <w:rsid w:val="009C4DC8"/>
    <w:rsid w:val="009C6493"/>
    <w:rsid w:val="009C6700"/>
    <w:rsid w:val="009D1C7A"/>
    <w:rsid w:val="009D2E0D"/>
    <w:rsid w:val="009D458E"/>
    <w:rsid w:val="009E2D4B"/>
    <w:rsid w:val="009E4834"/>
    <w:rsid w:val="009E4965"/>
    <w:rsid w:val="009E4F76"/>
    <w:rsid w:val="009F1062"/>
    <w:rsid w:val="009F1E1E"/>
    <w:rsid w:val="009F516C"/>
    <w:rsid w:val="009F7080"/>
    <w:rsid w:val="00A00CAA"/>
    <w:rsid w:val="00A03122"/>
    <w:rsid w:val="00A033BD"/>
    <w:rsid w:val="00A044D5"/>
    <w:rsid w:val="00A14189"/>
    <w:rsid w:val="00A20871"/>
    <w:rsid w:val="00A23AAE"/>
    <w:rsid w:val="00A23DDC"/>
    <w:rsid w:val="00A24DD2"/>
    <w:rsid w:val="00A256AF"/>
    <w:rsid w:val="00A259F5"/>
    <w:rsid w:val="00A25F52"/>
    <w:rsid w:val="00A32992"/>
    <w:rsid w:val="00A347B0"/>
    <w:rsid w:val="00A53B3B"/>
    <w:rsid w:val="00A551EA"/>
    <w:rsid w:val="00A55AC6"/>
    <w:rsid w:val="00A60B22"/>
    <w:rsid w:val="00A61EDC"/>
    <w:rsid w:val="00A627B4"/>
    <w:rsid w:val="00A65B4F"/>
    <w:rsid w:val="00A66FE2"/>
    <w:rsid w:val="00A70271"/>
    <w:rsid w:val="00A713DC"/>
    <w:rsid w:val="00A719E0"/>
    <w:rsid w:val="00A73EF6"/>
    <w:rsid w:val="00A84710"/>
    <w:rsid w:val="00A854F3"/>
    <w:rsid w:val="00A86325"/>
    <w:rsid w:val="00A86723"/>
    <w:rsid w:val="00A906A6"/>
    <w:rsid w:val="00A91B67"/>
    <w:rsid w:val="00A9343E"/>
    <w:rsid w:val="00A93517"/>
    <w:rsid w:val="00A9420E"/>
    <w:rsid w:val="00A94D49"/>
    <w:rsid w:val="00A96B21"/>
    <w:rsid w:val="00AA12D4"/>
    <w:rsid w:val="00AA384D"/>
    <w:rsid w:val="00AA7593"/>
    <w:rsid w:val="00AB05BD"/>
    <w:rsid w:val="00AB14F5"/>
    <w:rsid w:val="00AB459F"/>
    <w:rsid w:val="00AB49A9"/>
    <w:rsid w:val="00AB6B9C"/>
    <w:rsid w:val="00AB7991"/>
    <w:rsid w:val="00AC03F1"/>
    <w:rsid w:val="00AC04D7"/>
    <w:rsid w:val="00AC14F7"/>
    <w:rsid w:val="00AC3301"/>
    <w:rsid w:val="00AC4794"/>
    <w:rsid w:val="00AD0937"/>
    <w:rsid w:val="00AD2D3A"/>
    <w:rsid w:val="00AD2FDB"/>
    <w:rsid w:val="00AD35A7"/>
    <w:rsid w:val="00AD392A"/>
    <w:rsid w:val="00AD42D4"/>
    <w:rsid w:val="00AE3394"/>
    <w:rsid w:val="00AE38DE"/>
    <w:rsid w:val="00AF4AF9"/>
    <w:rsid w:val="00AF5378"/>
    <w:rsid w:val="00AF5505"/>
    <w:rsid w:val="00AF6172"/>
    <w:rsid w:val="00B0039C"/>
    <w:rsid w:val="00B00D24"/>
    <w:rsid w:val="00B00F7A"/>
    <w:rsid w:val="00B026CF"/>
    <w:rsid w:val="00B02BBB"/>
    <w:rsid w:val="00B03EC6"/>
    <w:rsid w:val="00B0576A"/>
    <w:rsid w:val="00B06568"/>
    <w:rsid w:val="00B10007"/>
    <w:rsid w:val="00B13AA7"/>
    <w:rsid w:val="00B13F97"/>
    <w:rsid w:val="00B141A4"/>
    <w:rsid w:val="00B15A3E"/>
    <w:rsid w:val="00B224D2"/>
    <w:rsid w:val="00B233CF"/>
    <w:rsid w:val="00B238FA"/>
    <w:rsid w:val="00B23EF0"/>
    <w:rsid w:val="00B24B29"/>
    <w:rsid w:val="00B25C3E"/>
    <w:rsid w:val="00B26CE3"/>
    <w:rsid w:val="00B2781F"/>
    <w:rsid w:val="00B303DB"/>
    <w:rsid w:val="00B32FCE"/>
    <w:rsid w:val="00B36D18"/>
    <w:rsid w:val="00B417A8"/>
    <w:rsid w:val="00B44F40"/>
    <w:rsid w:val="00B45BE8"/>
    <w:rsid w:val="00B45F39"/>
    <w:rsid w:val="00B506D1"/>
    <w:rsid w:val="00B53191"/>
    <w:rsid w:val="00B53C6E"/>
    <w:rsid w:val="00B55D28"/>
    <w:rsid w:val="00B57346"/>
    <w:rsid w:val="00B60F70"/>
    <w:rsid w:val="00B7317C"/>
    <w:rsid w:val="00B731E3"/>
    <w:rsid w:val="00B75865"/>
    <w:rsid w:val="00B76FF7"/>
    <w:rsid w:val="00B81834"/>
    <w:rsid w:val="00B839A4"/>
    <w:rsid w:val="00B853D1"/>
    <w:rsid w:val="00BA3206"/>
    <w:rsid w:val="00BA4057"/>
    <w:rsid w:val="00BB1770"/>
    <w:rsid w:val="00BB361E"/>
    <w:rsid w:val="00BB5D91"/>
    <w:rsid w:val="00BB70DA"/>
    <w:rsid w:val="00BC2F7F"/>
    <w:rsid w:val="00BC3779"/>
    <w:rsid w:val="00BC4AFF"/>
    <w:rsid w:val="00BC719E"/>
    <w:rsid w:val="00BC7A7C"/>
    <w:rsid w:val="00BD297B"/>
    <w:rsid w:val="00BD58BA"/>
    <w:rsid w:val="00BD6A79"/>
    <w:rsid w:val="00BE2C3D"/>
    <w:rsid w:val="00BE46D2"/>
    <w:rsid w:val="00BE4A24"/>
    <w:rsid w:val="00BE7FF2"/>
    <w:rsid w:val="00BF4A7B"/>
    <w:rsid w:val="00C03171"/>
    <w:rsid w:val="00C03ED2"/>
    <w:rsid w:val="00C04FA0"/>
    <w:rsid w:val="00C10B25"/>
    <w:rsid w:val="00C141FD"/>
    <w:rsid w:val="00C15932"/>
    <w:rsid w:val="00C16191"/>
    <w:rsid w:val="00C23BFB"/>
    <w:rsid w:val="00C312FF"/>
    <w:rsid w:val="00C31A59"/>
    <w:rsid w:val="00C31CC6"/>
    <w:rsid w:val="00C32A4A"/>
    <w:rsid w:val="00C332EE"/>
    <w:rsid w:val="00C3384A"/>
    <w:rsid w:val="00C35FAF"/>
    <w:rsid w:val="00C42B46"/>
    <w:rsid w:val="00C42B87"/>
    <w:rsid w:val="00C44856"/>
    <w:rsid w:val="00C44E14"/>
    <w:rsid w:val="00C479C2"/>
    <w:rsid w:val="00C50892"/>
    <w:rsid w:val="00C56D5C"/>
    <w:rsid w:val="00C57695"/>
    <w:rsid w:val="00C57D3B"/>
    <w:rsid w:val="00C608BB"/>
    <w:rsid w:val="00C6386B"/>
    <w:rsid w:val="00C70481"/>
    <w:rsid w:val="00C73883"/>
    <w:rsid w:val="00C80226"/>
    <w:rsid w:val="00C80849"/>
    <w:rsid w:val="00C823B6"/>
    <w:rsid w:val="00C84409"/>
    <w:rsid w:val="00C87ACE"/>
    <w:rsid w:val="00C94C68"/>
    <w:rsid w:val="00C95604"/>
    <w:rsid w:val="00CA30CF"/>
    <w:rsid w:val="00CA369C"/>
    <w:rsid w:val="00CA47DC"/>
    <w:rsid w:val="00CA50AF"/>
    <w:rsid w:val="00CA59B3"/>
    <w:rsid w:val="00CA608A"/>
    <w:rsid w:val="00CA6E47"/>
    <w:rsid w:val="00CB00B8"/>
    <w:rsid w:val="00CB26C5"/>
    <w:rsid w:val="00CB2CB7"/>
    <w:rsid w:val="00CB2FDD"/>
    <w:rsid w:val="00CB3160"/>
    <w:rsid w:val="00CB7B0A"/>
    <w:rsid w:val="00CC5A7B"/>
    <w:rsid w:val="00CC62CE"/>
    <w:rsid w:val="00CC6937"/>
    <w:rsid w:val="00CC7E69"/>
    <w:rsid w:val="00CD0958"/>
    <w:rsid w:val="00CD2650"/>
    <w:rsid w:val="00CD26B7"/>
    <w:rsid w:val="00CD2CDA"/>
    <w:rsid w:val="00CD7569"/>
    <w:rsid w:val="00CD7660"/>
    <w:rsid w:val="00CE214D"/>
    <w:rsid w:val="00CE2363"/>
    <w:rsid w:val="00CE4B42"/>
    <w:rsid w:val="00CF0A19"/>
    <w:rsid w:val="00CF14F7"/>
    <w:rsid w:val="00CF3300"/>
    <w:rsid w:val="00CF6299"/>
    <w:rsid w:val="00CF6808"/>
    <w:rsid w:val="00D00193"/>
    <w:rsid w:val="00D046E8"/>
    <w:rsid w:val="00D11EEC"/>
    <w:rsid w:val="00D13CDE"/>
    <w:rsid w:val="00D1709D"/>
    <w:rsid w:val="00D17551"/>
    <w:rsid w:val="00D17D31"/>
    <w:rsid w:val="00D234B7"/>
    <w:rsid w:val="00D315E6"/>
    <w:rsid w:val="00D35229"/>
    <w:rsid w:val="00D37527"/>
    <w:rsid w:val="00D41096"/>
    <w:rsid w:val="00D44222"/>
    <w:rsid w:val="00D44C15"/>
    <w:rsid w:val="00D44FA4"/>
    <w:rsid w:val="00D46CF9"/>
    <w:rsid w:val="00D51277"/>
    <w:rsid w:val="00D5213C"/>
    <w:rsid w:val="00D524B1"/>
    <w:rsid w:val="00D66CFE"/>
    <w:rsid w:val="00D67202"/>
    <w:rsid w:val="00D70E09"/>
    <w:rsid w:val="00D715AE"/>
    <w:rsid w:val="00D71B65"/>
    <w:rsid w:val="00D73986"/>
    <w:rsid w:val="00D745F4"/>
    <w:rsid w:val="00D802B3"/>
    <w:rsid w:val="00D80FA8"/>
    <w:rsid w:val="00D844F6"/>
    <w:rsid w:val="00D85AA5"/>
    <w:rsid w:val="00D90BC1"/>
    <w:rsid w:val="00D91AEA"/>
    <w:rsid w:val="00D91AEB"/>
    <w:rsid w:val="00D91CE6"/>
    <w:rsid w:val="00D927D6"/>
    <w:rsid w:val="00D94625"/>
    <w:rsid w:val="00D9493E"/>
    <w:rsid w:val="00D94F1A"/>
    <w:rsid w:val="00D961B9"/>
    <w:rsid w:val="00D974F7"/>
    <w:rsid w:val="00D9798C"/>
    <w:rsid w:val="00DA2DB1"/>
    <w:rsid w:val="00DA4C4A"/>
    <w:rsid w:val="00DA6690"/>
    <w:rsid w:val="00DA6C01"/>
    <w:rsid w:val="00DB5037"/>
    <w:rsid w:val="00DB555E"/>
    <w:rsid w:val="00DB6DFA"/>
    <w:rsid w:val="00DB7507"/>
    <w:rsid w:val="00DC0364"/>
    <w:rsid w:val="00DC0D86"/>
    <w:rsid w:val="00DC0F9D"/>
    <w:rsid w:val="00DC3AAD"/>
    <w:rsid w:val="00DC58B3"/>
    <w:rsid w:val="00DC6760"/>
    <w:rsid w:val="00DD005E"/>
    <w:rsid w:val="00DD07B8"/>
    <w:rsid w:val="00DD2C8C"/>
    <w:rsid w:val="00DD4629"/>
    <w:rsid w:val="00DE0A0B"/>
    <w:rsid w:val="00DE1968"/>
    <w:rsid w:val="00DE7779"/>
    <w:rsid w:val="00DE7858"/>
    <w:rsid w:val="00DF1836"/>
    <w:rsid w:val="00DF2A7C"/>
    <w:rsid w:val="00DF38C3"/>
    <w:rsid w:val="00DF531F"/>
    <w:rsid w:val="00DF7958"/>
    <w:rsid w:val="00E0076A"/>
    <w:rsid w:val="00E1001B"/>
    <w:rsid w:val="00E11B47"/>
    <w:rsid w:val="00E13EED"/>
    <w:rsid w:val="00E158EF"/>
    <w:rsid w:val="00E16259"/>
    <w:rsid w:val="00E20BC8"/>
    <w:rsid w:val="00E21C5C"/>
    <w:rsid w:val="00E230CD"/>
    <w:rsid w:val="00E24D17"/>
    <w:rsid w:val="00E25204"/>
    <w:rsid w:val="00E30ED8"/>
    <w:rsid w:val="00E31ACA"/>
    <w:rsid w:val="00E329C9"/>
    <w:rsid w:val="00E3523C"/>
    <w:rsid w:val="00E45E16"/>
    <w:rsid w:val="00E52AB2"/>
    <w:rsid w:val="00E53784"/>
    <w:rsid w:val="00E54D7C"/>
    <w:rsid w:val="00E55FE4"/>
    <w:rsid w:val="00E57C34"/>
    <w:rsid w:val="00E61564"/>
    <w:rsid w:val="00E6290A"/>
    <w:rsid w:val="00E6318F"/>
    <w:rsid w:val="00E6383A"/>
    <w:rsid w:val="00E63B1C"/>
    <w:rsid w:val="00E65ED6"/>
    <w:rsid w:val="00E70BBE"/>
    <w:rsid w:val="00E713CC"/>
    <w:rsid w:val="00E716C0"/>
    <w:rsid w:val="00E7443D"/>
    <w:rsid w:val="00E774AF"/>
    <w:rsid w:val="00E8179E"/>
    <w:rsid w:val="00E83366"/>
    <w:rsid w:val="00E8375A"/>
    <w:rsid w:val="00E83FEE"/>
    <w:rsid w:val="00E84BF2"/>
    <w:rsid w:val="00E86A00"/>
    <w:rsid w:val="00EA23A6"/>
    <w:rsid w:val="00EA4A15"/>
    <w:rsid w:val="00EA54EC"/>
    <w:rsid w:val="00EA6646"/>
    <w:rsid w:val="00EB2B0D"/>
    <w:rsid w:val="00EB32C2"/>
    <w:rsid w:val="00EB4EC5"/>
    <w:rsid w:val="00EC5A6C"/>
    <w:rsid w:val="00EC5B2D"/>
    <w:rsid w:val="00EC7FBC"/>
    <w:rsid w:val="00ED4124"/>
    <w:rsid w:val="00ED44FF"/>
    <w:rsid w:val="00ED7FA9"/>
    <w:rsid w:val="00EE24A8"/>
    <w:rsid w:val="00EE6EA0"/>
    <w:rsid w:val="00EE6F4E"/>
    <w:rsid w:val="00EE7613"/>
    <w:rsid w:val="00EF0C8D"/>
    <w:rsid w:val="00EF1127"/>
    <w:rsid w:val="00EF1272"/>
    <w:rsid w:val="00EF253F"/>
    <w:rsid w:val="00EF332C"/>
    <w:rsid w:val="00EF6615"/>
    <w:rsid w:val="00EF6B5F"/>
    <w:rsid w:val="00F01386"/>
    <w:rsid w:val="00F017C1"/>
    <w:rsid w:val="00F07D9A"/>
    <w:rsid w:val="00F10AE7"/>
    <w:rsid w:val="00F1279D"/>
    <w:rsid w:val="00F236AD"/>
    <w:rsid w:val="00F24C07"/>
    <w:rsid w:val="00F2636C"/>
    <w:rsid w:val="00F2699C"/>
    <w:rsid w:val="00F31858"/>
    <w:rsid w:val="00F33018"/>
    <w:rsid w:val="00F33FCD"/>
    <w:rsid w:val="00F360B4"/>
    <w:rsid w:val="00F40296"/>
    <w:rsid w:val="00F426B8"/>
    <w:rsid w:val="00F45B02"/>
    <w:rsid w:val="00F51665"/>
    <w:rsid w:val="00F52FF8"/>
    <w:rsid w:val="00F5361A"/>
    <w:rsid w:val="00F54C51"/>
    <w:rsid w:val="00F55805"/>
    <w:rsid w:val="00F5692E"/>
    <w:rsid w:val="00F61984"/>
    <w:rsid w:val="00F61F93"/>
    <w:rsid w:val="00F62CB6"/>
    <w:rsid w:val="00F63139"/>
    <w:rsid w:val="00F63C34"/>
    <w:rsid w:val="00F641BF"/>
    <w:rsid w:val="00F74584"/>
    <w:rsid w:val="00F748F0"/>
    <w:rsid w:val="00F757FC"/>
    <w:rsid w:val="00F76C9E"/>
    <w:rsid w:val="00F77985"/>
    <w:rsid w:val="00F803A9"/>
    <w:rsid w:val="00F854C4"/>
    <w:rsid w:val="00F9360E"/>
    <w:rsid w:val="00F97DDC"/>
    <w:rsid w:val="00FA55AF"/>
    <w:rsid w:val="00FA6B55"/>
    <w:rsid w:val="00FB262D"/>
    <w:rsid w:val="00FB479F"/>
    <w:rsid w:val="00FB4947"/>
    <w:rsid w:val="00FC2DE7"/>
    <w:rsid w:val="00FC714B"/>
    <w:rsid w:val="00FD0259"/>
    <w:rsid w:val="00FD1922"/>
    <w:rsid w:val="00FD3C90"/>
    <w:rsid w:val="00FD5BB0"/>
    <w:rsid w:val="00FD5EAF"/>
    <w:rsid w:val="00FE05A8"/>
    <w:rsid w:val="00FE167B"/>
    <w:rsid w:val="00FE16C5"/>
    <w:rsid w:val="00FE514C"/>
    <w:rsid w:val="00FE5415"/>
    <w:rsid w:val="00FE59E5"/>
    <w:rsid w:val="00FF1989"/>
    <w:rsid w:val="00FF22A0"/>
    <w:rsid w:val="02B3D9BD"/>
    <w:rsid w:val="02E3FC7A"/>
    <w:rsid w:val="0303D554"/>
    <w:rsid w:val="0329D81A"/>
    <w:rsid w:val="036DAA69"/>
    <w:rsid w:val="03FE208B"/>
    <w:rsid w:val="044E160B"/>
    <w:rsid w:val="04E67CB5"/>
    <w:rsid w:val="0508C4F6"/>
    <w:rsid w:val="0804F51A"/>
    <w:rsid w:val="08BB098F"/>
    <w:rsid w:val="09A0C57B"/>
    <w:rsid w:val="0ADF3482"/>
    <w:rsid w:val="0B3C95DC"/>
    <w:rsid w:val="0C70B6E2"/>
    <w:rsid w:val="0C7B04E3"/>
    <w:rsid w:val="0CD8663D"/>
    <w:rsid w:val="0DA88F33"/>
    <w:rsid w:val="0F26EC7F"/>
    <w:rsid w:val="0F46A740"/>
    <w:rsid w:val="0FE8CBC8"/>
    <w:rsid w:val="105EC4D0"/>
    <w:rsid w:val="1103C9F2"/>
    <w:rsid w:val="11ABD760"/>
    <w:rsid w:val="11C6D6DC"/>
    <w:rsid w:val="11DD221C"/>
    <w:rsid w:val="12FD125E"/>
    <w:rsid w:val="1347A7C1"/>
    <w:rsid w:val="134F9547"/>
    <w:rsid w:val="14E37822"/>
    <w:rsid w:val="1690835A"/>
    <w:rsid w:val="16EC1846"/>
    <w:rsid w:val="18FE8F0D"/>
    <w:rsid w:val="19BED6CB"/>
    <w:rsid w:val="1B6BE203"/>
    <w:rsid w:val="1B7D1CDA"/>
    <w:rsid w:val="1CA3F4A4"/>
    <w:rsid w:val="1F64F4FE"/>
    <w:rsid w:val="1FDAF6D7"/>
    <w:rsid w:val="1FDB1E79"/>
    <w:rsid w:val="203765A0"/>
    <w:rsid w:val="2255BEC0"/>
    <w:rsid w:val="22915416"/>
    <w:rsid w:val="272DA6ED"/>
    <w:rsid w:val="28D07BFB"/>
    <w:rsid w:val="29DE47E6"/>
    <w:rsid w:val="2A680EAC"/>
    <w:rsid w:val="2BA3BF56"/>
    <w:rsid w:val="2BFCA106"/>
    <w:rsid w:val="2CC205F4"/>
    <w:rsid w:val="2D0C9B57"/>
    <w:rsid w:val="2D3BF6DD"/>
    <w:rsid w:val="2F52F9CB"/>
    <w:rsid w:val="2FE3B455"/>
    <w:rsid w:val="311A8B51"/>
    <w:rsid w:val="31BE9937"/>
    <w:rsid w:val="31E00C7A"/>
    <w:rsid w:val="322F7FAA"/>
    <w:rsid w:val="32B2B98A"/>
    <w:rsid w:val="3300A88B"/>
    <w:rsid w:val="33CB500B"/>
    <w:rsid w:val="37011B54"/>
    <w:rsid w:val="38712C34"/>
    <w:rsid w:val="38A5E46B"/>
    <w:rsid w:val="3BA8CCF6"/>
    <w:rsid w:val="3DD27643"/>
    <w:rsid w:val="3DF56C31"/>
    <w:rsid w:val="3EA50B4C"/>
    <w:rsid w:val="3EBE6853"/>
    <w:rsid w:val="3ECFBA38"/>
    <w:rsid w:val="3F429A75"/>
    <w:rsid w:val="3F525318"/>
    <w:rsid w:val="3F7EEC11"/>
    <w:rsid w:val="4088ABE0"/>
    <w:rsid w:val="42863577"/>
    <w:rsid w:val="4289F3DA"/>
    <w:rsid w:val="442205D8"/>
    <w:rsid w:val="456B3F16"/>
    <w:rsid w:val="45C1949C"/>
    <w:rsid w:val="46007E16"/>
    <w:rsid w:val="466B1022"/>
    <w:rsid w:val="46E30632"/>
    <w:rsid w:val="4759A69A"/>
    <w:rsid w:val="4A5644FF"/>
    <w:rsid w:val="4AD3EF39"/>
    <w:rsid w:val="4B159C13"/>
    <w:rsid w:val="4B688B10"/>
    <w:rsid w:val="4B88C8B2"/>
    <w:rsid w:val="4C6FBF9A"/>
    <w:rsid w:val="4C77AD20"/>
    <w:rsid w:val="4D69BF55"/>
    <w:rsid w:val="4E62F0B1"/>
    <w:rsid w:val="4EEC0062"/>
    <w:rsid w:val="4FC088B9"/>
    <w:rsid w:val="505A98CE"/>
    <w:rsid w:val="514330BD"/>
    <w:rsid w:val="514B1E43"/>
    <w:rsid w:val="523EE136"/>
    <w:rsid w:val="52DF011E"/>
    <w:rsid w:val="5311AFFF"/>
    <w:rsid w:val="5373D241"/>
    <w:rsid w:val="53D545B8"/>
    <w:rsid w:val="547AD17F"/>
    <w:rsid w:val="547E4E55"/>
    <w:rsid w:val="5616A1E0"/>
    <w:rsid w:val="561E8F66"/>
    <w:rsid w:val="57125259"/>
    <w:rsid w:val="574A397F"/>
    <w:rsid w:val="57B27241"/>
    <w:rsid w:val="57BA5FC7"/>
    <w:rsid w:val="5956072B"/>
    <w:rsid w:val="59563028"/>
    <w:rsid w:val="5A509040"/>
    <w:rsid w:val="5C10631E"/>
    <w:rsid w:val="5C8DD0EA"/>
    <w:rsid w:val="5CA735B5"/>
    <w:rsid w:val="5D219480"/>
    <w:rsid w:val="5D8193DD"/>
    <w:rsid w:val="5DA8BAE9"/>
    <w:rsid w:val="5E29A14B"/>
    <w:rsid w:val="5EFD6E7D"/>
    <w:rsid w:val="5FB127D4"/>
    <w:rsid w:val="617AA6D8"/>
    <w:rsid w:val="61F14740"/>
    <w:rsid w:val="62FD126E"/>
    <w:rsid w:val="6528E802"/>
    <w:rsid w:val="662CC5AA"/>
    <w:rsid w:val="66C4B863"/>
    <w:rsid w:val="678C8702"/>
    <w:rsid w:val="6806FED7"/>
    <w:rsid w:val="695FE2DA"/>
    <w:rsid w:val="6B31F00F"/>
    <w:rsid w:val="6BC3297A"/>
    <w:rsid w:val="6C76827F"/>
    <w:rsid w:val="6D08F3DD"/>
    <w:rsid w:val="719E8500"/>
    <w:rsid w:val="72676D05"/>
    <w:rsid w:val="7451E1AD"/>
    <w:rsid w:val="752BDBBC"/>
    <w:rsid w:val="798277BC"/>
    <w:rsid w:val="7B073742"/>
    <w:rsid w:val="7DC4759B"/>
    <w:rsid w:val="7F49A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7B95E2"/>
  <w15:chartTrackingRefBased/>
  <w15:docId w15:val="{64303FA3-66AE-449C-B391-4917EDDA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8BD"/>
  </w:style>
  <w:style w:type="paragraph" w:styleId="1">
    <w:name w:val="heading 1"/>
    <w:basedOn w:val="a"/>
    <w:link w:val="10"/>
    <w:uiPriority w:val="9"/>
    <w:qFormat/>
    <w:rsid w:val="000148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317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90B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8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17D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90B0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3">
    <w:name w:val="Hyperlink"/>
    <w:basedOn w:val="a0"/>
    <w:uiPriority w:val="99"/>
    <w:unhideWhenUsed/>
    <w:rsid w:val="0026589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6589C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5B62FA"/>
    <w:rPr>
      <w:color w:val="954F72" w:themeColor="followedHyperlink"/>
      <w:u w:val="single"/>
    </w:rPr>
  </w:style>
  <w:style w:type="paragraph" w:styleId="a6">
    <w:name w:val="Body Text"/>
    <w:basedOn w:val="a"/>
    <w:link w:val="a7"/>
    <w:uiPriority w:val="99"/>
    <w:unhideWhenUsed/>
    <w:rsid w:val="00391B3F"/>
    <w:pPr>
      <w:spacing w:after="120" w:line="256" w:lineRule="auto"/>
    </w:pPr>
  </w:style>
  <w:style w:type="character" w:customStyle="1" w:styleId="a7">
    <w:name w:val="Основной текст Знак"/>
    <w:basedOn w:val="a0"/>
    <w:link w:val="a6"/>
    <w:uiPriority w:val="99"/>
    <w:rsid w:val="00391B3F"/>
  </w:style>
  <w:style w:type="paragraph" w:styleId="a8">
    <w:name w:val="Normal (Web)"/>
    <w:basedOn w:val="a"/>
    <w:uiPriority w:val="99"/>
    <w:unhideWhenUsed/>
    <w:rsid w:val="00B1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8112DF"/>
  </w:style>
  <w:style w:type="table" w:styleId="a9">
    <w:name w:val="Table Grid"/>
    <w:basedOn w:val="a1"/>
    <w:uiPriority w:val="39"/>
    <w:qFormat/>
    <w:rsid w:val="008B7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DC0D8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C0D8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C0D86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C0D8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C0D86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DC0D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C0D86"/>
    <w:rPr>
      <w:rFonts w:ascii="Segoe UI" w:hAnsi="Segoe UI" w:cs="Segoe UI"/>
      <w:sz w:val="18"/>
      <w:szCs w:val="18"/>
    </w:rPr>
  </w:style>
  <w:style w:type="paragraph" w:styleId="af1">
    <w:name w:val="caption"/>
    <w:basedOn w:val="a"/>
    <w:next w:val="a"/>
    <w:uiPriority w:val="35"/>
    <w:unhideWhenUsed/>
    <w:qFormat/>
    <w:rsid w:val="00D442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9832E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9832E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9832ED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EA6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664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aragraph">
    <w:name w:val="paragraph"/>
    <w:basedOn w:val="a"/>
    <w:rsid w:val="00DF2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F2A7C"/>
  </w:style>
  <w:style w:type="character" w:customStyle="1" w:styleId="eop">
    <w:name w:val="eop"/>
    <w:basedOn w:val="a0"/>
    <w:rsid w:val="00DF2A7C"/>
  </w:style>
  <w:style w:type="paragraph" w:customStyle="1" w:styleId="af5">
    <w:name w:val="Содержимое таблицы"/>
    <w:basedOn w:val="a"/>
    <w:rsid w:val="00BA3206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f6">
    <w:name w:val="Strong"/>
    <w:basedOn w:val="a0"/>
    <w:uiPriority w:val="22"/>
    <w:qFormat/>
    <w:rsid w:val="0023131E"/>
    <w:rPr>
      <w:b/>
      <w:bCs/>
    </w:rPr>
  </w:style>
  <w:style w:type="paragraph" w:styleId="af7">
    <w:name w:val="TOC Heading"/>
    <w:basedOn w:val="1"/>
    <w:next w:val="a"/>
    <w:uiPriority w:val="39"/>
    <w:unhideWhenUsed/>
    <w:qFormat/>
    <w:rsid w:val="000A5FB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C2C1E"/>
    <w:pPr>
      <w:tabs>
        <w:tab w:val="left" w:pos="660"/>
        <w:tab w:val="right" w:leader="dot" w:pos="9344"/>
      </w:tabs>
      <w:spacing w:after="100" w:line="360" w:lineRule="auto"/>
      <w:jc w:val="both"/>
    </w:pPr>
  </w:style>
  <w:style w:type="paragraph" w:styleId="af8">
    <w:name w:val="header"/>
    <w:basedOn w:val="a"/>
    <w:link w:val="af9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E6B7B"/>
  </w:style>
  <w:style w:type="paragraph" w:styleId="afa">
    <w:name w:val="footer"/>
    <w:basedOn w:val="a"/>
    <w:link w:val="afb"/>
    <w:uiPriority w:val="99"/>
    <w:unhideWhenUsed/>
    <w:rsid w:val="002E6B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E6B7B"/>
  </w:style>
  <w:style w:type="character" w:customStyle="1" w:styleId="w">
    <w:name w:val="w"/>
    <w:basedOn w:val="a0"/>
    <w:rsid w:val="00DE7779"/>
  </w:style>
  <w:style w:type="paragraph" w:customStyle="1" w:styleId="12">
    <w:name w:val="Текст1"/>
    <w:basedOn w:val="a"/>
    <w:rsid w:val="00E713CC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2">
    <w:name w:val="Основной текст (2)_"/>
    <w:basedOn w:val="a0"/>
    <w:link w:val="20"/>
    <w:rsid w:val="0045715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57150"/>
    <w:pPr>
      <w:widowControl w:val="0"/>
      <w:shd w:val="clear" w:color="auto" w:fill="FFFFFF"/>
      <w:spacing w:after="0" w:line="250" w:lineRule="exact"/>
      <w:ind w:hanging="620"/>
    </w:pPr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9"/>
    <w:uiPriority w:val="39"/>
    <w:rsid w:val="00457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 Spacing"/>
    <w:uiPriority w:val="1"/>
    <w:qFormat/>
    <w:rsid w:val="00A93517"/>
    <w:pPr>
      <w:spacing w:after="0" w:line="240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0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415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0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8635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761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04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4D1EBFF2B2A3489347DFC12A25F87C" ma:contentTypeVersion="15" ma:contentTypeDescription="Создание документа." ma:contentTypeScope="" ma:versionID="78574f5aa57daada2d0492e407353342">
  <xsd:schema xmlns:xsd="http://www.w3.org/2001/XMLSchema" xmlns:xs="http://www.w3.org/2001/XMLSchema" xmlns:p="http://schemas.microsoft.com/office/2006/metadata/properties" xmlns:ns2="c6be2dfb-5486-4d88-9f5d-508983d7368d" xmlns:ns3="52f62ff0-0d79-4b3d-ad92-648197845cc2" targetNamespace="http://schemas.microsoft.com/office/2006/metadata/properties" ma:root="true" ma:fieldsID="cd4d3543f2a68c8184c8de41c6df3188" ns2:_="" ns3:_="">
    <xsd:import namespace="c6be2dfb-5486-4d88-9f5d-508983d7368d"/>
    <xsd:import namespace="52f62ff0-0d79-4b3d-ad92-648197845c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e2dfb-5486-4d88-9f5d-508983d736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3834ee8-c130-4e28-8d85-ec2936af3d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62ff0-0d79-4b3d-ad92-648197845c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6dc2133-9f38-4972-aff2-7ebe2e64d3bd}" ma:internalName="TaxCatchAll" ma:showField="CatchAllData" ma:web="52f62ff0-0d79-4b3d-ad92-648197845c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277AC2-1E6D-4318-B518-35DEB3AFD1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E49E73-FC72-4BE8-BA69-678D7B554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e2dfb-5486-4d88-9f5d-508983d7368d"/>
    <ds:schemaRef ds:uri="52f62ff0-0d79-4b3d-ad92-648197845c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FF2DD6-DB56-473B-ABFC-F399121882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43</Pages>
  <Words>8975</Words>
  <Characters>51161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Васин</dc:creator>
  <cp:keywords/>
  <dc:description/>
  <cp:lastModifiedBy>AgA BeK</cp:lastModifiedBy>
  <cp:revision>125</cp:revision>
  <cp:lastPrinted>2023-06-09T07:45:00Z</cp:lastPrinted>
  <dcterms:created xsi:type="dcterms:W3CDTF">2023-06-08T22:08:00Z</dcterms:created>
  <dcterms:modified xsi:type="dcterms:W3CDTF">2026-05-23T11:40:00Z</dcterms:modified>
</cp:coreProperties>
</file>