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64"/>
        </w:rPr>
        <w:t>在线作业系统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系统使用说明书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版本：v1.0.0</w:t>
      </w:r>
    </w:p>
    <w:p>
      <w:pPr>
        <w:jc w:val="center"/>
      </w:pPr>
      <w:r>
        <w:rPr>
          <w:rFonts w:ascii="宋体" w:hAnsi="宋体" w:eastAsia="宋体"/>
          <w:sz w:val="28"/>
        </w:rPr>
        <w:t>日期：2026年7月</w:t>
      </w:r>
    </w:p>
    <w:p>
      <w:pPr>
        <w:jc w:val="center"/>
      </w:pPr>
      <w:r>
        <w:rPr>
          <w:rFonts w:ascii="宋体" w:hAnsi="宋体" w:eastAsia="宋体"/>
          <w:sz w:val="28"/>
        </w:rPr>
        <w:t>湘潭大学 计算机学院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一、环境准备与系统启动</w:t>
      </w:r>
    </w:p>
    <w:p>
      <w:pPr>
        <w:pStyle w:val="Heading2"/>
      </w:pPr>
      <w:r>
        <w:rPr>
          <w:rFonts w:ascii="黑体" w:hAnsi="黑体" w:eastAsia="黑体"/>
          <w:sz w:val="28"/>
        </w:rPr>
        <w:t>1.1 所需软件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软件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版本要求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JDK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17 及以上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Java运行环境，去 https://adoptium.net/ 下载安装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8.0 及以上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数据库，存储所有业务数据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Maven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3.8 及以上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项目构建工具，IDEA自带可跳过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IntelliJ IDEA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最新社区版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开发工具（推荐），https://www.jetbrains.com/idea/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Redis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7.0 及以上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缓存和Token黑名单（可暂时不装，修改配置禁用即可）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1.2 数据库初始化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步骤1：启动 MySQL 服务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步骤2：在MySQL中执行项目附带的初始化脚本，一键创建数据库和所有表：</w:t>
      </w:r>
    </w:p>
    <w:p>
      <w:pPr>
        <w:spacing w:line="288" w:lineRule="auto"/>
      </w:pPr>
      <w:r>
        <w:rPr>
          <w:rFonts w:ascii="Consolas" w:hAnsi="Consolas"/>
          <w:sz w:val="18"/>
        </w:rPr>
        <w:t>mysql -u root -p &lt; src/main/resources/sql/init.sql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执行后自动创建 homework_system 数据库 + 13张表 + 1个管理员账号：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初始密码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管理员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Admin123456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首次登录后请修改密码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由管理员创建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随机10位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首次登录强制修改密码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学号后6位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Excel批量导入时自动生成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1.3 修改配置文件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打开 src/main/resources/application.yml，修改数据库连接：</w:t>
      </w:r>
    </w:p>
    <w:p>
      <w:pPr>
        <w:spacing w:line="288" w:lineRule="auto"/>
      </w:pPr>
      <w:r>
        <w:rPr>
          <w:rFonts w:ascii="Consolas" w:hAnsi="Consolas"/>
          <w:sz w:val="18"/>
        </w:rPr>
        <w:t>spring: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datasource: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  url: jdbc:mysql://localhost:3306/homework_system?...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  username: root          # 改成你的MySQL用户名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  password: your_password  # 改成你的MySQL密码</w:t>
      </w:r>
    </w:p>
    <w:p>
      <w:pPr>
        <w:pStyle w:val="Heading2"/>
      </w:pPr>
      <w:r>
        <w:rPr>
          <w:rFonts w:ascii="黑体" w:hAnsi="黑体" w:eastAsia="黑体"/>
          <w:sz w:val="28"/>
        </w:rPr>
        <w:t>1.4 启动后端服务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推荐使用 IntelliJ IDEA 启动：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用 IDEA 打开项目根目录 D:\lcx\cc\rjsj（即 pom.xml 所在目录）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IDEA 自动识别为 Maven 项目，等待右下角进度条完成依赖下载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展开 src/main/java/com/xtu/homework → 右键 HomeworkApplication.java → Run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控制台输出 "Started HomeworkApplication" 表示启动成功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⑤ 浏览器访问 http://localhost:8080/doc.html 可看到所有API接口文档（Knife4j）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命令行方式启动（备选）：</w:t>
      </w:r>
    </w:p>
    <w:p>
      <w:pPr>
        <w:spacing w:line="288" w:lineRule="auto"/>
      </w:pPr>
      <w:r>
        <w:rPr>
          <w:rFonts w:ascii="Consolas" w:hAnsi="Consolas"/>
          <w:sz w:val="18"/>
        </w:rPr>
        <w:t>cd D:\lcx\cc\rjsj</w:t>
      </w:r>
    </w:p>
    <w:p>
      <w:pPr>
        <w:spacing w:line="288" w:lineRule="auto"/>
      </w:pPr>
      <w:r>
        <w:rPr>
          <w:rFonts w:ascii="Consolas" w:hAnsi="Consolas"/>
          <w:sz w:val="18"/>
        </w:rPr>
        <w:t>mvn clean package -DskipTests</w:t>
      </w:r>
    </w:p>
    <w:p>
      <w:pPr>
        <w:spacing w:line="288" w:lineRule="auto"/>
      </w:pPr>
      <w:r>
        <w:rPr>
          <w:rFonts w:ascii="Consolas" w:hAnsi="Consolas"/>
          <w:sz w:val="18"/>
        </w:rPr>
        <w:t>java -jar target/homework-system-1.0.0.jar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二、管理员操作指南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管理员拥有系统最高权限，负责全局基础数据的维护。</w:t>
      </w:r>
    </w:p>
    <w:p>
      <w:pPr>
        <w:pStyle w:val="Heading2"/>
      </w:pPr>
      <w:r>
        <w:rPr>
          <w:rFonts w:ascii="黑体" w:hAnsi="黑体" w:eastAsia="黑体"/>
          <w:sz w:val="28"/>
        </w:rPr>
        <w:t>2.1 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浏览器打开系统 → 输入 admin / Admin123456 → 登录 → 首页显示统计面板</w:t>
      </w:r>
    </w:p>
    <w:p>
      <w:pPr>
        <w:pStyle w:val="Heading2"/>
      </w:pPr>
      <w:r>
        <w:rPr>
          <w:rFonts w:ascii="黑体" w:hAnsi="黑体" w:eastAsia="黑体"/>
          <w:sz w:val="28"/>
        </w:rPr>
        <w:t>2.2 教师管理（增删改查+重置密码）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左侧菜单 → 教师管理 → 进入列表页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新增：点击"新增教师" → 填写姓名、工号、手机号 → 系统自动生成随机密码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搜索：顶部搜索框输入姓名或工号 → 模糊查询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修改：点击"编辑" → 修改手机号、邮箱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删除：点击"删除" → 逻辑删除（状态改为DISABLED，历史数据保留）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密码重置：点击"重置密码" → 生成新随机密码，告知教师即可</w:t>
      </w:r>
    </w:p>
    <w:p>
      <w:pPr>
        <w:pStyle w:val="Heading2"/>
      </w:pPr>
      <w:r>
        <w:rPr>
          <w:rFonts w:ascii="黑体" w:hAnsi="黑体" w:eastAsia="黑体"/>
          <w:sz w:val="28"/>
        </w:rPr>
        <w:t>2.3 班级管理（Excel导入+学生转班）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批量导入：点击"导入Excel" → 下载模板 → 按格式填写班级和学生 → 上传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导入成功：系统显示统计（X个班级，Y个学生创建成功）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导入失败：系统逐行提示错误原因（学号重复、必填字段为空等）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新增/删除学生：点击班级名 → 进入学生列表 → 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学生转班：在学生列表中点击"转班" → 选择目标班级 → 转班记录入库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学生密码重置：点击"重置密码" → 密码恢复为学号后6位</w:t>
      </w:r>
    </w:p>
    <w:p>
      <w:pPr>
        <w:pStyle w:val="Heading2"/>
      </w:pPr>
      <w:r>
        <w:rPr>
          <w:rFonts w:ascii="黑体" w:hAnsi="黑体" w:eastAsia="黑体"/>
          <w:sz w:val="28"/>
        </w:rPr>
        <w:t>2.4 题库管理（四种题型+查重+禁用）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新增单题：点击"新增题目" → 选择题型 → 填题干 → 客观题必填标准答案 → 选知识点和难度 → 保存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批量导入：点击"批量导入" → 下载模板 → 填写题目 → 上传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查重机制：任何题目入库前自动检测 → 相似度≥80%弹出提示 → 管理员确认是否仍要入库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禁用/启用：找到题目 → 点击"禁用" → 教师选题时看不到；随时可恢复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四种题型：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标准答案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评分方式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单选题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必填，如 C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系统自动评分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多选题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必填，如 AB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系统自动评分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判断题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必填，如 对/错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系统自动评分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问答题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可选（参考答案）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教师手动评分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2.5 知识点管理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新增知识点 → 填写名称和学科 → 可设父知识点形成树形层次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题目入库时关联知识点 → 教师可按知识点筛选题目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三、教师操作指南</w:t>
      </w:r>
    </w:p>
    <w:p>
      <w:pPr>
        <w:pStyle w:val="Heading2"/>
      </w:pPr>
      <w:r>
        <w:rPr>
          <w:rFonts w:ascii="黑体" w:hAnsi="黑体" w:eastAsia="黑体"/>
          <w:sz w:val="28"/>
        </w:rPr>
        <w:t>3.1 教学班级组建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左侧菜单 → 教学班级 → 新建 → 输入名称 → 勾选自然班级（可多选）→ 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一个教学班 = 多个自然班级的学生集合，如"2024级数据结构教学班"包含软工1班+计科2班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查看学生列表：点击教学班名称</w:t>
      </w:r>
    </w:p>
    <w:p>
      <w:pPr>
        <w:pStyle w:val="Heading2"/>
      </w:pPr>
      <w:r>
        <w:rPr>
          <w:rFonts w:ascii="黑体" w:hAnsi="黑体" w:eastAsia="黑体"/>
          <w:sz w:val="28"/>
        </w:rPr>
        <w:t>3.2 布置作业（核心操作）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左侧菜单 → 作业管理 → 点击"布置作业"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选择目标教学班级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输入作业名称 + 描述 + 截止时间（系统校验必须晚于当前时间）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从题库选题：可按题型/知识点/难度筛选 + 关键词搜索 → 勾选 → 调整顺序和分值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⑤ 点击"确认布置" → 系统自动计算总分 → 所有学生收到新作业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⑥ 规则：有学生提交后题目锁定不可修改；无提交时可修改信息或删除</w:t>
      </w:r>
    </w:p>
    <w:p>
      <w:pPr>
        <w:pStyle w:val="Heading2"/>
      </w:pPr>
      <w:r>
        <w:rPr>
          <w:rFonts w:ascii="黑体" w:hAnsi="黑体" w:eastAsia="黑体"/>
          <w:sz w:val="28"/>
        </w:rPr>
        <w:t>3.3 查看提交情况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点击某次作业 → 看到已提交名单（含提交时间）+ 未提交名单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客观题已自动评分 → 无需教师干预</w:t>
      </w:r>
    </w:p>
    <w:p>
      <w:pPr>
        <w:pStyle w:val="Heading2"/>
      </w:pPr>
      <w:r>
        <w:rPr>
          <w:rFonts w:ascii="黑体" w:hAnsi="黑体" w:eastAsia="黑体"/>
          <w:sz w:val="28"/>
        </w:rPr>
        <w:t>3.4 主观题评分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点击某个学生的问答题 → 左侧显示题目和参考答案 → 右侧显示学生答案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输入分数（满分标注在旁）→ 可选填写评语 → 自动保存（约0.3秒后显示"已保存"✓）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点击"下一个"继续 → 或从列表中挑选学生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快捷功能：按自然班过滤 / 从指定位置开始评 / 异常提交橙色提醒</w:t>
      </w:r>
    </w:p>
    <w:p>
      <w:pPr>
        <w:pStyle w:val="Heading2"/>
      </w:pPr>
      <w:r>
        <w:rPr>
          <w:rFonts w:ascii="黑体" w:hAnsi="黑体" w:eastAsia="黑体"/>
          <w:sz w:val="28"/>
        </w:rPr>
        <w:t>3.5 成绩下载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提交情况页面 → 点击"下载成绩" → 生成Excel文件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Excel包含：学号、姓名、客观题得分、主观题得分、总分、提交时间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四、学生操作指南</w:t>
      </w:r>
    </w:p>
    <w:p>
      <w:pPr>
        <w:pStyle w:val="Heading2"/>
      </w:pPr>
      <w:r>
        <w:rPr>
          <w:rFonts w:ascii="黑体" w:hAnsi="黑体" w:eastAsia="黑体"/>
          <w:sz w:val="28"/>
        </w:rPr>
        <w:t>4.1 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用户名：学号 / 初始密码：学号后6位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首次登录强制修改密码（至少8位，含大小写字母+数字）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忘记密码：联系教师或管理员重置</w:t>
      </w:r>
    </w:p>
    <w:p>
      <w:pPr>
        <w:pStyle w:val="Heading2"/>
      </w:pPr>
      <w:r>
        <w:rPr>
          <w:rFonts w:ascii="黑体" w:hAnsi="黑体" w:eastAsia="黑体"/>
          <w:sz w:val="28"/>
        </w:rPr>
        <w:t>4.2 完成作业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登录后首页 → 新作业列表（按截止时间排序，快截止的红色提醒）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点击作业 → 进入答题页 → 题目顺序随机（你和同学看到的不同）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客观题：点击选项 / 主观题：文本框输入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可部分作答 → 点击提交 → 系统提示已答/未答数量 → 确认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⑤ 客观题即时出分 / 主观题等教师评分</w:t>
      </w:r>
    </w:p>
    <w:p>
      <w:pPr>
        <w:pStyle w:val="Heading2"/>
      </w:pPr>
      <w:r>
        <w:rPr>
          <w:rFonts w:ascii="黑体" w:hAnsi="黑体" w:eastAsia="黑体"/>
          <w:sz w:val="28"/>
        </w:rPr>
        <w:t>4.3 修改答案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截止时间前：可随时返回修改 → 重新提交 → 客观题重新自动评分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截止时间后：只能查看，不能修改</w:t>
      </w:r>
    </w:p>
    <w:p>
      <w:pPr>
        <w:pStyle w:val="Heading2"/>
      </w:pPr>
      <w:r>
        <w:rPr>
          <w:rFonts w:ascii="黑体" w:hAnsi="黑体" w:eastAsia="黑体"/>
          <w:sz w:val="28"/>
        </w:rPr>
        <w:t>4.4 查看成绩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点击"历史作业" → 查看所有已完成作业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点击某次作业 → 看每题得分 + 标准答案（客观题）+ 教师评语（主观题）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五、API接口在线调试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系统集成 Knife4j 在线接口文档，浏览器访问：http://localhost:8080/doc.html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使用步骤：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左侧选接口 → 点"调试"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认证接口：先调用 POST /api/auth/login 获取Token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右上角"Authorize"填入 Bearer &lt;token&gt;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④ 点"发送"查看返回结果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示例：管理员登录</w:t>
      </w:r>
    </w:p>
    <w:p>
      <w:pPr>
        <w:spacing w:line="288" w:lineRule="auto"/>
      </w:pPr>
      <w:r>
        <w:rPr>
          <w:rFonts w:ascii="Consolas" w:hAnsi="Consolas"/>
          <w:sz w:val="18"/>
        </w:rPr>
        <w:t>POST /api/auth/login</w:t>
      </w:r>
    </w:p>
    <w:p>
      <w:pPr>
        <w:spacing w:line="288" w:lineRule="auto"/>
      </w:pPr>
      <w:r>
        <w:rPr>
          <w:rFonts w:ascii="Consolas" w:hAnsi="Consolas"/>
          <w:sz w:val="18"/>
        </w:rPr>
        <w:t>{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"username": "admin",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"password": "Admin123456"</w:t>
      </w:r>
    </w:p>
    <w:p>
      <w:pPr>
        <w:spacing w:line="288" w:lineRule="auto"/>
      </w:pPr>
      <w:r>
        <w:rPr>
          <w:rFonts w:ascii="Consolas" w:hAnsi="Consolas"/>
          <w:sz w:val="18"/>
        </w:rPr>
        <w:t>}</w:t>
      </w:r>
    </w:p>
    <w:p>
      <w:pPr>
        <w:spacing w:line="288" w:lineRule="auto"/>
      </w:pPr>
      <w:r>
        <w:rPr>
          <w:rFonts w:ascii="Consolas" w:hAnsi="Consolas"/>
          <w:sz w:val="18"/>
        </w:rPr>
        <w:t>返回: {"code":200, "data":{"token":"eyJ...", "userId":1}}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示例：教师布置作业</w:t>
      </w:r>
    </w:p>
    <w:p>
      <w:pPr>
        <w:spacing w:line="288" w:lineRule="auto"/>
      </w:pPr>
      <w:r>
        <w:rPr>
          <w:rFonts w:ascii="Consolas" w:hAnsi="Consolas"/>
          <w:sz w:val="18"/>
        </w:rPr>
        <w:t>POST /api/teacher/homeworks</w:t>
      </w:r>
    </w:p>
    <w:p>
      <w:pPr>
        <w:spacing w:line="288" w:lineRule="auto"/>
      </w:pPr>
      <w:r>
        <w:rPr>
          <w:rFonts w:ascii="Consolas" w:hAnsi="Consolas"/>
          <w:sz w:val="18"/>
        </w:rPr>
        <w:t>Authorization: Bearer &lt;你的token&gt;</w:t>
      </w:r>
    </w:p>
    <w:p>
      <w:pPr>
        <w:spacing w:line="288" w:lineRule="auto"/>
      </w:pPr>
      <w:r>
        <w:rPr>
          <w:rFonts w:ascii="Consolas" w:hAnsi="Consolas"/>
          <w:sz w:val="18"/>
        </w:rPr>
        <w:t>{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"title": "数据结构第一次作业",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"teachingClassId": 1,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"deadline": "2026-08-03T23:59:59",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"questions": [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  {"questionId":1, "sortOrder":1, "score":5.0},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  {"questionId":2, "sortOrder":2, "score":10.0}</w:t>
      </w:r>
    </w:p>
    <w:p>
      <w:pPr>
        <w:spacing w:line="288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line="288" w:lineRule="auto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六、常见问题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解决方法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启动报错：数据库连接失败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检查MySQL是否启动；确认application.yml中数据库地址、用户名、密码正确；确认已执行init.sql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登录报401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Token过期（默认2小时），重新登录即可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教师看不到学生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确认管理员已通过Excel导入学生；确认教师已创建教学班并关联了自然班级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学生忘记密码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联系教师或管理员重置，重置后密码为学号后6位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如何批量导入题目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管理员→题库管理→批量导入→下载模板→按格式填写→上传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题目查重太敏感/不够敏感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修改 QuestionServiceImpl 中 DUPLICATE_THRESHOLD 常量（默认0.80）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忘记管理员密码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在MySQL中执行：UPDATE user SET password="$2a$10$新哈希值" WHERE username="admin"（需用BCrypt在线工具生成新哈希）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补充：浏览器可视化登录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系统已内置前端界面，启动后直接在浏览器打开 http://localhost:8080 即可看到登录页面。无需使用命令行curl或doc.html调试工具。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使用流程：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① 浏览器访问 http://localhost:8080，看到渐变色背景的登录卡片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② 输入用户名和密码（如 admin / Admin123456），点击登录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③ 系统根据角色自动跳转到对应管理界面：管理员看到统计面板+左侧菜单（教师管理/班级管理/题库管理/知识点管理），教师看到作业管理和评分界面，学生看到新作业和历史作业列表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④ 各功能模块通过左侧菜单切换，右上角显示用户名和角色标签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⑤ 点击右上角"退出登录"即可安全退出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页面地址速查：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http://localhost:8080             — 用户登录界面（推荐使用）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http://localhost:8080/doc.html    — API 在线调试文档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http://localhost:8080/h2-console  — H2 数据库管理界面</w:t>
      </w:r>
    </w:p>
    <w:p>
      <w:r>
        <w:br w:type="page"/>
      </w:r>
    </w:p>
    <w:p>
      <w:pPr>
        <w:pStyle w:val="Heading1"/>
        <w:jc w:val="center"/>
      </w:pPr>
      <w:r>
        <w:t>Appendix: v2.0 Changelog</w:t>
      </w:r>
    </w:p>
    <w:p>
      <w:pPr>
        <w:jc w:val="center"/>
      </w:pPr>
      <w:r>
        <w:rPr>
          <w:color w:val="666666"/>
          <w:sz w:val="24"/>
        </w:rPr>
        <w:t>Update Date: 2026-07-29</w:t>
      </w:r>
    </w:p>
    <w:p/>
    <w:p>
      <w:pPr>
        <w:pStyle w:val="Heading2"/>
      </w:pPr>
      <w:r>
        <w:t>V2.0 前端使用说明</w:t>
      </w:r>
    </w:p>
    <w:p>
      <w:pPr>
        <w:pStyle w:val="ListBullet"/>
      </w:pPr>
      <w:r>
        <w:t>访问方式：启动后端后，浏览器打开 http://localhost:8080 即可访问前端界面。</w:t>
      </w:r>
    </w:p>
    <w:p>
      <w:pPr>
        <w:pStyle w:val="ListBullet"/>
      </w:pPr>
      <w:r>
        <w:t>测试账号：admin（管理员） / T2024001（教师，张老师） / 20240001~20240006（学生），密码统一为 Admin123456。</w:t>
      </w:r>
    </w:p>
    <w:p>
      <w:pPr>
        <w:pStyle w:val="ListBullet"/>
      </w:pPr>
      <w:r>
        <w:t>登录后顶部显示用户真实姓名（如'张老师'而非'T2024001'），角色标签颜色区分：红色=管理员、橙色=教师、绿色=学生。</w:t>
      </w:r>
    </w:p>
    <w:p/>
    <w:p>
      <w:pPr>
        <w:pStyle w:val="Heading3"/>
      </w:pPr>
      <w:r>
        <w:t>【管理员操作流程】</w:t>
      </w:r>
    </w:p>
    <w:p>
      <w:pPr>
        <w:pStyle w:val="ListBullet"/>
      </w:pPr>
      <w:r>
        <w:t>1. 登录后进入仪表盘，查看系统统计数据（班级数、学生数、教师数、题库数、作业数、知识点数）</w:t>
      </w:r>
    </w:p>
    <w:p>
      <w:pPr>
        <w:pStyle w:val="ListBullet"/>
      </w:pPr>
      <w:r>
        <w:t>2. 教师管理：新增/编辑/删除教师账号，重置密码（生成随机10位密码）</w:t>
      </w:r>
    </w:p>
    <w:p>
      <w:pPr>
        <w:pStyle w:val="ListBullet"/>
      </w:pPr>
      <w:r>
        <w:t>3. 班级管理：新增/编辑/删除班级，点击'查看学生'进入学生列表，支持 Excel 导入学生</w:t>
      </w:r>
    </w:p>
    <w:p>
      <w:pPr>
        <w:pStyle w:val="ListBullet"/>
      </w:pPr>
      <w:r>
        <w:t>4. 学生管理：选择班级查看学生列表，支持重置密码</w:t>
      </w:r>
    </w:p>
    <w:p>
      <w:pPr>
        <w:pStyle w:val="ListBullet"/>
      </w:pPr>
      <w:r>
        <w:t>5. 题库管理：搜索/筛选题目，新增题目（选择题需配置选项和标准答案），删除/启禁题目</w:t>
      </w:r>
    </w:p>
    <w:p>
      <w:pPr>
        <w:pStyle w:val="ListBullet"/>
      </w:pPr>
      <w:r>
        <w:t>6. 知识点管理：新增/编辑/删除知识点，支持名称、学科、描述字段</w:t>
      </w:r>
    </w:p>
    <w:p/>
    <w:p>
      <w:pPr>
        <w:pStyle w:val="Heading3"/>
      </w:pPr>
      <w:r>
        <w:t>【教师操作流程】</w:t>
      </w:r>
    </w:p>
    <w:p>
      <w:pPr>
        <w:pStyle w:val="ListBullet"/>
      </w:pPr>
      <w:r>
        <w:t>1. 作业管理：查看已布置的作业列表，点击'提交情况'查看每位学生状态，点击'查看答案'批改，点击'下载成绩'导出Excel</w:t>
      </w:r>
    </w:p>
    <w:p>
      <w:pPr>
        <w:pStyle w:val="ListBullet"/>
      </w:pPr>
      <w:r>
        <w:t>2. 布置作业：填写作业信息 -&gt; 选择教学班级 -&gt; 搜索勾选题目（支持按题型筛选）-&gt; 设置截止时间 -&gt; 点击'布置作业'</w:t>
      </w:r>
    </w:p>
    <w:p>
      <w:pPr>
        <w:pStyle w:val="ListBullet"/>
      </w:pPr>
      <w:r>
        <w:t>3. 批改作业：选择作业 -&gt; 查看学生列表 -&gt; 点击'批改' -&gt; 逐题输入得分和评语 -&gt; 点击'保存评分'</w:t>
      </w:r>
    </w:p>
    <w:p>
      <w:pPr>
        <w:pStyle w:val="ListBullet"/>
      </w:pPr>
      <w:r>
        <w:t xml:space="preserve">   注意：查看答案时每道题会显示题目类型标签（单选题/多选题/判断题/问答题），主观题可直接在弹窗中评分</w:t>
      </w:r>
    </w:p>
    <w:p/>
    <w:p>
      <w:pPr>
        <w:pStyle w:val="Heading3"/>
      </w:pPr>
      <w:r>
        <w:t>【学生操作流程】</w:t>
      </w:r>
    </w:p>
    <w:p>
      <w:pPr>
        <w:pStyle w:val="ListBullet"/>
      </w:pPr>
      <w:r>
        <w:t>1. 我的作业：'待完成'标签显示未提交和可修改的作业，'已完成'标签显示已批改的作业</w:t>
      </w:r>
    </w:p>
    <w:p>
      <w:pPr>
        <w:pStyle w:val="ListBullet"/>
      </w:pPr>
      <w:r>
        <w:t>2. 做作业：点击'去完成' -&gt; 逐题作答 -&gt; 点击'提交作业'。注意多选题需勾选多个选项</w:t>
      </w:r>
    </w:p>
    <w:p>
      <w:pPr>
        <w:pStyle w:val="ListBullet"/>
      </w:pPr>
      <w:r>
        <w:t>3. 查看结果：在'已完成'标签找到已批改的作业 -&gt; 点击'查看结果' -&gt; 查看每道题的得分和教师评语</w:t>
      </w:r>
    </w:p>
    <w:p>
      <w:pPr>
        <w:pStyle w:val="Heading2"/>
      </w:pPr>
      <w:r>
        <w:t>V2.0 Docker 部署说明</w:t>
      </w:r>
    </w:p>
    <w:p>
      <w:pPr>
        <w:pStyle w:val="ListBullet"/>
      </w:pPr>
      <w:r>
        <w:t>前置条件：安装 Docker Desktop 并确保 Docker 服务运行中。</w:t>
      </w:r>
    </w:p>
    <w:p>
      <w:pPr>
        <w:pStyle w:val="ListBullet"/>
      </w:pPr>
      <w:r>
        <w:t>国内用户建议配置镜像加速器（参考 xxq/daemon.json 中的镜像源列表）。</w:t>
      </w:r>
    </w:p>
    <w:p>
      <w:pPr>
        <w:pStyle w:val="ListBullet"/>
      </w:pPr>
      <w:r>
        <w:t>部署步骤：</w:t>
      </w:r>
    </w:p>
    <w:p>
      <w:pPr>
        <w:pStyle w:val="ListBullet"/>
      </w:pPr>
      <w:r>
        <w:t xml:space="preserve">  1. 在项目根目录执行：docker compose up -d</w:t>
      </w:r>
    </w:p>
    <w:p>
      <w:pPr>
        <w:pStyle w:val="ListBullet"/>
      </w:pPr>
      <w:r>
        <w:t xml:space="preserve">  2. 首次启动会自动拉取 MySQL 8.0 镜像、编译应用、初始化数据库</w:t>
      </w:r>
    </w:p>
    <w:p>
      <w:pPr>
        <w:pStyle w:val="ListBullet"/>
      </w:pPr>
      <w:r>
        <w:t xml:space="preserve">  3. 访问 http://localhost:8080</w:t>
      </w:r>
    </w:p>
    <w:p>
      <w:pPr>
        <w:pStyle w:val="ListBullet"/>
      </w:pPr>
      <w:r>
        <w:t xml:space="preserve">  4. 查看日志：docker compose logs -f app</w:t>
      </w:r>
    </w:p>
    <w:p>
      <w:pPr>
        <w:pStyle w:val="ListBullet"/>
      </w:pPr>
      <w:r>
        <w:t xml:space="preserve">  5. 停止服务：docker compose down</w:t>
      </w:r>
    </w:p>
    <w:p>
      <w:pPr>
        <w:pStyle w:val="ListBullet"/>
      </w:pPr>
      <w:r>
        <w:t xml:space="preserve">  6. 如需清除数据：docker compose down -v</w:t>
      </w:r>
    </w:p>
    <w:p>
      <w:pPr>
        <w:pStyle w:val="ListBullet"/>
      </w:pPr>
      <w:r>
        <w:t>环境变量（可选）：</w:t>
      </w:r>
    </w:p>
    <w:p>
      <w:pPr>
        <w:pStyle w:val="ListBullet"/>
      </w:pPr>
      <w:r>
        <w:t xml:space="preserve">  DB_PASSWORD - MySQL root 密码，默认 Homework2026!</w:t>
      </w:r>
    </w:p>
    <w:p>
      <w:pPr>
        <w:pStyle w:val="ListBullet"/>
      </w:pPr>
      <w:r>
        <w:t xml:space="preserve">  JWT_SECRET - JWT 签名密钥，生产环境务必更换</w:t>
      </w:r>
    </w:p>
    <w:p>
      <w:pPr>
        <w:pStyle w:val="Heading2"/>
      </w:pPr>
      <w:r>
        <w:t>V2.0 API 文档</w:t>
      </w:r>
    </w:p>
    <w:p>
      <w:pPr>
        <w:pStyle w:val="ListBullet"/>
      </w:pPr>
      <w:r>
        <w:t>Knife4j 接口文档地址：http://localhost:8080/doc.html</w:t>
      </w:r>
    </w:p>
    <w:p>
      <w:pPr>
        <w:pStyle w:val="ListBullet"/>
      </w:pPr>
      <w:r>
        <w:t>H2 数据库控制台：http://localhost:8080/h2-console（JDBC URL: jdbc:h2:mem:homework，用户名sa，密码空）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