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38E73" w14:textId="1D86C53C" w:rsidR="00E927E4" w:rsidRPr="00F1272F" w:rsidRDefault="00301026" w:rsidP="00E927E4">
      <w:pPr>
        <w:spacing w:after="0" w:line="360" w:lineRule="atLeast"/>
        <w:outlineLvl w:val="0"/>
        <w:rPr>
          <w:rFonts w:ascii="Arial" w:eastAsia="Times New Roman" w:hAnsi="Arial" w:cs="Arial"/>
          <w:bCs/>
          <w:kern w:val="36"/>
          <w:sz w:val="24"/>
          <w:szCs w:val="24"/>
        </w:rPr>
      </w:pPr>
      <w:r>
        <w:rPr>
          <w:rFonts w:ascii="Arial" w:eastAsia="Times New Roman" w:hAnsi="Arial" w:cs="Arial"/>
          <w:bCs/>
          <w:kern w:val="36"/>
          <w:sz w:val="24"/>
          <w:szCs w:val="24"/>
        </w:rPr>
        <w:fldChar w:fldCharType="begin"/>
      </w:r>
      <w:r>
        <w:rPr>
          <w:rFonts w:ascii="Arial" w:eastAsia="Times New Roman" w:hAnsi="Arial" w:cs="Arial"/>
          <w:bCs/>
          <w:kern w:val="36"/>
          <w:sz w:val="24"/>
          <w:szCs w:val="24"/>
        </w:rPr>
        <w:instrText xml:space="preserve"> HYPERLINK "</w:instrText>
      </w:r>
      <w:r w:rsidRPr="00301026">
        <w:rPr>
          <w:rFonts w:ascii="Arial" w:eastAsia="Times New Roman" w:hAnsi="Arial" w:cs="Arial"/>
          <w:bCs/>
          <w:kern w:val="36"/>
          <w:sz w:val="24"/>
          <w:szCs w:val="24"/>
        </w:rPr>
        <w:instrText>https://www.newyorker.com/science/maria-konnikova/internet-addiction-real-thing</w:instrText>
      </w:r>
      <w:r>
        <w:rPr>
          <w:rFonts w:ascii="Arial" w:eastAsia="Times New Roman" w:hAnsi="Arial" w:cs="Arial"/>
          <w:bCs/>
          <w:kern w:val="36"/>
          <w:sz w:val="24"/>
          <w:szCs w:val="24"/>
        </w:rPr>
        <w:instrText xml:space="preserve">" </w:instrText>
      </w:r>
      <w:r>
        <w:rPr>
          <w:rFonts w:ascii="Arial" w:eastAsia="Times New Roman" w:hAnsi="Arial" w:cs="Arial"/>
          <w:bCs/>
          <w:kern w:val="36"/>
          <w:sz w:val="24"/>
          <w:szCs w:val="24"/>
        </w:rPr>
      </w:r>
      <w:r>
        <w:rPr>
          <w:rFonts w:ascii="Arial" w:eastAsia="Times New Roman" w:hAnsi="Arial" w:cs="Arial"/>
          <w:bCs/>
          <w:kern w:val="36"/>
          <w:sz w:val="24"/>
          <w:szCs w:val="24"/>
        </w:rPr>
        <w:fldChar w:fldCharType="separate"/>
      </w:r>
      <w:r w:rsidRPr="00FC1CD8">
        <w:rPr>
          <w:rStyle w:val="a3"/>
          <w:rFonts w:ascii="Arial" w:eastAsia="Times New Roman" w:hAnsi="Arial" w:cs="Arial"/>
          <w:bCs/>
          <w:kern w:val="36"/>
          <w:sz w:val="24"/>
          <w:szCs w:val="24"/>
        </w:rPr>
        <w:t>https://www.newyorker.com/science/maria-konnikova/internet-addiction-real-thing</w:t>
      </w:r>
      <w:r>
        <w:rPr>
          <w:rFonts w:ascii="Arial" w:eastAsia="Times New Roman" w:hAnsi="Arial" w:cs="Arial"/>
          <w:bCs/>
          <w:kern w:val="36"/>
          <w:sz w:val="24"/>
          <w:szCs w:val="24"/>
        </w:rPr>
        <w:fldChar w:fldCharType="end"/>
      </w:r>
    </w:p>
    <w:p w14:paraId="3F5C7AC4" w14:textId="77777777" w:rsidR="00E927E4" w:rsidRPr="00F1272F" w:rsidRDefault="00E927E4" w:rsidP="00E927E4">
      <w:pPr>
        <w:spacing w:after="0" w:line="360" w:lineRule="atLeast"/>
        <w:outlineLvl w:val="0"/>
        <w:rPr>
          <w:rFonts w:ascii="Arial" w:eastAsia="Times New Roman" w:hAnsi="Arial" w:cs="Arial"/>
          <w:bCs/>
          <w:kern w:val="36"/>
          <w:sz w:val="24"/>
          <w:szCs w:val="24"/>
        </w:rPr>
      </w:pPr>
    </w:p>
    <w:p w14:paraId="59DE8964" w14:textId="77777777" w:rsidR="00E927E4" w:rsidRPr="00301026" w:rsidRDefault="00E927E4" w:rsidP="00301026">
      <w:pPr>
        <w:spacing w:after="0" w:line="360" w:lineRule="atLeast"/>
        <w:outlineLvl w:val="0"/>
        <w:rPr>
          <w:rFonts w:ascii="Arial" w:eastAsia="Times New Roman" w:hAnsi="Arial" w:cs="Arial"/>
          <w:b/>
          <w:kern w:val="36"/>
          <w:sz w:val="24"/>
          <w:szCs w:val="24"/>
        </w:rPr>
      </w:pPr>
      <w:bookmarkStart w:id="0" w:name="_Hlk45833300"/>
      <w:r w:rsidRPr="00301026">
        <w:rPr>
          <w:rFonts w:ascii="Arial" w:eastAsia="Times New Roman" w:hAnsi="Arial" w:cs="Arial"/>
          <w:b/>
          <w:kern w:val="36"/>
          <w:sz w:val="24"/>
          <w:szCs w:val="24"/>
        </w:rPr>
        <w:t xml:space="preserve">Is </w:t>
      </w:r>
      <w:commentRangeStart w:id="1"/>
      <w:r w:rsidRPr="00301026">
        <w:rPr>
          <w:rFonts w:ascii="Arial" w:eastAsia="Times New Roman" w:hAnsi="Arial" w:cs="Arial"/>
          <w:b/>
          <w:kern w:val="36"/>
          <w:sz w:val="24"/>
          <w:szCs w:val="24"/>
        </w:rPr>
        <w:t>Internet</w:t>
      </w:r>
      <w:commentRangeEnd w:id="1"/>
      <w:r w:rsidR="0001325F">
        <w:rPr>
          <w:rStyle w:val="a6"/>
        </w:rPr>
        <w:commentReference w:id="1"/>
      </w:r>
      <w:r w:rsidRPr="00301026">
        <w:rPr>
          <w:rFonts w:ascii="Arial" w:eastAsia="Times New Roman" w:hAnsi="Arial" w:cs="Arial"/>
          <w:b/>
          <w:kern w:val="36"/>
          <w:sz w:val="24"/>
          <w:szCs w:val="24"/>
        </w:rPr>
        <w:t xml:space="preserve"> Addiction a Real Thing?</w:t>
      </w:r>
    </w:p>
    <w:bookmarkEnd w:id="0"/>
    <w:p w14:paraId="4949B983" w14:textId="77777777" w:rsidR="00D21BE5" w:rsidRDefault="00D21BE5">
      <w:pPr>
        <w:rPr>
          <w:rFonts w:ascii="Arial" w:hAnsi="Arial" w:cs="Arial"/>
          <w:sz w:val="24"/>
          <w:szCs w:val="24"/>
        </w:rPr>
      </w:pPr>
    </w:p>
    <w:p w14:paraId="361666F1" w14:textId="6C3DA013" w:rsidR="008266A1" w:rsidRDefault="008266A1">
      <w:pPr>
        <w:rPr>
          <w:rFonts w:ascii="Arial" w:hAnsi="Arial" w:cs="Arial"/>
          <w:sz w:val="24"/>
          <w:szCs w:val="24"/>
        </w:rPr>
      </w:pPr>
      <w:r>
        <w:rPr>
          <w:rFonts w:ascii="Arial" w:hAnsi="Arial" w:cs="Arial"/>
          <w:sz w:val="24"/>
          <w:szCs w:val="24"/>
        </w:rPr>
        <w:t>T</w:t>
      </w:r>
      <w:r>
        <w:rPr>
          <w:rFonts w:ascii="Arial" w:hAnsi="Arial" w:cs="Arial" w:hint="eastAsia"/>
          <w:sz w:val="24"/>
          <w:szCs w:val="24"/>
        </w:rPr>
        <w:t>one: objective</w:t>
      </w:r>
    </w:p>
    <w:p w14:paraId="230A4F52" w14:textId="7A7BC680" w:rsidR="008266A1" w:rsidRDefault="008266A1">
      <w:pPr>
        <w:rPr>
          <w:rFonts w:ascii="Arial" w:hAnsi="Arial" w:cs="Arial"/>
          <w:sz w:val="24"/>
          <w:szCs w:val="24"/>
        </w:rPr>
      </w:pPr>
      <w:r>
        <w:rPr>
          <w:rFonts w:ascii="Arial" w:hAnsi="Arial" w:cs="Arial"/>
          <w:sz w:val="24"/>
          <w:szCs w:val="24"/>
        </w:rPr>
        <w:t>P</w:t>
      </w:r>
      <w:r>
        <w:rPr>
          <w:rFonts w:ascii="Arial" w:hAnsi="Arial" w:cs="Arial" w:hint="eastAsia"/>
          <w:sz w:val="24"/>
          <w:szCs w:val="24"/>
        </w:rPr>
        <w:t>urpose: To inform</w:t>
      </w:r>
    </w:p>
    <w:p w14:paraId="1E000FA5" w14:textId="77C13C24" w:rsidR="008266A1" w:rsidRDefault="008266A1">
      <w:pPr>
        <w:rPr>
          <w:rFonts w:ascii="Arial" w:hAnsi="Arial" w:cs="Arial" w:hint="eastAsia"/>
          <w:sz w:val="24"/>
          <w:szCs w:val="24"/>
        </w:rPr>
      </w:pPr>
      <w:r>
        <w:rPr>
          <w:rFonts w:ascii="Arial" w:hAnsi="Arial" w:cs="Arial" w:hint="eastAsia"/>
          <w:sz w:val="24"/>
          <w:szCs w:val="24"/>
        </w:rPr>
        <w:t xml:space="preserve">MI: </w:t>
      </w:r>
      <w:r w:rsidR="00EB7154">
        <w:rPr>
          <w:rFonts w:ascii="Arial" w:hAnsi="Arial" w:cs="Arial" w:hint="eastAsia"/>
          <w:sz w:val="24"/>
          <w:szCs w:val="24"/>
        </w:rPr>
        <w:t xml:space="preserve">related to </w:t>
      </w:r>
    </w:p>
    <w:p w14:paraId="4FC43A1E" w14:textId="77777777" w:rsidR="008266A1" w:rsidRPr="00F1272F" w:rsidRDefault="008266A1">
      <w:pPr>
        <w:rPr>
          <w:rFonts w:ascii="Arial" w:hAnsi="Arial" w:cs="Arial" w:hint="eastAsia"/>
          <w:sz w:val="24"/>
          <w:szCs w:val="24"/>
        </w:rPr>
      </w:pPr>
    </w:p>
    <w:p w14:paraId="2C5EBDEB" w14:textId="35F6639F" w:rsidR="00833845" w:rsidRDefault="00F1272F" w:rsidP="00F1272F">
      <w:pPr>
        <w:pStyle w:val="a5"/>
        <w:numPr>
          <w:ilvl w:val="0"/>
          <w:numId w:val="1"/>
        </w:numPr>
        <w:spacing w:before="240" w:line="360" w:lineRule="auto"/>
        <w:jc w:val="both"/>
        <w:rPr>
          <w:rFonts w:ascii="Arial" w:hAnsi="Arial" w:cs="Arial"/>
          <w:sz w:val="24"/>
          <w:szCs w:val="24"/>
        </w:rPr>
      </w:pPr>
      <w:r w:rsidRPr="00F1272F">
        <w:rPr>
          <w:rFonts w:ascii="Arial" w:hAnsi="Arial" w:cs="Arial"/>
          <w:sz w:val="24"/>
          <w:szCs w:val="24"/>
        </w:rPr>
        <w:t>M</w:t>
      </w:r>
      <w:r w:rsidR="00833845" w:rsidRPr="00F1272F">
        <w:rPr>
          <w:rFonts w:ascii="Arial" w:hAnsi="Arial" w:cs="Arial"/>
          <w:sz w:val="24"/>
          <w:szCs w:val="24"/>
        </w:rPr>
        <w:t>arc Potenza, a psychiatrist at Yale and the director of the school’s Program for Research on Impulsivity and Impulse Control Disorders, has been treating addiction for more than two decades. Early in his career, he, like most others study</w:t>
      </w:r>
      <w:r w:rsidR="00B3020B">
        <w:rPr>
          <w:rFonts w:ascii="Arial" w:hAnsi="Arial" w:cs="Arial"/>
          <w:sz w:val="24"/>
          <w:szCs w:val="24"/>
        </w:rPr>
        <w:t>ing addiction at the</w:t>
      </w:r>
      <w:r w:rsidR="008266A1">
        <w:rPr>
          <w:rFonts w:ascii="Arial" w:hAnsi="Arial" w:cs="Arial" w:hint="eastAsia"/>
          <w:sz w:val="24"/>
          <w:szCs w:val="24"/>
        </w:rPr>
        <w:t xml:space="preserve"> </w:t>
      </w:r>
      <w:r w:rsidR="0001325F" w:rsidRPr="0001325F">
        <w:rPr>
          <w:rFonts w:ascii="Arial" w:hAnsi="Arial" w:cs="Arial"/>
          <w:sz w:val="24"/>
          <w:szCs w:val="24"/>
        </w:rPr>
        <w:t>Second example of underlined</w:t>
      </w:r>
      <w:r w:rsidR="00B3020B">
        <w:rPr>
          <w:rFonts w:ascii="Arial" w:hAnsi="Arial" w:cs="Arial"/>
          <w:sz w:val="24"/>
          <w:szCs w:val="24"/>
        </w:rPr>
        <w:t xml:space="preserve"> time, focu</w:t>
      </w:r>
      <w:r w:rsidR="00833845" w:rsidRPr="00F1272F">
        <w:rPr>
          <w:rFonts w:ascii="Arial" w:hAnsi="Arial" w:cs="Arial"/>
          <w:sz w:val="24"/>
          <w:szCs w:val="24"/>
        </w:rPr>
        <w:t>sed on substance-abuse problems—</w:t>
      </w:r>
      <w:commentRangeStart w:id="2"/>
      <w:r w:rsidR="00833845" w:rsidRPr="00F1272F">
        <w:rPr>
          <w:rFonts w:ascii="Arial" w:hAnsi="Arial" w:cs="Arial"/>
          <w:sz w:val="24"/>
          <w:szCs w:val="24"/>
        </w:rPr>
        <w:t>cocaine and heroin addicts, alcoholics</w:t>
      </w:r>
      <w:commentRangeEnd w:id="2"/>
      <w:r w:rsidR="0001325F">
        <w:rPr>
          <w:rStyle w:val="a6"/>
        </w:rPr>
        <w:commentReference w:id="2"/>
      </w:r>
      <w:r w:rsidR="00833845" w:rsidRPr="00F1272F">
        <w:rPr>
          <w:rFonts w:ascii="Arial" w:hAnsi="Arial" w:cs="Arial"/>
          <w:sz w:val="24"/>
          <w:szCs w:val="24"/>
        </w:rPr>
        <w:t xml:space="preserve">, and the like. Soon, however, he noticed </w:t>
      </w:r>
      <w:r w:rsidR="00833845" w:rsidRPr="00B3020B">
        <w:rPr>
          <w:rFonts w:ascii="Arial" w:hAnsi="Arial" w:cs="Arial"/>
          <w:sz w:val="24"/>
          <w:szCs w:val="24"/>
          <w:u w:val="single"/>
        </w:rPr>
        <w:t>patients with other problems that were more difficult to classify</w:t>
      </w:r>
      <w:r w:rsidR="00833845" w:rsidRPr="00F1272F">
        <w:rPr>
          <w:rFonts w:ascii="Arial" w:hAnsi="Arial" w:cs="Arial"/>
          <w:sz w:val="24"/>
          <w:szCs w:val="24"/>
        </w:rPr>
        <w:t xml:space="preserve">. There were, for example, </w:t>
      </w:r>
      <w:commentRangeStart w:id="3"/>
      <w:r w:rsidR="00833845" w:rsidRPr="00F43857">
        <w:rPr>
          <w:rFonts w:ascii="Arial" w:hAnsi="Arial" w:cs="Arial"/>
          <w:sz w:val="24"/>
          <w:szCs w:val="24"/>
        </w:rPr>
        <w:t>the sufferers of trichotillomania, the inescapable urge to pull your hair until it falls out</w:t>
      </w:r>
      <w:commentRangeEnd w:id="3"/>
      <w:r w:rsidR="0001325F">
        <w:rPr>
          <w:rStyle w:val="a6"/>
        </w:rPr>
        <w:commentReference w:id="3"/>
      </w:r>
      <w:r w:rsidR="00833845" w:rsidRPr="00F43857">
        <w:rPr>
          <w:rFonts w:ascii="Arial" w:hAnsi="Arial" w:cs="Arial"/>
          <w:sz w:val="24"/>
          <w:szCs w:val="24"/>
        </w:rPr>
        <w:t xml:space="preserve">. </w:t>
      </w:r>
      <w:commentRangeStart w:id="4"/>
      <w:r w:rsidR="00833845" w:rsidRPr="00F43857">
        <w:rPr>
          <w:rFonts w:ascii="Arial" w:hAnsi="Arial" w:cs="Arial"/>
          <w:sz w:val="24"/>
          <w:szCs w:val="24"/>
        </w:rPr>
        <w:t>Others had been committed for problem gambling</w:t>
      </w:r>
      <w:commentRangeEnd w:id="4"/>
      <w:r w:rsidR="0001325F">
        <w:rPr>
          <w:rStyle w:val="a6"/>
        </w:rPr>
        <w:commentReference w:id="4"/>
      </w:r>
      <w:r w:rsidR="00833845" w:rsidRPr="00F1272F">
        <w:rPr>
          <w:rFonts w:ascii="Arial" w:hAnsi="Arial" w:cs="Arial"/>
          <w:sz w:val="24"/>
          <w:szCs w:val="24"/>
        </w:rPr>
        <w:t xml:space="preserve">: they couldn’t stop no matter how much debt they had accumulated. It was to this second class of behaviors—at the time, they were not called addictions—that he turned his attention. </w:t>
      </w:r>
      <w:r w:rsidR="00833845" w:rsidRPr="00EB7154">
        <w:rPr>
          <w:rFonts w:ascii="Arial" w:hAnsi="Arial" w:cs="Arial"/>
          <w:sz w:val="24"/>
          <w:szCs w:val="24"/>
        </w:rPr>
        <w:t xml:space="preserve">Were </w:t>
      </w:r>
      <w:commentRangeStart w:id="5"/>
      <w:r w:rsidR="00833845" w:rsidRPr="00EB7154">
        <w:rPr>
          <w:rFonts w:ascii="Arial" w:hAnsi="Arial" w:cs="Arial"/>
          <w:sz w:val="24"/>
          <w:szCs w:val="24"/>
        </w:rPr>
        <w:t>they</w:t>
      </w:r>
      <w:commentRangeEnd w:id="5"/>
      <w:r w:rsidR="00B635A3" w:rsidRPr="00EB7154">
        <w:rPr>
          <w:rStyle w:val="a6"/>
        </w:rPr>
        <w:commentReference w:id="5"/>
      </w:r>
      <w:r w:rsidR="00833845" w:rsidRPr="00EB7154">
        <w:rPr>
          <w:rFonts w:ascii="Arial" w:hAnsi="Arial" w:cs="Arial"/>
          <w:sz w:val="24"/>
          <w:szCs w:val="24"/>
        </w:rPr>
        <w:t xml:space="preserve">, he wondered, fundamentally </w:t>
      </w:r>
      <w:commentRangeStart w:id="6"/>
      <w:r w:rsidR="00833845" w:rsidRPr="00EB7154">
        <w:rPr>
          <w:rFonts w:ascii="Arial" w:hAnsi="Arial" w:cs="Arial"/>
          <w:sz w:val="24"/>
          <w:szCs w:val="24"/>
          <w:highlight w:val="green"/>
        </w:rPr>
        <w:t>the same?</w:t>
      </w:r>
      <w:commentRangeEnd w:id="6"/>
      <w:r w:rsidR="00475A03" w:rsidRPr="00EB7154">
        <w:rPr>
          <w:rFonts w:ascii="Arial" w:hAnsi="Arial" w:cs="Arial"/>
          <w:sz w:val="24"/>
          <w:szCs w:val="24"/>
        </w:rPr>
        <w:commentReference w:id="6"/>
      </w:r>
    </w:p>
    <w:p w14:paraId="1A0F4B06" w14:textId="77777777" w:rsidR="002B6E45" w:rsidRPr="00F1272F" w:rsidRDefault="002B6E45" w:rsidP="002B6E45">
      <w:pPr>
        <w:pStyle w:val="a5"/>
        <w:spacing w:before="240" w:line="360" w:lineRule="auto"/>
        <w:jc w:val="both"/>
        <w:rPr>
          <w:rFonts w:ascii="Arial" w:hAnsi="Arial" w:cs="Arial"/>
          <w:sz w:val="24"/>
          <w:szCs w:val="24"/>
        </w:rPr>
      </w:pPr>
    </w:p>
    <w:p w14:paraId="49A8A65B" w14:textId="04D7F0E3" w:rsidR="00833845" w:rsidRDefault="00833845" w:rsidP="00F1272F">
      <w:pPr>
        <w:pStyle w:val="a5"/>
        <w:numPr>
          <w:ilvl w:val="0"/>
          <w:numId w:val="1"/>
        </w:numPr>
        <w:spacing w:before="240" w:line="360" w:lineRule="auto"/>
        <w:jc w:val="both"/>
        <w:rPr>
          <w:rFonts w:ascii="Arial" w:hAnsi="Arial" w:cs="Arial"/>
          <w:sz w:val="24"/>
          <w:szCs w:val="24"/>
        </w:rPr>
      </w:pPr>
      <w:r w:rsidRPr="00F1272F">
        <w:rPr>
          <w:rFonts w:ascii="Arial" w:hAnsi="Arial" w:cs="Arial"/>
          <w:sz w:val="24"/>
          <w:szCs w:val="24"/>
        </w:rPr>
        <w:t xml:space="preserve">In some sense, they aren’t. </w:t>
      </w:r>
      <w:commentRangeStart w:id="7"/>
      <w:r w:rsidRPr="0096765F">
        <w:rPr>
          <w:rFonts w:ascii="Arial" w:hAnsi="Arial" w:cs="Arial"/>
          <w:sz w:val="24"/>
          <w:szCs w:val="24"/>
          <w:highlight w:val="cyan"/>
        </w:rPr>
        <w:t>A substance affects a person physically in a way that a behavior simply cannot: no matter how severe your trichotillomania, you’re not introducing something new to your bloodstream</w:t>
      </w:r>
      <w:commentRangeEnd w:id="7"/>
      <w:r w:rsidR="00B635A3">
        <w:rPr>
          <w:rStyle w:val="a6"/>
        </w:rPr>
        <w:commentReference w:id="7"/>
      </w:r>
      <w:r w:rsidRPr="00F1272F">
        <w:rPr>
          <w:rFonts w:ascii="Arial" w:hAnsi="Arial" w:cs="Arial"/>
          <w:sz w:val="24"/>
          <w:szCs w:val="24"/>
        </w:rPr>
        <w:t xml:space="preserve">. But, in what may be a more fundamental way, </w:t>
      </w:r>
      <w:commentRangeStart w:id="8"/>
      <w:r w:rsidRPr="00475A03">
        <w:rPr>
          <w:rFonts w:ascii="Arial" w:hAnsi="Arial" w:cs="Arial"/>
          <w:sz w:val="24"/>
          <w:szCs w:val="24"/>
          <w:highlight w:val="green"/>
        </w:rPr>
        <w:t>they share much in common</w:t>
      </w:r>
      <w:r w:rsidRPr="00F1272F">
        <w:rPr>
          <w:rFonts w:ascii="Arial" w:hAnsi="Arial" w:cs="Arial"/>
          <w:sz w:val="24"/>
          <w:szCs w:val="24"/>
        </w:rPr>
        <w:t xml:space="preserve">. </w:t>
      </w:r>
      <w:commentRangeEnd w:id="8"/>
      <w:r w:rsidR="00475A03">
        <w:rPr>
          <w:rStyle w:val="a6"/>
        </w:rPr>
        <w:commentReference w:id="8"/>
      </w:r>
      <w:r w:rsidRPr="00F1272F">
        <w:rPr>
          <w:rFonts w:ascii="Arial" w:hAnsi="Arial" w:cs="Arial"/>
          <w:sz w:val="24"/>
          <w:szCs w:val="24"/>
        </w:rPr>
        <w:t xml:space="preserve">As Potenza and his colleague Robert Leeman point out in a recent review of the last two decades of research, there are many </w:t>
      </w:r>
      <w:commentRangeStart w:id="9"/>
      <w:r w:rsidRPr="00475A03">
        <w:rPr>
          <w:rFonts w:ascii="Arial" w:hAnsi="Arial" w:cs="Arial"/>
          <w:sz w:val="24"/>
          <w:szCs w:val="24"/>
          <w:highlight w:val="green"/>
        </w:rPr>
        <w:t xml:space="preserve">commonalities </w:t>
      </w:r>
      <w:r w:rsidRPr="0096765F">
        <w:rPr>
          <w:rFonts w:ascii="Arial" w:hAnsi="Arial" w:cs="Arial"/>
          <w:sz w:val="24"/>
          <w:szCs w:val="24"/>
          <w:highlight w:val="yellow"/>
        </w:rPr>
        <w:t>between those two categories of addiction</w:t>
      </w:r>
      <w:r w:rsidRPr="00F1272F">
        <w:rPr>
          <w:rFonts w:ascii="Arial" w:hAnsi="Arial" w:cs="Arial"/>
          <w:sz w:val="24"/>
          <w:szCs w:val="24"/>
        </w:rPr>
        <w:t xml:space="preserve">. </w:t>
      </w:r>
      <w:r w:rsidRPr="0096765F">
        <w:rPr>
          <w:rFonts w:ascii="Arial" w:hAnsi="Arial" w:cs="Arial"/>
          <w:sz w:val="24"/>
          <w:szCs w:val="24"/>
          <w:highlight w:val="yellow"/>
        </w:rPr>
        <w:t xml:space="preserve">Both behavioral and substance addictions are characterized by an inability to control how often or how intensely you engage in an activity, even when you feel the negative consequences. Both come with urges and cravings: you feel a sudden and debilitating need to place a bet or to take a hit in the middle of a meal. Both are </w:t>
      </w:r>
      <w:r w:rsidR="00F1272F" w:rsidRPr="0096765F">
        <w:rPr>
          <w:rFonts w:ascii="Arial" w:hAnsi="Arial" w:cs="Arial"/>
          <w:sz w:val="24"/>
          <w:szCs w:val="24"/>
          <w:highlight w:val="yellow"/>
        </w:rPr>
        <w:t>marked by an inability to stop</w:t>
      </w:r>
      <w:commentRangeEnd w:id="9"/>
      <w:r w:rsidR="000461EF">
        <w:rPr>
          <w:rStyle w:val="a6"/>
        </w:rPr>
        <w:commentReference w:id="9"/>
      </w:r>
      <w:r w:rsidR="00F1272F" w:rsidRPr="00F1272F">
        <w:rPr>
          <w:rFonts w:ascii="Arial" w:hAnsi="Arial" w:cs="Arial"/>
          <w:sz w:val="24"/>
          <w:szCs w:val="24"/>
        </w:rPr>
        <w:t>.</w:t>
      </w:r>
    </w:p>
    <w:p w14:paraId="574F3508" w14:textId="77777777" w:rsidR="002B6E45" w:rsidRPr="00F1272F" w:rsidRDefault="002B6E45" w:rsidP="002B6E45">
      <w:pPr>
        <w:pStyle w:val="a5"/>
        <w:spacing w:before="240" w:line="360" w:lineRule="auto"/>
        <w:jc w:val="both"/>
        <w:rPr>
          <w:rFonts w:ascii="Arial" w:hAnsi="Arial" w:cs="Arial"/>
          <w:sz w:val="24"/>
          <w:szCs w:val="24"/>
        </w:rPr>
      </w:pPr>
    </w:p>
    <w:p w14:paraId="6602BD8F" w14:textId="429B7DC1" w:rsidR="00833845" w:rsidRDefault="00E23A44" w:rsidP="00F1272F">
      <w:pPr>
        <w:pStyle w:val="a5"/>
        <w:numPr>
          <w:ilvl w:val="0"/>
          <w:numId w:val="1"/>
        </w:numPr>
        <w:spacing w:before="240" w:line="360" w:lineRule="auto"/>
        <w:jc w:val="both"/>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751424" behindDoc="0" locked="0" layoutInCell="1" allowOverlap="1" wp14:anchorId="15AF6B4E" wp14:editId="6CD4BF31">
                <wp:simplePos x="0" y="0"/>
                <wp:positionH relativeFrom="column">
                  <wp:posOffset>5235136</wp:posOffset>
                </wp:positionH>
                <wp:positionV relativeFrom="paragraph">
                  <wp:posOffset>3026026</wp:posOffset>
                </wp:positionV>
                <wp:extent cx="182880" cy="512640"/>
                <wp:effectExtent l="38100" t="38100" r="45720" b="40005"/>
                <wp:wrapNone/>
                <wp:docPr id="92" name="잉크 92"/>
                <wp:cNvGraphicFramePr/>
                <a:graphic xmlns:a="http://schemas.openxmlformats.org/drawingml/2006/main">
                  <a:graphicData uri="http://schemas.microsoft.com/office/word/2010/wordprocessingInk">
                    <w14:contentPart bwMode="auto" r:id="rId11">
                      <w14:nvContentPartPr>
                        <w14:cNvContentPartPr/>
                      </w14:nvContentPartPr>
                      <w14:xfrm>
                        <a:off x="0" y="0"/>
                        <a:ext cx="182880" cy="512445"/>
                      </w14:xfrm>
                    </w14:contentPart>
                  </a:graphicData>
                </a:graphic>
              </wp:anchor>
            </w:drawing>
          </mc:Choice>
          <mc:Fallback>
            <w:pict>
              <v:shape w14:anchorId="75FFFB3B" id="잉크 92" o:spid="_x0000_s1026" type="#_x0000_t75" style="position:absolute;left:0;text-align:left;margin-left:411.5pt;margin-top:237.55pt;width:15.8pt;height:41.7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">
                <v:imagedata r:id="rId77" o:title=""/>
              </v:shape>
            </w:pict>
          </mc:Fallback>
        </mc:AlternateContent>
      </w:r>
      <w:r>
        <w:rPr>
          <w:rFonts w:ascii="Arial" w:hAnsi="Arial" w:cs="Arial"/>
          <w:noProof/>
          <w:sz w:val="24"/>
          <w:szCs w:val="24"/>
        </w:rPr>
        <mc:AlternateContent>
          <mc:Choice Requires="wpi">
            <w:drawing>
              <wp:anchor distT="0" distB="0" distL="114300" distR="114300" simplePos="0" relativeHeight="251732992" behindDoc="0" locked="0" layoutInCell="1" allowOverlap="1" wp14:anchorId="6E1904C5" wp14:editId="0950084C">
                <wp:simplePos x="0" y="0"/>
                <wp:positionH relativeFrom="column">
                  <wp:posOffset>5200085</wp:posOffset>
                </wp:positionH>
                <wp:positionV relativeFrom="paragraph">
                  <wp:posOffset>1210310</wp:posOffset>
                </wp:positionV>
                <wp:extent cx="49320" cy="5400"/>
                <wp:effectExtent l="38100" t="38100" r="46355" b="52070"/>
                <wp:wrapNone/>
                <wp:docPr id="74" name="잉크 74"/>
                <wp:cNvGraphicFramePr/>
                <a:graphic xmlns:a="http://schemas.openxmlformats.org/drawingml/2006/main">
                  <a:graphicData uri="http://schemas.microsoft.com/office/word/2010/wordprocessingInk">
                    <w14:contentPart bwMode="auto" r:id="rId78">
                      <w14:nvContentPartPr>
                        <w14:cNvContentPartPr/>
                      </w14:nvContentPartPr>
                      <w14:xfrm>
                        <a:off x="0" y="0"/>
                        <a:ext cx="49320" cy="5400"/>
                      </w14:xfrm>
                    </w14:contentPart>
                  </a:graphicData>
                </a:graphic>
                <wp14:sizeRelH relativeFrom="margin">
                  <wp14:pctWidth>0</wp14:pctWidth>
                </wp14:sizeRelH>
                <wp14:sizeRelV relativeFrom="margin">
                  <wp14:pctHeight>0</wp14:pctHeight>
                </wp14:sizeRelV>
              </wp:anchor>
            </w:drawing>
          </mc:Choice>
          <mc:Fallback>
            <w:pict>
              <v:shape w14:anchorId="090BC6D3" id="잉크 74" o:spid="_x0000_s1026" type="#_x0000_t75" style="position:absolute;left:0;text-align:left;margin-left:400.45pt;margin-top:94.6pt;width:142.55pt;height:10.4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">
                <v:imagedata r:id="rId89" o:title=""/>
              </v:shape>
            </w:pict>
          </mc:Fallback>
        </mc:AlternateContent>
      </w:r>
      <w:r w:rsidR="00833845" w:rsidRPr="00F1272F">
        <w:rPr>
          <w:rFonts w:ascii="Arial" w:hAnsi="Arial" w:cs="Arial"/>
          <w:sz w:val="24"/>
          <w:szCs w:val="24"/>
        </w:rPr>
        <w:t xml:space="preserve">Substance and behavioral addictions </w:t>
      </w:r>
      <w:commentRangeStart w:id="10"/>
      <w:commentRangeStart w:id="11"/>
      <w:r w:rsidR="00833845" w:rsidRPr="00B3043C">
        <w:rPr>
          <w:rFonts w:ascii="Arial" w:hAnsi="Arial" w:cs="Arial"/>
          <w:sz w:val="24"/>
          <w:szCs w:val="24"/>
          <w:highlight w:val="darkGreen"/>
        </w:rPr>
        <w:t>also</w:t>
      </w:r>
      <w:commentRangeEnd w:id="10"/>
      <w:r w:rsidR="000461EF" w:rsidRPr="00B3043C">
        <w:rPr>
          <w:rStyle w:val="a6"/>
          <w:highlight w:val="darkGreen"/>
        </w:rPr>
        <w:commentReference w:id="10"/>
      </w:r>
      <w:r w:rsidR="00833845" w:rsidRPr="00F1272F">
        <w:rPr>
          <w:rFonts w:ascii="Arial" w:hAnsi="Arial" w:cs="Arial"/>
          <w:sz w:val="24"/>
          <w:szCs w:val="24"/>
        </w:rPr>
        <w:t xml:space="preserve"> both seem to have some genetic basis, </w:t>
      </w:r>
      <w:proofErr w:type="gramStart"/>
      <w:r w:rsidR="00833845" w:rsidRPr="00F1272F">
        <w:rPr>
          <w:rFonts w:ascii="Arial" w:hAnsi="Arial" w:cs="Arial"/>
          <w:sz w:val="24"/>
          <w:szCs w:val="24"/>
        </w:rPr>
        <w:t>and,</w:t>
      </w:r>
      <w:proofErr w:type="gramEnd"/>
      <w:r w:rsidR="00833845" w:rsidRPr="00F1272F">
        <w:rPr>
          <w:rFonts w:ascii="Arial" w:hAnsi="Arial" w:cs="Arial"/>
          <w:sz w:val="24"/>
          <w:szCs w:val="24"/>
        </w:rPr>
        <w:t xml:space="preserve"> Potenza has found, the </w:t>
      </w:r>
      <w:r w:rsidR="00833845" w:rsidRPr="00B3043C">
        <w:rPr>
          <w:rFonts w:ascii="Arial" w:hAnsi="Arial" w:cs="Arial"/>
          <w:b/>
          <w:bCs/>
          <w:sz w:val="24"/>
          <w:szCs w:val="24"/>
        </w:rPr>
        <w:t>genetics seem to share many common characteristics</w:t>
      </w:r>
      <w:commentRangeEnd w:id="11"/>
      <w:r w:rsidR="000461EF" w:rsidRPr="00B3043C">
        <w:rPr>
          <w:rStyle w:val="a6"/>
          <w:b/>
          <w:bCs/>
        </w:rPr>
        <w:commentReference w:id="11"/>
      </w:r>
      <w:r w:rsidR="00833845" w:rsidRPr="00B3043C">
        <w:rPr>
          <w:rFonts w:ascii="Arial" w:hAnsi="Arial" w:cs="Arial"/>
          <w:b/>
          <w:bCs/>
          <w:sz w:val="24"/>
          <w:szCs w:val="24"/>
        </w:rPr>
        <w:t>.</w:t>
      </w:r>
      <w:r w:rsidR="00833845" w:rsidRPr="00F1272F">
        <w:rPr>
          <w:rFonts w:ascii="Arial" w:hAnsi="Arial" w:cs="Arial"/>
          <w:sz w:val="24"/>
          <w:szCs w:val="24"/>
        </w:rPr>
        <w:t xml:space="preserve"> </w:t>
      </w:r>
      <w:commentRangeStart w:id="12"/>
      <w:r w:rsidR="00833845" w:rsidRPr="00B06AEA">
        <w:rPr>
          <w:rFonts w:ascii="Arial" w:hAnsi="Arial" w:cs="Arial"/>
          <w:sz w:val="24"/>
          <w:szCs w:val="24"/>
        </w:rPr>
        <w:t>Some of the same gene mutations found in alcoholics and drug addicts, for instance, are often found in problem gamblers</w:t>
      </w:r>
      <w:commentRangeEnd w:id="12"/>
      <w:r w:rsidR="000461EF">
        <w:rPr>
          <w:rStyle w:val="a6"/>
        </w:rPr>
        <w:commentReference w:id="12"/>
      </w:r>
      <w:r w:rsidR="00833845" w:rsidRPr="00F1272F">
        <w:rPr>
          <w:rFonts w:ascii="Arial" w:hAnsi="Arial" w:cs="Arial"/>
          <w:sz w:val="24"/>
          <w:szCs w:val="24"/>
        </w:rPr>
        <w:t xml:space="preserve">. </w:t>
      </w:r>
      <w:r w:rsidR="00833845" w:rsidRPr="00B3043C">
        <w:rPr>
          <w:rFonts w:ascii="Arial" w:hAnsi="Arial" w:cs="Arial"/>
          <w:sz w:val="24"/>
          <w:szCs w:val="24"/>
          <w:highlight w:val="darkGreen"/>
        </w:rPr>
        <w:t>Furthermore</w:t>
      </w:r>
      <w:r w:rsidR="00833845" w:rsidRPr="00F1272F">
        <w:rPr>
          <w:rFonts w:ascii="Arial" w:hAnsi="Arial" w:cs="Arial"/>
          <w:sz w:val="24"/>
          <w:szCs w:val="24"/>
        </w:rPr>
        <w:t xml:space="preserve">, </w:t>
      </w:r>
      <w:commentRangeStart w:id="13"/>
      <w:r w:rsidR="00833845" w:rsidRPr="003C0FD9">
        <w:rPr>
          <w:rFonts w:ascii="Arial" w:hAnsi="Arial" w:cs="Arial"/>
          <w:sz w:val="24"/>
          <w:szCs w:val="24"/>
          <w:u w:val="single"/>
        </w:rPr>
        <w:t>the neurochemistry that these addictions evoke in the brain is similar</w:t>
      </w:r>
      <w:commentRangeEnd w:id="13"/>
      <w:r w:rsidR="000461EF">
        <w:rPr>
          <w:rStyle w:val="a6"/>
        </w:rPr>
        <w:commentReference w:id="13"/>
      </w:r>
      <w:r w:rsidR="00833845" w:rsidRPr="00F1272F">
        <w:rPr>
          <w:rFonts w:ascii="Arial" w:hAnsi="Arial" w:cs="Arial"/>
          <w:sz w:val="24"/>
          <w:szCs w:val="24"/>
        </w:rPr>
        <w:t xml:space="preserve">. Drugs, for example, are known to affect the mesolimbic dopamine pathway—the pleasure center </w:t>
      </w:r>
      <w:r w:rsidR="00833845" w:rsidRPr="00F1272F">
        <w:rPr>
          <w:rFonts w:ascii="Arial" w:hAnsi="Arial" w:cs="Arial"/>
          <w:sz w:val="24"/>
          <w:szCs w:val="24"/>
        </w:rPr>
        <w:lastRenderedPageBreak/>
        <w:t xml:space="preserve">of the brain. Behaviors like gambling similarly activate the same parts of the brain’s reward circuitry. Earlier this year, Trevor Robbins, a cognitive neuroscientist at the University of Cambridge, and the psychologist Luke Clark, then at Cambridge and now the director of the Centre for Gambling Research at the University of British Columbia, came to a similar conclusion after conducting an overview of the existing clinical research into behavior addictions. </w:t>
      </w:r>
      <w:commentRangeStart w:id="14"/>
      <w:r w:rsidR="00833845" w:rsidRPr="00F1272F">
        <w:rPr>
          <w:rFonts w:ascii="Arial" w:hAnsi="Arial" w:cs="Arial"/>
          <w:sz w:val="24"/>
          <w:szCs w:val="24"/>
        </w:rPr>
        <w:t>The basic neuroscience of the two types of addictio</w:t>
      </w:r>
      <w:r w:rsidR="00F1272F" w:rsidRPr="00F1272F">
        <w:rPr>
          <w:rFonts w:ascii="Arial" w:hAnsi="Arial" w:cs="Arial"/>
          <w:sz w:val="24"/>
          <w:szCs w:val="24"/>
        </w:rPr>
        <w:t>n showed a substantial overlap</w:t>
      </w:r>
      <w:commentRangeEnd w:id="14"/>
      <w:r w:rsidR="000461EF">
        <w:rPr>
          <w:rStyle w:val="a6"/>
        </w:rPr>
        <w:commentReference w:id="14"/>
      </w:r>
      <w:r w:rsidR="00F1272F" w:rsidRPr="00F1272F">
        <w:rPr>
          <w:rFonts w:ascii="Arial" w:hAnsi="Arial" w:cs="Arial"/>
          <w:sz w:val="24"/>
          <w:szCs w:val="24"/>
        </w:rPr>
        <w:t>.</w:t>
      </w:r>
    </w:p>
    <w:p w14:paraId="2A5E28FF" w14:textId="07C9D92A" w:rsidR="002B6E45" w:rsidRPr="00490407" w:rsidRDefault="003102F7" w:rsidP="00490407">
      <w:pPr>
        <w:spacing w:before="240" w:line="360" w:lineRule="auto"/>
        <w:jc w:val="both"/>
        <w:rPr>
          <w:rFonts w:ascii="Arial" w:hAnsi="Arial" w:cs="Arial" w:hint="eastAsia"/>
          <w:sz w:val="24"/>
          <w:szCs w:val="24"/>
        </w:rPr>
      </w:pPr>
      <w:r>
        <w:rPr>
          <w:rFonts w:ascii="Arial" w:hAnsi="Arial" w:cs="Arial"/>
          <w:sz w:val="24"/>
          <w:szCs w:val="24"/>
        </w:rPr>
        <w:t>W</w:t>
      </w:r>
      <w:r>
        <w:rPr>
          <w:rFonts w:ascii="Arial" w:hAnsi="Arial" w:cs="Arial" w:hint="eastAsia"/>
          <w:sz w:val="24"/>
          <w:szCs w:val="24"/>
        </w:rPr>
        <w:t xml:space="preserve">here the writer introduce internet </w:t>
      </w:r>
      <w:r>
        <w:rPr>
          <mc:AlternateContent>
            <mc:Choice Requires="w16se">
              <w:rFonts w:ascii="Arial" w:hAnsi="Arial" w:cs="Arial" w:hint="eastAsia"/>
            </mc:Choice>
            <mc:Fallback>
              <w:rFonts w:ascii="Segoe UI Emoji" w:eastAsia="Segoe UI Emoji" w:hAnsi="Segoe UI Emoji" w:cs="Segoe UI Emoji"/>
            </mc:Fallback>
          </mc:AlternateContent>
          <w:sz w:val="24"/>
          <w:szCs w:val="24"/>
        </w:rPr>
        <mc:AlternateContent>
          <mc:Choice Requires="w16se">
            <w16se:symEx w16se:font="Segoe UI Emoji" w16se:char="1F447"/>
          </mc:Choice>
          <mc:Fallback>
            <w:t>👇</w:t>
          </mc:Fallback>
        </mc:AlternateContent>
      </w:r>
    </w:p>
    <w:p w14:paraId="122F0240" w14:textId="67390A3F" w:rsidR="00833845" w:rsidRDefault="00833845" w:rsidP="00F1272F">
      <w:pPr>
        <w:pStyle w:val="a5"/>
        <w:numPr>
          <w:ilvl w:val="0"/>
          <w:numId w:val="1"/>
        </w:numPr>
        <w:spacing w:before="240" w:line="360" w:lineRule="auto"/>
        <w:jc w:val="both"/>
        <w:rPr>
          <w:rFonts w:ascii="Arial" w:hAnsi="Arial" w:cs="Arial"/>
          <w:sz w:val="24"/>
          <w:szCs w:val="24"/>
        </w:rPr>
      </w:pPr>
      <w:r w:rsidRPr="00F1272F">
        <w:rPr>
          <w:rFonts w:ascii="Arial" w:hAnsi="Arial" w:cs="Arial"/>
          <w:sz w:val="24"/>
          <w:szCs w:val="24"/>
        </w:rPr>
        <w:t xml:space="preserve">In recent years, however, Potenza has been increasingly treating </w:t>
      </w:r>
      <w:commentRangeStart w:id="15"/>
      <w:r w:rsidRPr="00F1272F">
        <w:rPr>
          <w:rFonts w:ascii="Arial" w:hAnsi="Arial" w:cs="Arial"/>
          <w:sz w:val="24"/>
          <w:szCs w:val="24"/>
        </w:rPr>
        <w:t>a new kind of problem</w:t>
      </w:r>
      <w:commentRangeEnd w:id="15"/>
      <w:r w:rsidR="000461EF">
        <w:rPr>
          <w:rStyle w:val="a6"/>
        </w:rPr>
        <w:commentReference w:id="15"/>
      </w:r>
      <w:r w:rsidRPr="00F1272F">
        <w:rPr>
          <w:rFonts w:ascii="Arial" w:hAnsi="Arial" w:cs="Arial"/>
          <w:sz w:val="24"/>
          <w:szCs w:val="24"/>
        </w:rPr>
        <w:t xml:space="preserve">: people who come to him because they can’t get off the Internet. </w:t>
      </w:r>
      <w:commentRangeStart w:id="16"/>
      <w:r w:rsidRPr="00F1272F">
        <w:rPr>
          <w:rFonts w:ascii="Arial" w:hAnsi="Arial" w:cs="Arial"/>
          <w:sz w:val="24"/>
          <w:szCs w:val="24"/>
        </w:rPr>
        <w:t xml:space="preserve">In some ways, it seems exactly like the </w:t>
      </w:r>
      <w:r w:rsidRPr="003102F7">
        <w:rPr>
          <w:rFonts w:ascii="Arial" w:hAnsi="Arial" w:cs="Arial"/>
          <w:b/>
          <w:bCs/>
          <w:sz w:val="24"/>
          <w:szCs w:val="24"/>
        </w:rPr>
        <w:t>behavioral addictions</w:t>
      </w:r>
      <w:r w:rsidRPr="00F1272F">
        <w:rPr>
          <w:rFonts w:ascii="Arial" w:hAnsi="Arial" w:cs="Arial"/>
          <w:sz w:val="24"/>
          <w:szCs w:val="24"/>
        </w:rPr>
        <w:t xml:space="preserve"> that he has been treating for years, with much of the same consequences. “There are </w:t>
      </w:r>
      <w:commentRangeStart w:id="17"/>
      <w:r w:rsidRPr="00F1272F">
        <w:rPr>
          <w:rFonts w:ascii="Arial" w:hAnsi="Arial" w:cs="Arial"/>
          <w:sz w:val="24"/>
          <w:szCs w:val="24"/>
        </w:rPr>
        <w:t xml:space="preserve">core features that cut across </w:t>
      </w:r>
      <w:commentRangeEnd w:id="17"/>
      <w:r w:rsidR="00064610">
        <w:rPr>
          <w:rStyle w:val="a6"/>
        </w:rPr>
        <w:commentReference w:id="17"/>
      </w:r>
      <w:commentRangeStart w:id="18"/>
      <w:r w:rsidRPr="00F1272F">
        <w:rPr>
          <w:rFonts w:ascii="Arial" w:hAnsi="Arial" w:cs="Arial"/>
          <w:sz w:val="24"/>
          <w:szCs w:val="24"/>
        </w:rPr>
        <w:t>those conditions</w:t>
      </w:r>
      <w:commentRangeEnd w:id="18"/>
      <w:r w:rsidR="000461EF">
        <w:rPr>
          <w:rStyle w:val="a6"/>
        </w:rPr>
        <w:commentReference w:id="18"/>
      </w:r>
      <w:r w:rsidRPr="00F1272F">
        <w:rPr>
          <w:rFonts w:ascii="Arial" w:hAnsi="Arial" w:cs="Arial"/>
          <w:sz w:val="24"/>
          <w:szCs w:val="24"/>
        </w:rPr>
        <w:t>,” Potenza says. “</w:t>
      </w:r>
      <w:r w:rsidRPr="000D0BA8">
        <w:rPr>
          <w:rFonts w:ascii="Arial" w:hAnsi="Arial" w:cs="Arial"/>
          <w:sz w:val="24"/>
          <w:szCs w:val="24"/>
          <w:highlight w:val="cyan"/>
        </w:rPr>
        <w:t xml:space="preserve">Things like the motivation to engage in the behaviors and put aside other important </w:t>
      </w:r>
      <w:commentRangeStart w:id="19"/>
      <w:commentRangeStart w:id="20"/>
      <w:r w:rsidRPr="000D0BA8">
        <w:rPr>
          <w:rFonts w:ascii="Arial" w:hAnsi="Arial" w:cs="Arial"/>
          <w:sz w:val="24"/>
          <w:szCs w:val="24"/>
          <w:highlight w:val="cyan"/>
        </w:rPr>
        <w:t>elements of life functioning</w:t>
      </w:r>
      <w:commentRangeEnd w:id="19"/>
      <w:commentRangeEnd w:id="20"/>
      <w:r w:rsidR="000461EF">
        <w:rPr>
          <w:rStyle w:val="a6"/>
        </w:rPr>
        <w:commentReference w:id="19"/>
      </w:r>
      <w:r w:rsidR="00E23A44">
        <w:rPr>
          <w:rStyle w:val="a6"/>
        </w:rPr>
        <w:commentReference w:id="20"/>
      </w:r>
      <w:r w:rsidRPr="000D0BA8">
        <w:rPr>
          <w:rFonts w:ascii="Arial" w:hAnsi="Arial" w:cs="Arial"/>
          <w:sz w:val="24"/>
          <w:szCs w:val="24"/>
          <w:highlight w:val="cyan"/>
        </w:rPr>
        <w:t>, just to engage in them</w:t>
      </w:r>
      <w:r w:rsidRPr="00F1272F">
        <w:rPr>
          <w:rFonts w:ascii="Arial" w:hAnsi="Arial" w:cs="Arial"/>
          <w:sz w:val="24"/>
          <w:szCs w:val="24"/>
        </w:rPr>
        <w:t xml:space="preserve">.” Or, in the words of Robbins and Clark, </w:t>
      </w:r>
      <w:r w:rsidR="00F1272F" w:rsidRPr="00F1272F">
        <w:rPr>
          <w:rFonts w:ascii="Arial" w:hAnsi="Arial" w:cs="Arial"/>
          <w:sz w:val="24"/>
          <w:szCs w:val="24"/>
        </w:rPr>
        <w:t>“</w:t>
      </w:r>
      <w:r w:rsidR="00F1272F" w:rsidRPr="000D0BA8">
        <w:rPr>
          <w:rFonts w:ascii="Arial" w:hAnsi="Arial" w:cs="Arial"/>
          <w:sz w:val="24"/>
          <w:szCs w:val="24"/>
          <w:highlight w:val="cyan"/>
        </w:rPr>
        <w:t>behavior for behavior’s sake</w:t>
      </w:r>
      <w:r w:rsidR="00F1272F" w:rsidRPr="00F1272F">
        <w:rPr>
          <w:rFonts w:ascii="Arial" w:hAnsi="Arial" w:cs="Arial"/>
          <w:sz w:val="24"/>
          <w:szCs w:val="24"/>
        </w:rPr>
        <w:t>.”</w:t>
      </w:r>
      <w:commentRangeEnd w:id="16"/>
      <w:r w:rsidR="000461EF">
        <w:rPr>
          <w:rStyle w:val="a6"/>
        </w:rPr>
        <w:commentReference w:id="16"/>
      </w:r>
    </w:p>
    <w:p w14:paraId="31EA0746" w14:textId="013F53E6" w:rsidR="00802AB8" w:rsidRDefault="00A150F5" w:rsidP="00064610">
      <w:pPr>
        <w:spacing w:before="240" w:line="360" w:lineRule="auto"/>
        <w:jc w:val="both"/>
        <w:rPr>
          <w:rFonts w:ascii="Arial" w:hAnsi="Arial" w:cs="Arial"/>
          <w:color w:val="FF0000"/>
          <w:sz w:val="24"/>
          <w:szCs w:val="24"/>
        </w:rPr>
      </w:pPr>
      <w:r w:rsidRPr="00A150F5">
        <w:rPr>
          <w:rFonts w:ascii="Arial" w:hAnsi="Arial" w:cs="Arial"/>
          <w:color w:val="FF0000"/>
          <w:sz w:val="24"/>
          <w:szCs w:val="24"/>
        </w:rPr>
        <w:t>R</w:t>
      </w:r>
      <w:r w:rsidRPr="00A150F5">
        <w:rPr>
          <w:rFonts w:ascii="Arial" w:hAnsi="Arial" w:cs="Arial" w:hint="eastAsia"/>
          <w:color w:val="FF0000"/>
          <w:sz w:val="24"/>
          <w:szCs w:val="24"/>
        </w:rPr>
        <w:t xml:space="preserve">ead and </w:t>
      </w:r>
      <w:proofErr w:type="gramStart"/>
      <w:r w:rsidRPr="00A150F5">
        <w:rPr>
          <w:rFonts w:ascii="Arial" w:hAnsi="Arial" w:cs="Arial"/>
          <w:color w:val="FF0000"/>
          <w:sz w:val="24"/>
          <w:szCs w:val="24"/>
        </w:rPr>
        <w:t>discuss:</w:t>
      </w:r>
      <w:proofErr w:type="gramEnd"/>
      <w:r>
        <w:rPr>
          <w:rFonts w:ascii="Arial" w:hAnsi="Arial" w:cs="Arial" w:hint="eastAsia"/>
          <w:color w:val="FF0000"/>
          <w:sz w:val="24"/>
          <w:szCs w:val="24"/>
        </w:rPr>
        <w:t xml:space="preserve"> what is </w:t>
      </w:r>
      <w:proofErr w:type="gramStart"/>
      <w:r>
        <w:rPr>
          <w:rFonts w:ascii="Arial" w:hAnsi="Arial" w:cs="Arial" w:hint="eastAsia"/>
          <w:color w:val="FF0000"/>
          <w:sz w:val="24"/>
          <w:szCs w:val="24"/>
        </w:rPr>
        <w:t>difference</w:t>
      </w:r>
      <w:proofErr w:type="gramEnd"/>
      <w:r>
        <w:rPr>
          <w:rFonts w:ascii="Arial" w:hAnsi="Arial" w:cs="Arial" w:hint="eastAsia"/>
          <w:color w:val="FF0000"/>
          <w:sz w:val="24"/>
          <w:szCs w:val="24"/>
        </w:rPr>
        <w:t xml:space="preserve"> about inter</w:t>
      </w:r>
      <w:r w:rsidR="00236B68">
        <w:rPr>
          <w:rFonts w:ascii="Arial" w:hAnsi="Arial" w:cs="Arial" w:hint="eastAsia"/>
          <w:color w:val="FF0000"/>
          <w:sz w:val="24"/>
          <w:szCs w:val="24"/>
        </w:rPr>
        <w:t>net</w:t>
      </w:r>
      <w:r>
        <w:rPr>
          <w:rFonts w:ascii="Arial" w:hAnsi="Arial" w:cs="Arial" w:hint="eastAsia"/>
          <w:color w:val="FF0000"/>
          <w:sz w:val="24"/>
          <w:szCs w:val="24"/>
        </w:rPr>
        <w:t xml:space="preserve"> addiction</w:t>
      </w:r>
    </w:p>
    <w:p w14:paraId="5D8C6FB9" w14:textId="2774CEBB" w:rsidR="00236B68" w:rsidRPr="00236B68" w:rsidRDefault="00236B68" w:rsidP="00064610">
      <w:pPr>
        <w:spacing w:before="240" w:line="360" w:lineRule="auto"/>
        <w:jc w:val="both"/>
        <w:rPr>
          <w:rFonts w:ascii="Arial" w:hAnsi="Arial" w:cs="Arial" w:hint="eastAsia"/>
          <w:sz w:val="24"/>
          <w:szCs w:val="24"/>
        </w:rPr>
      </w:pPr>
      <w:r>
        <w:rPr>
          <w:rFonts w:ascii="Arial" w:hAnsi="Arial" w:cs="Arial"/>
          <w:color w:val="FF0000"/>
          <w:sz w:val="24"/>
          <w:szCs w:val="24"/>
        </w:rPr>
        <w:tab/>
      </w:r>
      <w:r>
        <w:rPr>
          <w:rFonts w:ascii="Arial" w:hAnsi="Arial" w:cs="Arial" w:hint="eastAsia"/>
          <w:color w:val="FF0000"/>
          <w:sz w:val="24"/>
          <w:szCs w:val="24"/>
        </w:rPr>
        <w:t>It</w:t>
      </w:r>
      <w:r>
        <w:rPr>
          <w:rFonts w:ascii="Arial" w:hAnsi="Arial" w:cs="Arial"/>
          <w:color w:val="FF0000"/>
          <w:sz w:val="24"/>
          <w:szCs w:val="24"/>
        </w:rPr>
        <w:t>’</w:t>
      </w:r>
      <w:r>
        <w:rPr>
          <w:rFonts w:ascii="Arial" w:hAnsi="Arial" w:cs="Arial" w:hint="eastAsia"/>
          <w:color w:val="FF0000"/>
          <w:sz w:val="24"/>
          <w:szCs w:val="24"/>
        </w:rPr>
        <w:t>s difficult to distinguish each category.</w:t>
      </w:r>
    </w:p>
    <w:p w14:paraId="1D960CF0" w14:textId="2FA8580B" w:rsidR="002B6E45" w:rsidRDefault="00833845" w:rsidP="002B6E45">
      <w:pPr>
        <w:pStyle w:val="a5"/>
        <w:numPr>
          <w:ilvl w:val="0"/>
          <w:numId w:val="1"/>
        </w:numPr>
        <w:spacing w:after="0" w:line="360" w:lineRule="auto"/>
        <w:jc w:val="both"/>
        <w:rPr>
          <w:rFonts w:ascii="Arial" w:hAnsi="Arial" w:cs="Arial"/>
          <w:sz w:val="24"/>
          <w:szCs w:val="24"/>
        </w:rPr>
      </w:pPr>
      <w:commentRangeStart w:id="21"/>
      <w:commentRangeStart w:id="22"/>
      <w:r w:rsidRPr="00F1272F">
        <w:rPr>
          <w:rFonts w:ascii="Arial" w:hAnsi="Arial" w:cs="Arial"/>
          <w:sz w:val="24"/>
          <w:szCs w:val="24"/>
        </w:rPr>
        <w:t>There’s something different, and more complicated, about Internet addiction, though</w:t>
      </w:r>
      <w:commentRangeEnd w:id="21"/>
      <w:r w:rsidR="000461EF">
        <w:rPr>
          <w:rStyle w:val="a6"/>
        </w:rPr>
        <w:commentReference w:id="21"/>
      </w:r>
      <w:commentRangeEnd w:id="22"/>
      <w:r w:rsidR="00A150F5">
        <w:rPr>
          <w:rStyle w:val="a6"/>
        </w:rPr>
        <w:commentReference w:id="22"/>
      </w:r>
      <w:r w:rsidRPr="00F1272F">
        <w:rPr>
          <w:rFonts w:ascii="Arial" w:hAnsi="Arial" w:cs="Arial"/>
          <w:sz w:val="24"/>
          <w:szCs w:val="24"/>
        </w:rPr>
        <w:t xml:space="preserve">. Unlike gambling or even trichotillomania, </w:t>
      </w:r>
      <w:r w:rsidRPr="002B6E45">
        <w:rPr>
          <w:rFonts w:ascii="Arial" w:hAnsi="Arial" w:cs="Arial"/>
          <w:sz w:val="24"/>
          <w:szCs w:val="24"/>
          <w:u w:val="single"/>
        </w:rPr>
        <w:t>it’s more difficult to pin down a quantifiable, negative effect of Internet use</w:t>
      </w:r>
      <w:r w:rsidRPr="00F1272F">
        <w:rPr>
          <w:rFonts w:ascii="Arial" w:hAnsi="Arial" w:cs="Arial"/>
          <w:sz w:val="24"/>
          <w:szCs w:val="24"/>
        </w:rPr>
        <w:t xml:space="preserve">. With problematic gambling, you’re losing money and causing harm to yourself and your loved ones. But what about symptoms like those of a woman I’ll call Sue, who is a patient of Potenza? A young college student, Sue first came to Potenza at the behest of her parents, who were becoming increasingly concerned about the changes in their daughter. A good—and social—student in high school, she found herself depressed, skipping or dropping classes, foregoing all college extracurricular activities, and, increasingly, using the Internet to set up extreme sexual encounters with people she had never met in real life. Sue spends </w:t>
      </w:r>
      <w:proofErr w:type="gramStart"/>
      <w:r w:rsidRPr="00F1272F">
        <w:rPr>
          <w:rFonts w:ascii="Arial" w:hAnsi="Arial" w:cs="Arial"/>
          <w:sz w:val="24"/>
          <w:szCs w:val="24"/>
        </w:rPr>
        <w:t>the majority of</w:t>
      </w:r>
      <w:proofErr w:type="gramEnd"/>
      <w:r w:rsidRPr="00F1272F">
        <w:rPr>
          <w:rFonts w:ascii="Arial" w:hAnsi="Arial" w:cs="Arial"/>
          <w:sz w:val="24"/>
          <w:szCs w:val="24"/>
        </w:rPr>
        <w:t xml:space="preserve"> her time online social networking, but does that mean that she has a problem with the Internet or with managing her social life and her sex life? What if she were obsessively online, for the rest of her life, but </w:t>
      </w:r>
      <w:commentRangeStart w:id="23"/>
      <w:r w:rsidRPr="00F1272F">
        <w:rPr>
          <w:rFonts w:ascii="Arial" w:hAnsi="Arial" w:cs="Arial"/>
          <w:sz w:val="24"/>
          <w:szCs w:val="24"/>
        </w:rPr>
        <w:t xml:space="preserve">learning </w:t>
      </w:r>
      <w:r w:rsidR="00F1272F" w:rsidRPr="00F1272F">
        <w:rPr>
          <w:rFonts w:ascii="Arial" w:hAnsi="Arial" w:cs="Arial"/>
          <w:sz w:val="24"/>
          <w:szCs w:val="24"/>
        </w:rPr>
        <w:t>languages or editing Wikipedia</w:t>
      </w:r>
      <w:commentRangeEnd w:id="23"/>
      <w:r w:rsidR="000461EF">
        <w:rPr>
          <w:rStyle w:val="a6"/>
        </w:rPr>
        <w:commentReference w:id="23"/>
      </w:r>
      <w:r w:rsidR="00F1272F" w:rsidRPr="00F1272F">
        <w:rPr>
          <w:rFonts w:ascii="Arial" w:hAnsi="Arial" w:cs="Arial"/>
          <w:sz w:val="24"/>
          <w:szCs w:val="24"/>
        </w:rPr>
        <w:t>?</w:t>
      </w:r>
    </w:p>
    <w:p w14:paraId="31B98549" w14:textId="77777777" w:rsidR="002B6E45" w:rsidRPr="000E4C47" w:rsidRDefault="002B6E45" w:rsidP="000E4C47">
      <w:pPr>
        <w:spacing w:after="0" w:line="360" w:lineRule="auto"/>
        <w:jc w:val="both"/>
        <w:rPr>
          <w:rFonts w:ascii="Arial" w:hAnsi="Arial" w:cs="Arial"/>
          <w:sz w:val="24"/>
          <w:szCs w:val="24"/>
        </w:rPr>
      </w:pPr>
    </w:p>
    <w:p w14:paraId="3B411E00" w14:textId="7007366F" w:rsidR="00833845" w:rsidRPr="00886C15" w:rsidRDefault="00833845" w:rsidP="002B6E45">
      <w:pPr>
        <w:pStyle w:val="a5"/>
        <w:numPr>
          <w:ilvl w:val="0"/>
          <w:numId w:val="1"/>
        </w:numPr>
        <w:spacing w:line="360" w:lineRule="auto"/>
        <w:jc w:val="both"/>
        <w:rPr>
          <w:rFonts w:ascii="Arial" w:hAnsi="Arial" w:cs="Arial"/>
          <w:sz w:val="24"/>
          <w:szCs w:val="24"/>
        </w:rPr>
      </w:pPr>
      <w:r w:rsidRPr="00F1272F">
        <w:rPr>
          <w:rFonts w:ascii="Arial" w:hAnsi="Arial" w:cs="Arial"/>
          <w:sz w:val="24"/>
          <w:szCs w:val="24"/>
        </w:rPr>
        <w:t xml:space="preserve">The Internet, after all, is a medium, not an activity in and of itself. If you spend your time gambling online, maybe you have a gambling addiction, not an Internet addiction. If you spend your time shopping online, maybe it’s a shopping addiction. “Some people have posited that the Internet </w:t>
      </w:r>
      <w:r w:rsidRPr="00F1272F">
        <w:rPr>
          <w:rFonts w:ascii="Arial" w:hAnsi="Arial" w:cs="Arial"/>
          <w:sz w:val="24"/>
          <w:szCs w:val="24"/>
        </w:rPr>
        <w:lastRenderedPageBreak/>
        <w:t xml:space="preserve">is a </w:t>
      </w:r>
      <w:commentRangeStart w:id="24"/>
      <w:r w:rsidRPr="00F1272F">
        <w:rPr>
          <w:rFonts w:ascii="Arial" w:hAnsi="Arial" w:cs="Arial"/>
          <w:sz w:val="24"/>
          <w:szCs w:val="24"/>
        </w:rPr>
        <w:t>vehicle</w:t>
      </w:r>
      <w:commentRangeEnd w:id="24"/>
      <w:r w:rsidR="000461EF">
        <w:rPr>
          <w:rStyle w:val="a6"/>
        </w:rPr>
        <w:commentReference w:id="24"/>
      </w:r>
      <w:r w:rsidRPr="00F1272F">
        <w:rPr>
          <w:rFonts w:ascii="Arial" w:hAnsi="Arial" w:cs="Arial"/>
          <w:sz w:val="24"/>
          <w:szCs w:val="24"/>
        </w:rPr>
        <w:t xml:space="preserve"> and not a target of disorder,” Potenza said</w:t>
      </w:r>
      <w:r w:rsidRPr="00886C15">
        <w:rPr>
          <w:rFonts w:ascii="Arial" w:hAnsi="Arial" w:cs="Arial"/>
          <w:b/>
          <w:bCs/>
          <w:color w:val="FF0000"/>
          <w:sz w:val="24"/>
          <w:szCs w:val="24"/>
        </w:rPr>
        <w:t xml:space="preserve">. </w:t>
      </w:r>
      <w:commentRangeStart w:id="25"/>
      <w:r w:rsidRPr="00886C15">
        <w:rPr>
          <w:rFonts w:ascii="Arial" w:hAnsi="Arial" w:cs="Arial"/>
          <w:b/>
          <w:bCs/>
          <w:color w:val="FF0000"/>
          <w:sz w:val="24"/>
          <w:szCs w:val="24"/>
        </w:rPr>
        <w:t xml:space="preserve">Can you be addicted to a longing for </w:t>
      </w:r>
      <w:commentRangeStart w:id="26"/>
      <w:r w:rsidRPr="00886C15">
        <w:rPr>
          <w:rFonts w:ascii="Arial" w:hAnsi="Arial" w:cs="Arial"/>
          <w:b/>
          <w:bCs/>
          <w:color w:val="FF0000"/>
          <w:sz w:val="24"/>
          <w:szCs w:val="24"/>
        </w:rPr>
        <w:t xml:space="preserve">virtual connectivity </w:t>
      </w:r>
      <w:commentRangeEnd w:id="26"/>
      <w:r w:rsidR="009D43B3" w:rsidRPr="00886C15">
        <w:rPr>
          <w:rStyle w:val="a6"/>
          <w:b/>
          <w:bCs/>
          <w:color w:val="FF0000"/>
        </w:rPr>
        <w:commentReference w:id="26"/>
      </w:r>
      <w:r w:rsidRPr="00886C15">
        <w:rPr>
          <w:rFonts w:ascii="Arial" w:hAnsi="Arial" w:cs="Arial"/>
          <w:b/>
          <w:bCs/>
          <w:color w:val="FF0000"/>
          <w:sz w:val="24"/>
          <w:szCs w:val="24"/>
        </w:rPr>
        <w:t>in the same way that you can be add</w:t>
      </w:r>
      <w:r w:rsidR="00F1272F" w:rsidRPr="00886C15">
        <w:rPr>
          <w:rFonts w:ascii="Arial" w:hAnsi="Arial" w:cs="Arial"/>
          <w:b/>
          <w:bCs/>
          <w:color w:val="FF0000"/>
          <w:sz w:val="24"/>
          <w:szCs w:val="24"/>
        </w:rPr>
        <w:t>icted to a longing for a drink</w:t>
      </w:r>
      <w:commentRangeEnd w:id="25"/>
      <w:r w:rsidR="000461EF" w:rsidRPr="00886C15">
        <w:rPr>
          <w:rStyle w:val="a6"/>
          <w:b/>
          <w:bCs/>
          <w:color w:val="FF0000"/>
        </w:rPr>
        <w:commentReference w:id="25"/>
      </w:r>
      <w:r w:rsidR="00F1272F" w:rsidRPr="00886C15">
        <w:rPr>
          <w:rFonts w:ascii="Arial" w:hAnsi="Arial" w:cs="Arial"/>
          <w:b/>
          <w:bCs/>
          <w:color w:val="FF0000"/>
          <w:sz w:val="24"/>
          <w:szCs w:val="24"/>
        </w:rPr>
        <w:t>?</w:t>
      </w:r>
    </w:p>
    <w:p w14:paraId="045FACB1" w14:textId="77777777" w:rsidR="00886C15" w:rsidRPr="00886C15" w:rsidRDefault="00886C15" w:rsidP="00886C15">
      <w:pPr>
        <w:pStyle w:val="a5"/>
        <w:rPr>
          <w:rFonts w:ascii="Arial" w:hAnsi="Arial" w:cs="Arial" w:hint="eastAsia"/>
          <w:sz w:val="24"/>
          <w:szCs w:val="24"/>
        </w:rPr>
      </w:pPr>
    </w:p>
    <w:p w14:paraId="58D1D184" w14:textId="5F95C99A" w:rsidR="00886C15" w:rsidRDefault="00886C15" w:rsidP="00886C15">
      <w:pPr>
        <w:spacing w:line="360" w:lineRule="auto"/>
        <w:ind w:left="720"/>
        <w:jc w:val="both"/>
        <w:rPr>
          <w:rFonts w:ascii="Arial" w:hAnsi="Arial" w:cs="Arial"/>
          <w:color w:val="FF0000"/>
          <w:sz w:val="24"/>
          <w:szCs w:val="24"/>
        </w:rPr>
      </w:pPr>
      <w:r>
        <w:rPr>
          <w:rFonts w:ascii="Arial" w:hAnsi="Arial" w:cs="Arial" w:hint="eastAsia"/>
          <w:color w:val="FF0000"/>
          <w:sz w:val="24"/>
          <w:szCs w:val="24"/>
        </w:rPr>
        <w:t>= is internet addiction a real thing?</w:t>
      </w:r>
    </w:p>
    <w:p w14:paraId="65C1D68D" w14:textId="22499D7B" w:rsidR="00886C15" w:rsidRPr="00886C15" w:rsidRDefault="00886C15" w:rsidP="00886C15">
      <w:pPr>
        <w:spacing w:line="360" w:lineRule="auto"/>
        <w:ind w:left="720"/>
        <w:jc w:val="both"/>
        <w:rPr>
          <w:rFonts w:ascii="Arial" w:hAnsi="Arial" w:cs="Arial" w:hint="eastAsia"/>
          <w:color w:val="FF0000"/>
          <w:sz w:val="24"/>
          <w:szCs w:val="24"/>
        </w:rPr>
      </w:pPr>
      <w:r>
        <w:rPr>
          <w:rFonts w:ascii="Arial" w:hAnsi="Arial" w:cs="Arial"/>
          <w:color w:val="FF0000"/>
          <w:sz w:val="24"/>
          <w:szCs w:val="24"/>
        </w:rPr>
        <w:t>I</w:t>
      </w:r>
      <w:r>
        <w:rPr>
          <w:rFonts w:ascii="Arial" w:hAnsi="Arial" w:cs="Arial" w:hint="eastAsia"/>
          <w:color w:val="FF0000"/>
          <w:sz w:val="24"/>
          <w:szCs w:val="24"/>
        </w:rPr>
        <w:t xml:space="preserve">s internet </w:t>
      </w:r>
      <w:r>
        <w:rPr>
          <w:rFonts w:ascii="Arial" w:hAnsi="Arial" w:cs="Arial"/>
          <w:color w:val="FF0000"/>
          <w:sz w:val="24"/>
          <w:szCs w:val="24"/>
        </w:rPr>
        <w:t>addiction</w:t>
      </w:r>
      <w:r>
        <w:rPr>
          <w:rFonts w:ascii="Arial" w:hAnsi="Arial" w:cs="Arial" w:hint="eastAsia"/>
          <w:color w:val="FF0000"/>
          <w:sz w:val="24"/>
          <w:szCs w:val="24"/>
        </w:rPr>
        <w:t xml:space="preserve"> a real addiction just like alcohol addiction? </w:t>
      </w:r>
    </w:p>
    <w:p w14:paraId="49FF6F8B" w14:textId="0E21E644" w:rsidR="002B6E45" w:rsidRPr="003A61B9" w:rsidRDefault="00886C15" w:rsidP="00886C15">
      <w:pPr>
        <w:pStyle w:val="a5"/>
        <w:numPr>
          <w:ilvl w:val="0"/>
          <w:numId w:val="2"/>
        </w:numPr>
        <w:spacing w:line="360" w:lineRule="auto"/>
        <w:jc w:val="both"/>
        <w:rPr>
          <w:rFonts w:ascii="Arial" w:hAnsi="Arial" w:cs="Arial"/>
          <w:color w:val="FF0000"/>
          <w:sz w:val="24"/>
          <w:szCs w:val="24"/>
        </w:rPr>
      </w:pPr>
      <w:r w:rsidRPr="003A61B9">
        <w:rPr>
          <w:rFonts w:ascii="Arial" w:hAnsi="Arial" w:cs="Arial"/>
          <w:color w:val="FF0000"/>
          <w:sz w:val="24"/>
          <w:szCs w:val="24"/>
        </w:rPr>
        <w:t>C</w:t>
      </w:r>
      <w:r w:rsidRPr="003A61B9">
        <w:rPr>
          <w:rFonts w:ascii="Arial" w:hAnsi="Arial" w:cs="Arial" w:hint="eastAsia"/>
          <w:color w:val="FF0000"/>
          <w:sz w:val="24"/>
          <w:szCs w:val="24"/>
        </w:rPr>
        <w:t xml:space="preserve">hange into a sentence (MI </w:t>
      </w:r>
      <w:r w:rsidRPr="003A61B9">
        <w:rPr>
          <w:rFonts w:ascii="Arial" w:hAnsi="Arial" w:cs="Arial"/>
          <w:color w:val="FF0000"/>
          <w:sz w:val="24"/>
          <w:szCs w:val="24"/>
        </w:rPr>
        <w:t>cannot</w:t>
      </w:r>
      <w:r w:rsidRPr="003A61B9">
        <w:rPr>
          <w:rFonts w:ascii="Arial" w:hAnsi="Arial" w:cs="Arial" w:hint="eastAsia"/>
          <w:color w:val="FF0000"/>
          <w:sz w:val="24"/>
          <w:szCs w:val="24"/>
        </w:rPr>
        <w:t xml:space="preserve"> be a Q)</w:t>
      </w:r>
    </w:p>
    <w:p w14:paraId="4C30AA38" w14:textId="77777777" w:rsidR="00886C15" w:rsidRPr="003A61B9" w:rsidRDefault="00886C15" w:rsidP="00886C15">
      <w:pPr>
        <w:pStyle w:val="a5"/>
        <w:spacing w:line="360" w:lineRule="auto"/>
        <w:ind w:left="1080"/>
        <w:jc w:val="both"/>
        <w:rPr>
          <w:rFonts w:ascii="Arial" w:hAnsi="Arial" w:cs="Arial"/>
          <w:color w:val="FF0000"/>
          <w:sz w:val="24"/>
          <w:szCs w:val="24"/>
        </w:rPr>
      </w:pPr>
      <w:r w:rsidRPr="003A61B9">
        <w:rPr>
          <w:rFonts w:ascii="Arial" w:hAnsi="Arial" w:cs="Arial"/>
          <w:color w:val="FF0000"/>
          <w:sz w:val="24"/>
          <w:szCs w:val="24"/>
        </w:rPr>
        <w:t>A</w:t>
      </w:r>
      <w:r w:rsidRPr="003A61B9">
        <w:rPr>
          <w:rFonts w:ascii="Arial" w:hAnsi="Arial" w:cs="Arial" w:hint="eastAsia"/>
          <w:color w:val="FF0000"/>
          <w:sz w:val="24"/>
          <w:szCs w:val="24"/>
        </w:rPr>
        <w:t xml:space="preserve">sking a question </w:t>
      </w:r>
    </w:p>
    <w:p w14:paraId="148DBF05" w14:textId="755B574A" w:rsidR="00886C15" w:rsidRPr="003A61B9" w:rsidRDefault="00886C15" w:rsidP="00886C15">
      <w:pPr>
        <w:pStyle w:val="a5"/>
        <w:spacing w:line="360" w:lineRule="auto"/>
        <w:ind w:left="1080"/>
        <w:jc w:val="both"/>
        <w:rPr>
          <w:rFonts w:ascii="Arial" w:hAnsi="Arial" w:cs="Arial"/>
          <w:color w:val="FF0000"/>
          <w:sz w:val="24"/>
          <w:szCs w:val="24"/>
        </w:rPr>
      </w:pPr>
      <w:r w:rsidRPr="003A61B9">
        <w:rPr>
          <w:rFonts w:ascii="Arial" w:hAnsi="Arial" w:cs="Arial" w:hint="eastAsia"/>
          <w:color w:val="FF0000"/>
          <w:sz w:val="24"/>
          <w:szCs w:val="24"/>
        </w:rPr>
        <w:t xml:space="preserve">1. </w:t>
      </w:r>
      <w:r w:rsidRPr="003A61B9">
        <w:rPr>
          <w:rFonts w:ascii="Arial" w:hAnsi="Arial" w:cs="Arial"/>
          <w:color w:val="FF0000"/>
          <w:sz w:val="24"/>
          <w:szCs w:val="24"/>
        </w:rPr>
        <w:t>T</w:t>
      </w:r>
      <w:r w:rsidRPr="003A61B9">
        <w:rPr>
          <w:rFonts w:ascii="Arial" w:hAnsi="Arial" w:cs="Arial" w:hint="eastAsia"/>
          <w:color w:val="FF0000"/>
          <w:sz w:val="24"/>
          <w:szCs w:val="24"/>
        </w:rPr>
        <w:t xml:space="preserve">o emphasize a message (yes. </w:t>
      </w:r>
      <w:r w:rsidRPr="003A61B9">
        <w:rPr>
          <w:rFonts w:ascii="Arial" w:hAnsi="Arial" w:cs="Arial"/>
          <w:color w:val="FF0000"/>
          <w:sz w:val="24"/>
          <w:szCs w:val="24"/>
        </w:rPr>
        <w:t>I</w:t>
      </w:r>
      <w:r w:rsidRPr="003A61B9">
        <w:rPr>
          <w:rFonts w:ascii="Arial" w:hAnsi="Arial" w:cs="Arial" w:hint="eastAsia"/>
          <w:color w:val="FF0000"/>
          <w:sz w:val="24"/>
          <w:szCs w:val="24"/>
        </w:rPr>
        <w:t>nternet addiction is a real thing)</w:t>
      </w:r>
    </w:p>
    <w:p w14:paraId="57309A20" w14:textId="29717638" w:rsidR="00886C15" w:rsidRPr="003A61B9" w:rsidRDefault="00886C15" w:rsidP="00886C15">
      <w:pPr>
        <w:pStyle w:val="a5"/>
        <w:spacing w:line="360" w:lineRule="auto"/>
        <w:ind w:left="1080"/>
        <w:jc w:val="both"/>
        <w:rPr>
          <w:rFonts w:ascii="Arial" w:hAnsi="Arial" w:cs="Arial"/>
          <w:color w:val="FF0000"/>
          <w:sz w:val="24"/>
          <w:szCs w:val="24"/>
        </w:rPr>
      </w:pPr>
      <w:r w:rsidRPr="003A61B9">
        <w:rPr>
          <w:rFonts w:ascii="Arial" w:hAnsi="Arial" w:cs="Arial" w:hint="eastAsia"/>
          <w:color w:val="FF0000"/>
          <w:sz w:val="24"/>
          <w:szCs w:val="24"/>
        </w:rPr>
        <w:t xml:space="preserve">2. </w:t>
      </w:r>
      <w:r w:rsidR="003A61B9" w:rsidRPr="003A61B9">
        <w:rPr>
          <w:rFonts w:ascii="Arial" w:hAnsi="Arial" w:cs="Arial" w:hint="eastAsia"/>
          <w:color w:val="FF0000"/>
          <w:sz w:val="24"/>
          <w:szCs w:val="24"/>
        </w:rPr>
        <w:t>we need to find out whether internet addiction is a real thing or not</w:t>
      </w:r>
    </w:p>
    <w:p w14:paraId="6DBDB093" w14:textId="23B3227C" w:rsidR="003A61B9" w:rsidRPr="003A61B9" w:rsidRDefault="003A61B9" w:rsidP="00886C15">
      <w:pPr>
        <w:pStyle w:val="a5"/>
        <w:spacing w:line="360" w:lineRule="auto"/>
        <w:ind w:left="1080"/>
        <w:jc w:val="both"/>
        <w:rPr>
          <w:rFonts w:ascii="Arial" w:hAnsi="Arial" w:cs="Arial" w:hint="eastAsia"/>
          <w:color w:val="FF0000"/>
          <w:sz w:val="24"/>
          <w:szCs w:val="24"/>
        </w:rPr>
      </w:pPr>
      <w:r w:rsidRPr="003A61B9">
        <w:rPr>
          <w:rFonts w:ascii="Arial" w:hAnsi="Arial" w:cs="Arial" w:hint="eastAsia"/>
          <w:color w:val="FF0000"/>
          <w:sz w:val="24"/>
          <w:szCs w:val="24"/>
        </w:rPr>
        <w:t>*Intro: P1~P6</w:t>
      </w:r>
    </w:p>
    <w:bookmarkStart w:id="27" w:name="_Hlk67819447"/>
    <w:p w14:paraId="4C28BECA" w14:textId="534EBDBC" w:rsidR="00833845" w:rsidRPr="000461EF" w:rsidRDefault="000C371C" w:rsidP="000E4C47">
      <w:pPr>
        <w:pStyle w:val="a5"/>
        <w:numPr>
          <w:ilvl w:val="0"/>
          <w:numId w:val="1"/>
        </w:numPr>
        <w:spacing w:after="0" w:line="360" w:lineRule="auto"/>
        <w:jc w:val="both"/>
        <w:rPr>
          <w:rFonts w:ascii="Arial" w:hAnsi="Arial" w:cs="Arial"/>
          <w:sz w:val="24"/>
          <w:szCs w:val="24"/>
        </w:rPr>
      </w:pPr>
      <w:r w:rsidRPr="000461EF">
        <w:rPr>
          <w:rFonts w:ascii="Arial" w:hAnsi="Arial" w:cs="Arial"/>
          <w:noProof/>
          <w:sz w:val="24"/>
          <w:szCs w:val="24"/>
        </w:rPr>
        <mc:AlternateContent>
          <mc:Choice Requires="wpi">
            <w:drawing>
              <wp:anchor distT="0" distB="0" distL="114300" distR="114300" simplePos="0" relativeHeight="251795456" behindDoc="0" locked="0" layoutInCell="1" allowOverlap="1" wp14:anchorId="26C150A8" wp14:editId="0BEE506E">
                <wp:simplePos x="0" y="0"/>
                <wp:positionH relativeFrom="column">
                  <wp:posOffset>734056</wp:posOffset>
                </wp:positionH>
                <wp:positionV relativeFrom="paragraph">
                  <wp:posOffset>322129</wp:posOffset>
                </wp:positionV>
                <wp:extent cx="48960" cy="46800"/>
                <wp:effectExtent l="57150" t="38100" r="46355" b="48895"/>
                <wp:wrapNone/>
                <wp:docPr id="135" name="잉크 135"/>
                <wp:cNvGraphicFramePr/>
                <a:graphic xmlns:a="http://schemas.openxmlformats.org/drawingml/2006/main">
                  <a:graphicData uri="http://schemas.microsoft.com/office/word/2010/wordprocessingInk">
                    <w14:contentPart bwMode="auto" r:id="rId90">
                      <w14:nvContentPartPr>
                        <w14:cNvContentPartPr/>
                      </w14:nvContentPartPr>
                      <w14:xfrm>
                        <a:off x="0" y="0"/>
                        <a:ext cx="48895" cy="46355"/>
                      </w14:xfrm>
                    </w14:contentPart>
                  </a:graphicData>
                </a:graphic>
              </wp:anchor>
            </w:drawing>
          </mc:Choice>
          <mc:Fallback>
            <w:pict>
              <v:shape w14:anchorId="793C0B8C" id="잉크 135" o:spid="_x0000_s1026" type="#_x0000_t75" style="position:absolute;left:0;text-align:left;margin-left:57.1pt;margin-top:24.65pt;width:5.25pt;height:5.1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">
                <v:imagedata r:id="rId181" o:title=""/>
              </v:shape>
            </w:pict>
          </mc:Fallback>
        </mc:AlternateContent>
      </w:r>
      <w:r w:rsidR="00833845" w:rsidRPr="000461EF">
        <w:rPr>
          <w:rFonts w:ascii="Arial" w:hAnsi="Arial" w:cs="Arial"/>
          <w:sz w:val="24"/>
          <w:szCs w:val="24"/>
        </w:rPr>
        <w:t xml:space="preserve">As far back as 1997, before the days of ubiquitous smartphones and laptops, when </w:t>
      </w:r>
      <w:commentRangeStart w:id="28"/>
      <w:r w:rsidR="00833845" w:rsidRPr="000461EF">
        <w:rPr>
          <w:rFonts w:ascii="Arial" w:hAnsi="Arial" w:cs="Arial"/>
          <w:sz w:val="24"/>
          <w:szCs w:val="24"/>
        </w:rPr>
        <w:t xml:space="preserve">dial-up </w:t>
      </w:r>
      <w:commentRangeEnd w:id="28"/>
      <w:r w:rsidR="009D43B3">
        <w:rPr>
          <w:rStyle w:val="a6"/>
        </w:rPr>
        <w:commentReference w:id="28"/>
      </w:r>
      <w:r w:rsidR="00833845" w:rsidRPr="000461EF">
        <w:rPr>
          <w:rFonts w:ascii="Arial" w:hAnsi="Arial" w:cs="Arial"/>
          <w:sz w:val="24"/>
          <w:szCs w:val="24"/>
        </w:rPr>
        <w:t xml:space="preserve">and </w:t>
      </w:r>
      <w:commentRangeStart w:id="29"/>
      <w:r w:rsidR="00833845" w:rsidRPr="000461EF">
        <w:rPr>
          <w:rFonts w:ascii="Arial" w:hAnsi="Arial" w:cs="Arial"/>
          <w:sz w:val="24"/>
          <w:szCs w:val="24"/>
        </w:rPr>
        <w:t>AOL</w:t>
      </w:r>
      <w:commentRangeEnd w:id="29"/>
      <w:r w:rsidR="009D43B3">
        <w:rPr>
          <w:rStyle w:val="a6"/>
        </w:rPr>
        <w:commentReference w:id="29"/>
      </w:r>
      <w:r w:rsidR="00833845" w:rsidRPr="000461EF">
        <w:rPr>
          <w:rFonts w:ascii="Arial" w:hAnsi="Arial" w:cs="Arial"/>
          <w:sz w:val="24"/>
          <w:szCs w:val="24"/>
        </w:rPr>
        <w:t xml:space="preserve"> dominated the landscape, psychologists were already testing the</w:t>
      </w:r>
      <w:bookmarkStart w:id="30" w:name="_Hlk45790542"/>
      <w:r w:rsidR="00833845" w:rsidRPr="000461EF">
        <w:rPr>
          <w:rFonts w:ascii="Arial" w:hAnsi="Arial" w:cs="Arial"/>
          <w:sz w:val="24"/>
          <w:szCs w:val="24"/>
        </w:rPr>
        <w:t xml:space="preserve"> “addictive potential” </w:t>
      </w:r>
      <w:bookmarkEnd w:id="30"/>
      <w:r w:rsidR="00833845" w:rsidRPr="000461EF">
        <w:rPr>
          <w:rFonts w:ascii="Arial" w:hAnsi="Arial" w:cs="Arial"/>
          <w:sz w:val="24"/>
          <w:szCs w:val="24"/>
        </w:rPr>
        <w:t xml:space="preserve">of the World Wide Web. Even then, certain people were exhibiting the same kinds of symptoms that appeared with other addictions: trouble at work, social isolation, and the inability to cut back. And, to the extent that there was something that people referred to as an addiction, </w:t>
      </w:r>
      <w:commentRangeStart w:id="31"/>
      <w:r w:rsidR="00833845" w:rsidRPr="000461EF">
        <w:rPr>
          <w:rFonts w:ascii="Arial" w:hAnsi="Arial" w:cs="Arial"/>
          <w:sz w:val="24"/>
          <w:szCs w:val="24"/>
        </w:rPr>
        <w:t>it appeared to be to the medium itself—</w:t>
      </w:r>
      <w:commentRangeStart w:id="32"/>
      <w:r w:rsidR="00833845" w:rsidRPr="000461EF">
        <w:rPr>
          <w:rFonts w:ascii="Arial" w:hAnsi="Arial" w:cs="Arial"/>
          <w:sz w:val="24"/>
          <w:szCs w:val="24"/>
        </w:rPr>
        <w:t>the feeling of connectedness to something</w:t>
      </w:r>
      <w:commentRangeEnd w:id="32"/>
      <w:r w:rsidR="00BE370B" w:rsidRPr="000461EF">
        <w:rPr>
          <w:rStyle w:val="a6"/>
        </w:rPr>
        <w:commentReference w:id="32"/>
      </w:r>
      <w:r w:rsidR="00833845" w:rsidRPr="000461EF">
        <w:rPr>
          <w:rFonts w:ascii="Arial" w:hAnsi="Arial" w:cs="Arial"/>
          <w:sz w:val="24"/>
          <w:szCs w:val="24"/>
        </w:rPr>
        <w:t xml:space="preserve">—rather than to </w:t>
      </w:r>
      <w:commentRangeStart w:id="33"/>
      <w:r w:rsidR="00833845" w:rsidRPr="000461EF">
        <w:rPr>
          <w:rFonts w:ascii="Arial" w:hAnsi="Arial" w:cs="Arial"/>
          <w:sz w:val="24"/>
          <w:szCs w:val="24"/>
        </w:rPr>
        <w:t>an activity that could b</w:t>
      </w:r>
      <w:r w:rsidR="00F1272F" w:rsidRPr="000461EF">
        <w:rPr>
          <w:rFonts w:ascii="Arial" w:hAnsi="Arial" w:cs="Arial"/>
          <w:sz w:val="24"/>
          <w:szCs w:val="24"/>
        </w:rPr>
        <w:t>e accomplished via that medium</w:t>
      </w:r>
      <w:commentRangeEnd w:id="31"/>
      <w:commentRangeEnd w:id="33"/>
      <w:r w:rsidR="000461EF">
        <w:rPr>
          <w:rStyle w:val="a6"/>
        </w:rPr>
        <w:commentReference w:id="33"/>
      </w:r>
      <w:r w:rsidR="000461EF">
        <w:rPr>
          <w:rStyle w:val="a6"/>
        </w:rPr>
        <w:commentReference w:id="31"/>
      </w:r>
      <w:r w:rsidR="00F1272F" w:rsidRPr="000461EF">
        <w:rPr>
          <w:rFonts w:ascii="Arial" w:hAnsi="Arial" w:cs="Arial"/>
          <w:sz w:val="24"/>
          <w:szCs w:val="24"/>
        </w:rPr>
        <w:t>.</w:t>
      </w:r>
    </w:p>
    <w:bookmarkEnd w:id="27"/>
    <w:p w14:paraId="7446A1F3" w14:textId="31441FD3" w:rsidR="002B6E45" w:rsidRPr="002B6E45" w:rsidRDefault="002B6E45" w:rsidP="000E4C47">
      <w:pPr>
        <w:spacing w:line="360" w:lineRule="auto"/>
        <w:jc w:val="both"/>
        <w:rPr>
          <w:rFonts w:ascii="Arial" w:hAnsi="Arial" w:cs="Arial"/>
          <w:sz w:val="24"/>
          <w:szCs w:val="24"/>
        </w:rPr>
      </w:pPr>
    </w:p>
    <w:p w14:paraId="5BF6EAA5" w14:textId="76E91D19" w:rsidR="002B6E45" w:rsidRPr="000E4C47" w:rsidRDefault="00833845" w:rsidP="000E4C47">
      <w:pPr>
        <w:pStyle w:val="a5"/>
        <w:numPr>
          <w:ilvl w:val="0"/>
          <w:numId w:val="1"/>
        </w:numPr>
        <w:spacing w:before="240" w:line="360" w:lineRule="auto"/>
        <w:jc w:val="both"/>
        <w:rPr>
          <w:rFonts w:ascii="Arial" w:hAnsi="Arial" w:cs="Arial"/>
          <w:sz w:val="24"/>
          <w:szCs w:val="24"/>
        </w:rPr>
      </w:pPr>
      <w:r w:rsidRPr="00F1272F">
        <w:rPr>
          <w:rFonts w:ascii="Arial" w:hAnsi="Arial" w:cs="Arial"/>
          <w:sz w:val="24"/>
          <w:szCs w:val="24"/>
        </w:rPr>
        <w:t xml:space="preserve">By 2008, the worry about Internet addiction progressed to such a point that The American Journal of Psychiatry published an editorial strongly suggesting that Internet Addiction be included in the next, and fifth, version of the so-called </w:t>
      </w:r>
      <w:commentRangeStart w:id="34"/>
      <w:r w:rsidRPr="00F1272F">
        <w:rPr>
          <w:rFonts w:ascii="Arial" w:hAnsi="Arial" w:cs="Arial"/>
          <w:sz w:val="24"/>
          <w:szCs w:val="24"/>
        </w:rPr>
        <w:t xml:space="preserve">bible </w:t>
      </w:r>
      <w:commentRangeEnd w:id="34"/>
      <w:r w:rsidR="00490407">
        <w:rPr>
          <w:rStyle w:val="a6"/>
        </w:rPr>
        <w:commentReference w:id="34"/>
      </w:r>
      <w:r w:rsidRPr="00F1272F">
        <w:rPr>
          <w:rFonts w:ascii="Arial" w:hAnsi="Arial" w:cs="Arial"/>
          <w:sz w:val="24"/>
          <w:szCs w:val="24"/>
        </w:rPr>
        <w:t xml:space="preserve">of psychiatry, the Diagnostic and Statistical Manual (DSM). A decade of research, wrote the psychiatrist Jerald Block, had only proven what </w:t>
      </w:r>
      <w:commentRangeStart w:id="35"/>
      <w:r w:rsidRPr="00F1272F">
        <w:rPr>
          <w:rFonts w:ascii="Arial" w:hAnsi="Arial" w:cs="Arial"/>
          <w:sz w:val="24"/>
          <w:szCs w:val="24"/>
        </w:rPr>
        <w:t xml:space="preserve">the 1997 study </w:t>
      </w:r>
      <w:commentRangeEnd w:id="35"/>
      <w:r w:rsidR="000461EF">
        <w:rPr>
          <w:rStyle w:val="a6"/>
        </w:rPr>
        <w:commentReference w:id="35"/>
      </w:r>
      <w:r w:rsidRPr="00F1272F">
        <w:rPr>
          <w:rFonts w:ascii="Arial" w:hAnsi="Arial" w:cs="Arial"/>
          <w:sz w:val="24"/>
          <w:szCs w:val="24"/>
        </w:rPr>
        <w:t xml:space="preserve">had suspected, that the Internet could inspire the same patterns of excessive usage, withdrawal, tolerance, and negative repercussions as more </w:t>
      </w:r>
      <w:commentRangeStart w:id="36"/>
      <w:r w:rsidRPr="00F1272F">
        <w:rPr>
          <w:rFonts w:ascii="Arial" w:hAnsi="Arial" w:cs="Arial"/>
          <w:sz w:val="24"/>
          <w:szCs w:val="24"/>
        </w:rPr>
        <w:t>traditional substance use</w:t>
      </w:r>
      <w:commentRangeEnd w:id="36"/>
      <w:r w:rsidR="00430BAF">
        <w:rPr>
          <w:rStyle w:val="a6"/>
        </w:rPr>
        <w:commentReference w:id="36"/>
      </w:r>
      <w:r w:rsidRPr="00F1272F">
        <w:rPr>
          <w:rFonts w:ascii="Arial" w:hAnsi="Arial" w:cs="Arial"/>
          <w:sz w:val="24"/>
          <w:szCs w:val="24"/>
        </w:rPr>
        <w:t>. What’s more, Block concluded, “Internet addiction is resistant to treatment, entails significant risks, and has high relapse rates.” It was a disease that needed treatment as much as any other disease did</w:t>
      </w:r>
      <w:r w:rsidR="00F1272F" w:rsidRPr="00F1272F">
        <w:rPr>
          <w:rFonts w:ascii="Arial" w:hAnsi="Arial" w:cs="Arial"/>
          <w:sz w:val="24"/>
          <w:szCs w:val="24"/>
        </w:rPr>
        <w:t>.</w:t>
      </w:r>
    </w:p>
    <w:p w14:paraId="29F5F64E" w14:textId="77777777" w:rsidR="002B6E45" w:rsidRPr="00F1272F" w:rsidRDefault="002B6E45" w:rsidP="002B6E45">
      <w:pPr>
        <w:pStyle w:val="a5"/>
        <w:spacing w:before="240" w:line="360" w:lineRule="auto"/>
        <w:jc w:val="both"/>
        <w:rPr>
          <w:rFonts w:ascii="Arial" w:hAnsi="Arial" w:cs="Arial"/>
          <w:sz w:val="24"/>
          <w:szCs w:val="24"/>
        </w:rPr>
      </w:pPr>
    </w:p>
    <w:p w14:paraId="04041D38" w14:textId="680E3327" w:rsidR="00833845" w:rsidRDefault="00833845" w:rsidP="00F1272F">
      <w:pPr>
        <w:pStyle w:val="a5"/>
        <w:numPr>
          <w:ilvl w:val="0"/>
          <w:numId w:val="1"/>
        </w:numPr>
        <w:spacing w:before="240" w:line="360" w:lineRule="auto"/>
        <w:jc w:val="both"/>
        <w:rPr>
          <w:rFonts w:ascii="Arial" w:hAnsi="Arial" w:cs="Arial"/>
          <w:sz w:val="24"/>
          <w:szCs w:val="24"/>
        </w:rPr>
      </w:pPr>
      <w:commentRangeStart w:id="37"/>
      <w:r w:rsidRPr="00F1272F">
        <w:rPr>
          <w:rFonts w:ascii="Arial" w:hAnsi="Arial" w:cs="Arial"/>
          <w:sz w:val="24"/>
          <w:szCs w:val="24"/>
        </w:rPr>
        <w:t xml:space="preserve">The realization that the Internet may be inducing some addictive-seeming behaviors </w:t>
      </w:r>
      <w:proofErr w:type="gramStart"/>
      <w:r w:rsidRPr="00F1272F">
        <w:rPr>
          <w:rFonts w:ascii="Arial" w:hAnsi="Arial" w:cs="Arial"/>
          <w:sz w:val="24"/>
          <w:szCs w:val="24"/>
        </w:rPr>
        <w:t>in its own right has</w:t>
      </w:r>
      <w:proofErr w:type="gramEnd"/>
      <w:r w:rsidRPr="00F1272F">
        <w:rPr>
          <w:rFonts w:ascii="Arial" w:hAnsi="Arial" w:cs="Arial"/>
          <w:sz w:val="24"/>
          <w:szCs w:val="24"/>
        </w:rPr>
        <w:t xml:space="preserve"> only grown more widespread</w:t>
      </w:r>
      <w:commentRangeEnd w:id="37"/>
      <w:r w:rsidR="009D43B3">
        <w:rPr>
          <w:rStyle w:val="a6"/>
        </w:rPr>
        <w:commentReference w:id="37"/>
      </w:r>
      <w:r w:rsidRPr="00F1272F">
        <w:rPr>
          <w:rFonts w:ascii="Arial" w:hAnsi="Arial" w:cs="Arial"/>
          <w:sz w:val="24"/>
          <w:szCs w:val="24"/>
        </w:rPr>
        <w:t>. One study, published in 2012, of nearly twelve thousand adolescents in eleven European countries, found a 4.4 per cent prevalence of what the authors termed “</w:t>
      </w:r>
      <w:r w:rsidRPr="000E4C47">
        <w:rPr>
          <w:rFonts w:ascii="Arial" w:hAnsi="Arial" w:cs="Arial"/>
          <w:sz w:val="24"/>
          <w:szCs w:val="24"/>
          <w:u w:val="single"/>
        </w:rPr>
        <w:t>pathological Internet use</w:t>
      </w:r>
      <w:r w:rsidRPr="00F1272F">
        <w:rPr>
          <w:rFonts w:ascii="Arial" w:hAnsi="Arial" w:cs="Arial"/>
          <w:sz w:val="24"/>
          <w:szCs w:val="24"/>
        </w:rPr>
        <w:t xml:space="preserve">” </w:t>
      </w:r>
      <w:commentRangeStart w:id="38"/>
      <w:r w:rsidRPr="00F1272F">
        <w:rPr>
          <w:rFonts w:ascii="Arial" w:hAnsi="Arial" w:cs="Arial"/>
          <w:sz w:val="24"/>
          <w:szCs w:val="24"/>
        </w:rPr>
        <w:t>or</w:t>
      </w:r>
      <w:commentRangeEnd w:id="38"/>
      <w:r w:rsidR="00430BAF">
        <w:rPr>
          <w:rStyle w:val="a6"/>
        </w:rPr>
        <w:commentReference w:id="38"/>
      </w:r>
      <w:r w:rsidRPr="00F1272F">
        <w:rPr>
          <w:rFonts w:ascii="Arial" w:hAnsi="Arial" w:cs="Arial"/>
          <w:sz w:val="24"/>
          <w:szCs w:val="24"/>
        </w:rPr>
        <w:t xml:space="preserve"> using the Internet in a way that affected subjects’ health and life. That is, through a combination of excessive time spent online and that time interfering </w:t>
      </w:r>
      <w:r w:rsidRPr="00F1272F">
        <w:rPr>
          <w:rFonts w:ascii="Arial" w:hAnsi="Arial" w:cs="Arial"/>
          <w:sz w:val="24"/>
          <w:szCs w:val="24"/>
        </w:rPr>
        <w:lastRenderedPageBreak/>
        <w:t xml:space="preserve">with necessary social and professional activities, Internet use would result in either mental distress or clinical impairment, akin to the type of inability to function associated with pathological gambling. For </w:t>
      </w:r>
      <w:r w:rsidRPr="000E4C47">
        <w:rPr>
          <w:rFonts w:ascii="Arial" w:hAnsi="Arial" w:cs="Arial"/>
          <w:sz w:val="24"/>
          <w:szCs w:val="24"/>
          <w:u w:val="single"/>
        </w:rPr>
        <w:t>maladaptive Internet use</w:t>
      </w:r>
      <w:r w:rsidRPr="00F1272F">
        <w:rPr>
          <w:rFonts w:ascii="Arial" w:hAnsi="Arial" w:cs="Arial"/>
          <w:sz w:val="24"/>
          <w:szCs w:val="24"/>
        </w:rPr>
        <w:t>—a milder condition characterized by problematic but not yet fully disruptive behavior—the number was 13.5 per cent. People who exhibited problematic use were also more likely to suffer from other psychological problems, such as depression</w:t>
      </w:r>
      <w:r w:rsidR="00F1272F" w:rsidRPr="00F1272F">
        <w:rPr>
          <w:rFonts w:ascii="Arial" w:hAnsi="Arial" w:cs="Arial"/>
          <w:sz w:val="24"/>
          <w:szCs w:val="24"/>
        </w:rPr>
        <w:t xml:space="preserve">, anxiety, A.D.H.D., and </w:t>
      </w:r>
      <w:commentRangeStart w:id="39"/>
      <w:r w:rsidR="00F1272F" w:rsidRPr="00F1272F">
        <w:rPr>
          <w:rFonts w:ascii="Arial" w:hAnsi="Arial" w:cs="Arial"/>
          <w:sz w:val="24"/>
          <w:szCs w:val="24"/>
        </w:rPr>
        <w:t>O.</w:t>
      </w:r>
      <w:proofErr w:type="gramStart"/>
      <w:r w:rsidR="00F1272F" w:rsidRPr="00F1272F">
        <w:rPr>
          <w:rFonts w:ascii="Arial" w:hAnsi="Arial" w:cs="Arial"/>
          <w:sz w:val="24"/>
          <w:szCs w:val="24"/>
        </w:rPr>
        <w:t>C.D</w:t>
      </w:r>
      <w:commentRangeEnd w:id="39"/>
      <w:proofErr w:type="gramEnd"/>
      <w:r w:rsidR="009D43B3">
        <w:rPr>
          <w:rStyle w:val="a6"/>
        </w:rPr>
        <w:commentReference w:id="39"/>
      </w:r>
      <w:r w:rsidR="00F1272F" w:rsidRPr="00F1272F">
        <w:rPr>
          <w:rFonts w:ascii="Arial" w:hAnsi="Arial" w:cs="Arial"/>
          <w:sz w:val="24"/>
          <w:szCs w:val="24"/>
        </w:rPr>
        <w:t>.</w:t>
      </w:r>
    </w:p>
    <w:p w14:paraId="0F5C6690" w14:textId="1C884410" w:rsidR="002B6E45" w:rsidRPr="00A8034C" w:rsidRDefault="002B6E45" w:rsidP="002B6E45">
      <w:pPr>
        <w:pStyle w:val="a5"/>
        <w:spacing w:before="240" w:line="360" w:lineRule="auto"/>
        <w:jc w:val="both"/>
        <w:rPr>
          <w:rFonts w:ascii="Arial" w:hAnsi="Arial" w:cs="Arial"/>
          <w:sz w:val="24"/>
          <w:szCs w:val="24"/>
        </w:rPr>
      </w:pPr>
      <w:bookmarkStart w:id="40" w:name="_Hlk67819150"/>
    </w:p>
    <w:p w14:paraId="2CE18FF6" w14:textId="72A68F20" w:rsidR="00833845" w:rsidRPr="00A8034C" w:rsidRDefault="00833845" w:rsidP="00F1272F">
      <w:pPr>
        <w:pStyle w:val="a5"/>
        <w:numPr>
          <w:ilvl w:val="0"/>
          <w:numId w:val="1"/>
        </w:numPr>
        <w:spacing w:before="240" w:line="360" w:lineRule="auto"/>
        <w:jc w:val="both"/>
        <w:rPr>
          <w:rFonts w:ascii="Arial" w:hAnsi="Arial" w:cs="Arial"/>
          <w:sz w:val="24"/>
          <w:szCs w:val="24"/>
        </w:rPr>
      </w:pPr>
      <w:commentRangeStart w:id="41"/>
      <w:r w:rsidRPr="00A8034C">
        <w:rPr>
          <w:rFonts w:ascii="Arial" w:hAnsi="Arial" w:cs="Arial"/>
          <w:sz w:val="24"/>
          <w:szCs w:val="24"/>
        </w:rPr>
        <w:t>Internet addiction ultimately did not make the list of officially recognized behavioral addictions in DSM-</w:t>
      </w:r>
      <w:commentRangeEnd w:id="41"/>
      <w:r w:rsidR="00430BAF">
        <w:rPr>
          <w:rStyle w:val="a6"/>
        </w:rPr>
        <w:commentReference w:id="41"/>
      </w:r>
      <w:r w:rsidRPr="00A8034C">
        <w:rPr>
          <w:rFonts w:ascii="Arial" w:hAnsi="Arial" w:cs="Arial"/>
          <w:sz w:val="24"/>
          <w:szCs w:val="24"/>
        </w:rPr>
        <w:t xml:space="preserve">V, but compulsive gambling did. </w:t>
      </w:r>
      <w:commentRangeStart w:id="42"/>
      <w:r w:rsidRPr="00A8034C">
        <w:rPr>
          <w:rFonts w:ascii="Arial" w:hAnsi="Arial" w:cs="Arial"/>
          <w:sz w:val="24"/>
          <w:szCs w:val="24"/>
        </w:rPr>
        <w:t>It had taken gambling several decades of extensive research to make the cut, and there simply wasn’t enough systematic, longitudinal data about Internet addiction</w:t>
      </w:r>
      <w:commentRangeEnd w:id="42"/>
      <w:r w:rsidR="004B0765">
        <w:rPr>
          <w:rStyle w:val="a6"/>
        </w:rPr>
        <w:commentReference w:id="42"/>
      </w:r>
      <w:r w:rsidRPr="00A8034C">
        <w:rPr>
          <w:rFonts w:ascii="Arial" w:hAnsi="Arial" w:cs="Arial"/>
          <w:sz w:val="24"/>
          <w:szCs w:val="24"/>
        </w:rPr>
        <w:t xml:space="preserve">. But, to Potenza, </w:t>
      </w:r>
      <w:commentRangeStart w:id="43"/>
      <w:r w:rsidRPr="00A8034C">
        <w:rPr>
          <w:rFonts w:ascii="Arial" w:hAnsi="Arial" w:cs="Arial"/>
          <w:sz w:val="24"/>
          <w:szCs w:val="24"/>
        </w:rPr>
        <w:t xml:space="preserve">Block’s conclusions </w:t>
      </w:r>
      <w:commentRangeEnd w:id="43"/>
      <w:r w:rsidR="004B0765">
        <w:rPr>
          <w:rStyle w:val="a6"/>
        </w:rPr>
        <w:commentReference w:id="43"/>
      </w:r>
      <w:r w:rsidRPr="00A8034C">
        <w:rPr>
          <w:rFonts w:ascii="Arial" w:hAnsi="Arial" w:cs="Arial"/>
          <w:sz w:val="24"/>
          <w:szCs w:val="24"/>
        </w:rPr>
        <w:t xml:space="preserve">rang true. </w:t>
      </w:r>
      <w:commentRangeStart w:id="44"/>
      <w:r w:rsidRPr="00A8034C">
        <w:rPr>
          <w:rFonts w:ascii="Arial" w:hAnsi="Arial" w:cs="Arial"/>
          <w:sz w:val="24"/>
          <w:szCs w:val="24"/>
        </w:rPr>
        <w:t>Sue</w:t>
      </w:r>
      <w:commentRangeEnd w:id="44"/>
      <w:r w:rsidR="00DB7A00">
        <w:rPr>
          <w:rStyle w:val="a6"/>
        </w:rPr>
        <w:commentReference w:id="44"/>
      </w:r>
      <w:r w:rsidRPr="00A8034C">
        <w:rPr>
          <w:rFonts w:ascii="Arial" w:hAnsi="Arial" w:cs="Arial"/>
          <w:sz w:val="24"/>
          <w:szCs w:val="24"/>
        </w:rPr>
        <w:t xml:space="preserve"> wasn’t the first patient that he’d seen for whom the Internet was causing substantial, escalating problems; that number had been rising slowly over the last few years, and his colleagues were reporting the same uptick. He had been working with addicts for decades, and her problems, as well as those of her fellow sufferers, were every bit as real as</w:t>
      </w:r>
      <w:commentRangeStart w:id="45"/>
      <w:r w:rsidRPr="00A8034C">
        <w:rPr>
          <w:rFonts w:ascii="Arial" w:hAnsi="Arial" w:cs="Arial"/>
          <w:sz w:val="24"/>
          <w:szCs w:val="24"/>
        </w:rPr>
        <w:t xml:space="preserve"> those </w:t>
      </w:r>
      <w:commentRangeEnd w:id="45"/>
      <w:r w:rsidR="00D360A9">
        <w:rPr>
          <w:rStyle w:val="a6"/>
        </w:rPr>
        <w:commentReference w:id="45"/>
      </w:r>
      <w:r w:rsidRPr="00A8034C">
        <w:rPr>
          <w:rFonts w:ascii="Arial" w:hAnsi="Arial" w:cs="Arial"/>
          <w:sz w:val="24"/>
          <w:szCs w:val="24"/>
        </w:rPr>
        <w:t xml:space="preserve">of the gambling addicts. And it wasn’t just an iteration of college angst in a new form. </w:t>
      </w:r>
      <w:commentRangeStart w:id="46"/>
      <w:r w:rsidRPr="00A8034C">
        <w:rPr>
          <w:rFonts w:ascii="Arial" w:hAnsi="Arial" w:cs="Arial"/>
          <w:sz w:val="24"/>
          <w:szCs w:val="24"/>
        </w:rPr>
        <w:t>It was something endemic to the medium itself</w:t>
      </w:r>
      <w:commentRangeEnd w:id="46"/>
      <w:r w:rsidR="007547E2">
        <w:rPr>
          <w:rStyle w:val="a6"/>
        </w:rPr>
        <w:commentReference w:id="46"/>
      </w:r>
      <w:r w:rsidRPr="00A8034C">
        <w:rPr>
          <w:rFonts w:ascii="Arial" w:hAnsi="Arial" w:cs="Arial"/>
          <w:sz w:val="24"/>
          <w:szCs w:val="24"/>
        </w:rPr>
        <w:t>. “I think there are people who find it very difficult to tolerate time without using digital technologies like smartphones or other ways of connecting via the Internet,” Potenza said. It’s the very knowledge of connectivity, or its lack, that’s the problem.</w:t>
      </w:r>
    </w:p>
    <w:bookmarkEnd w:id="40"/>
    <w:p w14:paraId="21BFCB7F" w14:textId="77777777" w:rsidR="00CD2C39" w:rsidRDefault="00CD2C39" w:rsidP="00CD2C39">
      <w:pPr>
        <w:pStyle w:val="a5"/>
        <w:spacing w:before="240" w:after="100" w:afterAutospacing="1" w:line="360" w:lineRule="auto"/>
        <w:jc w:val="both"/>
        <w:rPr>
          <w:rFonts w:ascii="Arial" w:eastAsia="Times New Roman" w:hAnsi="Arial" w:cs="Arial"/>
          <w:sz w:val="24"/>
          <w:szCs w:val="24"/>
        </w:rPr>
      </w:pPr>
    </w:p>
    <w:p w14:paraId="098AB6E4" w14:textId="1E6251BC" w:rsidR="00013A22" w:rsidRDefault="00833845" w:rsidP="00CD2C39">
      <w:pPr>
        <w:pStyle w:val="a5"/>
        <w:numPr>
          <w:ilvl w:val="0"/>
          <w:numId w:val="1"/>
        </w:numPr>
        <w:spacing w:before="240" w:after="0" w:line="360" w:lineRule="auto"/>
        <w:jc w:val="both"/>
        <w:rPr>
          <w:rFonts w:ascii="Arial" w:eastAsia="Times New Roman" w:hAnsi="Arial" w:cs="Arial"/>
          <w:sz w:val="24"/>
          <w:szCs w:val="24"/>
        </w:rPr>
      </w:pPr>
      <w:r w:rsidRPr="00F1272F">
        <w:rPr>
          <w:rFonts w:ascii="Arial" w:eastAsia="Times New Roman" w:hAnsi="Arial" w:cs="Arial"/>
          <w:sz w:val="24"/>
          <w:szCs w:val="24"/>
        </w:rPr>
        <w:t xml:space="preserve">He agrees that </w:t>
      </w:r>
      <w:commentRangeStart w:id="47"/>
      <w:r w:rsidRPr="00F1272F">
        <w:rPr>
          <w:rFonts w:ascii="Arial" w:eastAsia="Times New Roman" w:hAnsi="Arial" w:cs="Arial"/>
          <w:sz w:val="24"/>
          <w:szCs w:val="24"/>
        </w:rPr>
        <w:t xml:space="preserve">the subject </w:t>
      </w:r>
      <w:commentRangeEnd w:id="47"/>
      <w:r w:rsidR="00D360A9">
        <w:rPr>
          <w:rStyle w:val="a6"/>
        </w:rPr>
        <w:commentReference w:id="47"/>
      </w:r>
      <w:r w:rsidRPr="00F1272F">
        <w:rPr>
          <w:rFonts w:ascii="Arial" w:eastAsia="Times New Roman" w:hAnsi="Arial" w:cs="Arial"/>
          <w:sz w:val="24"/>
          <w:szCs w:val="24"/>
        </w:rPr>
        <w:t xml:space="preserve">remains far more </w:t>
      </w:r>
      <w:commentRangeStart w:id="48"/>
      <w:r w:rsidRPr="00F1272F">
        <w:rPr>
          <w:rFonts w:ascii="Arial" w:eastAsia="Times New Roman" w:hAnsi="Arial" w:cs="Arial"/>
          <w:sz w:val="24"/>
          <w:szCs w:val="24"/>
        </w:rPr>
        <w:t>disputed</w:t>
      </w:r>
      <w:commentRangeEnd w:id="48"/>
      <w:r w:rsidR="00BB52E2">
        <w:rPr>
          <w:rStyle w:val="a6"/>
        </w:rPr>
        <w:commentReference w:id="48"/>
      </w:r>
      <w:r w:rsidRPr="00F1272F">
        <w:rPr>
          <w:rFonts w:ascii="Arial" w:eastAsia="Times New Roman" w:hAnsi="Arial" w:cs="Arial"/>
          <w:sz w:val="24"/>
          <w:szCs w:val="24"/>
        </w:rPr>
        <w:t xml:space="preserve"> than other behavioral areas: psychiatrists are no longer debating that behavioral addictions exist, but they are </w:t>
      </w:r>
      <w:bookmarkStart w:id="49" w:name="_Hlk45790609"/>
      <w:r w:rsidRPr="00F1272F">
        <w:rPr>
          <w:rFonts w:ascii="Arial" w:eastAsia="Times New Roman" w:hAnsi="Arial" w:cs="Arial"/>
          <w:sz w:val="24"/>
          <w:szCs w:val="24"/>
        </w:rPr>
        <w:t xml:space="preserve">ambivalent about whether Internet use can be classified as one of </w:t>
      </w:r>
      <w:commentRangeStart w:id="50"/>
      <w:r w:rsidRPr="00F1272F">
        <w:rPr>
          <w:rFonts w:ascii="Arial" w:eastAsia="Times New Roman" w:hAnsi="Arial" w:cs="Arial"/>
          <w:sz w:val="24"/>
          <w:szCs w:val="24"/>
        </w:rPr>
        <w:t>them</w:t>
      </w:r>
      <w:bookmarkEnd w:id="49"/>
      <w:commentRangeEnd w:id="50"/>
      <w:r w:rsidR="00430BAF">
        <w:rPr>
          <w:rStyle w:val="a6"/>
        </w:rPr>
        <w:commentReference w:id="50"/>
      </w:r>
      <w:r w:rsidRPr="00F1272F">
        <w:rPr>
          <w:rFonts w:ascii="Arial" w:eastAsia="Times New Roman" w:hAnsi="Arial" w:cs="Arial"/>
          <w:sz w:val="24"/>
          <w:szCs w:val="24"/>
        </w:rPr>
        <w:t xml:space="preserve">. The difference, Potenza feels, is one of degree. Internet use remains so disputed because </w:t>
      </w:r>
      <w:bookmarkStart w:id="51" w:name="_Hlk45790649"/>
      <w:r w:rsidRPr="00F1272F">
        <w:rPr>
          <w:rFonts w:ascii="Arial" w:eastAsia="Times New Roman" w:hAnsi="Arial" w:cs="Arial"/>
          <w:sz w:val="24"/>
          <w:szCs w:val="24"/>
        </w:rPr>
        <w:t xml:space="preserve">it’s </w:t>
      </w:r>
      <w:r w:rsidRPr="00953467">
        <w:rPr>
          <w:rFonts w:ascii="Arial" w:eastAsia="Times New Roman" w:hAnsi="Arial" w:cs="Arial"/>
          <w:sz w:val="24"/>
          <w:szCs w:val="24"/>
          <w:highlight w:val="yellow"/>
        </w:rPr>
        <w:t>changing</w:t>
      </w:r>
      <w:r w:rsidRPr="00F1272F">
        <w:rPr>
          <w:rFonts w:ascii="Arial" w:eastAsia="Times New Roman" w:hAnsi="Arial" w:cs="Arial"/>
          <w:sz w:val="24"/>
          <w:szCs w:val="24"/>
        </w:rPr>
        <w:t xml:space="preserve"> too rapidly for researchers to keep up</w:t>
      </w:r>
      <w:bookmarkEnd w:id="51"/>
      <w:r w:rsidRPr="00F1272F">
        <w:rPr>
          <w:rFonts w:ascii="Arial" w:eastAsia="Times New Roman" w:hAnsi="Arial" w:cs="Arial"/>
          <w:sz w:val="24"/>
          <w:szCs w:val="24"/>
        </w:rPr>
        <w:t xml:space="preserve">, and, though the immediate effects are </w:t>
      </w:r>
      <w:proofErr w:type="gramStart"/>
      <w:r w:rsidRPr="00F1272F">
        <w:rPr>
          <w:rFonts w:ascii="Arial" w:eastAsia="Times New Roman" w:hAnsi="Arial" w:cs="Arial"/>
          <w:sz w:val="24"/>
          <w:szCs w:val="24"/>
        </w:rPr>
        <w:t>fairly visible</w:t>
      </w:r>
      <w:proofErr w:type="gramEnd"/>
      <w:r w:rsidRPr="00F1272F">
        <w:rPr>
          <w:rFonts w:ascii="Arial" w:eastAsia="Times New Roman" w:hAnsi="Arial" w:cs="Arial"/>
          <w:sz w:val="24"/>
          <w:szCs w:val="24"/>
        </w:rPr>
        <w:t xml:space="preserve">, there’s no telling what </w:t>
      </w:r>
      <w:commentRangeStart w:id="52"/>
      <w:r w:rsidRPr="00F1272F">
        <w:rPr>
          <w:rFonts w:ascii="Arial" w:eastAsia="Times New Roman" w:hAnsi="Arial" w:cs="Arial"/>
          <w:sz w:val="24"/>
          <w:szCs w:val="24"/>
        </w:rPr>
        <w:t xml:space="preserve">the condition </w:t>
      </w:r>
      <w:commentRangeEnd w:id="52"/>
      <w:r w:rsidR="00237CC9">
        <w:rPr>
          <w:rStyle w:val="a6"/>
        </w:rPr>
        <w:commentReference w:id="52"/>
      </w:r>
      <w:r w:rsidRPr="00F1272F">
        <w:rPr>
          <w:rFonts w:ascii="Arial" w:eastAsia="Times New Roman" w:hAnsi="Arial" w:cs="Arial"/>
          <w:sz w:val="24"/>
          <w:szCs w:val="24"/>
        </w:rPr>
        <w:t>will look like over the long term.</w:t>
      </w:r>
    </w:p>
    <w:p w14:paraId="3CE65C35" w14:textId="77777777" w:rsidR="00CD2C39" w:rsidRPr="00CD2C39" w:rsidRDefault="00CD2C39" w:rsidP="00CD2C39">
      <w:pPr>
        <w:spacing w:after="0" w:line="360" w:lineRule="auto"/>
        <w:jc w:val="both"/>
        <w:rPr>
          <w:rFonts w:ascii="Arial" w:hAnsi="Arial" w:cs="Arial"/>
          <w:sz w:val="24"/>
          <w:szCs w:val="24"/>
        </w:rPr>
      </w:pPr>
    </w:p>
    <w:p w14:paraId="5181CA5B" w14:textId="085859C8" w:rsidR="00833845" w:rsidRDefault="00833845" w:rsidP="00F1272F">
      <w:pPr>
        <w:pStyle w:val="a5"/>
        <w:numPr>
          <w:ilvl w:val="0"/>
          <w:numId w:val="1"/>
        </w:numPr>
        <w:spacing w:before="240" w:line="360" w:lineRule="auto"/>
        <w:jc w:val="both"/>
        <w:rPr>
          <w:rFonts w:ascii="Arial" w:hAnsi="Arial" w:cs="Arial"/>
          <w:sz w:val="24"/>
          <w:szCs w:val="24"/>
        </w:rPr>
      </w:pPr>
      <w:r w:rsidRPr="00F1272F">
        <w:rPr>
          <w:rFonts w:ascii="Arial" w:hAnsi="Arial" w:cs="Arial"/>
          <w:sz w:val="24"/>
          <w:szCs w:val="24"/>
        </w:rPr>
        <w:t xml:space="preserve">Internet addiction remains a relatively minor part of Potenza’s work—he estimates that fewer than ten out of every forty patients he sees come in for an Internet problem. </w:t>
      </w:r>
      <w:commentRangeStart w:id="53"/>
      <w:r w:rsidRPr="00F1272F">
        <w:rPr>
          <w:rFonts w:ascii="Arial" w:hAnsi="Arial" w:cs="Arial"/>
          <w:sz w:val="24"/>
          <w:szCs w:val="24"/>
        </w:rPr>
        <w:t>These patients tend to be younger, and there seems to be a gender divide: male patients are more likely to be addicted to activities like online gaming; women, to things like social networking</w:t>
      </w:r>
      <w:commentRangeEnd w:id="53"/>
      <w:r w:rsidR="00237CC9">
        <w:rPr>
          <w:rStyle w:val="a6"/>
        </w:rPr>
        <w:commentReference w:id="53"/>
      </w:r>
      <w:r w:rsidRPr="00F1272F">
        <w:rPr>
          <w:rFonts w:ascii="Arial" w:hAnsi="Arial" w:cs="Arial"/>
          <w:sz w:val="24"/>
          <w:szCs w:val="24"/>
        </w:rPr>
        <w:t xml:space="preserve">. But it’s hard to </w:t>
      </w:r>
      <w:proofErr w:type="gramStart"/>
      <w:r w:rsidRPr="00F1272F">
        <w:rPr>
          <w:rFonts w:ascii="Arial" w:hAnsi="Arial" w:cs="Arial"/>
          <w:sz w:val="24"/>
          <w:szCs w:val="24"/>
        </w:rPr>
        <w:t>make generalizations</w:t>
      </w:r>
      <w:proofErr w:type="gramEnd"/>
      <w:r w:rsidRPr="00F1272F">
        <w:rPr>
          <w:rFonts w:ascii="Arial" w:hAnsi="Arial" w:cs="Arial"/>
          <w:sz w:val="24"/>
          <w:szCs w:val="24"/>
        </w:rPr>
        <w:t xml:space="preserve">, because the nature of the problem keeps </w:t>
      </w:r>
      <w:r w:rsidRPr="00953467">
        <w:rPr>
          <w:rFonts w:ascii="Arial" w:hAnsi="Arial" w:cs="Arial"/>
          <w:sz w:val="24"/>
          <w:szCs w:val="24"/>
          <w:highlight w:val="yellow"/>
        </w:rPr>
        <w:t>changing</w:t>
      </w:r>
      <w:r w:rsidRPr="00F1272F">
        <w:rPr>
          <w:rFonts w:ascii="Arial" w:hAnsi="Arial" w:cs="Arial"/>
          <w:sz w:val="24"/>
          <w:szCs w:val="24"/>
        </w:rPr>
        <w:t xml:space="preserve">. “The truth is, we don’t know what’s normal,” Potenza says. “It’s not like alcohol where we have healthy amounts that </w:t>
      </w:r>
      <w:r w:rsidRPr="00F1272F">
        <w:rPr>
          <w:rFonts w:ascii="Arial" w:hAnsi="Arial" w:cs="Arial"/>
          <w:sz w:val="24"/>
          <w:szCs w:val="24"/>
        </w:rPr>
        <w:lastRenderedPageBreak/>
        <w:t xml:space="preserve">we can recommend to people.” In other words, just because you’re online all day doesn’t mean you’re an addict: </w:t>
      </w:r>
      <w:bookmarkStart w:id="54" w:name="_Hlk45790755"/>
      <w:r w:rsidRPr="00F1272F">
        <w:rPr>
          <w:rFonts w:ascii="Arial" w:hAnsi="Arial" w:cs="Arial"/>
          <w:sz w:val="24"/>
          <w:szCs w:val="24"/>
        </w:rPr>
        <w:t>there are no norms or hard numbers</w:t>
      </w:r>
      <w:r w:rsidR="00F1272F" w:rsidRPr="00F1272F">
        <w:rPr>
          <w:rFonts w:ascii="Arial" w:hAnsi="Arial" w:cs="Arial"/>
          <w:sz w:val="24"/>
          <w:szCs w:val="24"/>
        </w:rPr>
        <w:t xml:space="preserve"> that could tell us </w:t>
      </w:r>
      <w:commentRangeStart w:id="55"/>
      <w:r w:rsidR="00F1272F" w:rsidRPr="00F1272F">
        <w:rPr>
          <w:rFonts w:ascii="Arial" w:hAnsi="Arial" w:cs="Arial"/>
          <w:sz w:val="24"/>
          <w:szCs w:val="24"/>
        </w:rPr>
        <w:t>either way</w:t>
      </w:r>
      <w:commentRangeEnd w:id="55"/>
      <w:r w:rsidR="00237CC9">
        <w:rPr>
          <w:rStyle w:val="a6"/>
        </w:rPr>
        <w:commentReference w:id="55"/>
      </w:r>
      <w:r w:rsidR="00F1272F" w:rsidRPr="00F1272F">
        <w:rPr>
          <w:rFonts w:ascii="Arial" w:hAnsi="Arial" w:cs="Arial"/>
          <w:sz w:val="24"/>
          <w:szCs w:val="24"/>
        </w:rPr>
        <w:t>.</w:t>
      </w:r>
      <w:bookmarkEnd w:id="54"/>
    </w:p>
    <w:p w14:paraId="6B8E5001" w14:textId="77777777" w:rsidR="002B6E45" w:rsidRPr="00490407" w:rsidRDefault="002B6E45" w:rsidP="00490407">
      <w:pPr>
        <w:spacing w:before="240" w:line="360" w:lineRule="auto"/>
        <w:jc w:val="both"/>
        <w:rPr>
          <w:rFonts w:ascii="Arial" w:hAnsi="Arial" w:cs="Arial"/>
          <w:sz w:val="24"/>
          <w:szCs w:val="24"/>
        </w:rPr>
      </w:pPr>
    </w:p>
    <w:p w14:paraId="7B3CF213" w14:textId="16A29E74" w:rsidR="00833845" w:rsidRDefault="00833845" w:rsidP="00F1272F">
      <w:pPr>
        <w:pStyle w:val="a5"/>
        <w:numPr>
          <w:ilvl w:val="0"/>
          <w:numId w:val="1"/>
        </w:numPr>
        <w:spacing w:before="240" w:line="360" w:lineRule="auto"/>
        <w:jc w:val="both"/>
        <w:rPr>
          <w:rFonts w:ascii="Arial" w:hAnsi="Arial" w:cs="Arial"/>
          <w:sz w:val="24"/>
          <w:szCs w:val="24"/>
        </w:rPr>
      </w:pPr>
      <w:commentRangeStart w:id="56"/>
      <w:r w:rsidRPr="00F1272F">
        <w:rPr>
          <w:rFonts w:ascii="Arial" w:hAnsi="Arial" w:cs="Arial"/>
          <w:sz w:val="24"/>
          <w:szCs w:val="24"/>
        </w:rPr>
        <w:t xml:space="preserve">Behavioral addictions are quite real, and, in </w:t>
      </w:r>
      <w:proofErr w:type="gramStart"/>
      <w:r w:rsidRPr="00F1272F">
        <w:rPr>
          <w:rFonts w:ascii="Arial" w:hAnsi="Arial" w:cs="Arial"/>
          <w:sz w:val="24"/>
          <w:szCs w:val="24"/>
        </w:rPr>
        <w:t>a number of</w:t>
      </w:r>
      <w:proofErr w:type="gramEnd"/>
      <w:r w:rsidRPr="00F1272F">
        <w:rPr>
          <w:rFonts w:ascii="Arial" w:hAnsi="Arial" w:cs="Arial"/>
          <w:sz w:val="24"/>
          <w:szCs w:val="24"/>
        </w:rPr>
        <w:t xml:space="preserve"> respects, Internet addiction shares their core features</w:t>
      </w:r>
      <w:commentRangeEnd w:id="56"/>
      <w:r w:rsidR="00237CC9">
        <w:rPr>
          <w:rStyle w:val="a6"/>
        </w:rPr>
        <w:commentReference w:id="56"/>
      </w:r>
      <w:r w:rsidRPr="00F1272F">
        <w:rPr>
          <w:rFonts w:ascii="Arial" w:hAnsi="Arial" w:cs="Arial"/>
          <w:sz w:val="24"/>
          <w:szCs w:val="24"/>
        </w:rPr>
        <w:t xml:space="preserve">. But the differences that set it apart mean that </w:t>
      </w:r>
      <w:r w:rsidRPr="00013A22">
        <w:rPr>
          <w:rFonts w:ascii="Arial" w:hAnsi="Arial" w:cs="Arial"/>
          <w:sz w:val="24"/>
          <w:szCs w:val="24"/>
          <w:u w:val="single"/>
        </w:rPr>
        <w:t>the avenues of treatment</w:t>
      </w:r>
      <w:r w:rsidRPr="00F1272F">
        <w:rPr>
          <w:rFonts w:ascii="Arial" w:hAnsi="Arial" w:cs="Arial"/>
          <w:sz w:val="24"/>
          <w:szCs w:val="24"/>
        </w:rPr>
        <w:t xml:space="preserve"> may differ somewhat from those typically associated with behavioral—and substance—addictions. One of the most effective ways of treating </w:t>
      </w:r>
      <w:commentRangeStart w:id="57"/>
      <w:r w:rsidRPr="00F1272F">
        <w:rPr>
          <w:rFonts w:ascii="Arial" w:hAnsi="Arial" w:cs="Arial"/>
          <w:sz w:val="24"/>
          <w:szCs w:val="24"/>
        </w:rPr>
        <w:t xml:space="preserve">those addictions </w:t>
      </w:r>
      <w:commentRangeEnd w:id="57"/>
      <w:r w:rsidR="00237CC9">
        <w:rPr>
          <w:rStyle w:val="a6"/>
        </w:rPr>
        <w:commentReference w:id="57"/>
      </w:r>
      <w:r w:rsidRPr="00F1272F">
        <w:rPr>
          <w:rFonts w:ascii="Arial" w:hAnsi="Arial" w:cs="Arial"/>
          <w:sz w:val="24"/>
          <w:szCs w:val="24"/>
        </w:rPr>
        <w:t xml:space="preserve">is by </w:t>
      </w:r>
      <w:r w:rsidRPr="00013A22">
        <w:rPr>
          <w:rFonts w:ascii="Arial" w:hAnsi="Arial" w:cs="Arial"/>
          <w:sz w:val="24"/>
          <w:szCs w:val="24"/>
          <w:u w:val="single"/>
        </w:rPr>
        <w:t>identifying and removing the catalysts.</w:t>
      </w:r>
      <w:r w:rsidRPr="00F1272F">
        <w:rPr>
          <w:rFonts w:ascii="Arial" w:hAnsi="Arial" w:cs="Arial"/>
          <w:sz w:val="24"/>
          <w:szCs w:val="24"/>
        </w:rPr>
        <w:t xml:space="preserve"> Cancel the credit card. Get rid of the bottles. Avoid the places you go to drink or to gamble, and, at times, avoid the people you do these activities with. Be aware of your </w:t>
      </w:r>
      <w:commentRangeStart w:id="58"/>
      <w:r w:rsidRPr="00F1272F">
        <w:rPr>
          <w:rFonts w:ascii="Arial" w:hAnsi="Arial" w:cs="Arial"/>
          <w:sz w:val="24"/>
          <w:szCs w:val="24"/>
        </w:rPr>
        <w:t>triggers</w:t>
      </w:r>
      <w:commentRangeEnd w:id="58"/>
      <w:r w:rsidR="00237CC9">
        <w:rPr>
          <w:rStyle w:val="a6"/>
        </w:rPr>
        <w:commentReference w:id="58"/>
      </w:r>
      <w:r w:rsidRPr="00F1272F">
        <w:rPr>
          <w:rFonts w:ascii="Arial" w:hAnsi="Arial" w:cs="Arial"/>
          <w:sz w:val="24"/>
          <w:szCs w:val="24"/>
        </w:rPr>
        <w:t xml:space="preserve">. With the Internet, though, </w:t>
      </w:r>
      <w:commentRangeStart w:id="59"/>
      <w:r w:rsidRPr="00F1272F">
        <w:rPr>
          <w:rFonts w:ascii="Arial" w:hAnsi="Arial" w:cs="Arial"/>
          <w:sz w:val="24"/>
          <w:szCs w:val="24"/>
        </w:rPr>
        <w:t xml:space="preserve">that solution </w:t>
      </w:r>
      <w:commentRangeEnd w:id="59"/>
      <w:r w:rsidR="00013A22">
        <w:rPr>
          <w:rStyle w:val="a6"/>
        </w:rPr>
        <w:commentReference w:id="59"/>
      </w:r>
      <w:r w:rsidRPr="00F1272F">
        <w:rPr>
          <w:rFonts w:ascii="Arial" w:hAnsi="Arial" w:cs="Arial"/>
          <w:sz w:val="24"/>
          <w:szCs w:val="24"/>
        </w:rPr>
        <w:t xml:space="preserve">is far more problematic. Computers and virtual connections have become an integral part of daily life. You can’t just </w:t>
      </w:r>
      <w:commentRangeStart w:id="60"/>
      <w:r w:rsidRPr="00F1272F">
        <w:rPr>
          <w:rFonts w:ascii="Arial" w:hAnsi="Arial" w:cs="Arial"/>
          <w:sz w:val="24"/>
          <w:szCs w:val="24"/>
        </w:rPr>
        <w:t xml:space="preserve">pull the plug </w:t>
      </w:r>
      <w:commentRangeEnd w:id="60"/>
      <w:r w:rsidR="000461EF">
        <w:rPr>
          <w:rStyle w:val="a6"/>
        </w:rPr>
        <w:commentReference w:id="60"/>
      </w:r>
      <w:r w:rsidRPr="00F1272F">
        <w:rPr>
          <w:rFonts w:ascii="Arial" w:hAnsi="Arial" w:cs="Arial"/>
          <w:sz w:val="24"/>
          <w:szCs w:val="24"/>
        </w:rPr>
        <w:t xml:space="preserve">and expect </w:t>
      </w:r>
      <w:commentRangeStart w:id="61"/>
      <w:r w:rsidRPr="00F1272F">
        <w:rPr>
          <w:rFonts w:ascii="Arial" w:hAnsi="Arial" w:cs="Arial"/>
          <w:sz w:val="24"/>
          <w:szCs w:val="24"/>
        </w:rPr>
        <w:t>to function</w:t>
      </w:r>
      <w:commentRangeEnd w:id="61"/>
      <w:r w:rsidR="000461EF">
        <w:rPr>
          <w:rStyle w:val="a6"/>
        </w:rPr>
        <w:commentReference w:id="61"/>
      </w:r>
      <w:r w:rsidRPr="00F1272F">
        <w:rPr>
          <w:rFonts w:ascii="Arial" w:hAnsi="Arial" w:cs="Arial"/>
          <w:sz w:val="24"/>
          <w:szCs w:val="24"/>
        </w:rPr>
        <w:t xml:space="preserve">. A student may be suffering from what she’s doing online, but she also might need to use the Internet for her classes. </w:t>
      </w:r>
      <w:commentRangeStart w:id="62"/>
      <w:r w:rsidRPr="00F1272F">
        <w:rPr>
          <w:rFonts w:ascii="Arial" w:hAnsi="Arial" w:cs="Arial"/>
          <w:sz w:val="24"/>
          <w:szCs w:val="24"/>
        </w:rPr>
        <w:t xml:space="preserve">The thing she needs to avoid </w:t>
      </w:r>
      <w:proofErr w:type="gramStart"/>
      <w:r w:rsidRPr="00F1272F">
        <w:rPr>
          <w:rFonts w:ascii="Arial" w:hAnsi="Arial" w:cs="Arial"/>
          <w:sz w:val="24"/>
          <w:szCs w:val="24"/>
        </w:rPr>
        <w:t>in order to</w:t>
      </w:r>
      <w:proofErr w:type="gramEnd"/>
      <w:r w:rsidRPr="00F1272F">
        <w:rPr>
          <w:rFonts w:ascii="Arial" w:hAnsi="Arial" w:cs="Arial"/>
          <w:sz w:val="24"/>
          <w:szCs w:val="24"/>
        </w:rPr>
        <w:t xml:space="preserve"> do well </w:t>
      </w:r>
      <w:commentRangeEnd w:id="62"/>
      <w:r w:rsidR="000461EF">
        <w:rPr>
          <w:rStyle w:val="a6"/>
        </w:rPr>
        <w:commentReference w:id="62"/>
      </w:r>
      <w:r w:rsidRPr="00F1272F">
        <w:rPr>
          <w:rFonts w:ascii="Arial" w:hAnsi="Arial" w:cs="Arial"/>
          <w:sz w:val="24"/>
          <w:szCs w:val="24"/>
        </w:rPr>
        <w:t>is also the thing she need</w:t>
      </w:r>
      <w:r w:rsidR="00F1272F" w:rsidRPr="00F1272F">
        <w:rPr>
          <w:rFonts w:ascii="Arial" w:hAnsi="Arial" w:cs="Arial"/>
          <w:sz w:val="24"/>
          <w:szCs w:val="24"/>
        </w:rPr>
        <w:t xml:space="preserve">s to use to reach </w:t>
      </w:r>
      <w:commentRangeStart w:id="63"/>
      <w:r w:rsidR="00F1272F" w:rsidRPr="00F1272F">
        <w:rPr>
          <w:rFonts w:ascii="Arial" w:hAnsi="Arial" w:cs="Arial"/>
          <w:sz w:val="24"/>
          <w:szCs w:val="24"/>
        </w:rPr>
        <w:t>the same end</w:t>
      </w:r>
      <w:commentRangeEnd w:id="63"/>
      <w:r w:rsidR="000461EF">
        <w:rPr>
          <w:rStyle w:val="a6"/>
        </w:rPr>
        <w:commentReference w:id="63"/>
      </w:r>
      <w:r w:rsidR="00F1272F" w:rsidRPr="00F1272F">
        <w:rPr>
          <w:rFonts w:ascii="Arial" w:hAnsi="Arial" w:cs="Arial"/>
          <w:sz w:val="24"/>
          <w:szCs w:val="24"/>
        </w:rPr>
        <w:t>.</w:t>
      </w:r>
    </w:p>
    <w:p w14:paraId="0AB943FE" w14:textId="77777777" w:rsidR="002B6E45" w:rsidRPr="00F1272F" w:rsidRDefault="002B6E45" w:rsidP="002B6E45">
      <w:pPr>
        <w:pStyle w:val="a5"/>
        <w:spacing w:before="240" w:line="360" w:lineRule="auto"/>
        <w:jc w:val="both"/>
        <w:rPr>
          <w:rFonts w:ascii="Arial" w:hAnsi="Arial" w:cs="Arial"/>
          <w:sz w:val="24"/>
          <w:szCs w:val="24"/>
        </w:rPr>
      </w:pPr>
    </w:p>
    <w:p w14:paraId="6C1FCE1E" w14:textId="12D3D2B7" w:rsidR="00833845" w:rsidRPr="00F1272F" w:rsidRDefault="00833845" w:rsidP="00F1272F">
      <w:pPr>
        <w:pStyle w:val="a5"/>
        <w:numPr>
          <w:ilvl w:val="0"/>
          <w:numId w:val="1"/>
        </w:numPr>
        <w:spacing w:before="240" w:line="360" w:lineRule="auto"/>
        <w:jc w:val="both"/>
        <w:rPr>
          <w:rFonts w:ascii="Arial" w:hAnsi="Arial" w:cs="Arial"/>
          <w:sz w:val="24"/>
          <w:szCs w:val="24"/>
        </w:rPr>
      </w:pPr>
      <w:r w:rsidRPr="00F1272F">
        <w:rPr>
          <w:rFonts w:ascii="Arial" w:hAnsi="Arial" w:cs="Arial"/>
          <w:sz w:val="24"/>
          <w:szCs w:val="24"/>
        </w:rPr>
        <w:t xml:space="preserve">But Potenza hopes that that very ubiquity can, ultimately, be enlisted as part of the solution. You may not be able to remove the triggers, but you can reprogram the thing itself, </w:t>
      </w:r>
      <w:r w:rsidRPr="00C82DA9">
        <w:rPr>
          <w:rFonts w:ascii="Arial" w:hAnsi="Arial" w:cs="Arial"/>
          <w:sz w:val="24"/>
          <w:szCs w:val="24"/>
          <w:u w:val="single"/>
        </w:rPr>
        <w:t>a kind of virtual bottle that automatically clamps shut when you’ve had too much to drink or a casino that turns off its lights as you move into dangerous territory</w:t>
      </w:r>
      <w:r w:rsidRPr="00F1272F">
        <w:rPr>
          <w:rFonts w:ascii="Arial" w:hAnsi="Arial" w:cs="Arial"/>
          <w:sz w:val="24"/>
          <w:szCs w:val="24"/>
        </w:rPr>
        <w:t xml:space="preserve">. “The hope is to harness these same technologies within the mental-health field to promote health,” Potenza said. Already, there are </w:t>
      </w:r>
      <w:commentRangeStart w:id="64"/>
      <w:r w:rsidRPr="0031127D">
        <w:rPr>
          <w:rFonts w:ascii="Arial" w:hAnsi="Arial" w:cs="Arial"/>
          <w:sz w:val="24"/>
          <w:szCs w:val="24"/>
        </w:rPr>
        <w:t>apps that block certain Web pages or that disable a computer’s Internet connectivity. There are also ones that tell you when to put your smartphone away</w:t>
      </w:r>
      <w:commentRangeEnd w:id="64"/>
      <w:r w:rsidR="000461EF">
        <w:rPr>
          <w:rStyle w:val="a6"/>
        </w:rPr>
        <w:commentReference w:id="64"/>
      </w:r>
      <w:r w:rsidRPr="0031127D">
        <w:rPr>
          <w:rFonts w:ascii="Arial" w:hAnsi="Arial" w:cs="Arial"/>
          <w:sz w:val="24"/>
          <w:szCs w:val="24"/>
        </w:rPr>
        <w:t xml:space="preserve">. </w:t>
      </w:r>
      <w:r w:rsidRPr="00F1272F">
        <w:rPr>
          <w:rFonts w:ascii="Arial" w:hAnsi="Arial" w:cs="Arial"/>
          <w:sz w:val="24"/>
          <w:szCs w:val="24"/>
        </w:rPr>
        <w:t>Why not customize them, in conjunction with a therapist, to avoid the pitfalls that are most likely to lead to problem use for you personally? As is so often the case, technology may end up being both the problem and the answer.</w:t>
      </w:r>
    </w:p>
    <w:sectPr w:rsidR="00833845" w:rsidRPr="00F1272F" w:rsidSect="00F1272F">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Haejin Oh" w:date="2024-10-03T07:48:00Z" w:initials="HO">
    <w:p w14:paraId="5827A91C" w14:textId="77777777" w:rsidR="0001325F" w:rsidRDefault="0001325F" w:rsidP="0001325F">
      <w:pPr>
        <w:pStyle w:val="a7"/>
      </w:pPr>
      <w:r>
        <w:rPr>
          <w:rStyle w:val="a6"/>
        </w:rPr>
        <w:annotationRef/>
      </w:r>
      <w:r>
        <w:t>Typically capitalized</w:t>
      </w:r>
    </w:p>
  </w:comment>
  <w:comment w:id="2" w:author="Haejin Oh" w:date="2024-10-03T07:48:00Z" w:initials="HO">
    <w:p w14:paraId="77321AE4" w14:textId="77777777" w:rsidR="0001325F" w:rsidRDefault="0001325F" w:rsidP="0001325F">
      <w:pPr>
        <w:pStyle w:val="a7"/>
      </w:pPr>
      <w:r>
        <w:rPr>
          <w:rStyle w:val="a6"/>
        </w:rPr>
        <w:annotationRef/>
      </w:r>
      <w:r>
        <w:t>Examples of “substance”</w:t>
      </w:r>
    </w:p>
  </w:comment>
  <w:comment w:id="3" w:author="Haejin Oh" w:date="2024-10-03T07:49:00Z" w:initials="HO">
    <w:p w14:paraId="3C0295F4" w14:textId="77777777" w:rsidR="0001325F" w:rsidRDefault="0001325F" w:rsidP="0001325F">
      <w:pPr>
        <w:pStyle w:val="a7"/>
      </w:pPr>
      <w:r>
        <w:rPr>
          <w:rStyle w:val="a6"/>
        </w:rPr>
        <w:annotationRef/>
      </w:r>
      <w:r>
        <w:t>First example of underlined</w:t>
      </w:r>
    </w:p>
  </w:comment>
  <w:comment w:id="4" w:author="Haejin Oh" w:date="2024-10-03T07:49:00Z" w:initials="HO">
    <w:p w14:paraId="2F2E5C52" w14:textId="77777777" w:rsidR="0001325F" w:rsidRDefault="0001325F" w:rsidP="0001325F">
      <w:pPr>
        <w:pStyle w:val="a7"/>
      </w:pPr>
      <w:r>
        <w:rPr>
          <w:rStyle w:val="a6"/>
        </w:rPr>
        <w:annotationRef/>
      </w:r>
      <w:r>
        <w:t>Second example of underlined</w:t>
      </w:r>
    </w:p>
  </w:comment>
  <w:comment w:id="5" w:author="Haejin Oh" w:date="2024-10-03T07:50:00Z" w:initials="HO">
    <w:p w14:paraId="60E8737E" w14:textId="77777777" w:rsidR="00B635A3" w:rsidRDefault="00B635A3" w:rsidP="00B635A3">
      <w:pPr>
        <w:pStyle w:val="a7"/>
      </w:pPr>
      <w:r>
        <w:rPr>
          <w:rStyle w:val="a6"/>
        </w:rPr>
        <w:annotationRef/>
      </w:r>
      <w:r>
        <w:t>Check referent</w:t>
      </w:r>
    </w:p>
  </w:comment>
  <w:comment w:id="6" w:author="전유진(컴퓨터공학전공)" w:date="2024-11-12T08:17:00Z" w:initials="전">
    <w:p w14:paraId="27E29EE8" w14:textId="77777777" w:rsidR="00475A03" w:rsidRDefault="00475A03" w:rsidP="00475A03">
      <w:pPr>
        <w:pStyle w:val="a7"/>
      </w:pPr>
      <w:r>
        <w:rPr>
          <w:rStyle w:val="a6"/>
        </w:rPr>
        <w:annotationRef/>
      </w:r>
      <w:r>
        <w:t xml:space="preserve">As substance abuse problem(substance: </w:t>
      </w:r>
      <w:r>
        <w:rPr>
          <w:rFonts w:hint="eastAsia"/>
        </w:rPr>
        <w:t>약물</w:t>
      </w:r>
      <w:r>
        <w:t>)</w:t>
      </w:r>
    </w:p>
  </w:comment>
  <w:comment w:id="7" w:author="Haejin Oh" w:date="2024-10-03T07:50:00Z" w:initials="HO">
    <w:p w14:paraId="3255A0C4" w14:textId="02FEACFB" w:rsidR="00B635A3" w:rsidRDefault="00B635A3" w:rsidP="00B635A3">
      <w:pPr>
        <w:pStyle w:val="a7"/>
      </w:pPr>
      <w:r>
        <w:rPr>
          <w:rStyle w:val="a6"/>
        </w:rPr>
        <w:annotationRef/>
      </w:r>
      <w:r>
        <w:t>Difference between A and B</w:t>
      </w:r>
    </w:p>
  </w:comment>
  <w:comment w:id="8" w:author="전유진(컴퓨터공학전공)" w:date="2024-11-12T08:19:00Z" w:initials="전">
    <w:p w14:paraId="7F3EC47D" w14:textId="77777777" w:rsidR="00475A03" w:rsidRDefault="00475A03" w:rsidP="00475A03">
      <w:pPr>
        <w:pStyle w:val="a7"/>
      </w:pPr>
      <w:r>
        <w:rPr>
          <w:rStyle w:val="a6"/>
        </w:rPr>
        <w:annotationRef/>
      </w:r>
      <w:r>
        <w:t>P1: the same</w:t>
      </w:r>
    </w:p>
  </w:comment>
  <w:comment w:id="9" w:author="Haejin Oh" w:date="2024-10-03T07:51:00Z" w:initials="HO">
    <w:p w14:paraId="48A91269" w14:textId="06DE655D" w:rsidR="000461EF" w:rsidRDefault="000461EF" w:rsidP="000461EF">
      <w:pPr>
        <w:pStyle w:val="a7"/>
      </w:pPr>
      <w:r>
        <w:rPr>
          <w:rStyle w:val="a6"/>
        </w:rPr>
        <w:annotationRef/>
      </w:r>
      <w:r>
        <w:t>Similarities between A and B</w:t>
      </w:r>
    </w:p>
  </w:comment>
  <w:comment w:id="10" w:author="Haejin Oh" w:date="2024-10-03T07:51:00Z" w:initials="HO">
    <w:p w14:paraId="5DC5AD55" w14:textId="77777777" w:rsidR="000461EF" w:rsidRDefault="000461EF" w:rsidP="000461EF">
      <w:pPr>
        <w:pStyle w:val="a7"/>
      </w:pPr>
      <w:r>
        <w:rPr>
          <w:rStyle w:val="a6"/>
        </w:rPr>
        <w:annotationRef/>
      </w:r>
      <w:r>
        <w:t>Another similarity</w:t>
      </w:r>
    </w:p>
  </w:comment>
  <w:comment w:id="11" w:author="Haejin Oh" w:date="2024-10-03T07:53:00Z" w:initials="HO">
    <w:p w14:paraId="75820148" w14:textId="77777777" w:rsidR="000461EF" w:rsidRDefault="000461EF" w:rsidP="000461EF">
      <w:pPr>
        <w:pStyle w:val="a7"/>
      </w:pPr>
      <w:r>
        <w:rPr>
          <w:rStyle w:val="a6"/>
        </w:rPr>
        <w:annotationRef/>
      </w:r>
      <w:r>
        <w:t>Similarity between A and B: genetics</w:t>
      </w:r>
    </w:p>
  </w:comment>
  <w:comment w:id="12" w:author="Haejin Oh" w:date="2024-10-03T07:53:00Z" w:initials="HO">
    <w:p w14:paraId="102B5256" w14:textId="77777777" w:rsidR="000461EF" w:rsidRDefault="000461EF" w:rsidP="000461EF">
      <w:pPr>
        <w:pStyle w:val="a7"/>
      </w:pPr>
      <w:r>
        <w:rPr>
          <w:rStyle w:val="a6"/>
        </w:rPr>
        <w:annotationRef/>
      </w:r>
      <w:r>
        <w:t>First genetic similarity</w:t>
      </w:r>
    </w:p>
  </w:comment>
  <w:comment w:id="13" w:author="Haejin Oh" w:date="2024-10-03T07:53:00Z" w:initials="HO">
    <w:p w14:paraId="7A319919" w14:textId="77777777" w:rsidR="000461EF" w:rsidRDefault="000461EF" w:rsidP="000461EF">
      <w:pPr>
        <w:pStyle w:val="a7"/>
      </w:pPr>
      <w:r>
        <w:rPr>
          <w:rStyle w:val="a6"/>
        </w:rPr>
        <w:annotationRef/>
      </w:r>
      <w:r>
        <w:t>Second genetic similarity</w:t>
      </w:r>
    </w:p>
  </w:comment>
  <w:comment w:id="14" w:author="Haejin Oh" w:date="2024-10-03T07:52:00Z" w:initials="HO">
    <w:p w14:paraId="2CC29550" w14:textId="234FC74A" w:rsidR="000461EF" w:rsidRDefault="000461EF" w:rsidP="000461EF">
      <w:pPr>
        <w:pStyle w:val="a7"/>
      </w:pPr>
      <w:r>
        <w:rPr>
          <w:rStyle w:val="a6"/>
        </w:rPr>
        <w:annotationRef/>
      </w:r>
      <w:r>
        <w:t>Restatement of the underlined sentence</w:t>
      </w:r>
    </w:p>
  </w:comment>
  <w:comment w:id="15" w:author="Haejin Oh" w:date="2024-10-03T07:52:00Z" w:initials="HO">
    <w:p w14:paraId="427DA7C3" w14:textId="77777777" w:rsidR="000461EF" w:rsidRDefault="000461EF" w:rsidP="000461EF">
      <w:pPr>
        <w:pStyle w:val="a7"/>
      </w:pPr>
      <w:r>
        <w:rPr>
          <w:rStyle w:val="a6"/>
        </w:rPr>
        <w:annotationRef/>
      </w:r>
      <w:r>
        <w:t>Topic</w:t>
      </w:r>
    </w:p>
  </w:comment>
  <w:comment w:id="17" w:author="Haejin" w:date="2020-09-05T14:57:00Z" w:initials="H">
    <w:p w14:paraId="4874B09B" w14:textId="57F90BF3" w:rsidR="00064610" w:rsidRDefault="00A81B0D">
      <w:pPr>
        <w:pStyle w:val="a7"/>
      </w:pPr>
      <w:r>
        <w:t>=</w:t>
      </w:r>
      <w:r w:rsidR="00064610">
        <w:rPr>
          <w:rStyle w:val="a6"/>
        </w:rPr>
        <w:annotationRef/>
      </w:r>
      <w:r w:rsidR="00064610">
        <w:t>Core similarities found across</w:t>
      </w:r>
    </w:p>
  </w:comment>
  <w:comment w:id="18" w:author="Haejin Oh" w:date="2024-10-03T07:52:00Z" w:initials="HO">
    <w:p w14:paraId="2E449D84" w14:textId="77777777" w:rsidR="000461EF" w:rsidRDefault="000461EF" w:rsidP="000461EF">
      <w:pPr>
        <w:pStyle w:val="a7"/>
      </w:pPr>
      <w:r>
        <w:rPr>
          <w:rStyle w:val="a6"/>
        </w:rPr>
        <w:annotationRef/>
      </w:r>
      <w:r>
        <w:t>What conditions?</w:t>
      </w:r>
    </w:p>
  </w:comment>
  <w:comment w:id="19" w:author="Haejin Oh" w:date="2024-10-03T07:52:00Z" w:initials="HO">
    <w:p w14:paraId="47BFD3EE" w14:textId="2F727BA2" w:rsidR="000461EF" w:rsidRDefault="000461EF" w:rsidP="000461EF">
      <w:pPr>
        <w:pStyle w:val="a7"/>
      </w:pPr>
      <w:r>
        <w:rPr>
          <w:rStyle w:val="a6"/>
        </w:rPr>
        <w:annotationRef/>
      </w:r>
      <w:r>
        <w:t>e.g., eat, sleep</w:t>
      </w:r>
    </w:p>
  </w:comment>
  <w:comment w:id="20" w:author="Haejin Oh" w:date="2020-07-13T20:51:00Z" w:initials="HO">
    <w:p w14:paraId="62B3AF0B" w14:textId="1BEB3964" w:rsidR="00E23A44" w:rsidRDefault="00E23A44">
      <w:pPr>
        <w:pStyle w:val="a7"/>
      </w:pPr>
      <w:r>
        <w:rPr>
          <w:rStyle w:val="a6"/>
        </w:rPr>
        <w:annotationRef/>
      </w:r>
      <w:r>
        <w:rPr>
          <w:rFonts w:hint="eastAsia"/>
        </w:rPr>
        <w:t>e</w:t>
      </w:r>
      <w:r>
        <w:t>.g., eat</w:t>
      </w:r>
      <w:r w:rsidR="00A81B0D">
        <w:t xml:space="preserve">, </w:t>
      </w:r>
      <w:r w:rsidR="00A81B0D">
        <w:rPr>
          <w:rFonts w:hint="eastAsia"/>
        </w:rPr>
        <w:t>s</w:t>
      </w:r>
      <w:r w:rsidR="00A81B0D">
        <w:t>leep</w:t>
      </w:r>
    </w:p>
  </w:comment>
  <w:comment w:id="16" w:author="Haejin Oh" w:date="2024-10-03T07:52:00Z" w:initials="HO">
    <w:p w14:paraId="4A70EC7E" w14:textId="77777777" w:rsidR="000461EF" w:rsidRDefault="000461EF" w:rsidP="000461EF">
      <w:pPr>
        <w:pStyle w:val="a7"/>
      </w:pPr>
      <w:r>
        <w:rPr>
          <w:rStyle w:val="a6"/>
        </w:rPr>
        <w:annotationRef/>
      </w:r>
      <w:r>
        <w:t>Similarity between B and C</w:t>
      </w:r>
    </w:p>
  </w:comment>
  <w:comment w:id="21" w:author="Haejin Oh" w:date="2024-10-03T07:52:00Z" w:initials="HO">
    <w:p w14:paraId="0E44C795" w14:textId="00333E07" w:rsidR="000461EF" w:rsidRDefault="000461EF" w:rsidP="000461EF">
      <w:pPr>
        <w:pStyle w:val="a7"/>
      </w:pPr>
      <w:r>
        <w:rPr>
          <w:rStyle w:val="a6"/>
        </w:rPr>
        <w:annotationRef/>
      </w:r>
      <w:r>
        <w:t>Difference between B and C</w:t>
      </w:r>
    </w:p>
  </w:comment>
  <w:comment w:id="22" w:author="전유진(컴퓨터공학전공)" w:date="2024-11-12T08:27:00Z" w:initials="전">
    <w:p w14:paraId="20A1FBBE" w14:textId="77777777" w:rsidR="00A150F5" w:rsidRDefault="00A150F5" w:rsidP="00A150F5">
      <w:pPr>
        <w:pStyle w:val="a7"/>
      </w:pPr>
      <w:r>
        <w:rPr>
          <w:rStyle w:val="a6"/>
        </w:rPr>
        <w:annotationRef/>
      </w:r>
      <w:r>
        <w:t>MI of P5</w:t>
      </w:r>
    </w:p>
  </w:comment>
  <w:comment w:id="23" w:author="Haejin Oh" w:date="2024-10-03T07:52:00Z" w:initials="HO">
    <w:p w14:paraId="4B25E27A" w14:textId="5B5B2AF1" w:rsidR="000461EF" w:rsidRDefault="000461EF" w:rsidP="000461EF">
      <w:pPr>
        <w:pStyle w:val="a7"/>
      </w:pPr>
      <w:r>
        <w:rPr>
          <w:rStyle w:val="a6"/>
        </w:rPr>
        <w:annotationRef/>
      </w:r>
      <w:r>
        <w:t>Examples of healthy use of the Internet</w:t>
      </w:r>
    </w:p>
  </w:comment>
  <w:comment w:id="24" w:author="Haejin Oh" w:date="2024-10-03T07:51:00Z" w:initials="HO">
    <w:p w14:paraId="1711B380" w14:textId="64135C9D" w:rsidR="000461EF" w:rsidRDefault="000461EF" w:rsidP="000461EF">
      <w:pPr>
        <w:pStyle w:val="a7"/>
      </w:pPr>
      <w:r>
        <w:rPr>
          <w:rStyle w:val="a6"/>
        </w:rPr>
        <w:annotationRef/>
      </w:r>
      <w:r>
        <w:t>Synonym of “medium”</w:t>
      </w:r>
    </w:p>
  </w:comment>
  <w:comment w:id="26" w:author="Haejin Oh" w:date="2024-10-03T09:44:00Z" w:initials="HO">
    <w:p w14:paraId="7A0AEC80" w14:textId="77777777" w:rsidR="009D43B3" w:rsidRDefault="009D43B3" w:rsidP="009D43B3">
      <w:pPr>
        <w:pStyle w:val="a7"/>
      </w:pPr>
      <w:r>
        <w:rPr>
          <w:rStyle w:val="a6"/>
        </w:rPr>
        <w:annotationRef/>
      </w:r>
      <w:r>
        <w:t>= being online</w:t>
      </w:r>
    </w:p>
  </w:comment>
  <w:comment w:id="25" w:author="Haejin Oh" w:date="2024-10-03T07:51:00Z" w:initials="HO">
    <w:p w14:paraId="79C86C69" w14:textId="0A596106" w:rsidR="000461EF" w:rsidRDefault="000461EF" w:rsidP="000461EF">
      <w:pPr>
        <w:pStyle w:val="a7"/>
      </w:pPr>
      <w:r>
        <w:rPr>
          <w:rStyle w:val="a6"/>
        </w:rPr>
        <w:annotationRef/>
      </w:r>
      <w:r>
        <w:t>Internet addiction is hard to define.</w:t>
      </w:r>
    </w:p>
  </w:comment>
  <w:comment w:id="28" w:author="Haejin Oh" w:date="2024-10-03T09:44:00Z" w:initials="HO">
    <w:p w14:paraId="7E65B130" w14:textId="77777777" w:rsidR="009D43B3" w:rsidRDefault="009D43B3" w:rsidP="009D43B3">
      <w:pPr>
        <w:pStyle w:val="a7"/>
      </w:pPr>
      <w:r>
        <w:rPr>
          <w:rStyle w:val="a6"/>
        </w:rPr>
        <w:annotationRef/>
      </w:r>
      <w:r>
        <w:t>Internet access using telephone lines. A technology popular before the advent of broadband</w:t>
      </w:r>
    </w:p>
  </w:comment>
  <w:comment w:id="29" w:author="Haejin Oh" w:date="2024-10-03T09:44:00Z" w:initials="HO">
    <w:p w14:paraId="4D803E2D" w14:textId="77777777" w:rsidR="009D43B3" w:rsidRDefault="009D43B3" w:rsidP="009D43B3">
      <w:pPr>
        <w:pStyle w:val="a7"/>
      </w:pPr>
      <w:r>
        <w:rPr>
          <w:rStyle w:val="a6"/>
        </w:rPr>
        <w:annotationRef/>
      </w:r>
      <w:r>
        <w:t>An internet portal service popular in the 1990s</w:t>
      </w:r>
    </w:p>
  </w:comment>
  <w:comment w:id="32" w:author="Haejin Oh" w:date="2020-07-13T21:11:00Z" w:initials="HO">
    <w:p w14:paraId="51E93C95" w14:textId="0503CC8B" w:rsidR="00BE370B" w:rsidRDefault="00BE370B">
      <w:pPr>
        <w:pStyle w:val="a7"/>
      </w:pPr>
      <w:r>
        <w:rPr>
          <w:rStyle w:val="a6"/>
        </w:rPr>
        <w:annotationRef/>
      </w:r>
      <w:r>
        <w:t>=being online</w:t>
      </w:r>
    </w:p>
  </w:comment>
  <w:comment w:id="33" w:author="Haejin Oh" w:date="2024-10-03T07:54:00Z" w:initials="HO">
    <w:p w14:paraId="7FF58181" w14:textId="77777777" w:rsidR="000461EF" w:rsidRDefault="000461EF" w:rsidP="000461EF">
      <w:pPr>
        <w:pStyle w:val="a7"/>
      </w:pPr>
      <w:r>
        <w:rPr>
          <w:rStyle w:val="a6"/>
        </w:rPr>
        <w:annotationRef/>
      </w:r>
      <w:r>
        <w:t>What would be an example of this? e.g., shopping, gambling</w:t>
      </w:r>
    </w:p>
  </w:comment>
  <w:comment w:id="31" w:author="Haejin Oh" w:date="2024-10-03T07:53:00Z" w:initials="HO">
    <w:p w14:paraId="30C00070" w14:textId="7C5CB666" w:rsidR="000461EF" w:rsidRDefault="000461EF" w:rsidP="000461EF">
      <w:pPr>
        <w:pStyle w:val="a7"/>
      </w:pPr>
      <w:r>
        <w:rPr>
          <w:rStyle w:val="a6"/>
        </w:rPr>
        <w:annotationRef/>
      </w:r>
      <w:r>
        <w:t>How is this different from what was discussed in P6?</w:t>
      </w:r>
    </w:p>
  </w:comment>
  <w:comment w:id="34" w:author="Haejin Oh" w:date="2020-07-13T17:43:00Z" w:initials="HO">
    <w:p w14:paraId="64FFC884" w14:textId="2C5724F1" w:rsidR="00490407" w:rsidRDefault="00490407">
      <w:pPr>
        <w:pStyle w:val="a7"/>
      </w:pPr>
      <w:r>
        <w:rPr>
          <w:rStyle w:val="a6"/>
        </w:rPr>
        <w:annotationRef/>
      </w:r>
      <w:r>
        <w:t>Book with great authority and reputation</w:t>
      </w:r>
    </w:p>
  </w:comment>
  <w:comment w:id="35" w:author="Haejin Oh" w:date="2024-10-03T07:54:00Z" w:initials="HO">
    <w:p w14:paraId="66EA77AC" w14:textId="77777777" w:rsidR="000461EF" w:rsidRDefault="000461EF" w:rsidP="000461EF">
      <w:pPr>
        <w:pStyle w:val="a7"/>
      </w:pPr>
      <w:r>
        <w:rPr>
          <w:rStyle w:val="a6"/>
        </w:rPr>
        <w:annotationRef/>
      </w:r>
      <w:r>
        <w:t>Discussed in P7</w:t>
      </w:r>
    </w:p>
  </w:comment>
  <w:comment w:id="36" w:author="Haejin Oh" w:date="2024-10-03T09:46:00Z" w:initials="HO">
    <w:p w14:paraId="39E0927C" w14:textId="77777777" w:rsidR="00430BAF" w:rsidRDefault="00430BAF" w:rsidP="00430BAF">
      <w:pPr>
        <w:pStyle w:val="a7"/>
      </w:pPr>
      <w:r>
        <w:rPr>
          <w:rStyle w:val="a6"/>
        </w:rPr>
        <w:annotationRef/>
      </w:r>
      <w:r>
        <w:t>e.g., cocaine use</w:t>
      </w:r>
    </w:p>
  </w:comment>
  <w:comment w:id="37" w:author="Haejin Oh" w:date="2024-10-03T09:44:00Z" w:initials="HO">
    <w:p w14:paraId="396C2759" w14:textId="23973C0D" w:rsidR="009D43B3" w:rsidRDefault="009D43B3" w:rsidP="009D43B3">
      <w:pPr>
        <w:pStyle w:val="a7"/>
      </w:pPr>
      <w:r>
        <w:rPr>
          <w:rStyle w:val="a6"/>
        </w:rPr>
        <w:annotationRef/>
      </w:r>
      <w:r>
        <w:t>How is this connected to the previous paragraphs?</w:t>
      </w:r>
    </w:p>
  </w:comment>
  <w:comment w:id="38" w:author="Haejin Oh" w:date="2024-10-03T09:45:00Z" w:initials="HO">
    <w:p w14:paraId="36055B30" w14:textId="77777777" w:rsidR="00430BAF" w:rsidRDefault="00430BAF" w:rsidP="00430BAF">
      <w:pPr>
        <w:pStyle w:val="a7"/>
      </w:pPr>
      <w:r>
        <w:rPr>
          <w:rStyle w:val="a6"/>
        </w:rPr>
        <w:annotationRef/>
      </w:r>
      <w:r>
        <w:t>Used to introduce a definition</w:t>
      </w:r>
    </w:p>
  </w:comment>
  <w:comment w:id="39" w:author="Haejin Oh" w:date="2024-10-03T09:45:00Z" w:initials="HO">
    <w:p w14:paraId="57F6001B" w14:textId="7736DFC0" w:rsidR="009D43B3" w:rsidRDefault="009D43B3" w:rsidP="009D43B3">
      <w:pPr>
        <w:pStyle w:val="a7"/>
      </w:pPr>
      <w:r>
        <w:rPr>
          <w:rStyle w:val="a6"/>
        </w:rPr>
        <w:annotationRef/>
      </w:r>
      <w:r>
        <w:rPr>
          <w:rFonts w:hint="eastAsia"/>
        </w:rPr>
        <w:t xml:space="preserve">Obsessive compulsive disorder </w:t>
      </w:r>
      <w:r>
        <w:rPr>
          <w:rFonts w:hint="eastAsia"/>
        </w:rPr>
        <w:t>강박장애</w:t>
      </w:r>
    </w:p>
  </w:comment>
  <w:comment w:id="41" w:author="Haejin Oh" w:date="2024-10-03T09:45:00Z" w:initials="HO">
    <w:p w14:paraId="74CF3F98" w14:textId="77777777" w:rsidR="00430BAF" w:rsidRDefault="00430BAF" w:rsidP="00430BAF">
      <w:pPr>
        <w:pStyle w:val="a7"/>
      </w:pPr>
      <w:r>
        <w:rPr>
          <w:rStyle w:val="a6"/>
        </w:rPr>
        <w:annotationRef/>
      </w:r>
      <w:r>
        <w:t>Related to the information in the first sentence of P8</w:t>
      </w:r>
    </w:p>
  </w:comment>
  <w:comment w:id="42" w:author="Haejin Oh" w:date="2024-10-05T08:09:00Z" w:initials="HO">
    <w:p w14:paraId="1DFBD76D" w14:textId="4D70A368" w:rsidR="004B0765" w:rsidRDefault="004B0765" w:rsidP="004B0765">
      <w:pPr>
        <w:pStyle w:val="a7"/>
      </w:pPr>
      <w:r>
        <w:rPr>
          <w:rStyle w:val="a6"/>
        </w:rPr>
        <w:annotationRef/>
      </w:r>
      <w:r>
        <w:t>Explanation/reason for information in the first sentence</w:t>
      </w:r>
    </w:p>
  </w:comment>
  <w:comment w:id="43" w:author="Haejin Oh" w:date="2024-10-05T08:09:00Z" w:initials="HO">
    <w:p w14:paraId="64AFBAB4" w14:textId="3851752F" w:rsidR="004B0765" w:rsidRDefault="004B0765" w:rsidP="004B0765">
      <w:pPr>
        <w:pStyle w:val="a7"/>
      </w:pPr>
      <w:r>
        <w:rPr>
          <w:rStyle w:val="a6"/>
        </w:rPr>
        <w:annotationRef/>
      </w:r>
      <w:r>
        <w:t>Discussed in P8</w:t>
      </w:r>
    </w:p>
  </w:comment>
  <w:comment w:id="44" w:author="Haejin Oh" w:date="2024-10-03T10:00:00Z" w:initials="HO">
    <w:p w14:paraId="2F022B13" w14:textId="77777777" w:rsidR="00DB7A00" w:rsidRDefault="00DB7A00" w:rsidP="00DB7A00">
      <w:pPr>
        <w:pStyle w:val="a7"/>
      </w:pPr>
      <w:r>
        <w:rPr>
          <w:rStyle w:val="a6"/>
        </w:rPr>
        <w:annotationRef/>
      </w:r>
      <w:r>
        <w:t>Mentioned in an earlier paragraph</w:t>
      </w:r>
    </w:p>
  </w:comment>
  <w:comment w:id="45" w:author="Haejin Oh" w:date="2024-10-03T09:48:00Z" w:initials="HO">
    <w:p w14:paraId="50018FBB" w14:textId="79232081" w:rsidR="00D360A9" w:rsidRDefault="00D360A9" w:rsidP="00D360A9">
      <w:pPr>
        <w:pStyle w:val="a7"/>
      </w:pPr>
      <w:r>
        <w:rPr>
          <w:rStyle w:val="a6"/>
        </w:rPr>
        <w:annotationRef/>
      </w:r>
      <w:r>
        <w:t xml:space="preserve">What is the referent? </w:t>
      </w:r>
    </w:p>
  </w:comment>
  <w:comment w:id="46" w:author="Haejin Oh" w:date="2024-10-05T08:12:00Z" w:initials="HO">
    <w:p w14:paraId="6724F7BE" w14:textId="006B4771" w:rsidR="007547E2" w:rsidRDefault="007547E2" w:rsidP="007547E2">
      <w:pPr>
        <w:pStyle w:val="a7"/>
      </w:pPr>
      <w:r>
        <w:rPr>
          <w:rStyle w:val="a6"/>
        </w:rPr>
        <w:annotationRef/>
      </w:r>
      <w:r>
        <w:t>Connected to what was stated in P7</w:t>
      </w:r>
    </w:p>
  </w:comment>
  <w:comment w:id="47" w:author="Haejin Oh" w:date="2024-10-03T09:48:00Z" w:initials="HO">
    <w:p w14:paraId="080FB472" w14:textId="77777777" w:rsidR="00D360A9" w:rsidRDefault="00D360A9" w:rsidP="00D360A9">
      <w:pPr>
        <w:pStyle w:val="a7"/>
      </w:pPr>
      <w:r>
        <w:rPr>
          <w:rStyle w:val="a6"/>
        </w:rPr>
        <w:annotationRef/>
      </w:r>
      <w:r>
        <w:t>What does this refer to?</w:t>
      </w:r>
    </w:p>
  </w:comment>
  <w:comment w:id="48" w:author="Haejin Oh" w:date="2024-10-05T08:12:00Z" w:initials="HO">
    <w:p w14:paraId="64A21AE8" w14:textId="36794F83" w:rsidR="00BB52E2" w:rsidRDefault="00BB52E2" w:rsidP="00BB52E2">
      <w:pPr>
        <w:pStyle w:val="a7"/>
      </w:pPr>
      <w:r>
        <w:rPr>
          <w:rStyle w:val="a6"/>
        </w:rPr>
        <w:annotationRef/>
      </w:r>
      <w:r>
        <w:t>People have disagreements</w:t>
      </w:r>
    </w:p>
  </w:comment>
  <w:comment w:id="50" w:author="Haejin Oh" w:date="2024-10-03T09:46:00Z" w:initials="HO">
    <w:p w14:paraId="00D63666" w14:textId="77777777" w:rsidR="00430BAF" w:rsidRDefault="00430BAF" w:rsidP="00430BAF">
      <w:pPr>
        <w:pStyle w:val="a7"/>
      </w:pPr>
      <w:r>
        <w:rPr>
          <w:rStyle w:val="a6"/>
        </w:rPr>
        <w:annotationRef/>
      </w:r>
      <w:r>
        <w:t>What is the referent?</w:t>
      </w:r>
    </w:p>
  </w:comment>
  <w:comment w:id="52" w:author="Haejin Oh" w:date="2024-10-03T09:47:00Z" w:initials="HO">
    <w:p w14:paraId="3E7DAC7A" w14:textId="77777777" w:rsidR="00237CC9" w:rsidRDefault="00237CC9" w:rsidP="00237CC9">
      <w:pPr>
        <w:pStyle w:val="a7"/>
      </w:pPr>
      <w:r>
        <w:rPr>
          <w:rStyle w:val="a6"/>
        </w:rPr>
        <w:annotationRef/>
      </w:r>
      <w:r>
        <w:t>What is the referent?</w:t>
      </w:r>
    </w:p>
  </w:comment>
  <w:comment w:id="53" w:author="Haejin Oh" w:date="2024-10-03T09:46:00Z" w:initials="HO">
    <w:p w14:paraId="0BA642F1" w14:textId="6667011A" w:rsidR="00237CC9" w:rsidRDefault="00237CC9" w:rsidP="00237CC9">
      <w:pPr>
        <w:pStyle w:val="a7"/>
      </w:pPr>
      <w:r>
        <w:rPr>
          <w:rStyle w:val="a6"/>
        </w:rPr>
        <w:annotationRef/>
      </w:r>
      <w:r>
        <w:t>A pattern identified by Potenza for Internet addicts</w:t>
      </w:r>
    </w:p>
  </w:comment>
  <w:comment w:id="55" w:author="Haejin Oh" w:date="2024-10-03T09:47:00Z" w:initials="HO">
    <w:p w14:paraId="050D513B" w14:textId="77777777" w:rsidR="00237CC9" w:rsidRDefault="00237CC9" w:rsidP="00237CC9">
      <w:pPr>
        <w:pStyle w:val="a7"/>
      </w:pPr>
      <w:r>
        <w:rPr>
          <w:rStyle w:val="a6"/>
        </w:rPr>
        <w:annotationRef/>
      </w:r>
      <w:r>
        <w:t>Whether it’s addiction or not</w:t>
      </w:r>
    </w:p>
  </w:comment>
  <w:comment w:id="56" w:author="Haejin Oh" w:date="2024-10-03T09:47:00Z" w:initials="HO">
    <w:p w14:paraId="21710AB3" w14:textId="5A759A2C" w:rsidR="00237CC9" w:rsidRDefault="00237CC9" w:rsidP="00237CC9">
      <w:pPr>
        <w:pStyle w:val="a7"/>
      </w:pPr>
      <w:r>
        <w:rPr>
          <w:rStyle w:val="a6"/>
        </w:rPr>
        <w:annotationRef/>
      </w:r>
      <w:r>
        <w:t>Related to the question posed in the title</w:t>
      </w:r>
    </w:p>
  </w:comment>
  <w:comment w:id="57" w:author="Haejin Oh" w:date="2024-10-03T09:47:00Z" w:initials="HO">
    <w:p w14:paraId="7EB8802F" w14:textId="77777777" w:rsidR="00237CC9" w:rsidRDefault="00237CC9" w:rsidP="00237CC9">
      <w:pPr>
        <w:pStyle w:val="a7"/>
      </w:pPr>
      <w:r>
        <w:rPr>
          <w:rStyle w:val="a6"/>
        </w:rPr>
        <w:annotationRef/>
      </w:r>
      <w:r>
        <w:t>What is the referent?</w:t>
      </w:r>
    </w:p>
  </w:comment>
  <w:comment w:id="58" w:author="Haejin Oh" w:date="2024-10-03T09:47:00Z" w:initials="HO">
    <w:p w14:paraId="1D770A6D" w14:textId="4384CFD3" w:rsidR="00237CC9" w:rsidRDefault="00237CC9" w:rsidP="00237CC9">
      <w:pPr>
        <w:pStyle w:val="a7"/>
      </w:pPr>
      <w:r>
        <w:rPr>
          <w:rStyle w:val="a6"/>
        </w:rPr>
        <w:annotationRef/>
      </w:r>
      <w:r>
        <w:t>Can you find a contextual synonym for this word?</w:t>
      </w:r>
    </w:p>
  </w:comment>
  <w:comment w:id="59" w:author="Haejin Oh" w:date="2020-07-13T17:33:00Z" w:initials="HO">
    <w:p w14:paraId="4FAEA46D" w14:textId="2DC47499" w:rsidR="00013A22" w:rsidRDefault="00013A22">
      <w:pPr>
        <w:pStyle w:val="a7"/>
      </w:pPr>
      <w:r>
        <w:rPr>
          <w:rStyle w:val="a6"/>
        </w:rPr>
        <w:annotationRef/>
      </w:r>
      <w:r>
        <w:rPr>
          <w:rFonts w:hint="eastAsia"/>
        </w:rPr>
        <w:t>w</w:t>
      </w:r>
      <w:r>
        <w:t>hat is the referent?</w:t>
      </w:r>
      <w:r w:rsidR="00F60D1E">
        <w:t xml:space="preserve"> Identifying and removing the catalysts</w:t>
      </w:r>
    </w:p>
  </w:comment>
  <w:comment w:id="60" w:author="Haejin Oh" w:date="2024-10-03T07:55:00Z" w:initials="HO">
    <w:p w14:paraId="0A49A1EF" w14:textId="77777777" w:rsidR="000461EF" w:rsidRDefault="000461EF" w:rsidP="000461EF">
      <w:pPr>
        <w:pStyle w:val="a7"/>
      </w:pPr>
      <w:r>
        <w:rPr>
          <w:rStyle w:val="a6"/>
        </w:rPr>
        <w:annotationRef/>
      </w:r>
      <w:r>
        <w:t>Removing the catalyst</w:t>
      </w:r>
    </w:p>
  </w:comment>
  <w:comment w:id="61" w:author="Haejin Oh" w:date="2024-10-03T07:55:00Z" w:initials="HO">
    <w:p w14:paraId="07375BFD" w14:textId="134388AE" w:rsidR="000461EF" w:rsidRDefault="000461EF" w:rsidP="000461EF">
      <w:pPr>
        <w:pStyle w:val="a7"/>
      </w:pPr>
      <w:r>
        <w:rPr>
          <w:rStyle w:val="a6"/>
        </w:rPr>
        <w:annotationRef/>
      </w:r>
      <w:r>
        <w:t>Function normally in life = lead a normal life</w:t>
      </w:r>
    </w:p>
  </w:comment>
  <w:comment w:id="62" w:author="Haejin Oh" w:date="2024-10-03T07:55:00Z" w:initials="HO">
    <w:p w14:paraId="0946DFB4" w14:textId="76E114B8" w:rsidR="000461EF" w:rsidRDefault="000461EF" w:rsidP="000461EF">
      <w:pPr>
        <w:pStyle w:val="a7"/>
      </w:pPr>
      <w:r>
        <w:rPr>
          <w:rStyle w:val="a6"/>
        </w:rPr>
        <w:annotationRef/>
      </w:r>
      <w:r>
        <w:t>The Internet</w:t>
      </w:r>
    </w:p>
  </w:comment>
  <w:comment w:id="63" w:author="Haejin Oh" w:date="2024-10-03T07:54:00Z" w:initials="HO">
    <w:p w14:paraId="7C856609" w14:textId="51DB4F90" w:rsidR="000461EF" w:rsidRDefault="000461EF" w:rsidP="000461EF">
      <w:pPr>
        <w:pStyle w:val="a7"/>
      </w:pPr>
      <w:r>
        <w:rPr>
          <w:rStyle w:val="a6"/>
        </w:rPr>
        <w:annotationRef/>
      </w:r>
      <w:r>
        <w:t>What does this refer to? Do well</w:t>
      </w:r>
    </w:p>
  </w:comment>
  <w:comment w:id="64" w:author="Haejin Oh" w:date="2024-10-03T07:54:00Z" w:initials="HO">
    <w:p w14:paraId="5459C37E" w14:textId="442D2D0C" w:rsidR="000461EF" w:rsidRDefault="000461EF" w:rsidP="000461EF">
      <w:pPr>
        <w:pStyle w:val="a7"/>
      </w:pPr>
      <w:r>
        <w:rPr>
          <w:rStyle w:val="a6"/>
        </w:rPr>
        <w:annotationRef/>
      </w:r>
      <w:r>
        <w:t xml:space="preserve">Parallel to the underlined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827A91C" w15:done="0"/>
  <w15:commentEx w15:paraId="77321AE4" w15:done="0"/>
  <w15:commentEx w15:paraId="3C0295F4" w15:done="0"/>
  <w15:commentEx w15:paraId="2F2E5C52" w15:done="0"/>
  <w15:commentEx w15:paraId="60E8737E" w15:done="0"/>
  <w15:commentEx w15:paraId="27E29EE8" w15:done="0"/>
  <w15:commentEx w15:paraId="3255A0C4" w15:done="0"/>
  <w15:commentEx w15:paraId="7F3EC47D" w15:done="0"/>
  <w15:commentEx w15:paraId="48A91269" w15:done="0"/>
  <w15:commentEx w15:paraId="5DC5AD55" w15:done="0"/>
  <w15:commentEx w15:paraId="75820148" w15:done="0"/>
  <w15:commentEx w15:paraId="102B5256" w15:done="0"/>
  <w15:commentEx w15:paraId="7A319919" w15:done="0"/>
  <w15:commentEx w15:paraId="2CC29550" w15:done="0"/>
  <w15:commentEx w15:paraId="427DA7C3" w15:done="0"/>
  <w15:commentEx w15:paraId="4874B09B" w15:done="0"/>
  <w15:commentEx w15:paraId="2E449D84" w15:done="0"/>
  <w15:commentEx w15:paraId="47BFD3EE" w15:done="0"/>
  <w15:commentEx w15:paraId="62B3AF0B" w15:done="0"/>
  <w15:commentEx w15:paraId="4A70EC7E" w15:done="0"/>
  <w15:commentEx w15:paraId="0E44C795" w15:done="0"/>
  <w15:commentEx w15:paraId="20A1FBBE" w15:paraIdParent="0E44C795" w15:done="0"/>
  <w15:commentEx w15:paraId="4B25E27A" w15:done="0"/>
  <w15:commentEx w15:paraId="1711B380" w15:done="0"/>
  <w15:commentEx w15:paraId="7A0AEC80" w15:done="0"/>
  <w15:commentEx w15:paraId="79C86C69" w15:done="0"/>
  <w15:commentEx w15:paraId="7E65B130" w15:done="0"/>
  <w15:commentEx w15:paraId="4D803E2D" w15:done="0"/>
  <w15:commentEx w15:paraId="51E93C95" w15:done="0"/>
  <w15:commentEx w15:paraId="7FF58181" w15:done="0"/>
  <w15:commentEx w15:paraId="30C00070" w15:done="0"/>
  <w15:commentEx w15:paraId="64FFC884" w15:done="0"/>
  <w15:commentEx w15:paraId="66EA77AC" w15:done="0"/>
  <w15:commentEx w15:paraId="39E0927C" w15:done="0"/>
  <w15:commentEx w15:paraId="396C2759" w15:done="0"/>
  <w15:commentEx w15:paraId="36055B30" w15:done="0"/>
  <w15:commentEx w15:paraId="57F6001B" w15:done="0"/>
  <w15:commentEx w15:paraId="74CF3F98" w15:done="0"/>
  <w15:commentEx w15:paraId="1DFBD76D" w15:done="0"/>
  <w15:commentEx w15:paraId="64AFBAB4" w15:done="0"/>
  <w15:commentEx w15:paraId="2F022B13" w15:done="0"/>
  <w15:commentEx w15:paraId="50018FBB" w15:done="0"/>
  <w15:commentEx w15:paraId="6724F7BE" w15:done="0"/>
  <w15:commentEx w15:paraId="080FB472" w15:done="0"/>
  <w15:commentEx w15:paraId="64A21AE8" w15:done="0"/>
  <w15:commentEx w15:paraId="00D63666" w15:done="0"/>
  <w15:commentEx w15:paraId="3E7DAC7A" w15:done="0"/>
  <w15:commentEx w15:paraId="0BA642F1" w15:done="0"/>
  <w15:commentEx w15:paraId="050D513B" w15:done="0"/>
  <w15:commentEx w15:paraId="21710AB3" w15:done="0"/>
  <w15:commentEx w15:paraId="7EB8802F" w15:done="0"/>
  <w15:commentEx w15:paraId="1D770A6D" w15:done="0"/>
  <w15:commentEx w15:paraId="4FAEA46D" w15:done="0"/>
  <w15:commentEx w15:paraId="0A49A1EF" w15:done="0"/>
  <w15:commentEx w15:paraId="07375BFD" w15:done="0"/>
  <w15:commentEx w15:paraId="0946DFB4" w15:done="0"/>
  <w15:commentEx w15:paraId="7C856609" w15:done="0"/>
  <w15:commentEx w15:paraId="5459C3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D56078" w16cex:dateUtc="2024-10-02T22:48:00Z"/>
  <w16cex:commentExtensible w16cex:durableId="1AD38672" w16cex:dateUtc="2024-10-02T22:48:00Z"/>
  <w16cex:commentExtensible w16cex:durableId="64870676" w16cex:dateUtc="2024-10-02T22:49:00Z"/>
  <w16cex:commentExtensible w16cex:durableId="4E64753C" w16cex:dateUtc="2024-10-02T22:49:00Z"/>
  <w16cex:commentExtensible w16cex:durableId="41122B2A" w16cex:dateUtc="2024-10-02T22:50:00Z"/>
  <w16cex:commentExtensible w16cex:durableId="42A3BD1C" w16cex:dateUtc="2024-11-11T23:17:00Z"/>
  <w16cex:commentExtensible w16cex:durableId="54A11E85" w16cex:dateUtc="2024-10-02T22:50:00Z"/>
  <w16cex:commentExtensible w16cex:durableId="6687D6E1" w16cex:dateUtc="2024-11-11T23:19:00Z"/>
  <w16cex:commentExtensible w16cex:durableId="1C414ACA" w16cex:dateUtc="2024-10-02T22:51:00Z"/>
  <w16cex:commentExtensible w16cex:durableId="1E047D98" w16cex:dateUtc="2024-10-02T22:51:00Z"/>
  <w16cex:commentExtensible w16cex:durableId="74AA201E" w16cex:dateUtc="2024-10-02T22:53:00Z"/>
  <w16cex:commentExtensible w16cex:durableId="36A85969" w16cex:dateUtc="2024-10-02T22:53:00Z"/>
  <w16cex:commentExtensible w16cex:durableId="4F8E60DD" w16cex:dateUtc="2024-10-02T22:53:00Z"/>
  <w16cex:commentExtensible w16cex:durableId="542D2E04" w16cex:dateUtc="2024-10-02T22:52:00Z"/>
  <w16cex:commentExtensible w16cex:durableId="4AB40497" w16cex:dateUtc="2024-10-02T22:52:00Z"/>
  <w16cex:commentExtensible w16cex:durableId="22FE25F3" w16cex:dateUtc="2020-09-05T05:57:00Z"/>
  <w16cex:commentExtensible w16cex:durableId="2D582366" w16cex:dateUtc="2024-10-02T22:52:00Z"/>
  <w16cex:commentExtensible w16cex:durableId="5297FC9F" w16cex:dateUtc="2024-10-02T22:52:00Z"/>
  <w16cex:commentExtensible w16cex:durableId="22B747D1" w16cex:dateUtc="2020-07-13T11:51:00Z"/>
  <w16cex:commentExtensible w16cex:durableId="03291E95" w16cex:dateUtc="2024-10-02T22:52:00Z"/>
  <w16cex:commentExtensible w16cex:durableId="5D66389E" w16cex:dateUtc="2024-10-02T22:52:00Z"/>
  <w16cex:commentExtensible w16cex:durableId="39B89482" w16cex:dateUtc="2024-11-11T23:27:00Z"/>
  <w16cex:commentExtensible w16cex:durableId="739D247A" w16cex:dateUtc="2024-10-02T22:52:00Z"/>
  <w16cex:commentExtensible w16cex:durableId="13DA214A" w16cex:dateUtc="2024-10-02T22:51:00Z"/>
  <w16cex:commentExtensible w16cex:durableId="012932D3" w16cex:dateUtc="2024-10-03T00:44:00Z"/>
  <w16cex:commentExtensible w16cex:durableId="0448C521" w16cex:dateUtc="2024-10-02T22:51:00Z"/>
  <w16cex:commentExtensible w16cex:durableId="5E59B4E7" w16cex:dateUtc="2024-10-03T00:44:00Z"/>
  <w16cex:commentExtensible w16cex:durableId="56DDCFAD" w16cex:dateUtc="2024-10-03T00:44:00Z"/>
  <w16cex:commentExtensible w16cex:durableId="22B74C79" w16cex:dateUtc="2020-07-13T12:11:00Z"/>
  <w16cex:commentExtensible w16cex:durableId="7B178DA7" w16cex:dateUtc="2024-10-02T22:54:00Z"/>
  <w16cex:commentExtensible w16cex:durableId="5957089C" w16cex:dateUtc="2024-10-02T22:53:00Z"/>
  <w16cex:commentExtensible w16cex:durableId="22B71BB0" w16cex:dateUtc="2020-07-13T08:43:00Z"/>
  <w16cex:commentExtensible w16cex:durableId="3F5B2FEC" w16cex:dateUtc="2024-10-02T22:54:00Z"/>
  <w16cex:commentExtensible w16cex:durableId="426D5476" w16cex:dateUtc="2024-10-03T00:46:00Z"/>
  <w16cex:commentExtensible w16cex:durableId="20EA0F32" w16cex:dateUtc="2024-10-03T00:44:00Z"/>
  <w16cex:commentExtensible w16cex:durableId="5D80D957" w16cex:dateUtc="2024-10-03T00:45:00Z"/>
  <w16cex:commentExtensible w16cex:durableId="4CEE1172" w16cex:dateUtc="2024-10-03T00:45:00Z"/>
  <w16cex:commentExtensible w16cex:durableId="4804FC75" w16cex:dateUtc="2024-10-03T00:45:00Z"/>
  <w16cex:commentExtensible w16cex:durableId="09C4C941" w16cex:dateUtc="2024-10-04T23:09:00Z"/>
  <w16cex:commentExtensible w16cex:durableId="2E75EE24" w16cex:dateUtc="2024-10-04T23:09:00Z"/>
  <w16cex:commentExtensible w16cex:durableId="12B0812D" w16cex:dateUtc="2024-10-03T01:00:00Z"/>
  <w16cex:commentExtensible w16cex:durableId="62343E56" w16cex:dateUtc="2024-10-03T00:48:00Z"/>
  <w16cex:commentExtensible w16cex:durableId="18DD0291" w16cex:dateUtc="2024-10-04T23:12:00Z"/>
  <w16cex:commentExtensible w16cex:durableId="24D8FCF0" w16cex:dateUtc="2024-10-03T00:48:00Z"/>
  <w16cex:commentExtensible w16cex:durableId="3395CF05" w16cex:dateUtc="2024-10-04T23:12:00Z"/>
  <w16cex:commentExtensible w16cex:durableId="785F3018" w16cex:dateUtc="2024-10-03T00:46:00Z"/>
  <w16cex:commentExtensible w16cex:durableId="42E635C1" w16cex:dateUtc="2024-10-03T00:47:00Z"/>
  <w16cex:commentExtensible w16cex:durableId="7F99654B" w16cex:dateUtc="2024-10-03T00:46:00Z"/>
  <w16cex:commentExtensible w16cex:durableId="1A402030" w16cex:dateUtc="2024-10-03T00:47:00Z"/>
  <w16cex:commentExtensible w16cex:durableId="689A0550" w16cex:dateUtc="2024-10-03T00:47:00Z"/>
  <w16cex:commentExtensible w16cex:durableId="1140238C" w16cex:dateUtc="2024-10-03T00:47:00Z"/>
  <w16cex:commentExtensible w16cex:durableId="7D2FBB50" w16cex:dateUtc="2024-10-03T00:47:00Z"/>
  <w16cex:commentExtensible w16cex:durableId="22B71950" w16cex:dateUtc="2020-07-13T08:33:00Z"/>
  <w16cex:commentExtensible w16cex:durableId="2BC6221A" w16cex:dateUtc="2024-10-02T22:55:00Z"/>
  <w16cex:commentExtensible w16cex:durableId="64119959" w16cex:dateUtc="2024-10-02T22:55:00Z"/>
  <w16cex:commentExtensible w16cex:durableId="26681E4C" w16cex:dateUtc="2024-10-02T22:55:00Z"/>
  <w16cex:commentExtensible w16cex:durableId="03AA5FD4" w16cex:dateUtc="2024-10-02T22:54:00Z"/>
  <w16cex:commentExtensible w16cex:durableId="7A1212B1" w16cex:dateUtc="2024-10-02T2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827A91C" w16cid:durableId="69D56078"/>
  <w16cid:commentId w16cid:paraId="77321AE4" w16cid:durableId="1AD38672"/>
  <w16cid:commentId w16cid:paraId="3C0295F4" w16cid:durableId="64870676"/>
  <w16cid:commentId w16cid:paraId="2F2E5C52" w16cid:durableId="4E64753C"/>
  <w16cid:commentId w16cid:paraId="60E8737E" w16cid:durableId="41122B2A"/>
  <w16cid:commentId w16cid:paraId="27E29EE8" w16cid:durableId="42A3BD1C"/>
  <w16cid:commentId w16cid:paraId="3255A0C4" w16cid:durableId="54A11E85"/>
  <w16cid:commentId w16cid:paraId="7F3EC47D" w16cid:durableId="6687D6E1"/>
  <w16cid:commentId w16cid:paraId="48A91269" w16cid:durableId="1C414ACA"/>
  <w16cid:commentId w16cid:paraId="5DC5AD55" w16cid:durableId="1E047D98"/>
  <w16cid:commentId w16cid:paraId="75820148" w16cid:durableId="74AA201E"/>
  <w16cid:commentId w16cid:paraId="102B5256" w16cid:durableId="36A85969"/>
  <w16cid:commentId w16cid:paraId="7A319919" w16cid:durableId="4F8E60DD"/>
  <w16cid:commentId w16cid:paraId="2CC29550" w16cid:durableId="542D2E04"/>
  <w16cid:commentId w16cid:paraId="427DA7C3" w16cid:durableId="4AB40497"/>
  <w16cid:commentId w16cid:paraId="4874B09B" w16cid:durableId="22FE25F3"/>
  <w16cid:commentId w16cid:paraId="2E449D84" w16cid:durableId="2D582366"/>
  <w16cid:commentId w16cid:paraId="47BFD3EE" w16cid:durableId="5297FC9F"/>
  <w16cid:commentId w16cid:paraId="62B3AF0B" w16cid:durableId="22B747D1"/>
  <w16cid:commentId w16cid:paraId="4A70EC7E" w16cid:durableId="03291E95"/>
  <w16cid:commentId w16cid:paraId="0E44C795" w16cid:durableId="5D66389E"/>
  <w16cid:commentId w16cid:paraId="20A1FBBE" w16cid:durableId="39B89482"/>
  <w16cid:commentId w16cid:paraId="4B25E27A" w16cid:durableId="739D247A"/>
  <w16cid:commentId w16cid:paraId="1711B380" w16cid:durableId="13DA214A"/>
  <w16cid:commentId w16cid:paraId="7A0AEC80" w16cid:durableId="012932D3"/>
  <w16cid:commentId w16cid:paraId="79C86C69" w16cid:durableId="0448C521"/>
  <w16cid:commentId w16cid:paraId="7E65B130" w16cid:durableId="5E59B4E7"/>
  <w16cid:commentId w16cid:paraId="4D803E2D" w16cid:durableId="56DDCFAD"/>
  <w16cid:commentId w16cid:paraId="51E93C95" w16cid:durableId="22B74C79"/>
  <w16cid:commentId w16cid:paraId="7FF58181" w16cid:durableId="7B178DA7"/>
  <w16cid:commentId w16cid:paraId="30C00070" w16cid:durableId="5957089C"/>
  <w16cid:commentId w16cid:paraId="64FFC884" w16cid:durableId="22B71BB0"/>
  <w16cid:commentId w16cid:paraId="66EA77AC" w16cid:durableId="3F5B2FEC"/>
  <w16cid:commentId w16cid:paraId="39E0927C" w16cid:durableId="426D5476"/>
  <w16cid:commentId w16cid:paraId="396C2759" w16cid:durableId="20EA0F32"/>
  <w16cid:commentId w16cid:paraId="36055B30" w16cid:durableId="5D80D957"/>
  <w16cid:commentId w16cid:paraId="57F6001B" w16cid:durableId="4CEE1172"/>
  <w16cid:commentId w16cid:paraId="74CF3F98" w16cid:durableId="4804FC75"/>
  <w16cid:commentId w16cid:paraId="1DFBD76D" w16cid:durableId="09C4C941"/>
  <w16cid:commentId w16cid:paraId="64AFBAB4" w16cid:durableId="2E75EE24"/>
  <w16cid:commentId w16cid:paraId="2F022B13" w16cid:durableId="12B0812D"/>
  <w16cid:commentId w16cid:paraId="50018FBB" w16cid:durableId="62343E56"/>
  <w16cid:commentId w16cid:paraId="6724F7BE" w16cid:durableId="18DD0291"/>
  <w16cid:commentId w16cid:paraId="080FB472" w16cid:durableId="24D8FCF0"/>
  <w16cid:commentId w16cid:paraId="64A21AE8" w16cid:durableId="3395CF05"/>
  <w16cid:commentId w16cid:paraId="00D63666" w16cid:durableId="785F3018"/>
  <w16cid:commentId w16cid:paraId="3E7DAC7A" w16cid:durableId="42E635C1"/>
  <w16cid:commentId w16cid:paraId="0BA642F1" w16cid:durableId="7F99654B"/>
  <w16cid:commentId w16cid:paraId="050D513B" w16cid:durableId="1A402030"/>
  <w16cid:commentId w16cid:paraId="21710AB3" w16cid:durableId="689A0550"/>
  <w16cid:commentId w16cid:paraId="7EB8802F" w16cid:durableId="1140238C"/>
  <w16cid:commentId w16cid:paraId="1D770A6D" w16cid:durableId="7D2FBB50"/>
  <w16cid:commentId w16cid:paraId="4FAEA46D" w16cid:durableId="22B71950"/>
  <w16cid:commentId w16cid:paraId="0A49A1EF" w16cid:durableId="2BC6221A"/>
  <w16cid:commentId w16cid:paraId="07375BFD" w16cid:durableId="64119959"/>
  <w16cid:commentId w16cid:paraId="0946DFB4" w16cid:durableId="26681E4C"/>
  <w16cid:commentId w16cid:paraId="7C856609" w16cid:durableId="03AA5FD4"/>
  <w16cid:commentId w16cid:paraId="5459C37E" w16cid:durableId="7A1212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88902" w14:textId="77777777" w:rsidR="007E21AC" w:rsidRDefault="007E21AC" w:rsidP="00490407">
      <w:pPr>
        <w:spacing w:after="0" w:line="240" w:lineRule="auto"/>
      </w:pPr>
      <w:r>
        <w:separator/>
      </w:r>
    </w:p>
  </w:endnote>
  <w:endnote w:type="continuationSeparator" w:id="0">
    <w:p w14:paraId="4CA7C1E8" w14:textId="77777777" w:rsidR="007E21AC" w:rsidRDefault="007E21AC" w:rsidP="00490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27E319" w14:textId="77777777" w:rsidR="007E21AC" w:rsidRDefault="007E21AC" w:rsidP="00490407">
      <w:pPr>
        <w:spacing w:after="0" w:line="240" w:lineRule="auto"/>
      </w:pPr>
      <w:r>
        <w:separator/>
      </w:r>
    </w:p>
  </w:footnote>
  <w:footnote w:type="continuationSeparator" w:id="0">
    <w:p w14:paraId="248F8160" w14:textId="77777777" w:rsidR="007E21AC" w:rsidRDefault="007E21AC" w:rsidP="004904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0B7483"/>
    <w:multiLevelType w:val="hybridMultilevel"/>
    <w:tmpl w:val="1A6299CA"/>
    <w:lvl w:ilvl="0" w:tplc="8D56C6FA">
      <w:numFmt w:val="bullet"/>
      <w:lvlText w:val=""/>
      <w:lvlJc w:val="left"/>
      <w:pPr>
        <w:ind w:left="1080" w:hanging="360"/>
      </w:pPr>
      <w:rPr>
        <w:rFonts w:ascii="Wingdings" w:eastAsiaTheme="minorEastAsia" w:hAnsi="Wingdings" w:cs="Arial"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 w15:restartNumberingAfterBreak="0">
    <w:nsid w:val="5EFA73A9"/>
    <w:multiLevelType w:val="hybridMultilevel"/>
    <w:tmpl w:val="F9061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4140213">
    <w:abstractNumId w:val="1"/>
  </w:num>
  <w:num w:numId="2" w16cid:durableId="15163355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ejin Oh">
    <w15:presenceInfo w15:providerId="Windows Live" w15:userId="0ba1be513c37b531"/>
  </w15:person>
  <w15:person w15:author="전유진(컴퓨터공학전공)">
    <w15:presenceInfo w15:providerId="AD" w15:userId="S::yujinjun@i.ewha.ac.kr::81c53784-58eb-47d7-82ad-38f34da68a27"/>
  </w15:person>
  <w15:person w15:author="Haejin">
    <w15:presenceInfo w15:providerId="Windows Live" w15:userId="0ba1be513c37b5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7E4"/>
    <w:rsid w:val="0001325F"/>
    <w:rsid w:val="00013A22"/>
    <w:rsid w:val="000461EF"/>
    <w:rsid w:val="00064610"/>
    <w:rsid w:val="000C371C"/>
    <w:rsid w:val="000D08C6"/>
    <w:rsid w:val="000D0BA8"/>
    <w:rsid w:val="000E4C47"/>
    <w:rsid w:val="00150849"/>
    <w:rsid w:val="00181500"/>
    <w:rsid w:val="001F1F92"/>
    <w:rsid w:val="0021662E"/>
    <w:rsid w:val="00236B68"/>
    <w:rsid w:val="00237CC9"/>
    <w:rsid w:val="002B6E45"/>
    <w:rsid w:val="002D700F"/>
    <w:rsid w:val="00301026"/>
    <w:rsid w:val="003102F7"/>
    <w:rsid w:val="0031127D"/>
    <w:rsid w:val="00314B3F"/>
    <w:rsid w:val="00355679"/>
    <w:rsid w:val="0035637C"/>
    <w:rsid w:val="00374C7B"/>
    <w:rsid w:val="003A61B9"/>
    <w:rsid w:val="003C0FD9"/>
    <w:rsid w:val="00407F7F"/>
    <w:rsid w:val="00416C0D"/>
    <w:rsid w:val="00430BAF"/>
    <w:rsid w:val="004350DE"/>
    <w:rsid w:val="00463A04"/>
    <w:rsid w:val="00475A03"/>
    <w:rsid w:val="00490407"/>
    <w:rsid w:val="004B0765"/>
    <w:rsid w:val="004E1BE2"/>
    <w:rsid w:val="004E5019"/>
    <w:rsid w:val="00584EDE"/>
    <w:rsid w:val="00594EFE"/>
    <w:rsid w:val="005F39FD"/>
    <w:rsid w:val="005F6EDD"/>
    <w:rsid w:val="00615D99"/>
    <w:rsid w:val="00640C45"/>
    <w:rsid w:val="00647D6C"/>
    <w:rsid w:val="006F1B19"/>
    <w:rsid w:val="007547E2"/>
    <w:rsid w:val="007E21AC"/>
    <w:rsid w:val="007F67DB"/>
    <w:rsid w:val="00802AB8"/>
    <w:rsid w:val="008038E8"/>
    <w:rsid w:val="008266A1"/>
    <w:rsid w:val="00827075"/>
    <w:rsid w:val="00833845"/>
    <w:rsid w:val="00872EFB"/>
    <w:rsid w:val="00886C15"/>
    <w:rsid w:val="00916D79"/>
    <w:rsid w:val="00953467"/>
    <w:rsid w:val="0096765F"/>
    <w:rsid w:val="00987D5E"/>
    <w:rsid w:val="009D43B3"/>
    <w:rsid w:val="009F4FA6"/>
    <w:rsid w:val="00A150F5"/>
    <w:rsid w:val="00A745AD"/>
    <w:rsid w:val="00A8034C"/>
    <w:rsid w:val="00A81B0D"/>
    <w:rsid w:val="00B06AEA"/>
    <w:rsid w:val="00B3020B"/>
    <w:rsid w:val="00B3043C"/>
    <w:rsid w:val="00B635A3"/>
    <w:rsid w:val="00B72924"/>
    <w:rsid w:val="00B90E64"/>
    <w:rsid w:val="00BB19A7"/>
    <w:rsid w:val="00BB52E2"/>
    <w:rsid w:val="00BD5856"/>
    <w:rsid w:val="00BE370B"/>
    <w:rsid w:val="00C01E08"/>
    <w:rsid w:val="00C07C80"/>
    <w:rsid w:val="00C44C21"/>
    <w:rsid w:val="00C82DA9"/>
    <w:rsid w:val="00C9328A"/>
    <w:rsid w:val="00C936FD"/>
    <w:rsid w:val="00CD2C39"/>
    <w:rsid w:val="00CE396C"/>
    <w:rsid w:val="00D2009A"/>
    <w:rsid w:val="00D21BE5"/>
    <w:rsid w:val="00D30357"/>
    <w:rsid w:val="00D360A9"/>
    <w:rsid w:val="00DB7A00"/>
    <w:rsid w:val="00DD31D2"/>
    <w:rsid w:val="00E23A44"/>
    <w:rsid w:val="00E517B7"/>
    <w:rsid w:val="00E927E4"/>
    <w:rsid w:val="00EB7154"/>
    <w:rsid w:val="00EC4CD0"/>
    <w:rsid w:val="00EE42A9"/>
    <w:rsid w:val="00EF48A1"/>
    <w:rsid w:val="00F1272F"/>
    <w:rsid w:val="00F43857"/>
    <w:rsid w:val="00F60D1E"/>
    <w:rsid w:val="00F933BD"/>
    <w:rsid w:val="00F95BFA"/>
    <w:rsid w:val="00FE07D2"/>
    <w:rsid w:val="00FF0C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87963"/>
  <w15:chartTrackingRefBased/>
  <w15:docId w15:val="{80279094-EC69-4A72-9818-F74DFEA19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rsid w:val="00E927E4"/>
    <w:pPr>
      <w:spacing w:before="161" w:after="16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927E4"/>
    <w:rPr>
      <w:rFonts w:ascii="Times New Roman" w:eastAsia="Times New Roman" w:hAnsi="Times New Roman" w:cs="Times New Roman"/>
      <w:b/>
      <w:bCs/>
      <w:kern w:val="36"/>
      <w:sz w:val="48"/>
      <w:szCs w:val="48"/>
    </w:rPr>
  </w:style>
  <w:style w:type="character" w:styleId="a3">
    <w:name w:val="Hyperlink"/>
    <w:basedOn w:val="a0"/>
    <w:uiPriority w:val="99"/>
    <w:unhideWhenUsed/>
    <w:rsid w:val="00E927E4"/>
    <w:rPr>
      <w:color w:val="0563C1" w:themeColor="hyperlink"/>
      <w:u w:val="single"/>
    </w:rPr>
  </w:style>
  <w:style w:type="paragraph" w:styleId="a4">
    <w:name w:val="Normal (Web)"/>
    <w:basedOn w:val="a"/>
    <w:uiPriority w:val="99"/>
    <w:semiHidden/>
    <w:unhideWhenUsed/>
    <w:rsid w:val="008338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label2">
    <w:name w:val="ad-label2"/>
    <w:basedOn w:val="a0"/>
    <w:rsid w:val="00833845"/>
  </w:style>
  <w:style w:type="paragraph" w:styleId="a5">
    <w:name w:val="List Paragraph"/>
    <w:basedOn w:val="a"/>
    <w:uiPriority w:val="34"/>
    <w:qFormat/>
    <w:rsid w:val="00F1272F"/>
    <w:pPr>
      <w:ind w:left="720"/>
      <w:contextualSpacing/>
    </w:pPr>
  </w:style>
  <w:style w:type="character" w:styleId="a6">
    <w:name w:val="annotation reference"/>
    <w:basedOn w:val="a0"/>
    <w:uiPriority w:val="99"/>
    <w:semiHidden/>
    <w:unhideWhenUsed/>
    <w:rsid w:val="00B3020B"/>
    <w:rPr>
      <w:sz w:val="16"/>
      <w:szCs w:val="16"/>
    </w:rPr>
  </w:style>
  <w:style w:type="paragraph" w:styleId="a7">
    <w:name w:val="annotation text"/>
    <w:basedOn w:val="a"/>
    <w:link w:val="Char"/>
    <w:uiPriority w:val="99"/>
    <w:unhideWhenUsed/>
    <w:rsid w:val="00B3020B"/>
    <w:pPr>
      <w:spacing w:line="240" w:lineRule="auto"/>
    </w:pPr>
    <w:rPr>
      <w:sz w:val="20"/>
      <w:szCs w:val="20"/>
    </w:rPr>
  </w:style>
  <w:style w:type="character" w:customStyle="1" w:styleId="Char">
    <w:name w:val="메모 텍스트 Char"/>
    <w:basedOn w:val="a0"/>
    <w:link w:val="a7"/>
    <w:uiPriority w:val="99"/>
    <w:rsid w:val="00B3020B"/>
    <w:rPr>
      <w:sz w:val="20"/>
      <w:szCs w:val="20"/>
    </w:rPr>
  </w:style>
  <w:style w:type="paragraph" w:styleId="a8">
    <w:name w:val="annotation subject"/>
    <w:basedOn w:val="a7"/>
    <w:next w:val="a7"/>
    <w:link w:val="Char0"/>
    <w:uiPriority w:val="99"/>
    <w:semiHidden/>
    <w:unhideWhenUsed/>
    <w:rsid w:val="00B3020B"/>
    <w:rPr>
      <w:b/>
      <w:bCs/>
    </w:rPr>
  </w:style>
  <w:style w:type="character" w:customStyle="1" w:styleId="Char0">
    <w:name w:val="메모 주제 Char"/>
    <w:basedOn w:val="Char"/>
    <w:link w:val="a8"/>
    <w:uiPriority w:val="99"/>
    <w:semiHidden/>
    <w:rsid w:val="00B3020B"/>
    <w:rPr>
      <w:b/>
      <w:bCs/>
      <w:sz w:val="20"/>
      <w:szCs w:val="20"/>
    </w:rPr>
  </w:style>
  <w:style w:type="paragraph" w:styleId="a9">
    <w:name w:val="Balloon Text"/>
    <w:basedOn w:val="a"/>
    <w:link w:val="Char1"/>
    <w:uiPriority w:val="99"/>
    <w:semiHidden/>
    <w:unhideWhenUsed/>
    <w:rsid w:val="00B3020B"/>
    <w:pPr>
      <w:spacing w:after="0" w:line="240" w:lineRule="auto"/>
    </w:pPr>
    <w:rPr>
      <w:rFonts w:ascii="Segoe UI" w:hAnsi="Segoe UI" w:cs="Segoe UI"/>
      <w:sz w:val="18"/>
      <w:szCs w:val="18"/>
    </w:rPr>
  </w:style>
  <w:style w:type="character" w:customStyle="1" w:styleId="Char1">
    <w:name w:val="풍선 도움말 텍스트 Char"/>
    <w:basedOn w:val="a0"/>
    <w:link w:val="a9"/>
    <w:uiPriority w:val="99"/>
    <w:semiHidden/>
    <w:rsid w:val="00B3020B"/>
    <w:rPr>
      <w:rFonts w:ascii="Segoe UI" w:hAnsi="Segoe UI" w:cs="Segoe UI"/>
      <w:sz w:val="18"/>
      <w:szCs w:val="18"/>
    </w:rPr>
  </w:style>
  <w:style w:type="paragraph" w:styleId="aa">
    <w:name w:val="header"/>
    <w:basedOn w:val="a"/>
    <w:link w:val="Char2"/>
    <w:uiPriority w:val="99"/>
    <w:unhideWhenUsed/>
    <w:rsid w:val="00490407"/>
    <w:pPr>
      <w:tabs>
        <w:tab w:val="center" w:pos="4513"/>
        <w:tab w:val="right" w:pos="9026"/>
      </w:tabs>
      <w:snapToGrid w:val="0"/>
    </w:pPr>
  </w:style>
  <w:style w:type="character" w:customStyle="1" w:styleId="Char2">
    <w:name w:val="머리글 Char"/>
    <w:basedOn w:val="a0"/>
    <w:link w:val="aa"/>
    <w:uiPriority w:val="99"/>
    <w:rsid w:val="00490407"/>
  </w:style>
  <w:style w:type="paragraph" w:styleId="ab">
    <w:name w:val="footer"/>
    <w:basedOn w:val="a"/>
    <w:link w:val="Char3"/>
    <w:uiPriority w:val="99"/>
    <w:unhideWhenUsed/>
    <w:rsid w:val="00490407"/>
    <w:pPr>
      <w:tabs>
        <w:tab w:val="center" w:pos="4513"/>
        <w:tab w:val="right" w:pos="9026"/>
      </w:tabs>
      <w:snapToGrid w:val="0"/>
    </w:pPr>
  </w:style>
  <w:style w:type="character" w:customStyle="1" w:styleId="Char3">
    <w:name w:val="바닥글 Char"/>
    <w:basedOn w:val="a0"/>
    <w:link w:val="ab"/>
    <w:uiPriority w:val="99"/>
    <w:rsid w:val="00490407"/>
  </w:style>
  <w:style w:type="character" w:styleId="ac">
    <w:name w:val="FollowedHyperlink"/>
    <w:basedOn w:val="a0"/>
    <w:uiPriority w:val="99"/>
    <w:semiHidden/>
    <w:unhideWhenUsed/>
    <w:rsid w:val="00BE370B"/>
    <w:rPr>
      <w:color w:val="954F72" w:themeColor="followedHyperlink"/>
      <w:u w:val="single"/>
    </w:rPr>
  </w:style>
  <w:style w:type="character" w:styleId="ad">
    <w:name w:val="Unresolved Mention"/>
    <w:basedOn w:val="a0"/>
    <w:uiPriority w:val="99"/>
    <w:semiHidden/>
    <w:unhideWhenUsed/>
    <w:rsid w:val="003010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287150">
      <w:bodyDiv w:val="1"/>
      <w:marLeft w:val="0"/>
      <w:marRight w:val="0"/>
      <w:marTop w:val="0"/>
      <w:marBottom w:val="0"/>
      <w:divBdr>
        <w:top w:val="none" w:sz="0" w:space="0" w:color="auto"/>
        <w:left w:val="none" w:sz="0" w:space="0" w:color="auto"/>
        <w:bottom w:val="none" w:sz="0" w:space="0" w:color="auto"/>
        <w:right w:val="none" w:sz="0" w:space="0" w:color="auto"/>
      </w:divBdr>
      <w:divsChild>
        <w:div w:id="1194463051">
          <w:marLeft w:val="0"/>
          <w:marRight w:val="0"/>
          <w:marTop w:val="0"/>
          <w:marBottom w:val="0"/>
          <w:divBdr>
            <w:top w:val="none" w:sz="0" w:space="0" w:color="auto"/>
            <w:left w:val="none" w:sz="0" w:space="0" w:color="auto"/>
            <w:bottom w:val="none" w:sz="0" w:space="0" w:color="auto"/>
            <w:right w:val="none" w:sz="0" w:space="0" w:color="auto"/>
          </w:divBdr>
          <w:divsChild>
            <w:div w:id="1829665188">
              <w:marLeft w:val="0"/>
              <w:marRight w:val="0"/>
              <w:marTop w:val="0"/>
              <w:marBottom w:val="0"/>
              <w:divBdr>
                <w:top w:val="none" w:sz="0" w:space="0" w:color="auto"/>
                <w:left w:val="none" w:sz="0" w:space="0" w:color="auto"/>
                <w:bottom w:val="none" w:sz="0" w:space="0" w:color="auto"/>
                <w:right w:val="none" w:sz="0" w:space="0" w:color="auto"/>
              </w:divBdr>
              <w:divsChild>
                <w:div w:id="732241454">
                  <w:marLeft w:val="0"/>
                  <w:marRight w:val="0"/>
                  <w:marTop w:val="0"/>
                  <w:marBottom w:val="0"/>
                  <w:divBdr>
                    <w:top w:val="none" w:sz="0" w:space="0" w:color="auto"/>
                    <w:left w:val="none" w:sz="0" w:space="0" w:color="auto"/>
                    <w:bottom w:val="none" w:sz="0" w:space="0" w:color="auto"/>
                    <w:right w:val="none" w:sz="0" w:space="0" w:color="auto"/>
                  </w:divBdr>
                  <w:divsChild>
                    <w:div w:id="1196699929">
                      <w:marLeft w:val="0"/>
                      <w:marRight w:val="0"/>
                      <w:marTop w:val="0"/>
                      <w:marBottom w:val="0"/>
                      <w:divBdr>
                        <w:top w:val="none" w:sz="0" w:space="0" w:color="auto"/>
                        <w:left w:val="none" w:sz="0" w:space="0" w:color="auto"/>
                        <w:bottom w:val="none" w:sz="0" w:space="0" w:color="auto"/>
                        <w:right w:val="none" w:sz="0" w:space="0" w:color="auto"/>
                      </w:divBdr>
                      <w:divsChild>
                        <w:div w:id="9875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94274">
      <w:bodyDiv w:val="1"/>
      <w:marLeft w:val="0"/>
      <w:marRight w:val="0"/>
      <w:marTop w:val="0"/>
      <w:marBottom w:val="0"/>
      <w:divBdr>
        <w:top w:val="none" w:sz="0" w:space="0" w:color="auto"/>
        <w:left w:val="none" w:sz="0" w:space="0" w:color="auto"/>
        <w:bottom w:val="none" w:sz="0" w:space="0" w:color="auto"/>
        <w:right w:val="none" w:sz="0" w:space="0" w:color="auto"/>
      </w:divBdr>
      <w:divsChild>
        <w:div w:id="1284463419">
          <w:marLeft w:val="0"/>
          <w:marRight w:val="0"/>
          <w:marTop w:val="0"/>
          <w:marBottom w:val="0"/>
          <w:divBdr>
            <w:top w:val="none" w:sz="0" w:space="0" w:color="auto"/>
            <w:left w:val="none" w:sz="0" w:space="0" w:color="auto"/>
            <w:bottom w:val="none" w:sz="0" w:space="0" w:color="auto"/>
            <w:right w:val="none" w:sz="0" w:space="0" w:color="auto"/>
          </w:divBdr>
          <w:divsChild>
            <w:div w:id="1501846586">
              <w:marLeft w:val="0"/>
              <w:marRight w:val="0"/>
              <w:marTop w:val="0"/>
              <w:marBottom w:val="0"/>
              <w:divBdr>
                <w:top w:val="none" w:sz="0" w:space="0" w:color="auto"/>
                <w:left w:val="none" w:sz="0" w:space="0" w:color="auto"/>
                <w:bottom w:val="none" w:sz="0" w:space="0" w:color="auto"/>
                <w:right w:val="none" w:sz="0" w:space="0" w:color="auto"/>
              </w:divBdr>
              <w:divsChild>
                <w:div w:id="1113327939">
                  <w:marLeft w:val="0"/>
                  <w:marRight w:val="0"/>
                  <w:marTop w:val="0"/>
                  <w:marBottom w:val="0"/>
                  <w:divBdr>
                    <w:top w:val="none" w:sz="0" w:space="0" w:color="auto"/>
                    <w:left w:val="none" w:sz="0" w:space="0" w:color="auto"/>
                    <w:bottom w:val="none" w:sz="0" w:space="0" w:color="auto"/>
                    <w:right w:val="none" w:sz="0" w:space="0" w:color="auto"/>
                  </w:divBdr>
                  <w:divsChild>
                    <w:div w:id="26569243">
                      <w:marLeft w:val="0"/>
                      <w:marRight w:val="0"/>
                      <w:marTop w:val="0"/>
                      <w:marBottom w:val="0"/>
                      <w:divBdr>
                        <w:top w:val="none" w:sz="0" w:space="0" w:color="auto"/>
                        <w:left w:val="none" w:sz="0" w:space="0" w:color="auto"/>
                        <w:bottom w:val="none" w:sz="0" w:space="0" w:color="auto"/>
                        <w:right w:val="none" w:sz="0" w:space="0" w:color="auto"/>
                      </w:divBdr>
                      <w:divsChild>
                        <w:div w:id="1355422598">
                          <w:marLeft w:val="0"/>
                          <w:marRight w:val="0"/>
                          <w:marTop w:val="0"/>
                          <w:marBottom w:val="0"/>
                          <w:divBdr>
                            <w:top w:val="none" w:sz="0" w:space="0" w:color="auto"/>
                            <w:left w:val="none" w:sz="0" w:space="0" w:color="auto"/>
                            <w:bottom w:val="none" w:sz="0" w:space="0" w:color="auto"/>
                            <w:right w:val="none" w:sz="0" w:space="0" w:color="auto"/>
                          </w:divBdr>
                          <w:divsChild>
                            <w:div w:id="1727679078">
                              <w:marLeft w:val="0"/>
                              <w:marRight w:val="0"/>
                              <w:marTop w:val="0"/>
                              <w:marBottom w:val="0"/>
                              <w:divBdr>
                                <w:top w:val="none" w:sz="0" w:space="0" w:color="auto"/>
                                <w:left w:val="none" w:sz="0" w:space="0" w:color="auto"/>
                                <w:bottom w:val="none" w:sz="0" w:space="0" w:color="auto"/>
                                <w:right w:val="none" w:sz="0" w:space="0" w:color="auto"/>
                              </w:divBdr>
                              <w:divsChild>
                                <w:div w:id="1631132893">
                                  <w:marLeft w:val="0"/>
                                  <w:marRight w:val="0"/>
                                  <w:marTop w:val="0"/>
                                  <w:marBottom w:val="0"/>
                                  <w:divBdr>
                                    <w:top w:val="none" w:sz="0" w:space="0" w:color="auto"/>
                                    <w:left w:val="none" w:sz="0" w:space="0" w:color="auto"/>
                                    <w:bottom w:val="none" w:sz="0" w:space="0" w:color="auto"/>
                                    <w:right w:val="none" w:sz="0" w:space="0" w:color="auto"/>
                                  </w:divBdr>
                                </w:div>
                              </w:divsChild>
                            </w:div>
                            <w:div w:id="1667438863">
                              <w:marLeft w:val="0"/>
                              <w:marRight w:val="0"/>
                              <w:marTop w:val="0"/>
                              <w:marBottom w:val="0"/>
                              <w:divBdr>
                                <w:top w:val="none" w:sz="0" w:space="0" w:color="auto"/>
                                <w:left w:val="none" w:sz="0" w:space="0" w:color="auto"/>
                                <w:bottom w:val="none" w:sz="0" w:space="0" w:color="auto"/>
                                <w:right w:val="none" w:sz="0" w:space="0" w:color="auto"/>
                              </w:divBdr>
                              <w:divsChild>
                                <w:div w:id="12768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84" Type="http://schemas.openxmlformats.org/officeDocument/2006/relationships/theme" Target="theme/theme1.xml"/><Relationship Id="rId3" Type="http://schemas.openxmlformats.org/officeDocument/2006/relationships/settings" Target="settings.xml"/><Relationship Id="rId89" Type="http://schemas.openxmlformats.org/officeDocument/2006/relationships/image" Target="media/image39.png"/><Relationship Id="rId7" Type="http://schemas.openxmlformats.org/officeDocument/2006/relationships/comments" Target="comments.xml"/><Relationship Id="rId183" Type="http://schemas.microsoft.com/office/2011/relationships/people" Target="people.xml"/><Relationship Id="rId2" Type="http://schemas.openxmlformats.org/officeDocument/2006/relationships/styles" Target="styles.xml"/><Relationship Id="rId18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5" Type="http://schemas.openxmlformats.org/officeDocument/2006/relationships/footnotes" Target="footnotes.xml"/><Relationship Id="rId90" Type="http://schemas.openxmlformats.org/officeDocument/2006/relationships/customXml" Target="ink/ink3.xml"/><Relationship Id="rId181" Type="http://schemas.openxmlformats.org/officeDocument/2006/relationships/image" Target="media/image12.emf"/><Relationship Id="rId10" Type="http://schemas.microsoft.com/office/2018/08/relationships/commentsExtensible" Target="commentsExtensible.xml"/><Relationship Id="rId78" Type="http://schemas.openxmlformats.org/officeDocument/2006/relationships/customXml" Target="ink/ink2.xml"/><Relationship Id="rId4" Type="http://schemas.openxmlformats.org/officeDocument/2006/relationships/webSettings" Target="webSettings.xml"/><Relationship Id="rId9" Type="http://schemas.microsoft.com/office/2016/09/relationships/commentsIds" Target="commentsIds.xml"/><Relationship Id="rId77" Type="http://schemas.openxmlformats.org/officeDocument/2006/relationships/image" Target="media/image3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11:48:55.995"/>
    </inkml:context>
    <inkml:brush xml:id="br0">
      <inkml:brushProperty name="width" value="0.05" units="cm"/>
      <inkml:brushProperty name="height" value="0.05" units="cm"/>
    </inkml:brush>
  </inkml:definitions>
  <inkml:trace contextRef="#ctx0" brushRef="#br0">187 78 6848 0 0,'-66'-28'1113'0'0,"55"23"-509"0"0,-10-2 411 0 0,-38-7 845 0 0,57 13-1723 0 0,-1 1 0 0 0,1-1 0 0 0,0 0 0 0 0,0 0 0 0 0,0-1 0 0 0,0 1 0 0 0,-2-2 0 0 0,3 2 79 0 0,-8-11 1269 0 0,11 25-1507 0 0,0 0 0 0 0,0 0-1 0 0,2 1 1 0 0,0-2 0 0 0,0 1 0 0 0,11 20 0 0 0,-7-14-12 0 0,36 74 52 0 0,9 20 36 0 0,-34-63-123 0 0,16 43-129 0 0,72 211 354 0 0,-85-244-141 0 0,46 96-124 0 0,-13-35 34 0 0,-48-102 237 0 0,8 39 0 0 0,3 11 171 0 0,-14-58-173 0 0,-2-1 0 0 0,3 18 0 0 0,4 13 119 0 0,-9-38-259 0 0,1 0 1 0 0,-1 1 0 0 0,1-1 0 0 0,-1 1 0 0 0,0-1 0 0 0,-1 0 0 0 0,1 5 0 0 0,-2 7 62 0 0,2-14-63 0 0,3 12-1473 0 0,-2-6-3612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11:46:47.346"/>
    </inkml:context>
    <inkml:brush xml:id="br0">
      <inkml:brushProperty name="width" value="0.05" units="cm"/>
      <inkml:brushProperty name="height" value="0.05" units="cm"/>
    </inkml:brush>
  </inkml:definitions>
  <inkml:trace contextRef="#ctx0" brushRef="#br0">429 14 3224 0 0,'0'0'288'0'0,"-9"-2"-288"0"0,-4 0 0 0 0,4 2 0 0 0,2 0 1112 0 0,-2-4 168 0 0,-4 4 32 0 0,3 0 0 0 0,1 0-1160 0 0,-4 0-240 0 0,-11-6-40 0 0,4 6-16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13T12:04:27.433"/>
    </inkml:context>
    <inkml:brush xml:id="br0">
      <inkml:brushProperty name="width" value="0.05" units="cm"/>
      <inkml:brushProperty name="height" value="0.05" units="cm"/>
    </inkml:brush>
  </inkml:definitions>
  <inkml:trace contextRef="#ctx0" brushRef="#br0">10 129 5528 0 0,'0'-27'422'0'0,"-2"16"-250"0"0,0 10-124 0 0,1-1 100 0 0,-1-5 1366 0 0,1-1 0 0 0,0 1 0 0 0,1-1 0 0 0,0-8 0 0 0,0 14-1508 0 0,0 0 1 0 0,0 0 0 0 0,0 0-1 0 0,0 0 1 0 0,0 0 0 0 0,0 0 0 0 0,1 0-1 0 0,-1 0 1 0 0,1 0 0 0 0,1-2-1 0 0,-2 3-1 0 0,0 1-1 0 0,1 0 0 0 0,-1-1 1 0 0,0 1-1 0 0,1 0 0 0 0,-1-1 0 0 0,1 1 1 0 0,-1 0-1 0 0,1 0 0 0 0,-1 0 0 0 0,1-1 1 0 0,-1 1-1 0 0,1 0 0 0 0,-1 0 0 0 0,1 0 1 0 0,-1 0-1 0 0,0 0 0 0 0,1 0 1 0 0,-1 0-1 0 0,1 0 0 0 0,-1 0 0 0 0,2 0 1 0 0,8 0-17 0 0,-7-1 17 0 0,1 1 0 0 0,-1 0 1 0 0,0 0-1 0 0,1 0 1 0 0,-1 0-1 0 0,0 0 0 0 0,0 1 1 0 0,0 0-1 0 0,1-1 1 0 0,-1 1-1 0 0,0 0 0 0 0,4 3 1 0 0,20 5-12 0 0,-22-6 6 0 0,-4-2-17 0 0,1 0 1 0 0,-1 0-1 0 0,0 0 1 0 0,0-1-1 0 0,0 1 1 0 0,0 0-1 0 0,1-1 1 0 0,-1 1 0 0 0,0-1-1 0 0,1 1 1 0 0,1-1-1 0 0,-3 0 18 0 0,0 0 0 0 0,1 1 0 0 0,-1-1 0 0 0,0 0 0 0 0,0 0 0 0 0,1 0-1 0 0,-1 0 1 0 0,0 0 0 0 0,0 0 0 0 0,0 0 0 0 0,1 0 0 0 0,-1 0 0 0 0,0 0 0 0 0,0 0 0 0 0,1 0-1 0 0,-1 0 1 0 0,0 0 0 0 0,0-1 0 0 0,0 1 0 0 0,1 0 0 0 0,-1 0 0 0 0,0 0 0 0 0,0 0 0 0 0,0 0-1 0 0,1 0 1 0 0,-1 0 0 0 0,0-1 0 0 0,0 1 0 0 0,0 0 0 0 0,0 0 0 0 0,0 0 0 0 0,1 0 0 0 0,-1-1-1 0 0,0 1 1 0 0,0 0 0 0 0,0 0 0 0 0,0 0 0 0 0,0-1 0 0 0,0 1 0 0 0,0 0 0 0 0,0 0 0 0 0,0 0-1 0 0,0-1 1 0 0,0 1 0 0 0,0 0 0 0 0,0 0 0 0 0,0-1 0 0 0,3-27 10 0 0,-3 27-37 0 0,0 1 1 0 0,0 0 0 0 0,0 0-1 0 0,0 0 1 0 0,0-1 0 0 0,0 1-1 0 0,0 0 1 0 0,0 0 0 0 0,0-1-1 0 0,0 1 1 0 0,0 0 0 0 0,0 0-1 0 0,0-1 1 0 0,0 1 0 0 0,0 0-1 0 0,0 0 1 0 0,0-1 0 0 0,0 1-1 0 0,0 0 1 0 0,0 0 0 0 0,1 0-1 0 0,-1-1 1 0 0,0 1 0 0 0,0 0-1 0 0,0 0 1 0 0,0 0 0 0 0,1 0-1 0 0,-1-1 1 0 0,0 1 0 0 0,0 0-1 0 0,0 0 1 0 0,1 0 0 0 0,-1 0-1 0 0,0 0 1 0 0,0 0 0 0 0,1 0-1 0 0,0 0-4660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4294827916</TotalTime>
  <Pages>5</Pages>
  <Words>1828</Words>
  <Characters>10423</Characters>
  <Application>Microsoft Office Word</Application>
  <DocSecurity>0</DocSecurity>
  <Lines>86</Lines>
  <Paragraphs>24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전유진(컴퓨터공학전공)</cp:lastModifiedBy>
  <cp:revision>58</cp:revision>
  <dcterms:created xsi:type="dcterms:W3CDTF">2020-07-13T01:06:00Z</dcterms:created>
  <dcterms:modified xsi:type="dcterms:W3CDTF">2024-11-12T00:09:00Z</dcterms:modified>
</cp:coreProperties>
</file>