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University of Missouri - Kansas City</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Big Data Programming </w:t>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88" w:lineRule="auto"/>
        <w:jc w:val="center"/>
        <w:rPr>
          <w:b w:val="1"/>
          <w:sz w:val="48"/>
          <w:szCs w:val="48"/>
        </w:rPr>
      </w:pPr>
      <w:bookmarkStart w:colFirst="0" w:colLast="0" w:name="_9vnwczybgufm" w:id="0"/>
      <w:bookmarkEnd w:id="0"/>
      <w:r w:rsidDel="00000000" w:rsidR="00000000" w:rsidRPr="00000000">
        <w:rPr>
          <w:sz w:val="30"/>
          <w:szCs w:val="30"/>
          <w:rtl w:val="0"/>
        </w:rPr>
        <w:t xml:space="preserve">House Prices</w:t>
      </w: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Pr>
        <w:drawing>
          <wp:inline distB="114300" distT="114300" distL="114300" distR="114300">
            <wp:extent cx="5206928" cy="1595438"/>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0692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b w:val="1"/>
        </w:rPr>
      </w:pPr>
      <w:r w:rsidDel="00000000" w:rsidR="00000000" w:rsidRPr="00000000">
        <w:rPr>
          <w:b w:val="1"/>
          <w:rtl w:val="0"/>
        </w:rPr>
        <w:t xml:space="preserve">Team members:</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Han Zhou</w:t>
      </w:r>
    </w:p>
    <w:p w:rsidR="00000000" w:rsidDel="00000000" w:rsidP="00000000" w:rsidRDefault="00000000" w:rsidRPr="00000000" w14:paraId="0000001B">
      <w:pPr>
        <w:jc w:val="right"/>
        <w:rPr/>
      </w:pPr>
      <w:r w:rsidDel="00000000" w:rsidR="00000000" w:rsidRPr="00000000">
        <w:rPr>
          <w:rtl w:val="0"/>
        </w:rPr>
        <w:t xml:space="preserve">Gulnoza Khakimova</w:t>
      </w:r>
    </w:p>
    <w:p w:rsidR="00000000" w:rsidDel="00000000" w:rsidP="00000000" w:rsidRDefault="00000000" w:rsidRPr="00000000" w14:paraId="0000001C">
      <w:pPr>
        <w:jc w:val="right"/>
        <w:rPr>
          <w:rFonts w:ascii="Roboto" w:cs="Roboto" w:eastAsia="Roboto" w:hAnsi="Roboto"/>
          <w:color w:val="777777"/>
          <w:sz w:val="20"/>
          <w:szCs w:val="20"/>
          <w:highlight w:val="white"/>
        </w:rPr>
      </w:pPr>
      <w:r w:rsidDel="00000000" w:rsidR="00000000" w:rsidRPr="00000000">
        <w:rPr>
          <w:rtl w:val="0"/>
        </w:rPr>
        <w:t xml:space="preserve">Yujing Wu</w:t>
      </w:r>
      <w:r w:rsidDel="00000000" w:rsidR="00000000" w:rsidRPr="00000000">
        <w:rPr>
          <w:rtl w:val="0"/>
        </w:rPr>
      </w:r>
    </w:p>
    <w:p w:rsidR="00000000" w:rsidDel="00000000" w:rsidP="00000000" w:rsidRDefault="00000000" w:rsidRPr="00000000" w14:paraId="0000001D">
      <w:pPr>
        <w:jc w:val="center"/>
        <w:rPr>
          <w:b w:val="1"/>
          <w:sz w:val="36"/>
          <w:szCs w:val="36"/>
        </w:rPr>
      </w:pPr>
      <w:r w:rsidDel="00000000" w:rsidR="00000000" w:rsidRPr="00000000">
        <w:rPr>
          <w:rtl w:val="0"/>
        </w:rPr>
      </w:r>
    </w:p>
    <w:p w:rsidR="00000000" w:rsidDel="00000000" w:rsidP="00000000" w:rsidRDefault="00000000" w:rsidRPr="00000000" w14:paraId="0000001E">
      <w:pPr>
        <w:jc w:val="center"/>
        <w:rPr>
          <w:b w:val="1"/>
          <w:sz w:val="36"/>
          <w:szCs w:val="36"/>
        </w:rPr>
      </w:pPr>
      <w:r w:rsidDel="00000000" w:rsidR="00000000" w:rsidRPr="00000000">
        <w:rPr>
          <w:rtl w:val="0"/>
        </w:rPr>
      </w:r>
    </w:p>
    <w:p w:rsidR="00000000" w:rsidDel="00000000" w:rsidP="00000000" w:rsidRDefault="00000000" w:rsidRPr="00000000" w14:paraId="0000001F">
      <w:pPr>
        <w:jc w:val="center"/>
        <w:rPr>
          <w:b w:val="1"/>
          <w:sz w:val="36"/>
          <w:szCs w:val="36"/>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b w:val="1"/>
          <w:sz w:val="36"/>
          <w:szCs w:val="36"/>
          <w:rtl w:val="0"/>
        </w:rPr>
        <w:t xml:space="preserve">Project proposal</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Goals and Objectives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25">
      <w:pPr>
        <w:ind w:firstLine="720"/>
        <w:rPr/>
      </w:pPr>
      <w:r w:rsidDel="00000000" w:rsidR="00000000" w:rsidRPr="00000000">
        <w:rPr>
          <w:rtl w:val="0"/>
        </w:rPr>
        <w:t xml:space="preserve">Big Data analysis is becoming more popular year by year. Trained models are helping to make predictions at areas like medicine, auto industry, education, media etc. For our project we decided to implement Prediction of House Prices. Create a model which will be used in Real Estate Investment. </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Significance</w:t>
      </w:r>
    </w:p>
    <w:p w:rsidR="00000000" w:rsidDel="00000000" w:rsidP="00000000" w:rsidRDefault="00000000" w:rsidRPr="00000000" w14:paraId="00000028">
      <w:pPr>
        <w:ind w:firstLine="720"/>
        <w:rPr/>
      </w:pPr>
      <w:r w:rsidDel="00000000" w:rsidR="00000000" w:rsidRPr="00000000">
        <w:rPr>
          <w:rtl w:val="0"/>
        </w:rPr>
        <w:t xml:space="preserve">Created model can be used to predict house prices, it might be a good tool for Real Estate Investors who might look into house price predictions before buying a house and making an investment, which might help them to save or earn money.  Single house buyers also can used model before purchasing a house in order to know if they are buying not overpriced house for their area. As we know real estate market is blooming, which means that property prices are very high.  </w:t>
      </w:r>
    </w:p>
    <w:p w:rsidR="00000000" w:rsidDel="00000000" w:rsidP="00000000" w:rsidRDefault="00000000" w:rsidRPr="00000000" w14:paraId="00000029">
      <w:pPr>
        <w:rPr>
          <w:b w:val="1"/>
        </w:rPr>
      </w:pPr>
      <w:r w:rsidDel="00000000" w:rsidR="00000000" w:rsidRPr="00000000">
        <w:rPr>
          <w:rtl w:val="0"/>
        </w:rPr>
        <w:t xml:space="preserve"> </w:t>
      </w:r>
      <w:r w:rsidDel="00000000" w:rsidR="00000000" w:rsidRPr="00000000">
        <w:rPr>
          <w:b w:val="1"/>
          <w:rtl w:val="0"/>
        </w:rPr>
        <w:tab/>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2B">
      <w:pPr>
        <w:ind w:firstLine="720"/>
        <w:rPr>
          <w:b w:val="1"/>
        </w:rPr>
      </w:pPr>
      <w:r w:rsidDel="00000000" w:rsidR="00000000" w:rsidRPr="00000000">
        <w:rPr>
          <w:sz w:val="21"/>
          <w:szCs w:val="21"/>
          <w:highlight w:val="white"/>
          <w:rtl w:val="0"/>
        </w:rPr>
        <w:t xml:space="preserve">With 79  variables which describe the features about house, we try to predict the final price of each home. It means we create a prediction machine,  give a data set which contains the price of the home as the input to train the machine. And next, when there is a new buyer, we can input the features and predict the price for the house from the machine we have trained before. </w:t>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System Features</w:t>
      </w:r>
    </w:p>
    <w:p w:rsidR="00000000" w:rsidDel="00000000" w:rsidP="00000000" w:rsidRDefault="00000000" w:rsidRPr="00000000" w14:paraId="0000002E">
      <w:pPr>
        <w:ind w:firstLine="720"/>
        <w:rPr>
          <w:b w:val="1"/>
        </w:rPr>
      </w:pPr>
      <w:r w:rsidDel="00000000" w:rsidR="00000000" w:rsidRPr="00000000">
        <w:rPr>
          <w:rtl w:val="0"/>
        </w:rPr>
        <w:t xml:space="preserve">System features of this project will include prediction of house’s price. The prediction will base on the given dataset which is the training set. After training the machine, it can predict the final price of each home. </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sfeo84lv5nbi" w:id="1"/>
      <w:bookmarkEnd w:id="1"/>
      <w:r w:rsidDel="00000000" w:rsidR="00000000" w:rsidRPr="00000000">
        <w:rPr>
          <w:b w:val="1"/>
          <w:color w:val="24292e"/>
          <w:sz w:val="34"/>
          <w:szCs w:val="34"/>
          <w:rtl w:val="0"/>
        </w:rPr>
        <w:t xml:space="preserve">Increment 1</w:t>
      </w:r>
    </w:p>
    <w:p w:rsidR="00000000" w:rsidDel="00000000" w:rsidP="00000000" w:rsidRDefault="00000000" w:rsidRPr="00000000" w14:paraId="00000041">
      <w:pPr>
        <w:pStyle w:val="Heading3"/>
        <w:keepNext w:val="0"/>
        <w:keepLines w:val="0"/>
        <w:shd w:fill="ffffff" w:val="clear"/>
        <w:spacing w:after="240" w:before="360" w:line="240" w:lineRule="auto"/>
        <w:ind w:left="-300" w:firstLine="0"/>
        <w:rPr>
          <w:b w:val="1"/>
          <w:color w:val="24292e"/>
          <w:sz w:val="33"/>
          <w:szCs w:val="33"/>
        </w:rPr>
      </w:pPr>
      <w:bookmarkStart w:colFirst="0" w:colLast="0" w:name="_qdb27md5f4zu" w:id="2"/>
      <w:bookmarkEnd w:id="2"/>
      <w:r w:rsidDel="00000000" w:rsidR="00000000" w:rsidRPr="00000000">
        <w:rPr>
          <w:b w:val="1"/>
          <w:color w:val="24292e"/>
          <w:sz w:val="33"/>
          <w:szCs w:val="33"/>
          <w:rtl w:val="0"/>
        </w:rPr>
        <w:t xml:space="preserve">Dataset</w:t>
      </w:r>
    </w:p>
    <w:p w:rsidR="00000000" w:rsidDel="00000000" w:rsidP="00000000" w:rsidRDefault="00000000" w:rsidRPr="00000000" w14:paraId="00000042">
      <w:pPr>
        <w:shd w:fill="ffffff" w:val="clear"/>
        <w:spacing w:after="240" w:line="240" w:lineRule="auto"/>
        <w:rPr>
          <w:color w:val="24292e"/>
          <w:sz w:val="24"/>
          <w:szCs w:val="24"/>
        </w:rPr>
      </w:pPr>
      <w:r w:rsidDel="00000000" w:rsidR="00000000" w:rsidRPr="00000000">
        <w:rPr>
          <w:color w:val="24292e"/>
          <w:sz w:val="24"/>
          <w:szCs w:val="24"/>
          <w:rtl w:val="0"/>
        </w:rPr>
        <w:t xml:space="preserve">File descriptions</w:t>
      </w:r>
    </w:p>
    <w:p w:rsidR="00000000" w:rsidDel="00000000" w:rsidP="00000000" w:rsidRDefault="00000000" w:rsidRPr="00000000" w14:paraId="00000043">
      <w:pPr>
        <w:shd w:fill="ffffff" w:val="clear"/>
        <w:spacing w:after="240" w:line="240" w:lineRule="auto"/>
        <w:rPr>
          <w:color w:val="24292e"/>
          <w:sz w:val="24"/>
          <w:szCs w:val="24"/>
        </w:rPr>
      </w:pPr>
      <w:r w:rsidDel="00000000" w:rsidR="00000000" w:rsidRPr="00000000">
        <w:rPr>
          <w:color w:val="24292e"/>
          <w:sz w:val="24"/>
          <w:szCs w:val="24"/>
          <w:rtl w:val="0"/>
        </w:rPr>
        <w:t xml:space="preserve">We have two data set files. One is train.cvs which store data for training our model. And also we have test.cvs which collect data for validating the accuracy of our data.</w:t>
      </w:r>
    </w:p>
    <w:p w:rsidR="00000000" w:rsidDel="00000000" w:rsidP="00000000" w:rsidRDefault="00000000" w:rsidRPr="00000000" w14:paraId="00000044">
      <w:pPr>
        <w:numPr>
          <w:ilvl w:val="0"/>
          <w:numId w:val="1"/>
        </w:numPr>
        <w:shd w:fill="ffffff" w:val="clear"/>
        <w:spacing w:after="0" w:afterAutospacing="0" w:line="240" w:lineRule="auto"/>
        <w:ind w:left="720" w:hanging="360"/>
      </w:pPr>
      <w:r w:rsidDel="00000000" w:rsidR="00000000" w:rsidRPr="00000000">
        <w:rPr>
          <w:color w:val="24292e"/>
          <w:sz w:val="24"/>
          <w:szCs w:val="24"/>
          <w:rtl w:val="0"/>
        </w:rPr>
        <w:t xml:space="preserve">train.csv - the training set</w:t>
      </w:r>
    </w:p>
    <w:p w:rsidR="00000000" w:rsidDel="00000000" w:rsidP="00000000" w:rsidRDefault="00000000" w:rsidRPr="00000000" w14:paraId="00000045">
      <w:pPr>
        <w:numPr>
          <w:ilvl w:val="0"/>
          <w:numId w:val="1"/>
        </w:numPr>
        <w:shd w:fill="ffffff" w:val="clear"/>
        <w:spacing w:after="240" w:before="0" w:beforeAutospacing="0" w:line="240" w:lineRule="auto"/>
        <w:ind w:left="720" w:hanging="360"/>
      </w:pPr>
      <w:r w:rsidDel="00000000" w:rsidR="00000000" w:rsidRPr="00000000">
        <w:rPr>
          <w:color w:val="24292e"/>
          <w:sz w:val="24"/>
          <w:szCs w:val="24"/>
          <w:rtl w:val="0"/>
        </w:rPr>
        <w:t xml:space="preserve">test.csv - the test set</w:t>
      </w:r>
    </w:p>
    <w:p w:rsidR="00000000" w:rsidDel="00000000" w:rsidP="00000000" w:rsidRDefault="00000000" w:rsidRPr="00000000" w14:paraId="00000046">
      <w:pPr>
        <w:shd w:fill="ffffff" w:val="clear"/>
        <w:spacing w:after="240" w:line="240" w:lineRule="auto"/>
        <w:rPr>
          <w:color w:val="24292e"/>
          <w:sz w:val="24"/>
          <w:szCs w:val="24"/>
        </w:rPr>
      </w:pPr>
      <w:r w:rsidDel="00000000" w:rsidR="00000000" w:rsidRPr="00000000">
        <w:rPr>
          <w:color w:val="24292e"/>
          <w:sz w:val="24"/>
          <w:szCs w:val="24"/>
          <w:rtl w:val="0"/>
        </w:rPr>
        <w:t xml:space="preserve">In training data set file , we have 80 columns and 1460 rows. Each column is a unique feature. And in testing data file, we have 81 columns and 1459 rows. Each column is a unique feature. But the problem here is that, in our testing data file, we do not have the prediction feature called “SalesPrice”. It lead to a situation that we can not evaluate our results. So we give up our original testing data set. And try to divide the original training data set into two parts: training set , validation set.</w:t>
      </w:r>
    </w:p>
    <w:p w:rsidR="00000000" w:rsidDel="00000000" w:rsidP="00000000" w:rsidRDefault="00000000" w:rsidRPr="00000000" w14:paraId="00000047">
      <w:pPr>
        <w:shd w:fill="ffffff" w:val="clear"/>
        <w:spacing w:after="240" w:line="240" w:lineRule="auto"/>
        <w:rPr>
          <w:color w:val="24292e"/>
          <w:sz w:val="24"/>
          <w:szCs w:val="24"/>
        </w:rPr>
      </w:pPr>
      <w:r w:rsidDel="00000000" w:rsidR="00000000" w:rsidRPr="00000000">
        <w:rPr>
          <w:color w:val="24292e"/>
          <w:sz w:val="24"/>
          <w:szCs w:val="24"/>
          <w:rtl w:val="0"/>
        </w:rPr>
        <w:t xml:space="preserve">The amount of new training data is 70 percent of the original one. That is to say we have 1022 rows and 81 columns in training set.</w:t>
      </w:r>
    </w:p>
    <w:p w:rsidR="00000000" w:rsidDel="00000000" w:rsidP="00000000" w:rsidRDefault="00000000" w:rsidRPr="00000000" w14:paraId="00000048">
      <w:pPr>
        <w:shd w:fill="ffffff" w:val="clear"/>
        <w:spacing w:after="240" w:line="240" w:lineRule="auto"/>
        <w:rPr>
          <w:color w:val="24292e"/>
          <w:sz w:val="24"/>
          <w:szCs w:val="24"/>
        </w:rPr>
      </w:pPr>
      <w:r w:rsidDel="00000000" w:rsidR="00000000" w:rsidRPr="00000000">
        <w:rPr>
          <w:color w:val="24292e"/>
          <w:sz w:val="24"/>
          <w:szCs w:val="24"/>
          <w:rtl w:val="0"/>
        </w:rPr>
        <w:t xml:space="preserve">The amount of new testing data is 30 percent of the original one. In other words we have 438 rows and 81 columns in validation set.</w:t>
      </w:r>
    </w:p>
    <w:p w:rsidR="00000000" w:rsidDel="00000000" w:rsidP="00000000" w:rsidRDefault="00000000" w:rsidRPr="00000000" w14:paraId="00000049">
      <w:pPr>
        <w:pStyle w:val="Heading3"/>
        <w:keepNext w:val="0"/>
        <w:keepLines w:val="0"/>
        <w:shd w:fill="ffffff" w:val="clear"/>
        <w:spacing w:after="240" w:before="360" w:line="240" w:lineRule="auto"/>
        <w:ind w:left="-300" w:firstLine="0"/>
        <w:rPr>
          <w:b w:val="1"/>
          <w:color w:val="24292e"/>
          <w:sz w:val="33"/>
          <w:szCs w:val="33"/>
        </w:rPr>
      </w:pPr>
      <w:bookmarkStart w:colFirst="0" w:colLast="0" w:name="_atd9t1p74rq7" w:id="3"/>
      <w:bookmarkEnd w:id="3"/>
      <w:r w:rsidDel="00000000" w:rsidR="00000000" w:rsidRPr="00000000">
        <w:rPr>
          <w:b w:val="1"/>
          <w:color w:val="24292e"/>
          <w:sz w:val="33"/>
          <w:szCs w:val="33"/>
          <w:rtl w:val="0"/>
        </w:rPr>
        <w:t xml:space="preserve">Detail design of Features</w:t>
      </w:r>
    </w:p>
    <w:p w:rsidR="00000000" w:rsidDel="00000000" w:rsidP="00000000" w:rsidRDefault="00000000" w:rsidRPr="00000000" w14:paraId="0000004A">
      <w:pPr>
        <w:shd w:fill="ffffff" w:val="clear"/>
        <w:spacing w:after="240" w:line="240" w:lineRule="auto"/>
        <w:rPr>
          <w:color w:val="24292e"/>
          <w:sz w:val="24"/>
          <w:szCs w:val="24"/>
        </w:rPr>
      </w:pPr>
      <w:r w:rsidDel="00000000" w:rsidR="00000000" w:rsidRPr="00000000">
        <w:rPr>
          <w:color w:val="24292e"/>
          <w:sz w:val="24"/>
          <w:szCs w:val="24"/>
          <w:rtl w:val="0"/>
        </w:rPr>
        <w:t xml:space="preserve">Here's a brief version of what you'll find in the data description file.</w:t>
      </w:r>
    </w:p>
    <w:p w:rsidR="00000000" w:rsidDel="00000000" w:rsidP="00000000" w:rsidRDefault="00000000" w:rsidRPr="00000000" w14:paraId="0000004B">
      <w:pPr>
        <w:numPr>
          <w:ilvl w:val="0"/>
          <w:numId w:val="2"/>
        </w:numPr>
        <w:shd w:fill="ffffff" w:val="clear"/>
        <w:spacing w:after="0" w:afterAutospacing="0" w:line="240" w:lineRule="auto"/>
        <w:ind w:left="720" w:hanging="360"/>
      </w:pPr>
      <w:r w:rsidDel="00000000" w:rsidR="00000000" w:rsidRPr="00000000">
        <w:rPr>
          <w:color w:val="24292e"/>
          <w:sz w:val="24"/>
          <w:szCs w:val="24"/>
          <w:rtl w:val="0"/>
        </w:rPr>
        <w:t xml:space="preserve">Id.</w:t>
      </w:r>
    </w:p>
    <w:p w:rsidR="00000000" w:rsidDel="00000000" w:rsidP="00000000" w:rsidRDefault="00000000" w:rsidRPr="00000000" w14:paraId="0000004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SalePrice - the property's sale price in dollars. This is the target variable that you're trying to predict.</w:t>
      </w:r>
    </w:p>
    <w:p w:rsidR="00000000" w:rsidDel="00000000" w:rsidP="00000000" w:rsidRDefault="00000000" w:rsidRPr="00000000" w14:paraId="0000004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MSSubClass: The building class</w:t>
      </w:r>
    </w:p>
    <w:p w:rsidR="00000000" w:rsidDel="00000000" w:rsidP="00000000" w:rsidRDefault="00000000" w:rsidRPr="00000000" w14:paraId="0000004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MSZoning: The general zoning classification</w:t>
      </w:r>
    </w:p>
    <w:p w:rsidR="00000000" w:rsidDel="00000000" w:rsidP="00000000" w:rsidRDefault="00000000" w:rsidRPr="00000000" w14:paraId="0000004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LotFrontage: Linear feet of street connected to property</w:t>
      </w:r>
    </w:p>
    <w:p w:rsidR="00000000" w:rsidDel="00000000" w:rsidP="00000000" w:rsidRDefault="00000000" w:rsidRPr="00000000" w14:paraId="0000005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LotArea: Lot size in square feet</w:t>
      </w:r>
    </w:p>
    <w:p w:rsidR="00000000" w:rsidDel="00000000" w:rsidP="00000000" w:rsidRDefault="00000000" w:rsidRPr="00000000" w14:paraId="0000005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Street: Type of road access</w:t>
      </w:r>
    </w:p>
    <w:p w:rsidR="00000000" w:rsidDel="00000000" w:rsidP="00000000" w:rsidRDefault="00000000" w:rsidRPr="00000000" w14:paraId="0000005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Alley: Type of alley access</w:t>
      </w:r>
    </w:p>
    <w:p w:rsidR="00000000" w:rsidDel="00000000" w:rsidP="00000000" w:rsidRDefault="00000000" w:rsidRPr="00000000" w14:paraId="0000005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LotShape: General shape of property</w:t>
      </w:r>
    </w:p>
    <w:p w:rsidR="00000000" w:rsidDel="00000000" w:rsidP="00000000" w:rsidRDefault="00000000" w:rsidRPr="00000000" w14:paraId="0000005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LandContour: Flatness of the property</w:t>
      </w:r>
    </w:p>
    <w:p w:rsidR="00000000" w:rsidDel="00000000" w:rsidP="00000000" w:rsidRDefault="00000000" w:rsidRPr="00000000" w14:paraId="0000005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Utilities: Type of utilities available</w:t>
      </w:r>
    </w:p>
    <w:p w:rsidR="00000000" w:rsidDel="00000000" w:rsidP="00000000" w:rsidRDefault="00000000" w:rsidRPr="00000000" w14:paraId="0000005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LotConfig: Lot configuration</w:t>
      </w:r>
    </w:p>
    <w:p w:rsidR="00000000" w:rsidDel="00000000" w:rsidP="00000000" w:rsidRDefault="00000000" w:rsidRPr="00000000" w14:paraId="0000005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LandSlope: Slope of property</w:t>
      </w:r>
    </w:p>
    <w:p w:rsidR="00000000" w:rsidDel="00000000" w:rsidP="00000000" w:rsidRDefault="00000000" w:rsidRPr="00000000" w14:paraId="0000005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Neighborhood: Physical locations within Ames city limits</w:t>
      </w:r>
    </w:p>
    <w:p w:rsidR="00000000" w:rsidDel="00000000" w:rsidP="00000000" w:rsidRDefault="00000000" w:rsidRPr="00000000" w14:paraId="0000005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Condition1: Proximity to main road or railroad</w:t>
      </w:r>
    </w:p>
    <w:p w:rsidR="00000000" w:rsidDel="00000000" w:rsidP="00000000" w:rsidRDefault="00000000" w:rsidRPr="00000000" w14:paraId="0000005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Condition2: Proximity to main road or railroad (if a second is present)</w:t>
      </w:r>
    </w:p>
    <w:p w:rsidR="00000000" w:rsidDel="00000000" w:rsidP="00000000" w:rsidRDefault="00000000" w:rsidRPr="00000000" w14:paraId="0000005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BldgType: Type of dwelling</w:t>
      </w:r>
    </w:p>
    <w:p w:rsidR="00000000" w:rsidDel="00000000" w:rsidP="00000000" w:rsidRDefault="00000000" w:rsidRPr="00000000" w14:paraId="0000005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HouseStyle: Style of dwelling</w:t>
      </w:r>
    </w:p>
    <w:p w:rsidR="00000000" w:rsidDel="00000000" w:rsidP="00000000" w:rsidRDefault="00000000" w:rsidRPr="00000000" w14:paraId="0000005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OverallQual: Overall material and finish quality</w:t>
      </w:r>
    </w:p>
    <w:p w:rsidR="00000000" w:rsidDel="00000000" w:rsidP="00000000" w:rsidRDefault="00000000" w:rsidRPr="00000000" w14:paraId="0000005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OverallCond: Overall condition rating</w:t>
      </w:r>
    </w:p>
    <w:p w:rsidR="00000000" w:rsidDel="00000000" w:rsidP="00000000" w:rsidRDefault="00000000" w:rsidRPr="00000000" w14:paraId="0000005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YearBuilt: Original construction date</w:t>
      </w:r>
    </w:p>
    <w:p w:rsidR="00000000" w:rsidDel="00000000" w:rsidP="00000000" w:rsidRDefault="00000000" w:rsidRPr="00000000" w14:paraId="0000006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YearRemodAdd: Remodel date</w:t>
      </w:r>
    </w:p>
    <w:p w:rsidR="00000000" w:rsidDel="00000000" w:rsidP="00000000" w:rsidRDefault="00000000" w:rsidRPr="00000000" w14:paraId="0000006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RoofStyle: Type of roof</w:t>
      </w:r>
    </w:p>
    <w:p w:rsidR="00000000" w:rsidDel="00000000" w:rsidP="00000000" w:rsidRDefault="00000000" w:rsidRPr="00000000" w14:paraId="0000006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RoofMatl: Roof material</w:t>
      </w:r>
    </w:p>
    <w:p w:rsidR="00000000" w:rsidDel="00000000" w:rsidP="00000000" w:rsidRDefault="00000000" w:rsidRPr="00000000" w14:paraId="0000006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Exterior1st: Exterior covering on house</w:t>
      </w:r>
    </w:p>
    <w:p w:rsidR="00000000" w:rsidDel="00000000" w:rsidP="00000000" w:rsidRDefault="00000000" w:rsidRPr="00000000" w14:paraId="0000006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Exterior2nd: Exterior covering on house (if more than one material)</w:t>
      </w:r>
    </w:p>
    <w:p w:rsidR="00000000" w:rsidDel="00000000" w:rsidP="00000000" w:rsidRDefault="00000000" w:rsidRPr="00000000" w14:paraId="0000006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MasVnrType: Masonry veneer type</w:t>
      </w:r>
    </w:p>
    <w:p w:rsidR="00000000" w:rsidDel="00000000" w:rsidP="00000000" w:rsidRDefault="00000000" w:rsidRPr="00000000" w14:paraId="0000006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MasVnrArea: Masonry veneer area in square feet</w:t>
      </w:r>
    </w:p>
    <w:p w:rsidR="00000000" w:rsidDel="00000000" w:rsidP="00000000" w:rsidRDefault="00000000" w:rsidRPr="00000000" w14:paraId="0000006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ExterQual: Exterior material quality</w:t>
      </w:r>
    </w:p>
    <w:p w:rsidR="00000000" w:rsidDel="00000000" w:rsidP="00000000" w:rsidRDefault="00000000" w:rsidRPr="00000000" w14:paraId="0000006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ExterCond: Present condition of the material on the exterior</w:t>
      </w:r>
    </w:p>
    <w:p w:rsidR="00000000" w:rsidDel="00000000" w:rsidP="00000000" w:rsidRDefault="00000000" w:rsidRPr="00000000" w14:paraId="0000006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Foundation: Type of foundation</w:t>
      </w:r>
    </w:p>
    <w:p w:rsidR="00000000" w:rsidDel="00000000" w:rsidP="00000000" w:rsidRDefault="00000000" w:rsidRPr="00000000" w14:paraId="0000006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BsmtQual: Height of the basement</w:t>
      </w:r>
    </w:p>
    <w:p w:rsidR="00000000" w:rsidDel="00000000" w:rsidP="00000000" w:rsidRDefault="00000000" w:rsidRPr="00000000" w14:paraId="0000006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BsmtCond: General condition of the basement</w:t>
      </w:r>
    </w:p>
    <w:p w:rsidR="00000000" w:rsidDel="00000000" w:rsidP="00000000" w:rsidRDefault="00000000" w:rsidRPr="00000000" w14:paraId="0000006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BsmtExposure: Walkout or garden level basement walls</w:t>
      </w:r>
    </w:p>
    <w:p w:rsidR="00000000" w:rsidDel="00000000" w:rsidP="00000000" w:rsidRDefault="00000000" w:rsidRPr="00000000" w14:paraId="0000006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BsmtFinType1: Quality of basement finished area</w:t>
      </w:r>
    </w:p>
    <w:p w:rsidR="00000000" w:rsidDel="00000000" w:rsidP="00000000" w:rsidRDefault="00000000" w:rsidRPr="00000000" w14:paraId="0000006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BsmtFinSF1: Type 1 finished square feet</w:t>
      </w:r>
    </w:p>
    <w:p w:rsidR="00000000" w:rsidDel="00000000" w:rsidP="00000000" w:rsidRDefault="00000000" w:rsidRPr="00000000" w14:paraId="0000006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BsmtFinType2: Quality of second finished area (if present)</w:t>
      </w:r>
    </w:p>
    <w:p w:rsidR="00000000" w:rsidDel="00000000" w:rsidP="00000000" w:rsidRDefault="00000000" w:rsidRPr="00000000" w14:paraId="0000007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BsmtFinSF2: Type 2 finished square feet</w:t>
      </w:r>
    </w:p>
    <w:p w:rsidR="00000000" w:rsidDel="00000000" w:rsidP="00000000" w:rsidRDefault="00000000" w:rsidRPr="00000000" w14:paraId="0000007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BsmtUnfSF: Unfinished square feet of basement area</w:t>
      </w:r>
    </w:p>
    <w:p w:rsidR="00000000" w:rsidDel="00000000" w:rsidP="00000000" w:rsidRDefault="00000000" w:rsidRPr="00000000" w14:paraId="0000007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TotalBsmtSF: Total square feet of basement area</w:t>
      </w:r>
    </w:p>
    <w:p w:rsidR="00000000" w:rsidDel="00000000" w:rsidP="00000000" w:rsidRDefault="00000000" w:rsidRPr="00000000" w14:paraId="0000007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HeatingQC: Heating quality and condition</w:t>
      </w:r>
    </w:p>
    <w:p w:rsidR="00000000" w:rsidDel="00000000" w:rsidP="00000000" w:rsidRDefault="00000000" w:rsidRPr="00000000" w14:paraId="0000007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CentralAir: Central air conditioning</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Electrical: Electrical system</w:t>
      </w:r>
    </w:p>
    <w:p w:rsidR="00000000" w:rsidDel="00000000" w:rsidP="00000000" w:rsidRDefault="00000000" w:rsidRPr="00000000" w14:paraId="0000007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1stFlrSF: First Floor square feet</w:t>
      </w:r>
    </w:p>
    <w:p w:rsidR="00000000" w:rsidDel="00000000" w:rsidP="00000000" w:rsidRDefault="00000000" w:rsidRPr="00000000" w14:paraId="0000007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2ndFlrSF: Second floor square feet</w:t>
      </w:r>
    </w:p>
    <w:p w:rsidR="00000000" w:rsidDel="00000000" w:rsidP="00000000" w:rsidRDefault="00000000" w:rsidRPr="00000000" w14:paraId="0000007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LowQualFinSF: Low quality finished square feet (all floors)</w:t>
      </w:r>
    </w:p>
    <w:p w:rsidR="00000000" w:rsidDel="00000000" w:rsidP="00000000" w:rsidRDefault="00000000" w:rsidRPr="00000000" w14:paraId="0000007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GrLivArea: Above grade (ground) living area square feet</w:t>
      </w:r>
    </w:p>
    <w:p w:rsidR="00000000" w:rsidDel="00000000" w:rsidP="00000000" w:rsidRDefault="00000000" w:rsidRPr="00000000" w14:paraId="0000007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BsmtFullBath: Basement full bathrooms</w:t>
      </w:r>
    </w:p>
    <w:p w:rsidR="00000000" w:rsidDel="00000000" w:rsidP="00000000" w:rsidRDefault="00000000" w:rsidRPr="00000000" w14:paraId="0000007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BsmtHalfBath: Basement half bathrooms</w:t>
      </w:r>
    </w:p>
    <w:p w:rsidR="00000000" w:rsidDel="00000000" w:rsidP="00000000" w:rsidRDefault="00000000" w:rsidRPr="00000000" w14:paraId="0000007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FullBath: Full bathrooms above grade</w:t>
      </w:r>
    </w:p>
    <w:p w:rsidR="00000000" w:rsidDel="00000000" w:rsidP="00000000" w:rsidRDefault="00000000" w:rsidRPr="00000000" w14:paraId="0000007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HalfBath: Half baths above grade</w:t>
      </w:r>
    </w:p>
    <w:p w:rsidR="00000000" w:rsidDel="00000000" w:rsidP="00000000" w:rsidRDefault="00000000" w:rsidRPr="00000000" w14:paraId="0000007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Bedroom: Number of bedrooms above basement level</w:t>
        <w:br w:type="textWrapping"/>
        <w:t xml:space="preserve">53 Kitchen: Number of kitchens</w:t>
      </w:r>
    </w:p>
    <w:p w:rsidR="00000000" w:rsidDel="00000000" w:rsidP="00000000" w:rsidRDefault="00000000" w:rsidRPr="00000000" w14:paraId="0000007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KitchenQual: Kitchen quality</w:t>
      </w:r>
    </w:p>
    <w:p w:rsidR="00000000" w:rsidDel="00000000" w:rsidP="00000000" w:rsidRDefault="00000000" w:rsidRPr="00000000" w14:paraId="0000008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TotRmsAbvGrd: Total rooms above grade (does not include bathrooms)</w:t>
      </w:r>
    </w:p>
    <w:p w:rsidR="00000000" w:rsidDel="00000000" w:rsidP="00000000" w:rsidRDefault="00000000" w:rsidRPr="00000000" w14:paraId="0000008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Functional: Home functionality rating</w:t>
      </w:r>
    </w:p>
    <w:p w:rsidR="00000000" w:rsidDel="00000000" w:rsidP="00000000" w:rsidRDefault="00000000" w:rsidRPr="00000000" w14:paraId="0000008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Fireplaces: Number of fireplaces</w:t>
      </w:r>
    </w:p>
    <w:p w:rsidR="00000000" w:rsidDel="00000000" w:rsidP="00000000" w:rsidRDefault="00000000" w:rsidRPr="00000000" w14:paraId="0000008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FireplaceQu: Fireplace quality</w:t>
      </w:r>
    </w:p>
    <w:p w:rsidR="00000000" w:rsidDel="00000000" w:rsidP="00000000" w:rsidRDefault="00000000" w:rsidRPr="00000000" w14:paraId="0000008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GarageType: Garage location</w:t>
      </w:r>
    </w:p>
    <w:p w:rsidR="00000000" w:rsidDel="00000000" w:rsidP="00000000" w:rsidRDefault="00000000" w:rsidRPr="00000000" w14:paraId="0000008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GarageYrBlt: Year garage was built</w:t>
      </w:r>
    </w:p>
    <w:p w:rsidR="00000000" w:rsidDel="00000000" w:rsidP="00000000" w:rsidRDefault="00000000" w:rsidRPr="00000000" w14:paraId="0000008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GarageFinish: Interior finish of the garage</w:t>
      </w:r>
    </w:p>
    <w:p w:rsidR="00000000" w:rsidDel="00000000" w:rsidP="00000000" w:rsidRDefault="00000000" w:rsidRPr="00000000" w14:paraId="0000008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GarageCars: Size of garage in car capacity</w:t>
      </w:r>
    </w:p>
    <w:p w:rsidR="00000000" w:rsidDel="00000000" w:rsidP="00000000" w:rsidRDefault="00000000" w:rsidRPr="00000000" w14:paraId="0000008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GarageArea: Size of garage in square feet</w:t>
      </w:r>
    </w:p>
    <w:p w:rsidR="00000000" w:rsidDel="00000000" w:rsidP="00000000" w:rsidRDefault="00000000" w:rsidRPr="00000000" w14:paraId="0000008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GarageQual: Garage quality</w:t>
      </w:r>
    </w:p>
    <w:p w:rsidR="00000000" w:rsidDel="00000000" w:rsidP="00000000" w:rsidRDefault="00000000" w:rsidRPr="00000000" w14:paraId="0000008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GarageCond: Garage condition</w:t>
      </w:r>
    </w:p>
    <w:p w:rsidR="00000000" w:rsidDel="00000000" w:rsidP="00000000" w:rsidRDefault="00000000" w:rsidRPr="00000000" w14:paraId="0000008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PavedDrive: Paved driveway</w:t>
      </w:r>
    </w:p>
    <w:p w:rsidR="00000000" w:rsidDel="00000000" w:rsidP="00000000" w:rsidRDefault="00000000" w:rsidRPr="00000000" w14:paraId="0000008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WoodDeckSF: Wood deck area in square feet</w:t>
      </w:r>
    </w:p>
    <w:p w:rsidR="00000000" w:rsidDel="00000000" w:rsidP="00000000" w:rsidRDefault="00000000" w:rsidRPr="00000000" w14:paraId="0000008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OpenPorchSF: Open porch area in square feet</w:t>
      </w:r>
    </w:p>
    <w:p w:rsidR="00000000" w:rsidDel="00000000" w:rsidP="00000000" w:rsidRDefault="00000000" w:rsidRPr="00000000" w14:paraId="0000008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EnclosedPorch: Enclosed porch area in square feet</w:t>
      </w:r>
    </w:p>
    <w:p w:rsidR="00000000" w:rsidDel="00000000" w:rsidP="00000000" w:rsidRDefault="00000000" w:rsidRPr="00000000" w14:paraId="0000008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3SsnPorch: Three season porch area in square feet</w:t>
      </w:r>
    </w:p>
    <w:p w:rsidR="00000000" w:rsidDel="00000000" w:rsidP="00000000" w:rsidRDefault="00000000" w:rsidRPr="00000000" w14:paraId="0000009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ScreenPorch: Screen porch area in square feet</w:t>
      </w:r>
    </w:p>
    <w:p w:rsidR="00000000" w:rsidDel="00000000" w:rsidP="00000000" w:rsidRDefault="00000000" w:rsidRPr="00000000" w14:paraId="0000009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PoolArea: Pool area in square feet</w:t>
      </w:r>
    </w:p>
    <w:p w:rsidR="00000000" w:rsidDel="00000000" w:rsidP="00000000" w:rsidRDefault="00000000" w:rsidRPr="00000000" w14:paraId="0000009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PoolQC: Pool quality</w:t>
      </w:r>
    </w:p>
    <w:p w:rsidR="00000000" w:rsidDel="00000000" w:rsidP="00000000" w:rsidRDefault="00000000" w:rsidRPr="00000000" w14:paraId="0000009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Fence: Fence quality</w:t>
      </w:r>
    </w:p>
    <w:p w:rsidR="00000000" w:rsidDel="00000000" w:rsidP="00000000" w:rsidRDefault="00000000" w:rsidRPr="00000000" w14:paraId="0000009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MiscFeature: Miscellaneous feature not covered in other categories</w:t>
      </w:r>
    </w:p>
    <w:p w:rsidR="00000000" w:rsidDel="00000000" w:rsidP="00000000" w:rsidRDefault="00000000" w:rsidRPr="00000000" w14:paraId="0000009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MiscVal: $Value of miscellaneous feature</w:t>
      </w:r>
    </w:p>
    <w:p w:rsidR="00000000" w:rsidDel="00000000" w:rsidP="00000000" w:rsidRDefault="00000000" w:rsidRPr="00000000" w14:paraId="0000009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MoSold: Month Sold</w:t>
      </w:r>
    </w:p>
    <w:p w:rsidR="00000000" w:rsidDel="00000000" w:rsidP="00000000" w:rsidRDefault="00000000" w:rsidRPr="00000000" w14:paraId="0000009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YrSold: Year Sold</w:t>
      </w:r>
    </w:p>
    <w:p w:rsidR="00000000" w:rsidDel="00000000" w:rsidP="00000000" w:rsidRDefault="00000000" w:rsidRPr="00000000" w14:paraId="0000009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SaleType: Type of sale</w:t>
      </w:r>
    </w:p>
    <w:p w:rsidR="00000000" w:rsidDel="00000000" w:rsidP="00000000" w:rsidRDefault="00000000" w:rsidRPr="00000000" w14:paraId="0000009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SaleCondition: Condition of sale</w:t>
      </w:r>
    </w:p>
    <w:p w:rsidR="00000000" w:rsidDel="00000000" w:rsidP="00000000" w:rsidRDefault="00000000" w:rsidRPr="00000000" w14:paraId="0000009A">
      <w:pPr>
        <w:numPr>
          <w:ilvl w:val="0"/>
          <w:numId w:val="2"/>
        </w:numPr>
        <w:shd w:fill="ffffff" w:val="clear"/>
        <w:spacing w:after="240" w:before="0" w:beforeAutospacing="0" w:line="240" w:lineRule="auto"/>
        <w:ind w:left="720" w:hanging="360"/>
      </w:pPr>
      <w:r w:rsidDel="00000000" w:rsidR="00000000" w:rsidRPr="00000000">
        <w:rPr>
          <w:color w:val="24292e"/>
          <w:sz w:val="24"/>
          <w:szCs w:val="24"/>
          <w:rtl w:val="0"/>
        </w:rPr>
        <w:t xml:space="preserve">Heating: Type of heating</w:t>
      </w:r>
    </w:p>
    <w:p w:rsidR="00000000" w:rsidDel="00000000" w:rsidP="00000000" w:rsidRDefault="00000000" w:rsidRPr="00000000" w14:paraId="0000009B">
      <w:pPr>
        <w:pStyle w:val="Heading3"/>
        <w:keepNext w:val="0"/>
        <w:keepLines w:val="0"/>
        <w:shd w:fill="ffffff" w:val="clear"/>
        <w:spacing w:after="240" w:before="360" w:line="240" w:lineRule="auto"/>
        <w:ind w:left="-300" w:firstLine="0"/>
        <w:rPr>
          <w:b w:val="1"/>
          <w:color w:val="24292e"/>
          <w:sz w:val="33"/>
          <w:szCs w:val="33"/>
        </w:rPr>
      </w:pPr>
      <w:bookmarkStart w:colFirst="0" w:colLast="0" w:name="_nh1bfjal0n95" w:id="4"/>
      <w:bookmarkEnd w:id="4"/>
      <w:r w:rsidDel="00000000" w:rsidR="00000000" w:rsidRPr="00000000">
        <w:rPr>
          <w:b w:val="1"/>
          <w:color w:val="24292e"/>
          <w:sz w:val="33"/>
          <w:szCs w:val="33"/>
          <w:rtl w:val="0"/>
        </w:rPr>
        <w:t xml:space="preserve">Analysis</w:t>
      </w:r>
    </w:p>
    <w:p w:rsidR="00000000" w:rsidDel="00000000" w:rsidP="00000000" w:rsidRDefault="00000000" w:rsidRPr="00000000" w14:paraId="0000009C">
      <w:pPr>
        <w:shd w:fill="ffffff" w:val="clear"/>
        <w:spacing w:after="240" w:line="240" w:lineRule="auto"/>
        <w:rPr>
          <w:color w:val="24292e"/>
          <w:sz w:val="24"/>
          <w:szCs w:val="24"/>
        </w:rPr>
      </w:pPr>
      <w:r w:rsidDel="00000000" w:rsidR="00000000" w:rsidRPr="00000000">
        <w:rPr>
          <w:color w:val="24292e"/>
          <w:sz w:val="24"/>
          <w:szCs w:val="24"/>
          <w:rtl w:val="0"/>
        </w:rPr>
        <w:t xml:space="preserve">We set up the whole work into four parts. At each one we do some related work to deal with the data so that we can generate better results from the data.</w:t>
      </w:r>
    </w:p>
    <w:p w:rsidR="00000000" w:rsidDel="00000000" w:rsidP="00000000" w:rsidRDefault="00000000" w:rsidRPr="00000000" w14:paraId="0000009D">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have to analyze our original data. Since there might be some features which do not have some relationships with the dependent variable. We have to plot or calculate to find out the most mattered features to apply in our further research.</w:t>
      </w:r>
    </w:p>
    <w:p w:rsidR="00000000" w:rsidDel="00000000" w:rsidP="00000000" w:rsidRDefault="00000000" w:rsidRPr="00000000" w14:paraId="0000009E">
      <w:pPr>
        <w:shd w:fill="ffffff" w:val="clear"/>
        <w:spacing w:after="240" w:line="240" w:lineRule="auto"/>
        <w:rPr>
          <w:color w:val="24292e"/>
          <w:sz w:val="24"/>
          <w:szCs w:val="24"/>
        </w:rPr>
      </w:pPr>
      <w:r w:rsidDel="00000000" w:rsidR="00000000" w:rsidRPr="00000000">
        <w:rPr>
          <w:color w:val="24292e"/>
          <w:sz w:val="24"/>
          <w:szCs w:val="24"/>
          <w:rtl w:val="0"/>
        </w:rPr>
        <w:t xml:space="preserve">Second, we need to do some pretreatment to our original data. For there is a huge amount of data, null values or noise values are unavoidable. To solve this, we can take some measures to remove or replace the null values or noise values. After cleaning the data, model will be easier to fit and we will get a better result.</w:t>
      </w:r>
    </w:p>
    <w:p w:rsidR="00000000" w:rsidDel="00000000" w:rsidP="00000000" w:rsidRDefault="00000000" w:rsidRPr="00000000" w14:paraId="0000009F">
      <w:pPr>
        <w:shd w:fill="ffffff" w:val="clear"/>
        <w:spacing w:after="240" w:line="240" w:lineRule="auto"/>
        <w:rPr>
          <w:color w:val="24292e"/>
          <w:sz w:val="24"/>
          <w:szCs w:val="24"/>
        </w:rPr>
      </w:pPr>
      <w:r w:rsidDel="00000000" w:rsidR="00000000" w:rsidRPr="00000000">
        <w:rPr>
          <w:color w:val="24292e"/>
          <w:sz w:val="24"/>
          <w:szCs w:val="24"/>
          <w:rtl w:val="0"/>
        </w:rPr>
        <w:t xml:space="preserve">Next, we can apply the data to train a model. We can use 79 features of them to be independent variable. And 1 feature is dependent variable—SalesPrice. We use training set to train the model so that when we give the test set as input the model can return a prediction of dependent variable.</w:t>
      </w:r>
    </w:p>
    <w:p w:rsidR="00000000" w:rsidDel="00000000" w:rsidP="00000000" w:rsidRDefault="00000000" w:rsidRPr="00000000" w14:paraId="000000A0">
      <w:pPr>
        <w:shd w:fill="ffffff" w:val="clear"/>
        <w:spacing w:after="240" w:line="240" w:lineRule="auto"/>
        <w:rPr>
          <w:color w:val="24292e"/>
          <w:sz w:val="24"/>
          <w:szCs w:val="24"/>
        </w:rPr>
      </w:pPr>
      <w:r w:rsidDel="00000000" w:rsidR="00000000" w:rsidRPr="00000000">
        <w:rPr>
          <w:color w:val="24292e"/>
          <w:sz w:val="24"/>
          <w:szCs w:val="24"/>
          <w:rtl w:val="0"/>
        </w:rPr>
        <w:t xml:space="preserve">Finally, we can evaluate our results. The last step, we can compare the training results and real value. Thus we can get a result about the accuracy of the model. And the higher the accuracy could be, the better our model would be.</w:t>
      </w:r>
    </w:p>
    <w:p w:rsidR="00000000" w:rsidDel="00000000" w:rsidP="00000000" w:rsidRDefault="00000000" w:rsidRPr="00000000" w14:paraId="000000A1">
      <w:pPr>
        <w:pStyle w:val="Heading3"/>
        <w:keepNext w:val="0"/>
        <w:keepLines w:val="0"/>
        <w:shd w:fill="ffffff" w:val="clear"/>
        <w:spacing w:after="240" w:before="360" w:line="240" w:lineRule="auto"/>
        <w:ind w:left="-300" w:firstLine="0"/>
        <w:rPr>
          <w:b w:val="1"/>
          <w:color w:val="24292e"/>
          <w:sz w:val="33"/>
          <w:szCs w:val="33"/>
        </w:rPr>
      </w:pPr>
      <w:bookmarkStart w:colFirst="0" w:colLast="0" w:name="_3qs9nmmpk50q" w:id="5"/>
      <w:bookmarkEnd w:id="5"/>
      <w:r w:rsidDel="00000000" w:rsidR="00000000" w:rsidRPr="00000000">
        <w:rPr>
          <w:b w:val="1"/>
          <w:color w:val="24292e"/>
          <w:sz w:val="33"/>
          <w:szCs w:val="33"/>
          <w:rtl w:val="0"/>
        </w:rPr>
        <w:t xml:space="preserve">Implementation</w:t>
      </w:r>
    </w:p>
    <w:p w:rsidR="00000000" w:rsidDel="00000000" w:rsidP="00000000" w:rsidRDefault="00000000" w:rsidRPr="00000000" w14:paraId="000000A2">
      <w:pPr>
        <w:shd w:fill="ffffff" w:val="clear"/>
        <w:spacing w:after="240" w:line="240" w:lineRule="auto"/>
        <w:rPr>
          <w:color w:val="24292e"/>
          <w:sz w:val="24"/>
          <w:szCs w:val="24"/>
        </w:rPr>
      </w:pPr>
      <w:r w:rsidDel="00000000" w:rsidR="00000000" w:rsidRPr="00000000">
        <w:rPr>
          <w:color w:val="24292e"/>
          <w:sz w:val="24"/>
          <w:szCs w:val="24"/>
          <w:rtl w:val="0"/>
        </w:rPr>
        <w:t xml:space="preserve">We load the data. And do some preparation for the pretreatment of data. First of all, we combine test set and train set to do EDA of features and Check missing value. Columns that contain missing values are shown below.There are 35 columns contain missing value (includes salePrice). Below is list of rows which contain missing data.</w:t>
      </w:r>
    </w:p>
    <w:p w:rsidR="00000000" w:rsidDel="00000000" w:rsidP="00000000" w:rsidRDefault="00000000" w:rsidRPr="00000000" w14:paraId="000000A3">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2162175" cy="6391275"/>
            <wp:effectExtent b="0" l="0" r="0" t="0"/>
            <wp:docPr id="2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1621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240" w:lineRule="auto"/>
        <w:rPr>
          <w:color w:val="24292e"/>
          <w:sz w:val="24"/>
          <w:szCs w:val="24"/>
        </w:rPr>
      </w:pPr>
      <w:r w:rsidDel="00000000" w:rsidR="00000000" w:rsidRPr="00000000">
        <w:rPr>
          <w:color w:val="24292e"/>
          <w:sz w:val="24"/>
          <w:szCs w:val="24"/>
          <w:rtl w:val="0"/>
        </w:rPr>
        <w:t xml:space="preserve">Code below shows how to check missing data:</w:t>
      </w:r>
    </w:p>
    <w:p w:rsidR="00000000" w:rsidDel="00000000" w:rsidP="00000000" w:rsidRDefault="00000000" w:rsidRPr="00000000" w14:paraId="000000A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429250" cy="857250"/>
            <wp:effectExtent b="0" l="0" r="0" t="0"/>
            <wp:docPr id="23"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4292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line="240" w:lineRule="auto"/>
        <w:rPr>
          <w:color w:val="24292e"/>
          <w:sz w:val="24"/>
          <w:szCs w:val="24"/>
        </w:rPr>
      </w:pPr>
      <w:r w:rsidDel="00000000" w:rsidR="00000000" w:rsidRPr="00000000">
        <w:rPr>
          <w:color w:val="24292e"/>
          <w:sz w:val="24"/>
          <w:szCs w:val="24"/>
          <w:rtl w:val="0"/>
        </w:rPr>
        <w:t xml:space="preserve">After identifying missing data we need to fill them out.</w:t>
      </w:r>
    </w:p>
    <w:p w:rsidR="00000000" w:rsidDel="00000000" w:rsidP="00000000" w:rsidRDefault="00000000" w:rsidRPr="00000000" w14:paraId="000000A7">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4772025" cy="1419225"/>
            <wp:effectExtent b="0" l="0" r="0" t="0"/>
            <wp:docPr id="8"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772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line="240" w:lineRule="auto"/>
        <w:rPr>
          <w:color w:val="24292e"/>
          <w:sz w:val="24"/>
          <w:szCs w:val="24"/>
        </w:rPr>
      </w:pPr>
      <w:r w:rsidDel="00000000" w:rsidR="00000000" w:rsidRPr="00000000">
        <w:rPr>
          <w:color w:val="24292e"/>
          <w:sz w:val="24"/>
          <w:szCs w:val="24"/>
          <w:rtl w:val="0"/>
        </w:rPr>
        <w:t xml:space="preserve">Based on data description, we found that the missing value in the following columns simply means 'None'.</w:t>
      </w:r>
    </w:p>
    <w:p w:rsidR="00000000" w:rsidDel="00000000" w:rsidP="00000000" w:rsidRDefault="00000000" w:rsidRPr="00000000" w14:paraId="000000A9">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419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line="240" w:lineRule="auto"/>
        <w:rPr>
          <w:color w:val="24292e"/>
          <w:sz w:val="24"/>
          <w:szCs w:val="24"/>
        </w:rPr>
      </w:pPr>
      <w:r w:rsidDel="00000000" w:rsidR="00000000" w:rsidRPr="00000000">
        <w:rPr>
          <w:color w:val="24292e"/>
          <w:sz w:val="24"/>
          <w:szCs w:val="24"/>
          <w:rtl w:val="0"/>
        </w:rPr>
        <w:t xml:space="preserve">Also, some of the 'None' value need to be expressed as 0.0</w:t>
      </w:r>
    </w:p>
    <w:p w:rsidR="00000000" w:rsidDel="00000000" w:rsidP="00000000" w:rsidRDefault="00000000" w:rsidRPr="00000000" w14:paraId="000000AB">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5334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240" w:lineRule="auto"/>
        <w:rPr>
          <w:color w:val="24292e"/>
          <w:sz w:val="24"/>
          <w:szCs w:val="24"/>
        </w:rPr>
      </w:pPr>
      <w:r w:rsidDel="00000000" w:rsidR="00000000" w:rsidRPr="00000000">
        <w:rPr>
          <w:color w:val="24292e"/>
          <w:sz w:val="24"/>
          <w:szCs w:val="24"/>
          <w:rtl w:val="0"/>
        </w:rPr>
        <w:t xml:space="preserve">Then we fill the list with most common term since there are only a few missing value and replace null value with 0.</w:t>
      </w:r>
    </w:p>
    <w:p w:rsidR="00000000" w:rsidDel="00000000" w:rsidP="00000000" w:rsidRDefault="00000000" w:rsidRPr="00000000" w14:paraId="000000AD">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3302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40" w:line="240" w:lineRule="auto"/>
        <w:rPr>
          <w:color w:val="24292e"/>
          <w:sz w:val="24"/>
          <w:szCs w:val="24"/>
        </w:rPr>
      </w:pPr>
      <w:r w:rsidDel="00000000" w:rsidR="00000000" w:rsidRPr="00000000">
        <w:rPr>
          <w:color w:val="24292e"/>
          <w:sz w:val="24"/>
          <w:szCs w:val="24"/>
          <w:rtl w:val="0"/>
        </w:rPr>
        <w:t xml:space="preserve">Since we have told before, original test set do not have target column. We use two ways to split the data. One is</w:t>
      </w:r>
    </w:p>
    <w:p w:rsidR="00000000" w:rsidDel="00000000" w:rsidP="00000000" w:rsidRDefault="00000000" w:rsidRPr="00000000" w14:paraId="000000AF">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591175" cy="1990725"/>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91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line="240" w:lineRule="auto"/>
        <w:rPr>
          <w:color w:val="24292e"/>
          <w:sz w:val="24"/>
          <w:szCs w:val="24"/>
        </w:rPr>
      </w:pPr>
      <w:r w:rsidDel="00000000" w:rsidR="00000000" w:rsidRPr="00000000">
        <w:rPr>
          <w:color w:val="24292e"/>
          <w:sz w:val="24"/>
          <w:szCs w:val="24"/>
          <w:rtl w:val="0"/>
        </w:rPr>
        <w:t xml:space="preserve">Pic2</w:t>
      </w:r>
    </w:p>
    <w:p w:rsidR="00000000" w:rsidDel="00000000" w:rsidP="00000000" w:rsidRDefault="00000000" w:rsidRPr="00000000" w14:paraId="000000B1">
      <w:pPr>
        <w:shd w:fill="ffffff" w:val="clear"/>
        <w:spacing w:after="240" w:line="240" w:lineRule="auto"/>
        <w:rPr>
          <w:color w:val="24292e"/>
          <w:sz w:val="24"/>
          <w:szCs w:val="24"/>
        </w:rPr>
      </w:pPr>
      <w:r w:rsidDel="00000000" w:rsidR="00000000" w:rsidRPr="00000000">
        <w:rPr>
          <w:color w:val="24292e"/>
          <w:sz w:val="24"/>
          <w:szCs w:val="24"/>
          <w:rtl w:val="0"/>
        </w:rPr>
        <w:t xml:space="preserve">The other one is</w:t>
      </w:r>
    </w:p>
    <w:p w:rsidR="00000000" w:rsidDel="00000000" w:rsidP="00000000" w:rsidRDefault="00000000" w:rsidRPr="00000000" w14:paraId="000000B2">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5461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line="240" w:lineRule="auto"/>
        <w:rPr>
          <w:color w:val="24292e"/>
          <w:sz w:val="24"/>
          <w:szCs w:val="24"/>
        </w:rPr>
      </w:pPr>
      <w:r w:rsidDel="00000000" w:rsidR="00000000" w:rsidRPr="00000000">
        <w:rPr>
          <w:color w:val="24292e"/>
          <w:sz w:val="24"/>
          <w:szCs w:val="24"/>
          <w:rtl w:val="0"/>
        </w:rPr>
        <w:t xml:space="preserve">Next, we do some analysis on the data.</w:t>
      </w:r>
    </w:p>
    <w:p w:rsidR="00000000" w:rsidDel="00000000" w:rsidP="00000000" w:rsidRDefault="00000000" w:rsidRPr="00000000" w14:paraId="000000B4">
      <w:pPr>
        <w:shd w:fill="ffffff" w:val="clear"/>
        <w:spacing w:after="240" w:line="240" w:lineRule="auto"/>
        <w:rPr>
          <w:color w:val="24292e"/>
          <w:sz w:val="24"/>
          <w:szCs w:val="24"/>
        </w:rPr>
      </w:pPr>
      <w:r w:rsidDel="00000000" w:rsidR="00000000" w:rsidRPr="00000000">
        <w:rPr>
          <w:color w:val="24292e"/>
          <w:sz w:val="24"/>
          <w:szCs w:val="24"/>
          <w:rtl w:val="0"/>
        </w:rPr>
        <w:t xml:space="preserve">Lets display all data features that we have in matrix form</w:t>
      </w:r>
    </w:p>
    <w:p w:rsidR="00000000" w:rsidDel="00000000" w:rsidP="00000000" w:rsidRDefault="00000000" w:rsidRPr="00000000" w14:paraId="000000B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3060700"/>
            <wp:effectExtent b="0" l="0" r="0" t="0"/>
            <wp:docPr id="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4050" cy="3060700"/>
                    </a:xfrm>
                    <a:prstGeom prst="rect"/>
                    <a:ln/>
                  </pic:spPr>
                </pic:pic>
              </a:graphicData>
            </a:graphic>
          </wp:inline>
        </w:drawing>
      </w:r>
      <w:r w:rsidDel="00000000" w:rsidR="00000000" w:rsidRPr="00000000">
        <w:rPr>
          <w:color w:val="24292e"/>
          <w:sz w:val="24"/>
          <w:szCs w:val="24"/>
          <w:rtl w:val="0"/>
        </w:rPr>
        <w:t xml:space="preserve"> Below is a list of top 10 heatmap, features which actually will be needed in predicting house prices.</w:t>
      </w:r>
    </w:p>
    <w:p w:rsidR="00000000" w:rsidDel="00000000" w:rsidP="00000000" w:rsidRDefault="00000000" w:rsidRPr="00000000" w14:paraId="000000B6">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4165600"/>
            <wp:effectExtent b="0" l="0" r="0" t="0"/>
            <wp:docPr id="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4314825" cy="2066925"/>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148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240" w:line="240" w:lineRule="auto"/>
        <w:rPr>
          <w:color w:val="24292e"/>
          <w:sz w:val="24"/>
          <w:szCs w:val="24"/>
        </w:rPr>
      </w:pPr>
      <w:r w:rsidDel="00000000" w:rsidR="00000000" w:rsidRPr="00000000">
        <w:rPr>
          <w:color w:val="24292e"/>
          <w:sz w:val="24"/>
          <w:szCs w:val="24"/>
          <w:rtl w:val="0"/>
        </w:rPr>
        <w:t xml:space="preserve">Now we will visualize each feature in order to clean and organize data before training.</w:t>
      </w:r>
    </w:p>
    <w:p w:rsidR="00000000" w:rsidDel="00000000" w:rsidP="00000000" w:rsidRDefault="00000000" w:rsidRPr="00000000" w14:paraId="000000B9">
      <w:pPr>
        <w:numPr>
          <w:ilvl w:val="0"/>
          <w:numId w:val="6"/>
        </w:numPr>
        <w:shd w:fill="ffffff" w:val="clear"/>
        <w:spacing w:after="0" w:afterAutospacing="0" w:line="240" w:lineRule="auto"/>
        <w:ind w:left="720" w:hanging="360"/>
      </w:pPr>
      <w:r w:rsidDel="00000000" w:rsidR="00000000" w:rsidRPr="00000000">
        <w:rPr>
          <w:color w:val="24292e"/>
          <w:sz w:val="24"/>
          <w:szCs w:val="24"/>
          <w:rtl w:val="0"/>
        </w:rPr>
        <w:t xml:space="preserve">Overall Quality vs Sale Price</w:t>
        <w:br w:type="textWrapping"/>
      </w:r>
      <w:r w:rsidDel="00000000" w:rsidR="00000000" w:rsidRPr="00000000">
        <w:rPr>
          <w:color w:val="24292e"/>
          <w:sz w:val="24"/>
          <w:szCs w:val="24"/>
        </w:rPr>
        <w:drawing>
          <wp:inline distB="114300" distT="114300" distL="114300" distR="114300">
            <wp:extent cx="5734050" cy="43815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4050" cy="4381500"/>
                    </a:xfrm>
                    <a:prstGeom prst="rect"/>
                    <a:ln/>
                  </pic:spPr>
                </pic:pic>
              </a:graphicData>
            </a:graphic>
          </wp:inline>
        </w:drawing>
      </w:r>
      <w:r w:rsidDel="00000000" w:rsidR="00000000" w:rsidRPr="00000000">
        <w:rPr>
          <w:color w:val="24292e"/>
          <w:sz w:val="24"/>
          <w:szCs w:val="24"/>
          <w:rtl w:val="0"/>
        </w:rPr>
        <w:br w:type="textWrapping"/>
        <w:t xml:space="preserve">Everything looks good, better quality of the house result in higher price.</w:t>
      </w:r>
    </w:p>
    <w:p w:rsidR="00000000" w:rsidDel="00000000" w:rsidP="00000000" w:rsidRDefault="00000000" w:rsidRPr="00000000" w14:paraId="000000BA">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Living Area vs Sale Price </w:t>
      </w:r>
      <w:r w:rsidDel="00000000" w:rsidR="00000000" w:rsidRPr="00000000">
        <w:rPr>
          <w:color w:val="24292e"/>
          <w:sz w:val="24"/>
          <w:szCs w:val="24"/>
        </w:rPr>
        <w:drawing>
          <wp:inline distB="114300" distT="114300" distL="114300" distR="114300">
            <wp:extent cx="5553075" cy="55245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553075" cy="5524500"/>
                    </a:xfrm>
                    <a:prstGeom prst="rect"/>
                    <a:ln/>
                  </pic:spPr>
                </pic:pic>
              </a:graphicData>
            </a:graphic>
          </wp:inline>
        </w:drawing>
      </w:r>
      <w:r w:rsidDel="00000000" w:rsidR="00000000" w:rsidRPr="00000000">
        <w:rPr>
          <w:color w:val="24292e"/>
          <w:sz w:val="24"/>
          <w:szCs w:val="24"/>
          <w:rtl w:val="0"/>
        </w:rPr>
        <w:br w:type="textWrapping"/>
        <w:t xml:space="preserve">Looks good except those two dots which does not make a sense, we can remove them and then we can check if it increased Pearson's correlation.</w:t>
        <w:br w:type="textWrapping"/>
      </w:r>
      <w:r w:rsidDel="00000000" w:rsidR="00000000" w:rsidRPr="00000000">
        <w:rPr>
          <w:color w:val="24292e"/>
          <w:sz w:val="24"/>
          <w:szCs w:val="24"/>
        </w:rPr>
        <w:drawing>
          <wp:inline distB="114300" distT="114300" distL="114300" distR="114300">
            <wp:extent cx="5629275" cy="5553075"/>
            <wp:effectExtent b="0" l="0" r="0" t="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29275" cy="5553075"/>
                    </a:xfrm>
                    <a:prstGeom prst="rect"/>
                    <a:ln/>
                  </pic:spPr>
                </pic:pic>
              </a:graphicData>
            </a:graphic>
          </wp:inline>
        </w:drawing>
      </w:r>
      <w:r w:rsidDel="00000000" w:rsidR="00000000" w:rsidRPr="00000000">
        <w:rPr>
          <w:color w:val="24292e"/>
          <w:sz w:val="24"/>
          <w:szCs w:val="24"/>
          <w:rtl w:val="0"/>
        </w:rPr>
        <w:br w:type="textWrapping"/>
      </w:r>
      <w:r w:rsidDel="00000000" w:rsidR="00000000" w:rsidRPr="00000000">
        <w:rPr>
          <w:color w:val="24292e"/>
          <w:sz w:val="24"/>
          <w:szCs w:val="24"/>
        </w:rPr>
        <w:drawing>
          <wp:inline distB="114300" distT="114300" distL="114300" distR="114300">
            <wp:extent cx="3848100" cy="714375"/>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48100" cy="714375"/>
                    </a:xfrm>
                    <a:prstGeom prst="rect"/>
                    <a:ln/>
                  </pic:spPr>
                </pic:pic>
              </a:graphicData>
            </a:graphic>
          </wp:inline>
        </w:drawing>
      </w:r>
      <w:r w:rsidDel="00000000" w:rsidR="00000000" w:rsidRPr="00000000">
        <w:rPr>
          <w:color w:val="24292e"/>
          <w:sz w:val="24"/>
          <w:szCs w:val="24"/>
          <w:rtl w:val="0"/>
        </w:rPr>
        <w:br w:type="textWrapping"/>
        <w:t xml:space="preserve">Yes, Pearson's correlation increased after cleaning the data.</w:t>
      </w:r>
    </w:p>
    <w:p w:rsidR="00000000" w:rsidDel="00000000" w:rsidP="00000000" w:rsidRDefault="00000000" w:rsidRPr="00000000" w14:paraId="000000BB">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 Area vs Sale Price</w:t>
        <w:br w:type="textWrapping"/>
      </w:r>
      <w:r w:rsidDel="00000000" w:rsidR="00000000" w:rsidRPr="00000000">
        <w:rPr>
          <w:color w:val="24292e"/>
          <w:sz w:val="24"/>
          <w:szCs w:val="24"/>
        </w:rPr>
        <w:drawing>
          <wp:inline distB="114300" distT="114300" distL="114300" distR="114300">
            <wp:extent cx="5715000" cy="565785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1500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Removing outliers manually (More than 1000 sqft, less than $300k) and check Pearson's correlation</w:t>
        <w:br w:type="textWrapping"/>
      </w:r>
      <w:r w:rsidDel="00000000" w:rsidR="00000000" w:rsidRPr="00000000">
        <w:rPr>
          <w:color w:val="24292e"/>
          <w:sz w:val="24"/>
          <w:szCs w:val="24"/>
        </w:rPr>
        <w:drawing>
          <wp:inline distB="114300" distT="114300" distL="114300" distR="114300">
            <wp:extent cx="5600700" cy="54483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00700" cy="5448300"/>
                    </a:xfrm>
                    <a:prstGeom prst="rect"/>
                    <a:ln/>
                  </pic:spPr>
                </pic:pic>
              </a:graphicData>
            </a:graphic>
          </wp:inline>
        </w:drawing>
      </w:r>
      <w:r w:rsidDel="00000000" w:rsidR="00000000" w:rsidRPr="00000000">
        <w:rPr>
          <w:color w:val="24292e"/>
          <w:sz w:val="24"/>
          <w:szCs w:val="24"/>
          <w:rtl w:val="0"/>
        </w:rPr>
        <w:br w:type="textWrapping"/>
      </w:r>
      <w:r w:rsidDel="00000000" w:rsidR="00000000" w:rsidRPr="00000000">
        <w:rPr>
          <w:color w:val="24292e"/>
          <w:sz w:val="24"/>
          <w:szCs w:val="24"/>
        </w:rPr>
        <w:drawing>
          <wp:inline distB="114300" distT="114300" distL="114300" distR="114300">
            <wp:extent cx="3552825" cy="7239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5528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 Cars vs Sale Price</w:t>
        <w:br w:type="textWrapping"/>
      </w:r>
      <w:r w:rsidDel="00000000" w:rsidR="00000000" w:rsidRPr="00000000">
        <w:rPr>
          <w:color w:val="24292e"/>
          <w:sz w:val="24"/>
          <w:szCs w:val="24"/>
        </w:rPr>
        <w:drawing>
          <wp:inline distB="114300" distT="114300" distL="114300" distR="114300">
            <wp:extent cx="5734050" cy="356870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Removing outliers manually (More than 4 cars, less than $300k)</w:t>
        <w:br w:type="textWrapping"/>
      </w:r>
      <w:r w:rsidDel="00000000" w:rsidR="00000000" w:rsidRPr="00000000">
        <w:rPr>
          <w:color w:val="24292e"/>
          <w:sz w:val="24"/>
          <w:szCs w:val="24"/>
        </w:rPr>
        <w:drawing>
          <wp:inline distB="114300" distT="114300" distL="114300" distR="114300">
            <wp:extent cx="5734050" cy="3848100"/>
            <wp:effectExtent b="0" l="0" r="0" t="0"/>
            <wp:docPr id="2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Basement Area vs Sale Price</w:t>
        <w:br w:type="textWrapping"/>
      </w:r>
      <w:r w:rsidDel="00000000" w:rsidR="00000000" w:rsidRPr="00000000">
        <w:rPr>
          <w:color w:val="24292e"/>
          <w:sz w:val="24"/>
          <w:szCs w:val="24"/>
        </w:rPr>
        <w:drawing>
          <wp:inline distB="114300" distT="114300" distL="114300" distR="114300">
            <wp:extent cx="5619750" cy="5467350"/>
            <wp:effectExtent b="0" l="0" r="0" t="0"/>
            <wp:docPr id="1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619750" cy="5467350"/>
                    </a:xfrm>
                    <a:prstGeom prst="rect"/>
                    <a:ln/>
                  </pic:spPr>
                </pic:pic>
              </a:graphicData>
            </a:graphic>
          </wp:inline>
        </w:drawing>
      </w:r>
      <w:r w:rsidDel="00000000" w:rsidR="00000000" w:rsidRPr="00000000">
        <w:rPr>
          <w:color w:val="24292e"/>
          <w:sz w:val="24"/>
          <w:szCs w:val="24"/>
          <w:rtl w:val="0"/>
        </w:rPr>
        <w:br w:type="textWrapping"/>
        <w:t xml:space="preserve">Looks good. no need to clean it.</w:t>
      </w:r>
    </w:p>
    <w:p w:rsidR="00000000" w:rsidDel="00000000" w:rsidP="00000000" w:rsidRDefault="00000000" w:rsidRPr="00000000" w14:paraId="000000C0">
      <w:pPr>
        <w:numPr>
          <w:ilvl w:val="0"/>
          <w:numId w:val="6"/>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First Floor Area vs Sale Price</w:t>
        <w:br w:type="textWrapping"/>
      </w:r>
      <w:r w:rsidDel="00000000" w:rsidR="00000000" w:rsidRPr="00000000">
        <w:rPr>
          <w:color w:val="24292e"/>
          <w:sz w:val="24"/>
          <w:szCs w:val="24"/>
        </w:rPr>
        <w:drawing>
          <wp:inline distB="114300" distT="114300" distL="114300" distR="114300">
            <wp:extent cx="5572125" cy="5486400"/>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57212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6"/>
        </w:numPr>
        <w:shd w:fill="ffffff" w:val="clear"/>
        <w:spacing w:after="240" w:before="0" w:beforeAutospacing="0" w:line="240" w:lineRule="auto"/>
        <w:ind w:left="720" w:hanging="360"/>
      </w:pPr>
      <w:r w:rsidDel="00000000" w:rsidR="00000000" w:rsidRPr="00000000">
        <w:rPr>
          <w:color w:val="24292e"/>
          <w:sz w:val="24"/>
          <w:szCs w:val="24"/>
          <w:rtl w:val="0"/>
        </w:rPr>
        <w:t xml:space="preserve">Total Rooms vs Sale Price</w:t>
        <w:br w:type="textWrapping"/>
      </w:r>
      <w:r w:rsidDel="00000000" w:rsidR="00000000" w:rsidRPr="00000000">
        <w:rPr>
          <w:color w:val="24292e"/>
          <w:sz w:val="24"/>
          <w:szCs w:val="24"/>
        </w:rPr>
        <w:drawing>
          <wp:inline distB="114300" distT="114300" distL="114300" distR="114300">
            <wp:extent cx="5734050" cy="36576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40" w:line="240" w:lineRule="auto"/>
        <w:rPr>
          <w:color w:val="24292e"/>
          <w:sz w:val="24"/>
          <w:szCs w:val="24"/>
        </w:rPr>
      </w:pPr>
      <w:r w:rsidDel="00000000" w:rsidR="00000000" w:rsidRPr="00000000">
        <w:rPr>
          <w:color w:val="24292e"/>
          <w:sz w:val="24"/>
          <w:szCs w:val="24"/>
          <w:rtl w:val="0"/>
        </w:rPr>
        <w:t xml:space="preserve">After analysis and pretreatment on original data, we finally get our valid input set for fitting the model. We use two approaches to do apply our ideas. The first one is to call function RandomForestRegressor() from skit-learn library. The second one is to define the function by our selves. For each function, we fit the model with training set and evaluate it with validation set.</w:t>
      </w:r>
    </w:p>
    <w:p w:rsidR="00000000" w:rsidDel="00000000" w:rsidP="00000000" w:rsidRDefault="00000000" w:rsidRPr="00000000" w14:paraId="000000C3">
      <w:pPr>
        <w:numPr>
          <w:ilvl w:val="0"/>
          <w:numId w:val="3"/>
        </w:numPr>
        <w:shd w:fill="ffffff" w:val="clear"/>
        <w:spacing w:after="240" w:line="240" w:lineRule="auto"/>
        <w:ind w:left="720" w:hanging="360"/>
      </w:pPr>
      <w:r w:rsidDel="00000000" w:rsidR="00000000" w:rsidRPr="00000000">
        <w:rPr>
          <w:color w:val="24292e"/>
          <w:sz w:val="24"/>
          <w:szCs w:val="24"/>
          <w:rtl w:val="0"/>
        </w:rPr>
        <w:t xml:space="preserve">Call RandomForestRegressor() implementation</w:t>
      </w:r>
    </w:p>
    <w:p w:rsidR="00000000" w:rsidDel="00000000" w:rsidP="00000000" w:rsidRDefault="00000000" w:rsidRPr="00000000" w14:paraId="000000C4">
      <w:pPr>
        <w:shd w:fill="ffffff" w:val="clear"/>
        <w:spacing w:after="240" w:line="240" w:lineRule="auto"/>
        <w:rPr>
          <w:color w:val="24292e"/>
          <w:sz w:val="24"/>
          <w:szCs w:val="24"/>
        </w:rPr>
      </w:pPr>
      <w:r w:rsidDel="00000000" w:rsidR="00000000" w:rsidRPr="00000000">
        <w:rPr>
          <w:color w:val="24292e"/>
          <w:sz w:val="24"/>
          <w:szCs w:val="24"/>
          <w:rtl w:val="0"/>
        </w:rPr>
        <w:t xml:space="preserve">Below is calculation of Pearson correlation after cleaning the data:</w:t>
      </w:r>
    </w:p>
    <w:p w:rsidR="00000000" w:rsidDel="00000000" w:rsidP="00000000" w:rsidRDefault="00000000" w:rsidRPr="00000000" w14:paraId="000000C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3952875" cy="363855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9528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keepNext w:val="0"/>
        <w:keepLines w:val="0"/>
        <w:shd w:fill="ffffff" w:val="clear"/>
        <w:spacing w:after="240" w:before="360" w:line="240" w:lineRule="auto"/>
        <w:ind w:left="-300" w:firstLine="0"/>
        <w:rPr>
          <w:b w:val="1"/>
          <w:color w:val="24292e"/>
          <w:sz w:val="33"/>
          <w:szCs w:val="33"/>
        </w:rPr>
      </w:pPr>
      <w:bookmarkStart w:colFirst="0" w:colLast="0" w:name="_hp506h3k71ht" w:id="6"/>
      <w:bookmarkEnd w:id="6"/>
      <w:r w:rsidDel="00000000" w:rsidR="00000000" w:rsidRPr="00000000">
        <w:rPr>
          <w:b w:val="1"/>
          <w:color w:val="24292e"/>
          <w:sz w:val="33"/>
          <w:szCs w:val="33"/>
          <w:rtl w:val="0"/>
        </w:rPr>
        <w:t xml:space="preserve">Code</w:t>
      </w:r>
    </w:p>
    <w:p w:rsidR="00000000" w:rsidDel="00000000" w:rsidP="00000000" w:rsidRDefault="00000000" w:rsidRPr="00000000" w14:paraId="000000C7">
      <w:pPr>
        <w:shd w:fill="ffffff" w:val="clear"/>
        <w:spacing w:after="240" w:line="240" w:lineRule="auto"/>
        <w:rPr>
          <w:color w:val="24292e"/>
          <w:sz w:val="24"/>
          <w:szCs w:val="24"/>
        </w:rPr>
      </w:pPr>
      <w:r w:rsidDel="00000000" w:rsidR="00000000" w:rsidRPr="00000000">
        <w:rPr>
          <w:color w:val="24292e"/>
          <w:sz w:val="24"/>
          <w:szCs w:val="24"/>
          <w:rtl w:val="0"/>
        </w:rPr>
        <w:t xml:space="preserve">In this function, we use drop to clean the data. We choose three top mattered features to analyze and remove the rows with null values. Then we train_test_split function to split our data to get train set and validation set. Next, we fit the model with train data. Finally, we print out the score of the model using score function of metrics library.</w:t>
      </w:r>
    </w:p>
    <w:p w:rsidR="00000000" w:rsidDel="00000000" w:rsidP="00000000" w:rsidRDefault="00000000" w:rsidRPr="00000000" w14:paraId="000000C8">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3822700"/>
            <wp:effectExtent b="0" l="0" r="0" t="0"/>
            <wp:docPr id="2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line="240" w:lineRule="auto"/>
        <w:rPr>
          <w:color w:val="24292e"/>
          <w:sz w:val="24"/>
          <w:szCs w:val="24"/>
        </w:rPr>
      </w:pPr>
      <w:r w:rsidDel="00000000" w:rsidR="00000000" w:rsidRPr="00000000">
        <w:rPr>
          <w:color w:val="24292e"/>
          <w:sz w:val="24"/>
          <w:szCs w:val="24"/>
          <w:rtl w:val="0"/>
        </w:rPr>
        <w:t xml:space="preserve">Result</w:t>
      </w:r>
    </w:p>
    <w:p w:rsidR="00000000" w:rsidDel="00000000" w:rsidP="00000000" w:rsidRDefault="00000000" w:rsidRPr="00000000" w14:paraId="000000CA">
      <w:pPr>
        <w:shd w:fill="ffffff" w:val="clear"/>
        <w:spacing w:after="240" w:line="240" w:lineRule="auto"/>
        <w:rPr>
          <w:color w:val="24292e"/>
          <w:sz w:val="24"/>
          <w:szCs w:val="24"/>
        </w:rPr>
      </w:pPr>
      <w:r w:rsidDel="00000000" w:rsidR="00000000" w:rsidRPr="00000000">
        <w:rPr>
          <w:color w:val="24292e"/>
          <w:sz w:val="24"/>
          <w:szCs w:val="24"/>
          <w:rtl w:val="0"/>
        </w:rPr>
        <w:t xml:space="preserve">The first part of the results is the prediction of the salesPrice.</w:t>
      </w:r>
    </w:p>
    <w:p w:rsidR="00000000" w:rsidDel="00000000" w:rsidP="00000000" w:rsidRDefault="00000000" w:rsidRPr="00000000" w14:paraId="000000CB">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515620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40" w:line="240" w:lineRule="auto"/>
        <w:rPr>
          <w:color w:val="24292e"/>
          <w:sz w:val="24"/>
          <w:szCs w:val="24"/>
        </w:rPr>
      </w:pPr>
      <w:r w:rsidDel="00000000" w:rsidR="00000000" w:rsidRPr="00000000">
        <w:rPr>
          <w:color w:val="24292e"/>
          <w:sz w:val="24"/>
          <w:szCs w:val="24"/>
          <w:rtl w:val="0"/>
        </w:rPr>
        <w:t xml:space="preserve">The second part is the score of the model.</w:t>
      </w:r>
    </w:p>
    <w:p w:rsidR="00000000" w:rsidDel="00000000" w:rsidP="00000000" w:rsidRDefault="00000000" w:rsidRPr="00000000" w14:paraId="000000CD">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1549400"/>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4"/>
        </w:numPr>
        <w:shd w:fill="ffffff" w:val="clear"/>
        <w:spacing w:after="240" w:line="240" w:lineRule="auto"/>
        <w:ind w:left="720" w:hanging="360"/>
      </w:pPr>
      <w:r w:rsidDel="00000000" w:rsidR="00000000" w:rsidRPr="00000000">
        <w:rPr>
          <w:color w:val="24292e"/>
          <w:sz w:val="24"/>
          <w:szCs w:val="24"/>
          <w:rtl w:val="0"/>
        </w:rPr>
        <w:t xml:space="preserve">Define RandomForestRegressor() implementation</w:t>
      </w:r>
    </w:p>
    <w:p w:rsidR="00000000" w:rsidDel="00000000" w:rsidP="00000000" w:rsidRDefault="00000000" w:rsidRPr="00000000" w14:paraId="000000CF">
      <w:pPr>
        <w:shd w:fill="ffffff" w:val="clear"/>
        <w:spacing w:after="240" w:line="240" w:lineRule="auto"/>
        <w:rPr>
          <w:color w:val="24292e"/>
          <w:sz w:val="24"/>
          <w:szCs w:val="24"/>
        </w:rPr>
      </w:pPr>
      <w:r w:rsidDel="00000000" w:rsidR="00000000" w:rsidRPr="00000000">
        <w:rPr>
          <w:color w:val="24292e"/>
          <w:sz w:val="24"/>
          <w:szCs w:val="24"/>
          <w:rtl w:val="0"/>
        </w:rPr>
        <w:t xml:space="preserve">In this implementation, we define the function by ourselves. As the same as the above one, we print out the score of the model using score function of metrics library.</w:t>
      </w:r>
    </w:p>
    <w:p w:rsidR="00000000" w:rsidDel="00000000" w:rsidP="00000000" w:rsidRDefault="00000000" w:rsidRPr="00000000" w14:paraId="000000D0">
      <w:pPr>
        <w:shd w:fill="ffffff" w:val="clear"/>
        <w:spacing w:after="240" w:line="240" w:lineRule="auto"/>
        <w:rPr>
          <w:color w:val="24292e"/>
          <w:sz w:val="24"/>
          <w:szCs w:val="24"/>
        </w:rPr>
      </w:pPr>
      <w:r w:rsidDel="00000000" w:rsidR="00000000" w:rsidRPr="00000000">
        <w:rPr>
          <w:color w:val="24292e"/>
          <w:sz w:val="24"/>
          <w:szCs w:val="24"/>
          <w:rtl w:val="0"/>
        </w:rPr>
        <w:t xml:space="preserve">Code:</w:t>
      </w:r>
    </w:p>
    <w:p w:rsidR="00000000" w:rsidDel="00000000" w:rsidP="00000000" w:rsidRDefault="00000000" w:rsidRPr="00000000" w14:paraId="000000D1">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2247900"/>
            <wp:effectExtent b="0" l="0" r="0" t="0"/>
            <wp:docPr id="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240" w:line="240" w:lineRule="auto"/>
        <w:rPr>
          <w:color w:val="24292e"/>
          <w:sz w:val="24"/>
          <w:szCs w:val="24"/>
        </w:rPr>
      </w:pPr>
      <w:r w:rsidDel="00000000" w:rsidR="00000000" w:rsidRPr="00000000">
        <w:rPr>
          <w:color w:val="24292e"/>
          <w:sz w:val="24"/>
          <w:szCs w:val="24"/>
          <w:rtl w:val="0"/>
        </w:rPr>
        <w:t xml:space="preserve">Result:</w:t>
      </w:r>
    </w:p>
    <w:p w:rsidR="00000000" w:rsidDel="00000000" w:rsidP="00000000" w:rsidRDefault="00000000" w:rsidRPr="00000000" w14:paraId="000000D3">
      <w:pPr>
        <w:pStyle w:val="Heading3"/>
        <w:keepNext w:val="0"/>
        <w:keepLines w:val="0"/>
        <w:shd w:fill="ffffff" w:val="clear"/>
        <w:spacing w:after="240" w:before="360" w:line="240" w:lineRule="auto"/>
        <w:ind w:left="-300" w:firstLine="0"/>
        <w:rPr>
          <w:b w:val="1"/>
          <w:color w:val="24292e"/>
          <w:sz w:val="33"/>
          <w:szCs w:val="33"/>
        </w:rPr>
      </w:pPr>
      <w:bookmarkStart w:colFirst="0" w:colLast="0" w:name="_gnea9afyvoc5" w:id="7"/>
      <w:bookmarkEnd w:id="7"/>
      <w:r w:rsidDel="00000000" w:rsidR="00000000" w:rsidRPr="00000000">
        <w:rPr>
          <w:b w:val="1"/>
          <w:color w:val="24292e"/>
          <w:sz w:val="33"/>
          <w:szCs w:val="33"/>
          <w:rtl w:val="0"/>
        </w:rPr>
        <w:t xml:space="preserve">Preliminary Results</w:t>
      </w:r>
    </w:p>
    <w:p w:rsidR="00000000" w:rsidDel="00000000" w:rsidP="00000000" w:rsidRDefault="00000000" w:rsidRPr="00000000" w14:paraId="000000D4">
      <w:pPr>
        <w:shd w:fill="ffffff" w:val="clear"/>
        <w:spacing w:after="240" w:line="240" w:lineRule="auto"/>
        <w:rPr>
          <w:color w:val="24292e"/>
          <w:sz w:val="24"/>
          <w:szCs w:val="24"/>
        </w:rPr>
      </w:pPr>
      <w:r w:rsidDel="00000000" w:rsidR="00000000" w:rsidRPr="00000000">
        <w:rPr>
          <w:color w:val="24292e"/>
          <w:sz w:val="24"/>
          <w:szCs w:val="24"/>
          <w:rtl w:val="0"/>
        </w:rPr>
        <w:t xml:space="preserve">The score of the model from the skl-learn library reach up to 0.94, which is high enough to prove the model is excellent and can get a great prediction.   </w:t>
      </w:r>
    </w:p>
    <w:p w:rsidR="00000000" w:rsidDel="00000000" w:rsidP="00000000" w:rsidRDefault="00000000" w:rsidRPr="00000000" w14:paraId="000000D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1981200"/>
            <wp:effectExtent b="0" l="0" r="0" t="0"/>
            <wp:docPr id="3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keepNext w:val="0"/>
        <w:keepLines w:val="0"/>
        <w:shd w:fill="ffffff" w:val="clear"/>
        <w:spacing w:after="240" w:before="360" w:line="240" w:lineRule="auto"/>
        <w:ind w:left="-300" w:firstLine="0"/>
        <w:rPr>
          <w:b w:val="1"/>
          <w:color w:val="24292e"/>
          <w:sz w:val="33"/>
          <w:szCs w:val="33"/>
        </w:rPr>
      </w:pPr>
      <w:bookmarkStart w:colFirst="0" w:colLast="0" w:name="_fxm7vomfzml1" w:id="8"/>
      <w:bookmarkEnd w:id="8"/>
      <w:r w:rsidDel="00000000" w:rsidR="00000000" w:rsidRPr="00000000">
        <w:rPr>
          <w:b w:val="1"/>
          <w:color w:val="24292e"/>
          <w:sz w:val="33"/>
          <w:szCs w:val="33"/>
          <w:rtl w:val="0"/>
        </w:rPr>
        <w:t xml:space="preserve">Project Management</w:t>
      </w:r>
    </w:p>
    <w:p w:rsidR="00000000" w:rsidDel="00000000" w:rsidP="00000000" w:rsidRDefault="00000000" w:rsidRPr="00000000" w14:paraId="000000D7">
      <w:pPr>
        <w:pStyle w:val="Heading3"/>
        <w:keepNext w:val="0"/>
        <w:keepLines w:val="0"/>
        <w:shd w:fill="ffffff" w:val="clear"/>
        <w:spacing w:after="240" w:before="360" w:line="240" w:lineRule="auto"/>
        <w:ind w:left="-300" w:firstLine="0"/>
        <w:rPr>
          <w:b w:val="1"/>
          <w:color w:val="24292e"/>
          <w:sz w:val="33"/>
          <w:szCs w:val="33"/>
        </w:rPr>
      </w:pPr>
      <w:bookmarkStart w:colFirst="0" w:colLast="0" w:name="_aadg1wz7l57k" w:id="9"/>
      <w:bookmarkEnd w:id="9"/>
      <w:r w:rsidDel="00000000" w:rsidR="00000000" w:rsidRPr="00000000">
        <w:rPr>
          <w:b w:val="1"/>
          <w:color w:val="24292e"/>
          <w:sz w:val="33"/>
          <w:szCs w:val="33"/>
          <w:rtl w:val="0"/>
        </w:rPr>
        <w:t xml:space="preserve">Implementation status report</w:t>
      </w:r>
    </w:p>
    <w:p w:rsidR="00000000" w:rsidDel="00000000" w:rsidP="00000000" w:rsidRDefault="00000000" w:rsidRPr="00000000" w14:paraId="000000D8">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can not apply the function. Because there are so many null values. That makes our input set invalidate. To fix this</w:t>
      </w:r>
    </w:p>
    <w:p w:rsidR="00000000" w:rsidDel="00000000" w:rsidP="00000000" w:rsidRDefault="00000000" w:rsidRPr="00000000" w14:paraId="000000D9">
      <w:pPr>
        <w:shd w:fill="ffffff" w:val="clear"/>
        <w:spacing w:after="240" w:before="60" w:line="240" w:lineRule="auto"/>
        <w:ind w:left="0" w:firstLine="0"/>
        <w:rPr>
          <w:color w:val="24292e"/>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200"/>
        <w:gridCol w:w="4200"/>
        <w:tblGridChange w:id="0">
          <w:tblGrid>
            <w:gridCol w:w="615"/>
            <w:gridCol w:w="4200"/>
            <w:gridCol w:w="4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color w:val="24292e"/>
                <w:sz w:val="24"/>
                <w:szCs w:val="24"/>
              </w:rPr>
            </w:pPr>
            <w:r w:rsidDel="00000000" w:rsidR="00000000" w:rsidRPr="00000000">
              <w:rPr>
                <w:b w:val="1"/>
                <w:color w:val="24292e"/>
                <w:sz w:val="24"/>
                <w:szCs w:val="24"/>
                <w:rtl w:val="0"/>
              </w:rPr>
              <w:t xml:space="preserve">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after="240" w:before="240" w:line="240" w:lineRule="auto"/>
              <w:rPr>
                <w:color w:val="24292e"/>
                <w:sz w:val="24"/>
                <w:szCs w:val="24"/>
              </w:rPr>
            </w:pPr>
            <w:r w:rsidDel="00000000" w:rsidR="00000000" w:rsidRPr="00000000">
              <w:rPr>
                <w:b w:val="1"/>
                <w:color w:val="24292e"/>
                <w:sz w:val="24"/>
                <w:szCs w:val="24"/>
                <w:rtl w:val="0"/>
              </w:rPr>
              <w:t xml:space="preserve">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color w:val="24292e"/>
                <w:sz w:val="24"/>
                <w:szCs w:val="24"/>
              </w:rPr>
            </w:pPr>
            <w:r w:rsidDel="00000000" w:rsidR="00000000" w:rsidRPr="00000000">
              <w:rPr>
                <w:color w:val="24292e"/>
                <w:sz w:val="24"/>
                <w:szCs w:val="24"/>
                <w:rtl w:val="0"/>
              </w:rPr>
              <w:t xml:space="preserve">Error: the input is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the input is invalid</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No module named sklearn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No module named pd</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hd w:fill="ffffff" w:val="clear"/>
              <w:spacing w:after="240" w:before="240" w:line="240" w:lineRule="auto"/>
              <w:rPr>
                <w:color w:val="24292e"/>
                <w:sz w:val="24"/>
                <w:szCs w:val="24"/>
              </w:rPr>
            </w:pPr>
            <w:r w:rsidDel="00000000" w:rsidR="00000000" w:rsidRPr="00000000">
              <w:rPr>
                <w:color w:val="24292e"/>
                <w:sz w:val="24"/>
                <w:szCs w:val="24"/>
                <w:rtl w:val="0"/>
              </w:rPr>
              <w:t xml:space="preserve">Successful</w:t>
            </w:r>
          </w:p>
        </w:tc>
      </w:tr>
    </w:tbl>
    <w:p w:rsidR="00000000" w:rsidDel="00000000" w:rsidP="00000000" w:rsidRDefault="00000000" w:rsidRPr="00000000" w14:paraId="000000EE">
      <w:pPr>
        <w:shd w:fill="ffffff" w:val="clear"/>
        <w:spacing w:after="240" w:before="60" w:line="240" w:lineRule="auto"/>
        <w:ind w:left="0" w:firstLine="0"/>
        <w:rPr>
          <w:color w:val="24292e"/>
          <w:sz w:val="24"/>
          <w:szCs w:val="24"/>
        </w:rPr>
      </w:pPr>
      <w:r w:rsidDel="00000000" w:rsidR="00000000" w:rsidRPr="00000000">
        <w:rPr>
          <w:color w:val="24292e"/>
          <w:sz w:val="24"/>
          <w:szCs w:val="24"/>
          <w:rtl w:val="0"/>
        </w:rPr>
        <w:t xml:space="preserve">We pretreatment the data bases on some fundamental analysis. After that we met some problems for importing packages in the IDE. The IDE provides an easy way to solve this problem. And then we can run the class successfully. Work completed: Description</w:t>
      </w:r>
    </w:p>
    <w:p w:rsidR="00000000" w:rsidDel="00000000" w:rsidP="00000000" w:rsidRDefault="00000000" w:rsidRPr="00000000" w14:paraId="000000EF">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finish analyzing our original data. We display some plots and calculation. And we find out the most mattered features to apply in our further research.</w:t>
      </w:r>
    </w:p>
    <w:p w:rsidR="00000000" w:rsidDel="00000000" w:rsidP="00000000" w:rsidRDefault="00000000" w:rsidRPr="00000000" w14:paraId="000000F0">
      <w:pPr>
        <w:shd w:fill="ffffff" w:val="clear"/>
        <w:spacing w:after="240" w:line="240" w:lineRule="auto"/>
        <w:rPr>
          <w:color w:val="24292e"/>
          <w:sz w:val="24"/>
          <w:szCs w:val="24"/>
        </w:rPr>
      </w:pPr>
      <w:r w:rsidDel="00000000" w:rsidR="00000000" w:rsidRPr="00000000">
        <w:rPr>
          <w:color w:val="24292e"/>
          <w:sz w:val="24"/>
          <w:szCs w:val="24"/>
          <w:rtl w:val="0"/>
        </w:rPr>
        <w:t xml:space="preserve">Second, we have done some pretreatment to our original data. For there is a huge amount of data, null values or noise values are unavoidable. To solve this, we take some measures to remove or replace the null values or noise values.</w:t>
      </w:r>
    </w:p>
    <w:p w:rsidR="00000000" w:rsidDel="00000000" w:rsidP="00000000" w:rsidRDefault="00000000" w:rsidRPr="00000000" w14:paraId="000000F1">
      <w:pPr>
        <w:shd w:fill="ffffff" w:val="clear"/>
        <w:spacing w:after="240" w:line="240" w:lineRule="auto"/>
        <w:rPr>
          <w:color w:val="24292e"/>
          <w:sz w:val="24"/>
          <w:szCs w:val="24"/>
        </w:rPr>
      </w:pPr>
      <w:r w:rsidDel="00000000" w:rsidR="00000000" w:rsidRPr="00000000">
        <w:rPr>
          <w:color w:val="24292e"/>
          <w:sz w:val="24"/>
          <w:szCs w:val="24"/>
          <w:rtl w:val="0"/>
        </w:rPr>
        <w:t xml:space="preserve">Next, we apply the data to train a model in two approaches. We use training set to train the model and give the test set as input. For each method, we print out the prediction of dependent variable and the sores of the model.</w:t>
      </w:r>
    </w:p>
    <w:p w:rsidR="00000000" w:rsidDel="00000000" w:rsidP="00000000" w:rsidRDefault="00000000" w:rsidRPr="00000000" w14:paraId="000000F2">
      <w:pPr>
        <w:shd w:fill="ffffff" w:val="clear"/>
        <w:spacing w:after="240" w:line="240" w:lineRule="auto"/>
        <w:rPr>
          <w:color w:val="24292e"/>
          <w:sz w:val="24"/>
          <w:szCs w:val="24"/>
        </w:rPr>
      </w:pPr>
      <w:r w:rsidDel="00000000" w:rsidR="00000000" w:rsidRPr="00000000">
        <w:rPr>
          <w:color w:val="24292e"/>
          <w:sz w:val="24"/>
          <w:szCs w:val="24"/>
          <w:rtl w:val="0"/>
        </w:rPr>
        <w:t xml:space="preserve">Finally, we evaluate our results. The last step, we can compare the training results and real value. Thus we print out a result about the accuracy of the model. And the higher the accuracy could be, the better our model would be.</w:t>
      </w:r>
    </w:p>
    <w:p w:rsidR="00000000" w:rsidDel="00000000" w:rsidP="00000000" w:rsidRDefault="00000000" w:rsidRPr="00000000" w14:paraId="000000F3">
      <w:pPr>
        <w:pStyle w:val="Heading3"/>
        <w:keepNext w:val="0"/>
        <w:keepLines w:val="0"/>
        <w:shd w:fill="ffffff" w:val="clear"/>
        <w:spacing w:after="240" w:before="360" w:line="240" w:lineRule="auto"/>
        <w:ind w:left="-300" w:firstLine="0"/>
        <w:rPr>
          <w:b w:val="1"/>
          <w:color w:val="24292e"/>
          <w:sz w:val="33"/>
          <w:szCs w:val="33"/>
        </w:rPr>
      </w:pPr>
      <w:bookmarkStart w:colFirst="0" w:colLast="0" w:name="_rmpceju9zobu" w:id="10"/>
      <w:bookmarkEnd w:id="10"/>
      <w:r w:rsidDel="00000000" w:rsidR="00000000" w:rsidRPr="00000000">
        <w:rPr>
          <w:b w:val="1"/>
          <w:color w:val="24292e"/>
          <w:sz w:val="33"/>
          <w:szCs w:val="33"/>
          <w:rtl w:val="0"/>
        </w:rPr>
        <w:t xml:space="preserve">Responsibility (Task, Person)</w:t>
      </w:r>
    </w:p>
    <w:p w:rsidR="00000000" w:rsidDel="00000000" w:rsidP="00000000" w:rsidRDefault="00000000" w:rsidRPr="00000000" w14:paraId="000000F4">
      <w:pPr>
        <w:shd w:fill="ffffff" w:val="clear"/>
        <w:spacing w:after="240" w:line="240" w:lineRule="auto"/>
        <w:rPr>
          <w:color w:val="24292e"/>
          <w:sz w:val="24"/>
          <w:szCs w:val="24"/>
        </w:rPr>
      </w:pPr>
      <w:r w:rsidDel="00000000" w:rsidR="00000000" w:rsidRPr="00000000">
        <w:rPr>
          <w:b w:val="1"/>
          <w:color w:val="24292e"/>
          <w:sz w:val="24"/>
          <w:szCs w:val="24"/>
          <w:rtl w:val="0"/>
        </w:rPr>
        <w:t xml:space="preserve">Gulnoza(Class ID: 13 ):</w:t>
      </w:r>
      <w:r w:rsidDel="00000000" w:rsidR="00000000" w:rsidRPr="00000000">
        <w:rPr>
          <w:color w:val="24292e"/>
          <w:sz w:val="24"/>
          <w:szCs w:val="24"/>
          <w:rtl w:val="0"/>
        </w:rPr>
        <w:t xml:space="preserve"> Analyzed original data, cleaned dataset, implemented random forest algorithm to train our model, tested the model.</w:t>
      </w:r>
    </w:p>
    <w:p w:rsidR="00000000" w:rsidDel="00000000" w:rsidP="00000000" w:rsidRDefault="00000000" w:rsidRPr="00000000" w14:paraId="000000F5">
      <w:pPr>
        <w:shd w:fill="ffffff" w:val="clear"/>
        <w:spacing w:after="240" w:line="240" w:lineRule="auto"/>
        <w:rPr>
          <w:color w:val="24292e"/>
          <w:sz w:val="24"/>
          <w:szCs w:val="24"/>
        </w:rPr>
      </w:pPr>
      <w:r w:rsidDel="00000000" w:rsidR="00000000" w:rsidRPr="00000000">
        <w:rPr>
          <w:b w:val="1"/>
          <w:color w:val="24292e"/>
          <w:sz w:val="24"/>
          <w:szCs w:val="24"/>
          <w:rtl w:val="0"/>
        </w:rPr>
        <w:t xml:space="preserve">Han Zhou(Class ID: 30):</w:t>
      </w:r>
      <w:r w:rsidDel="00000000" w:rsidR="00000000" w:rsidRPr="00000000">
        <w:rPr>
          <w:color w:val="24292e"/>
          <w:sz w:val="24"/>
          <w:szCs w:val="24"/>
          <w:rtl w:val="0"/>
        </w:rPr>
        <w:t xml:space="preserve"> Done pretreatment of the original data. Use RandomForestRegressor() function to implement the idea. Give evaluate scores on the results. Help finishing report.</w:t>
      </w:r>
    </w:p>
    <w:p w:rsidR="00000000" w:rsidDel="00000000" w:rsidP="00000000" w:rsidRDefault="00000000" w:rsidRPr="00000000" w14:paraId="000000F6">
      <w:pPr>
        <w:shd w:fill="ffffff" w:val="clear"/>
        <w:spacing w:after="240" w:line="240" w:lineRule="auto"/>
        <w:rPr>
          <w:b w:val="1"/>
          <w:color w:val="24292e"/>
          <w:sz w:val="24"/>
          <w:szCs w:val="24"/>
        </w:rPr>
      </w:pPr>
      <w:r w:rsidDel="00000000" w:rsidR="00000000" w:rsidRPr="00000000">
        <w:rPr>
          <w:b w:val="1"/>
          <w:color w:val="24292e"/>
          <w:sz w:val="24"/>
          <w:szCs w:val="24"/>
          <w:rtl w:val="0"/>
        </w:rPr>
        <w:t xml:space="preserve">Yujing Wu(Class ID: 28 )</w:t>
      </w:r>
    </w:p>
    <w:p w:rsidR="00000000" w:rsidDel="00000000" w:rsidP="00000000" w:rsidRDefault="00000000" w:rsidRPr="00000000" w14:paraId="000000F7">
      <w:pPr>
        <w:shd w:fill="ffffff" w:val="clear"/>
        <w:spacing w:after="240" w:line="240" w:lineRule="auto"/>
        <w:rPr>
          <w:b w:val="1"/>
          <w:color w:val="24292e"/>
          <w:sz w:val="24"/>
          <w:szCs w:val="24"/>
        </w:rPr>
      </w:pPr>
      <w:r w:rsidDel="00000000" w:rsidR="00000000" w:rsidRPr="00000000">
        <w:rPr>
          <w:rtl w:val="0"/>
        </w:rPr>
      </w:r>
    </w:p>
    <w:p w:rsidR="00000000" w:rsidDel="00000000" w:rsidP="00000000" w:rsidRDefault="00000000" w:rsidRPr="00000000" w14:paraId="000000F8">
      <w:pPr>
        <w:shd w:fill="ffffff" w:val="clear"/>
        <w:spacing w:after="240" w:line="240" w:lineRule="auto"/>
        <w:rPr>
          <w:b w:val="1"/>
          <w:color w:val="24292e"/>
          <w:sz w:val="24"/>
          <w:szCs w:val="24"/>
        </w:rPr>
      </w:pPr>
      <w:r w:rsidDel="00000000" w:rsidR="00000000" w:rsidRPr="00000000">
        <w:rPr>
          <w:rtl w:val="0"/>
        </w:rPr>
      </w:r>
    </w:p>
    <w:p w:rsidR="00000000" w:rsidDel="00000000" w:rsidP="00000000" w:rsidRDefault="00000000" w:rsidRPr="00000000" w14:paraId="000000F9">
      <w:pPr>
        <w:shd w:fill="ffffff" w:val="clear"/>
        <w:spacing w:after="240" w:line="240" w:lineRule="auto"/>
        <w:rPr>
          <w:b w:val="1"/>
          <w:color w:val="24292e"/>
          <w:sz w:val="28"/>
          <w:szCs w:val="28"/>
        </w:rPr>
      </w:pPr>
      <w:r w:rsidDel="00000000" w:rsidR="00000000" w:rsidRPr="00000000">
        <w:rPr>
          <w:b w:val="1"/>
          <w:color w:val="24292e"/>
          <w:sz w:val="28"/>
          <w:szCs w:val="28"/>
          <w:rtl w:val="0"/>
        </w:rPr>
        <w:t xml:space="preserve">Work to be completed</w:t>
      </w:r>
    </w:p>
    <w:p w:rsidR="00000000" w:rsidDel="00000000" w:rsidP="00000000" w:rsidRDefault="00000000" w:rsidRPr="00000000" w14:paraId="000000FA">
      <w:pPr>
        <w:pStyle w:val="Heading3"/>
        <w:keepNext w:val="0"/>
        <w:keepLines w:val="0"/>
        <w:shd w:fill="ffffff" w:val="clear"/>
        <w:spacing w:after="240" w:before="360" w:line="240" w:lineRule="auto"/>
        <w:ind w:left="-300" w:firstLine="0"/>
        <w:rPr>
          <w:b w:val="1"/>
          <w:color w:val="24292e"/>
          <w:sz w:val="33"/>
          <w:szCs w:val="33"/>
        </w:rPr>
      </w:pPr>
      <w:bookmarkStart w:colFirst="0" w:colLast="0" w:name="_4onpk18jaadg" w:id="11"/>
      <w:bookmarkEnd w:id="11"/>
      <w:r w:rsidDel="00000000" w:rsidR="00000000" w:rsidRPr="00000000">
        <w:rPr>
          <w:b w:val="1"/>
          <w:color w:val="24292e"/>
          <w:sz w:val="33"/>
          <w:szCs w:val="33"/>
          <w:rtl w:val="0"/>
        </w:rPr>
        <w:t xml:space="preserve">Description</w:t>
      </w:r>
    </w:p>
    <w:p w:rsidR="00000000" w:rsidDel="00000000" w:rsidP="00000000" w:rsidRDefault="00000000" w:rsidRPr="00000000" w14:paraId="000000FB">
      <w:pPr>
        <w:shd w:fill="ffffff" w:val="clear"/>
        <w:spacing w:after="240" w:line="240" w:lineRule="auto"/>
        <w:rPr>
          <w:color w:val="24292e"/>
          <w:sz w:val="24"/>
          <w:szCs w:val="24"/>
        </w:rPr>
      </w:pPr>
      <w:r w:rsidDel="00000000" w:rsidR="00000000" w:rsidRPr="00000000">
        <w:rPr>
          <w:color w:val="24292e"/>
          <w:sz w:val="24"/>
          <w:szCs w:val="24"/>
          <w:rtl w:val="0"/>
        </w:rPr>
        <w:t xml:space="preserve">We have to keep on fixing the model. Through adjust the parameters to improve our own model. Also, we can figure out some deep relationships in the data so that we can imply more functions to obtain more significant information.</w:t>
      </w:r>
    </w:p>
    <w:p w:rsidR="00000000" w:rsidDel="00000000" w:rsidP="00000000" w:rsidRDefault="00000000" w:rsidRPr="00000000" w14:paraId="000000FC">
      <w:pPr>
        <w:pStyle w:val="Heading3"/>
        <w:keepNext w:val="0"/>
        <w:keepLines w:val="0"/>
        <w:shd w:fill="ffffff" w:val="clear"/>
        <w:spacing w:after="240" w:before="360" w:line="240" w:lineRule="auto"/>
        <w:ind w:left="-300" w:firstLine="0"/>
        <w:rPr>
          <w:b w:val="1"/>
          <w:color w:val="24292e"/>
          <w:sz w:val="33"/>
          <w:szCs w:val="33"/>
        </w:rPr>
      </w:pPr>
      <w:bookmarkStart w:colFirst="0" w:colLast="0" w:name="_vu9rl070tkbt" w:id="12"/>
      <w:bookmarkEnd w:id="12"/>
      <w:r w:rsidDel="00000000" w:rsidR="00000000" w:rsidRPr="00000000">
        <w:rPr>
          <w:b w:val="1"/>
          <w:color w:val="24292e"/>
          <w:sz w:val="33"/>
          <w:szCs w:val="33"/>
          <w:rtl w:val="0"/>
        </w:rPr>
        <w:t xml:space="preserve">Issues/Concerns</w:t>
      </w:r>
    </w:p>
    <w:p w:rsidR="00000000" w:rsidDel="00000000" w:rsidP="00000000" w:rsidRDefault="00000000" w:rsidRPr="00000000" w14:paraId="000000FD">
      <w:pPr>
        <w:shd w:fill="ffffff" w:val="clear"/>
        <w:spacing w:after="240" w:line="240" w:lineRule="auto"/>
        <w:rPr>
          <w:color w:val="24292e"/>
          <w:sz w:val="24"/>
          <w:szCs w:val="24"/>
        </w:rPr>
      </w:pPr>
      <w:r w:rsidDel="00000000" w:rsidR="00000000" w:rsidRPr="00000000">
        <w:rPr>
          <w:color w:val="24292e"/>
          <w:sz w:val="24"/>
          <w:szCs w:val="24"/>
          <w:rtl w:val="0"/>
        </w:rPr>
        <w:t xml:space="preserve">Some problems related with big data will be hard to make sense and even harder to imply them. Thus it is quite important for us to define good questions and use what we have learned from class flexibility.</w:t>
      </w:r>
    </w:p>
    <w:p w:rsidR="00000000" w:rsidDel="00000000" w:rsidP="00000000" w:rsidRDefault="00000000" w:rsidRPr="00000000" w14:paraId="000000FE">
      <w:pPr>
        <w:pStyle w:val="Heading3"/>
        <w:keepNext w:val="0"/>
        <w:keepLines w:val="0"/>
        <w:shd w:fill="ffffff" w:val="clear"/>
        <w:spacing w:after="240" w:before="360" w:line="240" w:lineRule="auto"/>
        <w:ind w:left="-300" w:firstLine="0"/>
        <w:rPr>
          <w:b w:val="1"/>
          <w:color w:val="24292e"/>
          <w:sz w:val="33"/>
          <w:szCs w:val="33"/>
        </w:rPr>
      </w:pPr>
      <w:bookmarkStart w:colFirst="0" w:colLast="0" w:name="_imnkgcocgelb" w:id="13"/>
      <w:bookmarkEnd w:id="13"/>
      <w:r w:rsidDel="00000000" w:rsidR="00000000" w:rsidRPr="00000000">
        <w:rPr>
          <w:b w:val="1"/>
          <w:color w:val="24292e"/>
          <w:sz w:val="33"/>
          <w:szCs w:val="33"/>
          <w:rtl w:val="0"/>
        </w:rPr>
        <w:t xml:space="preserve">References/Bibliography</w:t>
      </w:r>
    </w:p>
    <w:p w:rsidR="00000000" w:rsidDel="00000000" w:rsidP="00000000" w:rsidRDefault="00000000" w:rsidRPr="00000000" w14:paraId="000000FF">
      <w:pPr>
        <w:numPr>
          <w:ilvl w:val="0"/>
          <w:numId w:val="5"/>
        </w:numPr>
        <w:spacing w:after="0" w:afterAutospacing="0" w:before="240" w:lineRule="auto"/>
        <w:ind w:left="720" w:hanging="360"/>
      </w:pPr>
      <w:r w:rsidDel="00000000" w:rsidR="00000000" w:rsidRPr="00000000">
        <w:rPr>
          <w:color w:val="24292e"/>
          <w:rtl w:val="0"/>
        </w:rPr>
        <w:t xml:space="preserve">h</w:t>
      </w:r>
      <w:hyperlink r:id="rId36">
        <w:r w:rsidDel="00000000" w:rsidR="00000000" w:rsidRPr="00000000">
          <w:rPr>
            <w:color w:val="1155cc"/>
            <w:u w:val="single"/>
            <w:rtl w:val="0"/>
          </w:rPr>
          <w:t xml:space="preserve">ttps://machinelearningmastery.com/a-gentle-introduction-to-scikit-learn-a-python-machine-learning-library/</w:t>
          <w:br w:type="textWrapping"/>
        </w:r>
      </w:hyperlink>
      <w:r w:rsidDel="00000000" w:rsidR="00000000" w:rsidRPr="00000000">
        <w:rPr>
          <w:rtl w:val="0"/>
        </w:rPr>
        <w:t xml:space="preserve"> </w:t>
        <w:tab/>
      </w:r>
    </w:p>
    <w:p w:rsidR="00000000" w:rsidDel="00000000" w:rsidP="00000000" w:rsidRDefault="00000000" w:rsidRPr="00000000" w14:paraId="00000100">
      <w:pPr>
        <w:numPr>
          <w:ilvl w:val="0"/>
          <w:numId w:val="5"/>
        </w:numPr>
        <w:spacing w:after="240" w:before="0" w:beforeAutospacing="0" w:lineRule="auto"/>
        <w:ind w:left="720" w:hanging="360"/>
      </w:pPr>
      <w:hyperlink r:id="rId37">
        <w:r w:rsidDel="00000000" w:rsidR="00000000" w:rsidRPr="00000000">
          <w:rPr>
            <w:color w:val="1155cc"/>
            <w:u w:val="single"/>
            <w:rtl w:val="0"/>
          </w:rPr>
          <w:t xml:space="preserve">https://www.kaggle.com/rdenadai/house-prices-advanced-regression-techniques</w:t>
        </w:r>
      </w:hyperlink>
      <w:r w:rsidDel="00000000" w:rsidR="00000000" w:rsidRPr="00000000">
        <w:rPr>
          <w:rtl w:val="0"/>
        </w:rPr>
      </w:r>
    </w:p>
    <w:p w:rsidR="00000000" w:rsidDel="00000000" w:rsidP="00000000" w:rsidRDefault="00000000" w:rsidRPr="00000000" w14:paraId="00000101">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blwlu0kwcdpq" w:id="14"/>
      <w:bookmarkEnd w:id="14"/>
      <w:r w:rsidDel="00000000" w:rsidR="00000000" w:rsidRPr="00000000">
        <w:rPr>
          <w:rtl w:val="0"/>
        </w:rPr>
      </w:r>
    </w:p>
    <w:p w:rsidR="00000000" w:rsidDel="00000000" w:rsidP="00000000" w:rsidRDefault="00000000" w:rsidRPr="00000000" w14:paraId="00000102">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iq82ufec12h1" w:id="15"/>
      <w:bookmarkEnd w:id="15"/>
      <w:r w:rsidDel="00000000" w:rsidR="00000000" w:rsidRPr="00000000">
        <w:rPr>
          <w:b w:val="1"/>
          <w:color w:val="24292e"/>
          <w:sz w:val="34"/>
          <w:szCs w:val="34"/>
          <w:rtl w:val="0"/>
        </w:rPr>
        <w:t xml:space="preserve">Increment 2</w:t>
      </w:r>
    </w:p>
    <w:p w:rsidR="00000000" w:rsidDel="00000000" w:rsidP="00000000" w:rsidRDefault="00000000" w:rsidRPr="00000000" w14:paraId="00000103">
      <w:pPr>
        <w:pStyle w:val="Heading3"/>
        <w:rPr>
          <w:b w:val="1"/>
        </w:rPr>
      </w:pPr>
      <w:bookmarkStart w:colFirst="0" w:colLast="0" w:name="_rmr4fv7dmmbb" w:id="16"/>
      <w:bookmarkEnd w:id="16"/>
      <w:r w:rsidDel="00000000" w:rsidR="00000000" w:rsidRPr="00000000">
        <w:rPr>
          <w:b w:val="1"/>
          <w:rtl w:val="0"/>
        </w:rPr>
        <w:t xml:space="preserve">Introduction</w:t>
      </w:r>
    </w:p>
    <w:p w:rsidR="00000000" w:rsidDel="00000000" w:rsidP="00000000" w:rsidRDefault="00000000" w:rsidRPr="00000000" w14:paraId="00000104">
      <w:pPr>
        <w:rPr/>
      </w:pPr>
      <w:r w:rsidDel="00000000" w:rsidR="00000000" w:rsidRPr="00000000">
        <w:rPr>
          <w:rtl w:val="0"/>
        </w:rPr>
        <w:t xml:space="preserve">  Ask a home buyer to describe their dream house, and they probably won't begin with the height of the basement ceiling or the proximity to an east-west railroad. But this playground competition's dataset proves that much more influences price negotiations than the number of bedrooms or a white-picket fence.</w:t>
      </w:r>
    </w:p>
    <w:p w:rsidR="00000000" w:rsidDel="00000000" w:rsidP="00000000" w:rsidRDefault="00000000" w:rsidRPr="00000000" w14:paraId="00000105">
      <w:pPr>
        <w:rPr/>
      </w:pPr>
      <w:r w:rsidDel="00000000" w:rsidR="00000000" w:rsidRPr="00000000">
        <w:rPr>
          <w:rtl w:val="0"/>
        </w:rPr>
        <w:t xml:space="preserve">  With 79 explanatory variables describing (almost) every aspect of residential homes in Ames, Iowa, this project challenges us to predict the final price of each home.</w:t>
      </w:r>
      <w:r w:rsidDel="00000000" w:rsidR="00000000" w:rsidRPr="00000000">
        <w:rPr>
          <w:rtl w:val="0"/>
        </w:rPr>
      </w:r>
    </w:p>
    <w:sectPr>
      <w:headerReference r:id="rId3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8.png"/><Relationship Id="rId7" Type="http://schemas.openxmlformats.org/officeDocument/2006/relationships/image" Target="media/image19.png"/><Relationship Id="rId8" Type="http://schemas.openxmlformats.org/officeDocument/2006/relationships/image" Target="media/image20.jpg"/><Relationship Id="rId31" Type="http://schemas.openxmlformats.org/officeDocument/2006/relationships/image" Target="media/image18.png"/><Relationship Id="rId30" Type="http://schemas.openxmlformats.org/officeDocument/2006/relationships/image" Target="media/image26.png"/><Relationship Id="rId11" Type="http://schemas.openxmlformats.org/officeDocument/2006/relationships/image" Target="media/image1.png"/><Relationship Id="rId33"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6.png"/><Relationship Id="rId13" Type="http://schemas.openxmlformats.org/officeDocument/2006/relationships/image" Target="media/image10.png"/><Relationship Id="rId35" Type="http://schemas.openxmlformats.org/officeDocument/2006/relationships/image" Target="media/image17.png"/><Relationship Id="rId12" Type="http://schemas.openxmlformats.org/officeDocument/2006/relationships/image" Target="media/image11.png"/><Relationship Id="rId34" Type="http://schemas.openxmlformats.org/officeDocument/2006/relationships/image" Target="media/image7.png"/><Relationship Id="rId15" Type="http://schemas.openxmlformats.org/officeDocument/2006/relationships/image" Target="media/image30.png"/><Relationship Id="rId37" Type="http://schemas.openxmlformats.org/officeDocument/2006/relationships/hyperlink" Target="https://www.kaggle.com/rdenadai/house-prices-advanced-regression-techniques" TargetMode="External"/><Relationship Id="rId14" Type="http://schemas.openxmlformats.org/officeDocument/2006/relationships/image" Target="media/image5.png"/><Relationship Id="rId36" Type="http://schemas.openxmlformats.org/officeDocument/2006/relationships/hyperlink" Target="https://machinelearningmastery.com/a-gentle-introduction-to-scikit-learn-a-python-machine-learning-library/" TargetMode="External"/><Relationship Id="rId17" Type="http://schemas.openxmlformats.org/officeDocument/2006/relationships/image" Target="media/image12.png"/><Relationship Id="rId16" Type="http://schemas.openxmlformats.org/officeDocument/2006/relationships/image" Target="media/image25.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