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0EBC" w14:textId="77777777" w:rsidR="00F30ACB" w:rsidRPr="00EC1364" w:rsidRDefault="00F30ACB" w:rsidP="00F30ACB">
      <w:pPr>
        <w:jc w:val="center"/>
        <w:rPr>
          <w:rFonts w:ascii="Times New Roman" w:hAnsi="Times New Roman" w:cs="Times New Roman"/>
        </w:rPr>
      </w:pPr>
      <w:r w:rsidRPr="00F30ACB">
        <w:rPr>
          <w:rFonts w:ascii="Times New Roman" w:hAnsi="Times New Roman" w:cs="Times New Roman"/>
          <w:b/>
          <w:bCs/>
        </w:rPr>
        <w:t>Lab 2 - I/O and Memory-Mapped I/O</w:t>
      </w:r>
    </w:p>
    <w:p w14:paraId="33721F2B" w14:textId="3EAB2787" w:rsidR="00F30ACB" w:rsidRPr="00F30ACB" w:rsidRDefault="00F30ACB" w:rsidP="00C12E4D">
      <w:pPr>
        <w:jc w:val="both"/>
        <w:rPr>
          <w:rFonts w:ascii="Times New Roman" w:hAnsi="Times New Roman" w:cs="Times New Roman"/>
          <w:b/>
          <w:bCs/>
        </w:rPr>
      </w:pPr>
      <w:r w:rsidRPr="00F30ACB">
        <w:rPr>
          <w:rFonts w:ascii="Times New Roman" w:hAnsi="Times New Roman" w:cs="Times New Roman"/>
          <w:b/>
          <w:bCs/>
        </w:rPr>
        <w:t>Experimenters:</w:t>
      </w:r>
      <w:r w:rsidRPr="00F30ACB">
        <w:rPr>
          <w:rFonts w:ascii="Times New Roman" w:hAnsi="Times New Roman" w:cs="Times New Roman"/>
        </w:rPr>
        <w:t> Sun Xiqiao, Chi Junhao, Zhu Yujing</w:t>
      </w:r>
      <w:r w:rsidRPr="00F30ACB">
        <w:rPr>
          <w:rFonts w:ascii="Times New Roman" w:hAnsi="Times New Roman" w:cs="Times New Roman"/>
        </w:rPr>
        <w:br/>
      </w:r>
      <w:r w:rsidRPr="00F30ACB">
        <w:rPr>
          <w:rFonts w:ascii="Times New Roman" w:hAnsi="Times New Roman" w:cs="Times New Roman"/>
          <w:b/>
          <w:bCs/>
        </w:rPr>
        <w:t>Student ID:</w:t>
      </w:r>
      <w:r w:rsidRPr="00F30ACB">
        <w:rPr>
          <w:rFonts w:ascii="Times New Roman" w:hAnsi="Times New Roman" w:cs="Times New Roman"/>
        </w:rPr>
        <w:t> 202364831331</w:t>
      </w:r>
      <w:r w:rsidRPr="00F30ACB">
        <w:rPr>
          <w:rFonts w:ascii="Times New Roman" w:hAnsi="Times New Roman" w:cs="Times New Roman"/>
        </w:rPr>
        <w:br/>
      </w:r>
      <w:r w:rsidRPr="00F30ACB">
        <w:rPr>
          <w:rFonts w:ascii="Times New Roman" w:hAnsi="Times New Roman" w:cs="Times New Roman"/>
          <w:b/>
          <w:bCs/>
        </w:rPr>
        <w:t>Experiment Platform:</w:t>
      </w:r>
      <w:r w:rsidRPr="00F30ACB">
        <w:rPr>
          <w:rFonts w:ascii="Times New Roman" w:hAnsi="Times New Roman" w:cs="Times New Roman"/>
        </w:rPr>
        <w:t> Nuclei DDR200T Evaluation Kit</w:t>
      </w:r>
      <w:r w:rsidRPr="00F30ACB">
        <w:rPr>
          <w:rFonts w:ascii="Times New Roman" w:hAnsi="Times New Roman" w:cs="Times New Roman"/>
        </w:rPr>
        <w:br/>
      </w:r>
      <w:r w:rsidRPr="00F30ACB">
        <w:rPr>
          <w:rFonts w:ascii="Times New Roman" w:hAnsi="Times New Roman" w:cs="Times New Roman"/>
          <w:b/>
          <w:bCs/>
        </w:rPr>
        <w:t>Instructors:</w:t>
      </w:r>
      <w:r w:rsidRPr="00F30ACB">
        <w:rPr>
          <w:rFonts w:ascii="Times New Roman" w:hAnsi="Times New Roman" w:cs="Times New Roman"/>
        </w:rPr>
        <w:t> Zou Yi, Yang Yanfeng</w:t>
      </w:r>
      <w:r w:rsidRPr="00F30ACB">
        <w:rPr>
          <w:rFonts w:ascii="Times New Roman" w:hAnsi="Times New Roman" w:cs="Times New Roman"/>
        </w:rPr>
        <w:br/>
      </w:r>
      <w:r w:rsidRPr="00F30ACB">
        <w:rPr>
          <w:rFonts w:ascii="Times New Roman" w:hAnsi="Times New Roman" w:cs="Times New Roman"/>
          <w:b/>
          <w:bCs/>
        </w:rPr>
        <w:t>Date:</w:t>
      </w:r>
      <w:r w:rsidRPr="00F30ACB">
        <w:rPr>
          <w:rFonts w:ascii="Times New Roman" w:hAnsi="Times New Roman" w:cs="Times New Roman"/>
        </w:rPr>
        <w:t> December 17, 2026</w:t>
      </w:r>
    </w:p>
    <w:p w14:paraId="3C229581" w14:textId="77777777" w:rsidR="00F30ACB" w:rsidRPr="00F30ACB" w:rsidRDefault="00F30ACB" w:rsidP="00C12E4D">
      <w:pPr>
        <w:jc w:val="both"/>
        <w:rPr>
          <w:rFonts w:ascii="Times New Roman" w:hAnsi="Times New Roman" w:cs="Times New Roman"/>
        </w:rPr>
      </w:pPr>
      <w:r w:rsidRPr="00F30ACB">
        <w:rPr>
          <w:rFonts w:ascii="Times New Roman" w:hAnsi="Times New Roman" w:cs="Times New Roman"/>
          <w:b/>
          <w:bCs/>
        </w:rPr>
        <w:t>I. Experiment Environment</w:t>
      </w:r>
    </w:p>
    <w:p w14:paraId="15CE4A63" w14:textId="77777777" w:rsidR="00F30ACB" w:rsidRPr="00F30ACB" w:rsidRDefault="00F30ACB" w:rsidP="00C12E4D">
      <w:pPr>
        <w:numPr>
          <w:ilvl w:val="0"/>
          <w:numId w:val="1"/>
        </w:numPr>
        <w:jc w:val="both"/>
        <w:rPr>
          <w:rFonts w:ascii="Times New Roman" w:hAnsi="Times New Roman" w:cs="Times New Roman"/>
        </w:rPr>
      </w:pPr>
      <w:r w:rsidRPr="00F30ACB">
        <w:rPr>
          <w:rFonts w:ascii="Times New Roman" w:hAnsi="Times New Roman" w:cs="Times New Roman"/>
          <w:b/>
          <w:bCs/>
        </w:rPr>
        <w:t>Board:</w:t>
      </w:r>
      <w:r w:rsidRPr="00F30ACB">
        <w:rPr>
          <w:rFonts w:ascii="Times New Roman" w:hAnsi="Times New Roman" w:cs="Times New Roman"/>
        </w:rPr>
        <w:t> Nuclei DDR200T FPGA Evaluation Kit</w:t>
      </w:r>
    </w:p>
    <w:p w14:paraId="2608673F" w14:textId="77777777" w:rsidR="00F30ACB" w:rsidRPr="00F30ACB" w:rsidRDefault="00F30ACB" w:rsidP="00C12E4D">
      <w:pPr>
        <w:numPr>
          <w:ilvl w:val="0"/>
          <w:numId w:val="1"/>
        </w:numPr>
        <w:jc w:val="both"/>
        <w:rPr>
          <w:rFonts w:ascii="Times New Roman" w:hAnsi="Times New Roman" w:cs="Times New Roman"/>
        </w:rPr>
      </w:pPr>
      <w:r w:rsidRPr="00F30ACB">
        <w:rPr>
          <w:rFonts w:ascii="Times New Roman" w:hAnsi="Times New Roman" w:cs="Times New Roman"/>
          <w:b/>
          <w:bCs/>
        </w:rPr>
        <w:t>SoC Core:</w:t>
      </w:r>
      <w:r w:rsidRPr="00F30ACB">
        <w:rPr>
          <w:rFonts w:ascii="Times New Roman" w:hAnsi="Times New Roman" w:cs="Times New Roman"/>
        </w:rPr>
        <w:t> Hummingbird E203 (RISC-V RV32IMAC)</w:t>
      </w:r>
    </w:p>
    <w:p w14:paraId="2B6DA6F7" w14:textId="77777777" w:rsidR="00F30ACB" w:rsidRPr="00F30ACB" w:rsidRDefault="00F30ACB" w:rsidP="00C12E4D">
      <w:pPr>
        <w:numPr>
          <w:ilvl w:val="0"/>
          <w:numId w:val="1"/>
        </w:numPr>
        <w:jc w:val="both"/>
        <w:rPr>
          <w:rFonts w:ascii="Times New Roman" w:hAnsi="Times New Roman" w:cs="Times New Roman"/>
        </w:rPr>
      </w:pPr>
      <w:r w:rsidRPr="00F30ACB">
        <w:rPr>
          <w:rFonts w:ascii="Times New Roman" w:hAnsi="Times New Roman" w:cs="Times New Roman"/>
          <w:b/>
          <w:bCs/>
        </w:rPr>
        <w:t>Development Tool (IDE):</w:t>
      </w:r>
      <w:r w:rsidRPr="00F30ACB">
        <w:rPr>
          <w:rFonts w:ascii="Times New Roman" w:hAnsi="Times New Roman" w:cs="Times New Roman"/>
        </w:rPr>
        <w:t> Nuclei Studio (based on Eclipse/CDT)</w:t>
      </w:r>
    </w:p>
    <w:p w14:paraId="28AB2BB9" w14:textId="77777777" w:rsidR="00F30ACB" w:rsidRPr="00F30ACB" w:rsidRDefault="00F30ACB" w:rsidP="00C12E4D">
      <w:pPr>
        <w:numPr>
          <w:ilvl w:val="0"/>
          <w:numId w:val="1"/>
        </w:numPr>
        <w:jc w:val="both"/>
        <w:rPr>
          <w:rFonts w:ascii="Times New Roman" w:hAnsi="Times New Roman" w:cs="Times New Roman"/>
        </w:rPr>
      </w:pPr>
      <w:r w:rsidRPr="00F30ACB">
        <w:rPr>
          <w:rFonts w:ascii="Times New Roman" w:hAnsi="Times New Roman" w:cs="Times New Roman"/>
          <w:b/>
          <w:bCs/>
        </w:rPr>
        <w:t>Compiler:</w:t>
      </w:r>
      <w:r w:rsidRPr="00F30ACB">
        <w:rPr>
          <w:rFonts w:ascii="Times New Roman" w:hAnsi="Times New Roman" w:cs="Times New Roman"/>
        </w:rPr>
        <w:t> RISC-V GCC Toolchain (</w:t>
      </w:r>
      <w:proofErr w:type="spellStart"/>
      <w:r w:rsidRPr="00F30ACB">
        <w:rPr>
          <w:rFonts w:ascii="Times New Roman" w:hAnsi="Times New Roman" w:cs="Times New Roman"/>
        </w:rPr>
        <w:t>riscv</w:t>
      </w:r>
      <w:proofErr w:type="spellEnd"/>
      <w:r w:rsidRPr="00F30ACB">
        <w:rPr>
          <w:rFonts w:ascii="Times New Roman" w:hAnsi="Times New Roman" w:cs="Times New Roman"/>
        </w:rPr>
        <w:t>-nuclei-elf-</w:t>
      </w:r>
      <w:proofErr w:type="spellStart"/>
      <w:r w:rsidRPr="00F30ACB">
        <w:rPr>
          <w:rFonts w:ascii="Times New Roman" w:hAnsi="Times New Roman" w:cs="Times New Roman"/>
        </w:rPr>
        <w:t>gcc</w:t>
      </w:r>
      <w:proofErr w:type="spellEnd"/>
      <w:r w:rsidRPr="00F30ACB">
        <w:rPr>
          <w:rFonts w:ascii="Times New Roman" w:hAnsi="Times New Roman" w:cs="Times New Roman"/>
        </w:rPr>
        <w:t>)</w:t>
      </w:r>
    </w:p>
    <w:p w14:paraId="49B91174" w14:textId="77777777" w:rsidR="00F30ACB" w:rsidRPr="00F30ACB" w:rsidRDefault="00F30ACB" w:rsidP="00C12E4D">
      <w:pPr>
        <w:numPr>
          <w:ilvl w:val="0"/>
          <w:numId w:val="1"/>
        </w:numPr>
        <w:jc w:val="both"/>
        <w:rPr>
          <w:rFonts w:ascii="Times New Roman" w:hAnsi="Times New Roman" w:cs="Times New Roman"/>
        </w:rPr>
      </w:pPr>
      <w:r w:rsidRPr="00F30ACB">
        <w:rPr>
          <w:rFonts w:ascii="Times New Roman" w:hAnsi="Times New Roman" w:cs="Times New Roman"/>
          <w:b/>
          <w:bCs/>
        </w:rPr>
        <w:t>Debug Interface:</w:t>
      </w:r>
      <w:r w:rsidRPr="00F30ACB">
        <w:rPr>
          <w:rFonts w:ascii="Times New Roman" w:hAnsi="Times New Roman" w:cs="Times New Roman"/>
        </w:rPr>
        <w:t> Hummingbird-Debugger (USB-JTAG)</w:t>
      </w:r>
    </w:p>
    <w:p w14:paraId="237DC5DC" w14:textId="62985EE1" w:rsidR="00F30ACB" w:rsidRPr="00F30ACB" w:rsidRDefault="00F30ACB" w:rsidP="00C12E4D">
      <w:pPr>
        <w:numPr>
          <w:ilvl w:val="0"/>
          <w:numId w:val="1"/>
        </w:numPr>
        <w:jc w:val="both"/>
        <w:rPr>
          <w:rFonts w:ascii="Times New Roman" w:hAnsi="Times New Roman" w:cs="Times New Roman"/>
        </w:rPr>
      </w:pPr>
      <w:r w:rsidRPr="00F30ACB">
        <w:rPr>
          <w:rFonts w:ascii="Times New Roman" w:hAnsi="Times New Roman" w:cs="Times New Roman"/>
          <w:b/>
          <w:bCs/>
        </w:rPr>
        <w:t>Serial Port Parameters:</w:t>
      </w:r>
      <w:r w:rsidRPr="00F30ACB">
        <w:rPr>
          <w:rFonts w:ascii="Times New Roman" w:hAnsi="Times New Roman" w:cs="Times New Roman"/>
        </w:rPr>
        <w:t> Baud Rate 115200, Data Bits 8, Parity None, Stop Bits 1 (8N1)</w:t>
      </w:r>
    </w:p>
    <w:p w14:paraId="2B1C4DA2" w14:textId="77777777" w:rsidR="00F30ACB" w:rsidRPr="00F30ACB" w:rsidRDefault="00F30ACB" w:rsidP="00C12E4D">
      <w:pPr>
        <w:jc w:val="both"/>
        <w:rPr>
          <w:rFonts w:ascii="Times New Roman" w:hAnsi="Times New Roman" w:cs="Times New Roman"/>
        </w:rPr>
      </w:pPr>
      <w:r w:rsidRPr="00F30ACB">
        <w:rPr>
          <w:rFonts w:ascii="Times New Roman" w:hAnsi="Times New Roman" w:cs="Times New Roman"/>
          <w:b/>
          <w:bCs/>
        </w:rPr>
        <w:t xml:space="preserve">II. MMIO Mapping Table and </w:t>
      </w:r>
      <w:proofErr w:type="gramStart"/>
      <w:r w:rsidRPr="00F30ACB">
        <w:rPr>
          <w:rFonts w:ascii="Times New Roman" w:hAnsi="Times New Roman" w:cs="Times New Roman"/>
          <w:b/>
          <w:bCs/>
        </w:rPr>
        <w:t>Principle</w:t>
      </w:r>
      <w:proofErr w:type="gramEnd"/>
      <w:r w:rsidRPr="00F30ACB">
        <w:rPr>
          <w:rFonts w:ascii="Times New Roman" w:hAnsi="Times New Roman" w:cs="Times New Roman"/>
          <w:b/>
          <w:bCs/>
        </w:rPr>
        <w:t xml:space="preserve"> Analysis</w:t>
      </w:r>
      <w:r w:rsidRPr="00F30ACB">
        <w:rPr>
          <w:rFonts w:ascii="Times New Roman" w:hAnsi="Times New Roman" w:cs="Times New Roman"/>
        </w:rPr>
        <w:br/>
      </w:r>
      <w:r w:rsidRPr="00F30ACB">
        <w:rPr>
          <w:rFonts w:ascii="Times New Roman" w:hAnsi="Times New Roman" w:cs="Times New Roman"/>
          <w:b/>
          <w:bCs/>
        </w:rPr>
        <w:t>2.1 MMIO Mapping Table</w:t>
      </w:r>
      <w:r w:rsidRPr="00F30ACB">
        <w:rPr>
          <w:rFonts w:ascii="Times New Roman" w:hAnsi="Times New Roman" w:cs="Times New Roman"/>
        </w:rPr>
        <w:br/>
        <w:t>According to the E203 data manual and the experimental code implementation, the memory mapping of peripheral devices in this system is as follows. The "Base Address + Offset" in the table constitutes the physical address used in driver development.</w:t>
      </w:r>
    </w:p>
    <w:tbl>
      <w:tblPr>
        <w:tblStyle w:val="4-6"/>
        <w:tblW w:w="0" w:type="auto"/>
        <w:tblLayout w:type="fixed"/>
        <w:tblLook w:val="04A0" w:firstRow="1" w:lastRow="0" w:firstColumn="1" w:lastColumn="0" w:noHBand="0" w:noVBand="1"/>
      </w:tblPr>
      <w:tblGrid>
        <w:gridCol w:w="988"/>
        <w:gridCol w:w="141"/>
        <w:gridCol w:w="1276"/>
        <w:gridCol w:w="851"/>
        <w:gridCol w:w="850"/>
        <w:gridCol w:w="1559"/>
        <w:gridCol w:w="709"/>
        <w:gridCol w:w="1922"/>
      </w:tblGrid>
      <w:tr w:rsidR="00734B8B" w:rsidRPr="00EC1364" w14:paraId="515ED2BE" w14:textId="77777777" w:rsidTr="00734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gridSpan w:val="2"/>
            <w:hideMark/>
          </w:tcPr>
          <w:p w14:paraId="77DB08FA" w14:textId="77777777" w:rsidR="00F30ACB" w:rsidRPr="00F30ACB" w:rsidRDefault="00F30ACB" w:rsidP="00734B8B">
            <w:pPr>
              <w:rPr>
                <w:rFonts w:ascii="Times New Roman" w:hAnsi="Times New Roman" w:cs="Times New Roman"/>
                <w:sz w:val="18"/>
                <w:szCs w:val="20"/>
              </w:rPr>
            </w:pPr>
            <w:r w:rsidRPr="00F30ACB">
              <w:rPr>
                <w:rFonts w:ascii="Times New Roman" w:hAnsi="Times New Roman" w:cs="Times New Roman"/>
                <w:sz w:val="18"/>
                <w:szCs w:val="20"/>
              </w:rPr>
              <w:t>Peripheral Module</w:t>
            </w:r>
          </w:p>
        </w:tc>
        <w:tc>
          <w:tcPr>
            <w:tcW w:w="1276" w:type="dxa"/>
            <w:hideMark/>
          </w:tcPr>
          <w:p w14:paraId="28F469D0" w14:textId="77777777" w:rsidR="00F30ACB" w:rsidRPr="00F30ACB" w:rsidRDefault="00F30ACB" w:rsidP="00734B8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Register Name</w:t>
            </w:r>
          </w:p>
        </w:tc>
        <w:tc>
          <w:tcPr>
            <w:tcW w:w="851" w:type="dxa"/>
            <w:hideMark/>
          </w:tcPr>
          <w:p w14:paraId="438C284E" w14:textId="77777777" w:rsidR="00F30ACB" w:rsidRPr="00F30ACB" w:rsidRDefault="00F30ACB" w:rsidP="00734B8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Base Address (Base)</w:t>
            </w:r>
          </w:p>
        </w:tc>
        <w:tc>
          <w:tcPr>
            <w:tcW w:w="850" w:type="dxa"/>
            <w:hideMark/>
          </w:tcPr>
          <w:p w14:paraId="72F306B5" w14:textId="77777777" w:rsidR="00F30ACB" w:rsidRPr="00F30ACB" w:rsidRDefault="00F30ACB" w:rsidP="00734B8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Offset (Offset)</w:t>
            </w:r>
          </w:p>
        </w:tc>
        <w:tc>
          <w:tcPr>
            <w:tcW w:w="1559" w:type="dxa"/>
            <w:hideMark/>
          </w:tcPr>
          <w:p w14:paraId="70554DCE" w14:textId="77777777" w:rsidR="00F30ACB" w:rsidRPr="00F30ACB" w:rsidRDefault="00F30ACB" w:rsidP="00734B8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 xml:space="preserve">Physical Address (Physical </w:t>
            </w:r>
            <w:proofErr w:type="spellStart"/>
            <w:r w:rsidRPr="00F30ACB">
              <w:rPr>
                <w:rFonts w:ascii="Times New Roman" w:hAnsi="Times New Roman" w:cs="Times New Roman"/>
                <w:sz w:val="18"/>
                <w:szCs w:val="20"/>
              </w:rPr>
              <w:t>Addr</w:t>
            </w:r>
            <w:proofErr w:type="spellEnd"/>
            <w:r w:rsidRPr="00F30ACB">
              <w:rPr>
                <w:rFonts w:ascii="Times New Roman" w:hAnsi="Times New Roman" w:cs="Times New Roman"/>
                <w:sz w:val="18"/>
                <w:szCs w:val="20"/>
              </w:rPr>
              <w:t>)</w:t>
            </w:r>
          </w:p>
        </w:tc>
        <w:tc>
          <w:tcPr>
            <w:tcW w:w="709" w:type="dxa"/>
            <w:hideMark/>
          </w:tcPr>
          <w:p w14:paraId="1396C203" w14:textId="77777777" w:rsidR="00F30ACB" w:rsidRPr="00F30ACB" w:rsidRDefault="00F30ACB" w:rsidP="00734B8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R/W</w:t>
            </w:r>
          </w:p>
        </w:tc>
        <w:tc>
          <w:tcPr>
            <w:tcW w:w="1922" w:type="dxa"/>
            <w:hideMark/>
          </w:tcPr>
          <w:p w14:paraId="199DAF67" w14:textId="77777777" w:rsidR="00F30ACB" w:rsidRPr="00F30ACB" w:rsidRDefault="00F30ACB" w:rsidP="00734B8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Function Description</w:t>
            </w:r>
          </w:p>
        </w:tc>
      </w:tr>
      <w:tr w:rsidR="00734B8B" w:rsidRPr="00EC1364" w14:paraId="1F66F99C" w14:textId="77777777" w:rsidTr="00734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DC79213" w14:textId="77777777" w:rsidR="00F30ACB" w:rsidRPr="00F30ACB" w:rsidRDefault="00F30ACB" w:rsidP="00734B8B">
            <w:pPr>
              <w:rPr>
                <w:rFonts w:ascii="Times New Roman" w:hAnsi="Times New Roman" w:cs="Times New Roman"/>
                <w:sz w:val="18"/>
                <w:szCs w:val="20"/>
              </w:rPr>
            </w:pPr>
            <w:r w:rsidRPr="00F30ACB">
              <w:rPr>
                <w:rFonts w:ascii="Times New Roman" w:hAnsi="Times New Roman" w:cs="Times New Roman"/>
                <w:sz w:val="18"/>
                <w:szCs w:val="20"/>
              </w:rPr>
              <w:t>GPIO A</w:t>
            </w:r>
          </w:p>
        </w:tc>
        <w:tc>
          <w:tcPr>
            <w:tcW w:w="1417" w:type="dxa"/>
            <w:gridSpan w:val="2"/>
            <w:hideMark/>
          </w:tcPr>
          <w:p w14:paraId="2C3BAE95"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GPIO_PADDIR</w:t>
            </w:r>
          </w:p>
        </w:tc>
        <w:tc>
          <w:tcPr>
            <w:tcW w:w="851" w:type="dxa"/>
            <w:hideMark/>
          </w:tcPr>
          <w:p w14:paraId="08A54F24"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2000</w:t>
            </w:r>
          </w:p>
        </w:tc>
        <w:tc>
          <w:tcPr>
            <w:tcW w:w="850" w:type="dxa"/>
            <w:hideMark/>
          </w:tcPr>
          <w:p w14:paraId="48D9D6B8"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0x00</w:t>
            </w:r>
          </w:p>
        </w:tc>
        <w:tc>
          <w:tcPr>
            <w:tcW w:w="1559" w:type="dxa"/>
            <w:hideMark/>
          </w:tcPr>
          <w:p w14:paraId="680F24FC"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2000</w:t>
            </w:r>
          </w:p>
        </w:tc>
        <w:tc>
          <w:tcPr>
            <w:tcW w:w="709" w:type="dxa"/>
            <w:hideMark/>
          </w:tcPr>
          <w:p w14:paraId="280AD714"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R/W</w:t>
            </w:r>
          </w:p>
        </w:tc>
        <w:tc>
          <w:tcPr>
            <w:tcW w:w="1922" w:type="dxa"/>
            <w:hideMark/>
          </w:tcPr>
          <w:p w14:paraId="42E9D396"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Pin Direction Configuration (1=Out, 0=In)</w:t>
            </w:r>
          </w:p>
        </w:tc>
      </w:tr>
      <w:tr w:rsidR="00734B8B" w:rsidRPr="00EC1364" w14:paraId="0D18A747" w14:textId="77777777" w:rsidTr="00734B8B">
        <w:tc>
          <w:tcPr>
            <w:cnfStyle w:val="001000000000" w:firstRow="0" w:lastRow="0" w:firstColumn="1" w:lastColumn="0" w:oddVBand="0" w:evenVBand="0" w:oddHBand="0" w:evenHBand="0" w:firstRowFirstColumn="0" w:firstRowLastColumn="0" w:lastRowFirstColumn="0" w:lastRowLastColumn="0"/>
            <w:tcW w:w="988" w:type="dxa"/>
            <w:hideMark/>
          </w:tcPr>
          <w:p w14:paraId="4C82A086" w14:textId="77777777" w:rsidR="00F30ACB" w:rsidRPr="00F30ACB" w:rsidRDefault="00F30ACB" w:rsidP="00734B8B">
            <w:pPr>
              <w:rPr>
                <w:rFonts w:ascii="Times New Roman" w:hAnsi="Times New Roman" w:cs="Times New Roman"/>
                <w:sz w:val="18"/>
                <w:szCs w:val="20"/>
              </w:rPr>
            </w:pPr>
            <w:r w:rsidRPr="00F30ACB">
              <w:rPr>
                <w:rFonts w:ascii="Times New Roman" w:hAnsi="Times New Roman" w:cs="Times New Roman"/>
                <w:sz w:val="18"/>
                <w:szCs w:val="20"/>
              </w:rPr>
              <w:t>GPIO A</w:t>
            </w:r>
          </w:p>
        </w:tc>
        <w:tc>
          <w:tcPr>
            <w:tcW w:w="1417" w:type="dxa"/>
            <w:gridSpan w:val="2"/>
            <w:hideMark/>
          </w:tcPr>
          <w:p w14:paraId="4A552020"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GPIO_PADIN</w:t>
            </w:r>
          </w:p>
        </w:tc>
        <w:tc>
          <w:tcPr>
            <w:tcW w:w="851" w:type="dxa"/>
            <w:hideMark/>
          </w:tcPr>
          <w:p w14:paraId="3EBE5799"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2000</w:t>
            </w:r>
          </w:p>
        </w:tc>
        <w:tc>
          <w:tcPr>
            <w:tcW w:w="850" w:type="dxa"/>
            <w:hideMark/>
          </w:tcPr>
          <w:p w14:paraId="2733589B"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0x04</w:t>
            </w:r>
          </w:p>
        </w:tc>
        <w:tc>
          <w:tcPr>
            <w:tcW w:w="1559" w:type="dxa"/>
            <w:hideMark/>
          </w:tcPr>
          <w:p w14:paraId="77DB0BD8"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2004</w:t>
            </w:r>
          </w:p>
        </w:tc>
        <w:tc>
          <w:tcPr>
            <w:tcW w:w="709" w:type="dxa"/>
            <w:hideMark/>
          </w:tcPr>
          <w:p w14:paraId="29625FFF"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RO</w:t>
            </w:r>
          </w:p>
        </w:tc>
        <w:tc>
          <w:tcPr>
            <w:tcW w:w="1922" w:type="dxa"/>
            <w:hideMark/>
          </w:tcPr>
          <w:p w14:paraId="3E097D4C"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Input Level Sampling (Read Switch States)</w:t>
            </w:r>
          </w:p>
        </w:tc>
      </w:tr>
      <w:tr w:rsidR="00734B8B" w:rsidRPr="00EC1364" w14:paraId="549631E5" w14:textId="77777777" w:rsidTr="00734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5D5FA08" w14:textId="77777777" w:rsidR="00F30ACB" w:rsidRPr="00F30ACB" w:rsidRDefault="00F30ACB" w:rsidP="00734B8B">
            <w:pPr>
              <w:rPr>
                <w:rFonts w:ascii="Times New Roman" w:hAnsi="Times New Roman" w:cs="Times New Roman"/>
                <w:sz w:val="18"/>
                <w:szCs w:val="20"/>
              </w:rPr>
            </w:pPr>
            <w:r w:rsidRPr="00F30ACB">
              <w:rPr>
                <w:rFonts w:ascii="Times New Roman" w:hAnsi="Times New Roman" w:cs="Times New Roman"/>
                <w:sz w:val="18"/>
                <w:szCs w:val="20"/>
              </w:rPr>
              <w:t>GPIO A</w:t>
            </w:r>
          </w:p>
        </w:tc>
        <w:tc>
          <w:tcPr>
            <w:tcW w:w="1417" w:type="dxa"/>
            <w:gridSpan w:val="2"/>
            <w:hideMark/>
          </w:tcPr>
          <w:p w14:paraId="7CE5B0F6"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GPIO_PADOUT</w:t>
            </w:r>
          </w:p>
        </w:tc>
        <w:tc>
          <w:tcPr>
            <w:tcW w:w="851" w:type="dxa"/>
            <w:hideMark/>
          </w:tcPr>
          <w:p w14:paraId="12C2C614"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2000</w:t>
            </w:r>
          </w:p>
        </w:tc>
        <w:tc>
          <w:tcPr>
            <w:tcW w:w="850" w:type="dxa"/>
            <w:hideMark/>
          </w:tcPr>
          <w:p w14:paraId="5535B8B8"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0x08</w:t>
            </w:r>
          </w:p>
        </w:tc>
        <w:tc>
          <w:tcPr>
            <w:tcW w:w="1559" w:type="dxa"/>
            <w:hideMark/>
          </w:tcPr>
          <w:p w14:paraId="08FC4151"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2008</w:t>
            </w:r>
          </w:p>
        </w:tc>
        <w:tc>
          <w:tcPr>
            <w:tcW w:w="709" w:type="dxa"/>
            <w:hideMark/>
          </w:tcPr>
          <w:p w14:paraId="50626511"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R/W</w:t>
            </w:r>
          </w:p>
        </w:tc>
        <w:tc>
          <w:tcPr>
            <w:tcW w:w="1922" w:type="dxa"/>
            <w:hideMark/>
          </w:tcPr>
          <w:p w14:paraId="69CC1032"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Output Level Latch (Control LED)</w:t>
            </w:r>
          </w:p>
        </w:tc>
      </w:tr>
      <w:tr w:rsidR="00734B8B" w:rsidRPr="00EC1364" w14:paraId="697A425D" w14:textId="77777777" w:rsidTr="00734B8B">
        <w:tc>
          <w:tcPr>
            <w:cnfStyle w:val="001000000000" w:firstRow="0" w:lastRow="0" w:firstColumn="1" w:lastColumn="0" w:oddVBand="0" w:evenVBand="0" w:oddHBand="0" w:evenHBand="0" w:firstRowFirstColumn="0" w:firstRowLastColumn="0" w:lastRowFirstColumn="0" w:lastRowLastColumn="0"/>
            <w:tcW w:w="988" w:type="dxa"/>
            <w:hideMark/>
          </w:tcPr>
          <w:p w14:paraId="2104EEF7" w14:textId="77777777" w:rsidR="00F30ACB" w:rsidRPr="00F30ACB" w:rsidRDefault="00F30ACB" w:rsidP="00734B8B">
            <w:pPr>
              <w:rPr>
                <w:rFonts w:ascii="Times New Roman" w:hAnsi="Times New Roman" w:cs="Times New Roman"/>
                <w:sz w:val="18"/>
                <w:szCs w:val="20"/>
              </w:rPr>
            </w:pPr>
            <w:r w:rsidRPr="00F30ACB">
              <w:rPr>
                <w:rFonts w:ascii="Times New Roman" w:hAnsi="Times New Roman" w:cs="Times New Roman"/>
                <w:sz w:val="18"/>
                <w:szCs w:val="20"/>
              </w:rPr>
              <w:t>GPIO A</w:t>
            </w:r>
          </w:p>
        </w:tc>
        <w:tc>
          <w:tcPr>
            <w:tcW w:w="1417" w:type="dxa"/>
            <w:gridSpan w:val="2"/>
            <w:hideMark/>
          </w:tcPr>
          <w:p w14:paraId="55504C3A"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GPIO_IOFCFG</w:t>
            </w:r>
          </w:p>
        </w:tc>
        <w:tc>
          <w:tcPr>
            <w:tcW w:w="851" w:type="dxa"/>
            <w:hideMark/>
          </w:tcPr>
          <w:p w14:paraId="04892664"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2000</w:t>
            </w:r>
          </w:p>
        </w:tc>
        <w:tc>
          <w:tcPr>
            <w:tcW w:w="850" w:type="dxa"/>
            <w:hideMark/>
          </w:tcPr>
          <w:p w14:paraId="1C926B39"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0x1C</w:t>
            </w:r>
          </w:p>
        </w:tc>
        <w:tc>
          <w:tcPr>
            <w:tcW w:w="1559" w:type="dxa"/>
            <w:hideMark/>
          </w:tcPr>
          <w:p w14:paraId="38283995"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201C</w:t>
            </w:r>
          </w:p>
        </w:tc>
        <w:tc>
          <w:tcPr>
            <w:tcW w:w="709" w:type="dxa"/>
            <w:hideMark/>
          </w:tcPr>
          <w:p w14:paraId="7A35D4BA"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R/W</w:t>
            </w:r>
          </w:p>
        </w:tc>
        <w:tc>
          <w:tcPr>
            <w:tcW w:w="1922" w:type="dxa"/>
            <w:hideMark/>
          </w:tcPr>
          <w:p w14:paraId="7E2EEE56"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Multiplexing Function Configuration (0=GPIO Mode)</w:t>
            </w:r>
          </w:p>
        </w:tc>
      </w:tr>
      <w:tr w:rsidR="00734B8B" w:rsidRPr="00EC1364" w14:paraId="1FD364BF" w14:textId="77777777" w:rsidTr="00734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250E3FF" w14:textId="77777777" w:rsidR="00F30ACB" w:rsidRPr="00F30ACB" w:rsidRDefault="00F30ACB" w:rsidP="00734B8B">
            <w:pPr>
              <w:rPr>
                <w:rFonts w:ascii="Times New Roman" w:hAnsi="Times New Roman" w:cs="Times New Roman"/>
                <w:sz w:val="18"/>
                <w:szCs w:val="20"/>
              </w:rPr>
            </w:pPr>
            <w:r w:rsidRPr="00F30ACB">
              <w:rPr>
                <w:rFonts w:ascii="Times New Roman" w:hAnsi="Times New Roman" w:cs="Times New Roman"/>
                <w:sz w:val="18"/>
                <w:szCs w:val="20"/>
              </w:rPr>
              <w:t>UART 0</w:t>
            </w:r>
          </w:p>
        </w:tc>
        <w:tc>
          <w:tcPr>
            <w:tcW w:w="1417" w:type="dxa"/>
            <w:gridSpan w:val="2"/>
            <w:hideMark/>
          </w:tcPr>
          <w:p w14:paraId="44476AEE"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UART_TXDATA</w:t>
            </w:r>
          </w:p>
        </w:tc>
        <w:tc>
          <w:tcPr>
            <w:tcW w:w="851" w:type="dxa"/>
            <w:hideMark/>
          </w:tcPr>
          <w:p w14:paraId="02DDF645"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3000</w:t>
            </w:r>
          </w:p>
        </w:tc>
        <w:tc>
          <w:tcPr>
            <w:tcW w:w="850" w:type="dxa"/>
            <w:hideMark/>
          </w:tcPr>
          <w:p w14:paraId="183D6553"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0x00</w:t>
            </w:r>
          </w:p>
        </w:tc>
        <w:tc>
          <w:tcPr>
            <w:tcW w:w="1559" w:type="dxa"/>
            <w:hideMark/>
          </w:tcPr>
          <w:p w14:paraId="0664D3BC"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3000</w:t>
            </w:r>
          </w:p>
        </w:tc>
        <w:tc>
          <w:tcPr>
            <w:tcW w:w="709" w:type="dxa"/>
            <w:hideMark/>
          </w:tcPr>
          <w:p w14:paraId="651B8EB7"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W</w:t>
            </w:r>
          </w:p>
        </w:tc>
        <w:tc>
          <w:tcPr>
            <w:tcW w:w="1922" w:type="dxa"/>
            <w:hideMark/>
          </w:tcPr>
          <w:p w14:paraId="6D3EDDE4" w14:textId="77777777" w:rsidR="00F30ACB" w:rsidRPr="00F30ACB" w:rsidRDefault="00F30ACB" w:rsidP="00734B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Transmit Data FIFO</w:t>
            </w:r>
          </w:p>
        </w:tc>
      </w:tr>
      <w:tr w:rsidR="00734B8B" w:rsidRPr="00EC1364" w14:paraId="0BBE0BB3" w14:textId="77777777" w:rsidTr="00734B8B">
        <w:tc>
          <w:tcPr>
            <w:cnfStyle w:val="001000000000" w:firstRow="0" w:lastRow="0" w:firstColumn="1" w:lastColumn="0" w:oddVBand="0" w:evenVBand="0" w:oddHBand="0" w:evenHBand="0" w:firstRowFirstColumn="0" w:firstRowLastColumn="0" w:lastRowFirstColumn="0" w:lastRowLastColumn="0"/>
            <w:tcW w:w="988" w:type="dxa"/>
            <w:hideMark/>
          </w:tcPr>
          <w:p w14:paraId="0BCCC30A" w14:textId="77777777" w:rsidR="00F30ACB" w:rsidRPr="00F30ACB" w:rsidRDefault="00F30ACB" w:rsidP="00734B8B">
            <w:pPr>
              <w:rPr>
                <w:rFonts w:ascii="Times New Roman" w:hAnsi="Times New Roman" w:cs="Times New Roman"/>
                <w:sz w:val="18"/>
                <w:szCs w:val="20"/>
              </w:rPr>
            </w:pPr>
            <w:r w:rsidRPr="00F30ACB">
              <w:rPr>
                <w:rFonts w:ascii="Times New Roman" w:hAnsi="Times New Roman" w:cs="Times New Roman"/>
                <w:sz w:val="18"/>
                <w:szCs w:val="20"/>
              </w:rPr>
              <w:t>UART 0</w:t>
            </w:r>
          </w:p>
        </w:tc>
        <w:tc>
          <w:tcPr>
            <w:tcW w:w="1417" w:type="dxa"/>
            <w:gridSpan w:val="2"/>
            <w:hideMark/>
          </w:tcPr>
          <w:p w14:paraId="49630D55"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UART_LSR</w:t>
            </w:r>
          </w:p>
        </w:tc>
        <w:tc>
          <w:tcPr>
            <w:tcW w:w="851" w:type="dxa"/>
            <w:hideMark/>
          </w:tcPr>
          <w:p w14:paraId="78034048"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3000</w:t>
            </w:r>
          </w:p>
        </w:tc>
        <w:tc>
          <w:tcPr>
            <w:tcW w:w="850" w:type="dxa"/>
            <w:hideMark/>
          </w:tcPr>
          <w:p w14:paraId="2FC5F228"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0x14</w:t>
            </w:r>
          </w:p>
        </w:tc>
        <w:tc>
          <w:tcPr>
            <w:tcW w:w="1559" w:type="dxa"/>
            <w:hideMark/>
          </w:tcPr>
          <w:p w14:paraId="57E7C6DD"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0x1001 3014</w:t>
            </w:r>
          </w:p>
        </w:tc>
        <w:tc>
          <w:tcPr>
            <w:tcW w:w="709" w:type="dxa"/>
            <w:hideMark/>
          </w:tcPr>
          <w:p w14:paraId="71C5006C"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RO</w:t>
            </w:r>
          </w:p>
        </w:tc>
        <w:tc>
          <w:tcPr>
            <w:tcW w:w="1922" w:type="dxa"/>
            <w:hideMark/>
          </w:tcPr>
          <w:p w14:paraId="2DAE1DE8" w14:textId="77777777" w:rsidR="00F30ACB" w:rsidRPr="00F30ACB" w:rsidRDefault="00F30ACB" w:rsidP="00734B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20"/>
              </w:rPr>
            </w:pPr>
            <w:r w:rsidRPr="00F30ACB">
              <w:rPr>
                <w:rFonts w:ascii="Times New Roman" w:hAnsi="Times New Roman" w:cs="Times New Roman"/>
                <w:sz w:val="18"/>
                <w:szCs w:val="20"/>
              </w:rPr>
              <w:t>Line Status (Bit 5 = TX Ready)</w:t>
            </w:r>
          </w:p>
        </w:tc>
      </w:tr>
    </w:tbl>
    <w:p w14:paraId="14D39145" w14:textId="77777777" w:rsidR="00F30ACB" w:rsidRPr="00F30ACB" w:rsidRDefault="00F30ACB" w:rsidP="00C12E4D">
      <w:pPr>
        <w:jc w:val="both"/>
        <w:rPr>
          <w:rFonts w:ascii="Times New Roman" w:hAnsi="Times New Roman" w:cs="Times New Roman"/>
        </w:rPr>
      </w:pPr>
      <w:r w:rsidRPr="00F30ACB">
        <w:rPr>
          <w:rFonts w:ascii="Times New Roman" w:hAnsi="Times New Roman" w:cs="Times New Roman"/>
          <w:b/>
          <w:bCs/>
        </w:rPr>
        <w:lastRenderedPageBreak/>
        <w:t>2.2 In-depth Analysis: UART Status Polling Mechanism</w:t>
      </w:r>
      <w:r w:rsidRPr="00F30ACB">
        <w:rPr>
          <w:rFonts w:ascii="Times New Roman" w:hAnsi="Times New Roman" w:cs="Times New Roman"/>
        </w:rPr>
        <w:br/>
        <w:t>In the MMIO mapping table, </w:t>
      </w:r>
      <w:r w:rsidRPr="00F30ACB">
        <w:rPr>
          <w:rFonts w:ascii="Times New Roman" w:hAnsi="Times New Roman" w:cs="Times New Roman"/>
          <w:b/>
          <w:bCs/>
        </w:rPr>
        <w:t>UART_LSR (Line Status Register)</w:t>
      </w:r>
      <w:r w:rsidRPr="00F30ACB">
        <w:rPr>
          <w:rFonts w:ascii="Times New Roman" w:hAnsi="Times New Roman" w:cs="Times New Roman"/>
        </w:rPr>
        <w:t> is the core for achieving reliable communication. Our code must poll a specific bit of this register, and its hardware mechanism is as follows:</w:t>
      </w:r>
    </w:p>
    <w:p w14:paraId="1378C33C" w14:textId="77777777" w:rsidR="00F30ACB" w:rsidRPr="00F30ACB" w:rsidRDefault="00F30ACB" w:rsidP="00C12E4D">
      <w:pPr>
        <w:numPr>
          <w:ilvl w:val="0"/>
          <w:numId w:val="2"/>
        </w:numPr>
        <w:jc w:val="both"/>
        <w:rPr>
          <w:rFonts w:ascii="Times New Roman" w:hAnsi="Times New Roman" w:cs="Times New Roman"/>
        </w:rPr>
      </w:pPr>
      <w:r w:rsidRPr="00F30ACB">
        <w:rPr>
          <w:rFonts w:ascii="Times New Roman" w:hAnsi="Times New Roman" w:cs="Times New Roman"/>
          <w:b/>
          <w:bCs/>
        </w:rPr>
        <w:t>Why Must We Wait for TX Ready (Bit 5) Before Transmission?</w:t>
      </w:r>
    </w:p>
    <w:p w14:paraId="1AE68CFF" w14:textId="77777777" w:rsidR="00F30ACB" w:rsidRPr="00F30ACB" w:rsidRDefault="00F30ACB" w:rsidP="00C12E4D">
      <w:pPr>
        <w:numPr>
          <w:ilvl w:val="1"/>
          <w:numId w:val="2"/>
        </w:numPr>
        <w:jc w:val="both"/>
        <w:rPr>
          <w:rFonts w:ascii="Times New Roman" w:hAnsi="Times New Roman" w:cs="Times New Roman"/>
        </w:rPr>
      </w:pPr>
      <w:r w:rsidRPr="00F30ACB">
        <w:rPr>
          <w:rFonts w:ascii="Times New Roman" w:hAnsi="Times New Roman" w:cs="Times New Roman"/>
          <w:b/>
          <w:bCs/>
        </w:rPr>
        <w:t>Hardware Structure:</w:t>
      </w:r>
      <w:r w:rsidRPr="00F30ACB">
        <w:rPr>
          <w:rFonts w:ascii="Times New Roman" w:hAnsi="Times New Roman" w:cs="Times New Roman"/>
        </w:rPr>
        <w:t> The UART controller contains an internal transmit FIFO (First-In-First-Out) queue. The CPU's operating speed (16MHz+) is far faster than the UART serial port's transmission speed (115200 bps).</w:t>
      </w:r>
    </w:p>
    <w:p w14:paraId="19BBCEF5" w14:textId="77777777" w:rsidR="00F30ACB" w:rsidRPr="00F30ACB" w:rsidRDefault="00F30ACB" w:rsidP="00C12E4D">
      <w:pPr>
        <w:numPr>
          <w:ilvl w:val="1"/>
          <w:numId w:val="2"/>
        </w:numPr>
        <w:jc w:val="both"/>
        <w:rPr>
          <w:rFonts w:ascii="Times New Roman" w:hAnsi="Times New Roman" w:cs="Times New Roman"/>
        </w:rPr>
      </w:pPr>
      <w:r w:rsidRPr="00F30ACB">
        <w:rPr>
          <w:rFonts w:ascii="Times New Roman" w:hAnsi="Times New Roman" w:cs="Times New Roman"/>
          <w:b/>
          <w:bCs/>
        </w:rPr>
        <w:t>If Not Waited:</w:t>
      </w:r>
      <w:r w:rsidRPr="00F30ACB">
        <w:rPr>
          <w:rFonts w:ascii="Times New Roman" w:hAnsi="Times New Roman" w:cs="Times New Roman"/>
        </w:rPr>
        <w:t> If the CPU performs consecutive write operations, the instantaneously generated data volume would exceed the FIFO's depth. Once the FIFO is full, subsequent data written to UART_TXDATA will cause </w:t>
      </w:r>
      <w:r w:rsidRPr="00F30ACB">
        <w:rPr>
          <w:rFonts w:ascii="Times New Roman" w:hAnsi="Times New Roman" w:cs="Times New Roman"/>
          <w:b/>
          <w:bCs/>
        </w:rPr>
        <w:t>Data Overrun</w:t>
      </w:r>
      <w:r w:rsidRPr="00F30ACB">
        <w:rPr>
          <w:rFonts w:ascii="Times New Roman" w:hAnsi="Times New Roman" w:cs="Times New Roman"/>
        </w:rPr>
        <w:t>. This results in new data overwriting old data or being directly discarded by the hardware, leading to garbled transmission or packet loss.</w:t>
      </w:r>
    </w:p>
    <w:p w14:paraId="07D7D593" w14:textId="1EADB7FA" w:rsidR="0065161E" w:rsidRPr="00EC1364" w:rsidRDefault="00F30ACB" w:rsidP="00C12E4D">
      <w:pPr>
        <w:numPr>
          <w:ilvl w:val="1"/>
          <w:numId w:val="2"/>
        </w:numPr>
        <w:jc w:val="both"/>
        <w:rPr>
          <w:rFonts w:ascii="Times New Roman" w:hAnsi="Times New Roman" w:cs="Times New Roman"/>
        </w:rPr>
      </w:pPr>
      <w:r w:rsidRPr="00F30ACB">
        <w:rPr>
          <w:rFonts w:ascii="Times New Roman" w:hAnsi="Times New Roman" w:cs="Times New Roman"/>
          <w:b/>
          <w:bCs/>
        </w:rPr>
        <w:t>Correct Logic:</w:t>
      </w:r>
    </w:p>
    <w:p w14:paraId="52237735" w14:textId="35A101BF" w:rsidR="0065161E" w:rsidRPr="00E1513C" w:rsidRDefault="0065161E" w:rsidP="0065161E">
      <w:pPr>
        <w:jc w:val="center"/>
        <w:rPr>
          <w:rFonts w:ascii="Times New Roman" w:hAnsi="Times New Roman" w:cs="Times New Roman"/>
          <w:color w:val="EE0000"/>
        </w:rPr>
      </w:pPr>
      <w:r w:rsidRPr="00E1513C">
        <w:rPr>
          <w:rFonts w:ascii="Times New Roman" w:eastAsia="宋体" w:hAnsi="Times New Roman" w:cs="Times New Roman"/>
          <w:noProof/>
          <w:color w:val="EE0000"/>
        </w:rPr>
        <w:drawing>
          <wp:inline distT="0" distB="0" distL="0" distR="0" wp14:anchorId="7CCCDFE3" wp14:editId="77E0E5A3">
            <wp:extent cx="4417925" cy="1012197"/>
            <wp:effectExtent l="0" t="0" r="1905" b="0"/>
            <wp:docPr id="603452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52334" name=""/>
                    <pic:cNvPicPr/>
                  </pic:nvPicPr>
                  <pic:blipFill>
                    <a:blip r:embed="rId7"/>
                    <a:stretch>
                      <a:fillRect/>
                    </a:stretch>
                  </pic:blipFill>
                  <pic:spPr>
                    <a:xfrm>
                      <a:off x="0" y="0"/>
                      <a:ext cx="4455137" cy="1020723"/>
                    </a:xfrm>
                    <a:prstGeom prst="rect">
                      <a:avLst/>
                    </a:prstGeom>
                  </pic:spPr>
                </pic:pic>
              </a:graphicData>
            </a:graphic>
          </wp:inline>
        </w:drawing>
      </w:r>
    </w:p>
    <w:p w14:paraId="798880CF" w14:textId="6AACC274" w:rsidR="00F30ACB" w:rsidRPr="00F30ACB" w:rsidRDefault="00F30ACB" w:rsidP="00C12E4D">
      <w:pPr>
        <w:numPr>
          <w:ilvl w:val="0"/>
          <w:numId w:val="2"/>
        </w:numPr>
        <w:jc w:val="both"/>
        <w:rPr>
          <w:rFonts w:ascii="Times New Roman" w:hAnsi="Times New Roman" w:cs="Times New Roman"/>
        </w:rPr>
      </w:pPr>
      <w:r w:rsidRPr="00F30ACB">
        <w:rPr>
          <w:rFonts w:ascii="Times New Roman" w:hAnsi="Times New Roman" w:cs="Times New Roman"/>
          <w:b/>
          <w:bCs/>
        </w:rPr>
        <w:t>Why Must We Check RX Valid (Bit 0) During Reception?</w:t>
      </w:r>
    </w:p>
    <w:p w14:paraId="04C2834F" w14:textId="77777777" w:rsidR="00F30ACB" w:rsidRPr="00F30ACB" w:rsidRDefault="00F30ACB" w:rsidP="00C12E4D">
      <w:pPr>
        <w:numPr>
          <w:ilvl w:val="1"/>
          <w:numId w:val="2"/>
        </w:numPr>
        <w:jc w:val="both"/>
        <w:rPr>
          <w:rFonts w:ascii="Times New Roman" w:hAnsi="Times New Roman" w:cs="Times New Roman"/>
        </w:rPr>
      </w:pPr>
      <w:r w:rsidRPr="00F30ACB">
        <w:rPr>
          <w:rFonts w:ascii="Times New Roman" w:hAnsi="Times New Roman" w:cs="Times New Roman"/>
          <w:b/>
          <w:bCs/>
        </w:rPr>
        <w:t>Side Effect:</w:t>
      </w:r>
      <w:r w:rsidRPr="00F30ACB">
        <w:rPr>
          <w:rFonts w:ascii="Times New Roman" w:hAnsi="Times New Roman" w:cs="Times New Roman"/>
        </w:rPr>
        <w:t> The UART_RXDATA register is a consumable resource. Reading from this address not only retrieves data but also triggers the hardware to </w:t>
      </w:r>
      <w:r w:rsidRPr="00F30ACB">
        <w:rPr>
          <w:rFonts w:ascii="Times New Roman" w:hAnsi="Times New Roman" w:cs="Times New Roman"/>
          <w:b/>
          <w:bCs/>
        </w:rPr>
        <w:t>pop</w:t>
      </w:r>
      <w:r w:rsidRPr="00F30ACB">
        <w:rPr>
          <w:rFonts w:ascii="Times New Roman" w:hAnsi="Times New Roman" w:cs="Times New Roman"/>
        </w:rPr>
        <w:t> the byte from the head of the FIFO.</w:t>
      </w:r>
    </w:p>
    <w:p w14:paraId="353415C9" w14:textId="77777777" w:rsidR="00F30ACB" w:rsidRPr="00F30ACB" w:rsidRDefault="00F30ACB" w:rsidP="00C12E4D">
      <w:pPr>
        <w:numPr>
          <w:ilvl w:val="1"/>
          <w:numId w:val="2"/>
        </w:numPr>
        <w:jc w:val="both"/>
        <w:rPr>
          <w:rFonts w:ascii="Times New Roman" w:hAnsi="Times New Roman" w:cs="Times New Roman"/>
        </w:rPr>
      </w:pPr>
      <w:r w:rsidRPr="00F30ACB">
        <w:rPr>
          <w:rFonts w:ascii="Times New Roman" w:hAnsi="Times New Roman" w:cs="Times New Roman"/>
          <w:b/>
          <w:bCs/>
        </w:rPr>
        <w:t>If Not Checked:</w:t>
      </w:r>
      <w:r w:rsidRPr="00F30ACB">
        <w:rPr>
          <w:rFonts w:ascii="Times New Roman" w:hAnsi="Times New Roman" w:cs="Times New Roman"/>
        </w:rPr>
        <w:t> If the CPU forcefully reads UART_RXDATA when the FIFO is empty, it will obtain invalid data (usually 0xFF or leftover data from the previous operation), corrupting the program logic.</w:t>
      </w:r>
    </w:p>
    <w:p w14:paraId="2A34A0AE" w14:textId="77777777" w:rsidR="00F30ACB" w:rsidRPr="00F30ACB" w:rsidRDefault="00F30ACB" w:rsidP="00C12E4D">
      <w:pPr>
        <w:numPr>
          <w:ilvl w:val="1"/>
          <w:numId w:val="2"/>
        </w:numPr>
        <w:jc w:val="both"/>
        <w:rPr>
          <w:rFonts w:ascii="Times New Roman" w:hAnsi="Times New Roman" w:cs="Times New Roman"/>
        </w:rPr>
      </w:pPr>
      <w:r w:rsidRPr="00F30ACB">
        <w:rPr>
          <w:rFonts w:ascii="Times New Roman" w:hAnsi="Times New Roman" w:cs="Times New Roman"/>
          <w:b/>
          <w:bCs/>
        </w:rPr>
        <w:t>Correct Logic:</w:t>
      </w:r>
    </w:p>
    <w:p w14:paraId="52AF7868" w14:textId="30AAFDF5" w:rsidR="00FE15B8" w:rsidRPr="00EC1364" w:rsidRDefault="00FE15B8" w:rsidP="00FE15B8">
      <w:pPr>
        <w:jc w:val="center"/>
        <w:rPr>
          <w:rFonts w:ascii="Times New Roman" w:hAnsi="Times New Roman" w:cs="Times New Roman"/>
        </w:rPr>
      </w:pPr>
      <w:r w:rsidRPr="00EC1364">
        <w:rPr>
          <w:rFonts w:ascii="Times New Roman" w:eastAsia="宋体" w:hAnsi="Times New Roman" w:cs="Times New Roman"/>
          <w:b/>
          <w:bCs/>
          <w:noProof/>
        </w:rPr>
        <w:drawing>
          <wp:inline distT="0" distB="0" distL="0" distR="0" wp14:anchorId="2ADD611E" wp14:editId="79E3C168">
            <wp:extent cx="3897203" cy="1320338"/>
            <wp:effectExtent l="0" t="0" r="8255" b="0"/>
            <wp:docPr id="1192992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92354" name=""/>
                    <pic:cNvPicPr/>
                  </pic:nvPicPr>
                  <pic:blipFill>
                    <a:blip r:embed="rId8"/>
                    <a:stretch>
                      <a:fillRect/>
                    </a:stretch>
                  </pic:blipFill>
                  <pic:spPr>
                    <a:xfrm>
                      <a:off x="0" y="0"/>
                      <a:ext cx="3903916" cy="1322612"/>
                    </a:xfrm>
                    <a:prstGeom prst="rect">
                      <a:avLst/>
                    </a:prstGeom>
                  </pic:spPr>
                </pic:pic>
              </a:graphicData>
            </a:graphic>
          </wp:inline>
        </w:drawing>
      </w:r>
    </w:p>
    <w:p w14:paraId="63D9FDE2" w14:textId="42AF1B19" w:rsidR="00F30ACB" w:rsidRPr="00F30ACB" w:rsidRDefault="00F30ACB" w:rsidP="00C12E4D">
      <w:pPr>
        <w:jc w:val="both"/>
        <w:rPr>
          <w:rFonts w:ascii="Times New Roman" w:hAnsi="Times New Roman" w:cs="Times New Roman"/>
        </w:rPr>
      </w:pPr>
      <w:r w:rsidRPr="00F30ACB">
        <w:rPr>
          <w:rFonts w:ascii="Times New Roman" w:hAnsi="Times New Roman" w:cs="Times New Roman"/>
          <w:b/>
          <w:bCs/>
        </w:rPr>
        <w:lastRenderedPageBreak/>
        <w:t>2.3 Minimum System Verification</w:t>
      </w:r>
      <w:r w:rsidRPr="00F30ACB">
        <w:rPr>
          <w:rFonts w:ascii="Times New Roman" w:hAnsi="Times New Roman" w:cs="Times New Roman"/>
        </w:rPr>
        <w:br/>
        <w:t>To verify the correctness of the above MMIO mapping and UART configuration, we wrote a minimum verification program.</w:t>
      </w:r>
    </w:p>
    <w:p w14:paraId="3CEDBE2A" w14:textId="77777777" w:rsidR="00F30ACB" w:rsidRPr="00EC1364" w:rsidRDefault="00F30ACB" w:rsidP="00C12E4D">
      <w:pPr>
        <w:numPr>
          <w:ilvl w:val="0"/>
          <w:numId w:val="3"/>
        </w:numPr>
        <w:jc w:val="both"/>
        <w:rPr>
          <w:rFonts w:ascii="Times New Roman" w:hAnsi="Times New Roman" w:cs="Times New Roman"/>
        </w:rPr>
      </w:pPr>
      <w:r w:rsidRPr="00F30ACB">
        <w:rPr>
          <w:rFonts w:ascii="Times New Roman" w:hAnsi="Times New Roman" w:cs="Times New Roman"/>
          <w:b/>
          <w:bCs/>
        </w:rPr>
        <w:t>Test Code:</w:t>
      </w:r>
    </w:p>
    <w:p w14:paraId="1ECA1695" w14:textId="49D12227" w:rsidR="00FE15B8" w:rsidRPr="00F30ACB" w:rsidRDefault="00FE15B8" w:rsidP="00FE15B8">
      <w:pPr>
        <w:jc w:val="center"/>
        <w:rPr>
          <w:rFonts w:ascii="Times New Roman" w:hAnsi="Times New Roman" w:cs="Times New Roman"/>
        </w:rPr>
      </w:pPr>
      <w:r w:rsidRPr="00EC1364">
        <w:rPr>
          <w:rFonts w:ascii="Times New Roman" w:eastAsia="宋体" w:hAnsi="Times New Roman" w:cs="Times New Roman"/>
          <w:noProof/>
        </w:rPr>
        <w:drawing>
          <wp:inline distT="0" distB="0" distL="0" distR="0" wp14:anchorId="77180BB4" wp14:editId="283965A7">
            <wp:extent cx="3181900" cy="406758"/>
            <wp:effectExtent l="0" t="0" r="0" b="0"/>
            <wp:docPr id="250058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8164" name=""/>
                    <pic:cNvPicPr/>
                  </pic:nvPicPr>
                  <pic:blipFill>
                    <a:blip r:embed="rId9"/>
                    <a:stretch>
                      <a:fillRect/>
                    </a:stretch>
                  </pic:blipFill>
                  <pic:spPr>
                    <a:xfrm>
                      <a:off x="0" y="0"/>
                      <a:ext cx="3231876" cy="413147"/>
                    </a:xfrm>
                    <a:prstGeom prst="rect">
                      <a:avLst/>
                    </a:prstGeom>
                  </pic:spPr>
                </pic:pic>
              </a:graphicData>
            </a:graphic>
          </wp:inline>
        </w:drawing>
      </w:r>
    </w:p>
    <w:p w14:paraId="197A3030" w14:textId="77777777" w:rsidR="00F30ACB" w:rsidRPr="00F30ACB" w:rsidRDefault="00F30ACB" w:rsidP="00C12E4D">
      <w:pPr>
        <w:numPr>
          <w:ilvl w:val="0"/>
          <w:numId w:val="3"/>
        </w:numPr>
        <w:jc w:val="both"/>
        <w:rPr>
          <w:rFonts w:ascii="Times New Roman" w:hAnsi="Times New Roman" w:cs="Times New Roman"/>
        </w:rPr>
      </w:pPr>
      <w:r w:rsidRPr="00F30ACB">
        <w:rPr>
          <w:rFonts w:ascii="Times New Roman" w:hAnsi="Times New Roman" w:cs="Times New Roman"/>
          <w:b/>
          <w:bCs/>
        </w:rPr>
        <w:t>Verification Criteria:</w:t>
      </w:r>
      <w:r w:rsidRPr="00F30ACB">
        <w:rPr>
          <w:rFonts w:ascii="Times New Roman" w:hAnsi="Times New Roman" w:cs="Times New Roman"/>
        </w:rPr>
        <w:br/>
      </w:r>
      <w:proofErr w:type="spellStart"/>
      <w:r w:rsidRPr="00F30ACB">
        <w:rPr>
          <w:rFonts w:ascii="Times New Roman" w:hAnsi="Times New Roman" w:cs="Times New Roman"/>
        </w:rPr>
        <w:t>i</w:t>
      </w:r>
      <w:proofErr w:type="spellEnd"/>
      <w:r w:rsidRPr="00F30ACB">
        <w:rPr>
          <w:rFonts w:ascii="Times New Roman" w:hAnsi="Times New Roman" w:cs="Times New Roman"/>
        </w:rPr>
        <w:t>. </w:t>
      </w:r>
      <w:r w:rsidRPr="00F30ACB">
        <w:rPr>
          <w:rFonts w:ascii="Times New Roman" w:hAnsi="Times New Roman" w:cs="Times New Roman"/>
          <w:b/>
          <w:bCs/>
        </w:rPr>
        <w:t>Download:</w:t>
      </w:r>
      <w:r w:rsidRPr="00F30ACB">
        <w:rPr>
          <w:rFonts w:ascii="Times New Roman" w:hAnsi="Times New Roman" w:cs="Times New Roman"/>
        </w:rPr>
        <w:t> Program successfully flashed to ITCM/Flash.</w:t>
      </w:r>
      <w:r w:rsidRPr="00F30ACB">
        <w:rPr>
          <w:rFonts w:ascii="Times New Roman" w:hAnsi="Times New Roman" w:cs="Times New Roman"/>
        </w:rPr>
        <w:br/>
        <w:t>ii. </w:t>
      </w:r>
      <w:r w:rsidRPr="00F30ACB">
        <w:rPr>
          <w:rFonts w:ascii="Times New Roman" w:hAnsi="Times New Roman" w:cs="Times New Roman"/>
          <w:b/>
          <w:bCs/>
        </w:rPr>
        <w:t>Reset:</w:t>
      </w:r>
      <w:r w:rsidRPr="00F30ACB">
        <w:rPr>
          <w:rFonts w:ascii="Times New Roman" w:hAnsi="Times New Roman" w:cs="Times New Roman"/>
        </w:rPr>
        <w:t> SoC reset vector table jump executed normally.</w:t>
      </w:r>
      <w:r w:rsidRPr="00F30ACB">
        <w:rPr>
          <w:rFonts w:ascii="Times New Roman" w:hAnsi="Times New Roman" w:cs="Times New Roman"/>
        </w:rPr>
        <w:br/>
      </w:r>
      <w:proofErr w:type="spellStart"/>
      <w:proofErr w:type="gramStart"/>
      <w:r w:rsidRPr="00F30ACB">
        <w:rPr>
          <w:rFonts w:ascii="Times New Roman" w:hAnsi="Times New Roman" w:cs="Times New Roman"/>
        </w:rPr>
        <w:t>iii.</w:t>
      </w:r>
      <w:r w:rsidRPr="00F30ACB">
        <w:rPr>
          <w:rFonts w:ascii="Times New Roman" w:hAnsi="Times New Roman" w:cs="Times New Roman"/>
          <w:b/>
          <w:bCs/>
        </w:rPr>
        <w:t>Link</w:t>
      </w:r>
      <w:proofErr w:type="spellEnd"/>
      <w:proofErr w:type="gramEnd"/>
      <w:r w:rsidRPr="00F30ACB">
        <w:rPr>
          <w:rFonts w:ascii="Times New Roman" w:hAnsi="Times New Roman" w:cs="Times New Roman"/>
          <w:b/>
          <w:bCs/>
        </w:rPr>
        <w:t>:</w:t>
      </w:r>
      <w:r w:rsidRPr="00F30ACB">
        <w:rPr>
          <w:rFonts w:ascii="Times New Roman" w:hAnsi="Times New Roman" w:cs="Times New Roman"/>
        </w:rPr>
        <w:t> UART baud rate matched, TX/RX lines connected.</w:t>
      </w:r>
    </w:p>
    <w:p w14:paraId="7F976924" w14:textId="77777777" w:rsidR="00F30ACB" w:rsidRPr="00F30ACB" w:rsidRDefault="00F30ACB" w:rsidP="00C12E4D">
      <w:pPr>
        <w:numPr>
          <w:ilvl w:val="0"/>
          <w:numId w:val="3"/>
        </w:numPr>
        <w:jc w:val="both"/>
        <w:rPr>
          <w:rFonts w:ascii="Times New Roman" w:hAnsi="Times New Roman" w:cs="Times New Roman"/>
        </w:rPr>
      </w:pPr>
      <w:r w:rsidRPr="00F30ACB">
        <w:rPr>
          <w:rFonts w:ascii="Times New Roman" w:hAnsi="Times New Roman" w:cs="Times New Roman"/>
          <w:b/>
          <w:bCs/>
        </w:rPr>
        <w:t>Experimental Results:</w:t>
      </w:r>
      <w:r w:rsidRPr="00F30ACB">
        <w:rPr>
          <w:rFonts w:ascii="Times New Roman" w:hAnsi="Times New Roman" w:cs="Times New Roman"/>
        </w:rPr>
        <w:br/>
        <w:t>The serial terminal successfully displayed "MMIO &amp; UART Lab Start" (see Figure 4.1 in the following section). This proves that the base address 0x1001 3000 is mapped correctly and the underlying _write function has correctly implemented the polling transmission logic.</w:t>
      </w:r>
    </w:p>
    <w:p w14:paraId="1BBCEA77"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b/>
          <w:bCs/>
        </w:rPr>
        <w:t>III. Key Implementation Description</w:t>
      </w:r>
    </w:p>
    <w:p w14:paraId="397B8BFB"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b/>
          <w:bCs/>
        </w:rPr>
        <w:t>3.1 Register Definition and Access Encapsulation</w:t>
      </w:r>
      <w:r w:rsidRPr="004B5E2F">
        <w:rPr>
          <w:rFonts w:ascii="Times New Roman" w:hAnsi="Times New Roman" w:cs="Times New Roman"/>
        </w:rPr>
        <w:br/>
        <w:t>To achieve low-level hardware control, we established a "Base Address + Offset" mapping model in lab2_mmio.h.</w:t>
      </w:r>
    </w:p>
    <w:p w14:paraId="53B5F13A" w14:textId="77777777" w:rsidR="004B5E2F" w:rsidRPr="004B5E2F" w:rsidRDefault="004B5E2F" w:rsidP="00C12E4D">
      <w:pPr>
        <w:numPr>
          <w:ilvl w:val="0"/>
          <w:numId w:val="4"/>
        </w:numPr>
        <w:jc w:val="both"/>
        <w:rPr>
          <w:rFonts w:ascii="Times New Roman" w:hAnsi="Times New Roman" w:cs="Times New Roman"/>
        </w:rPr>
      </w:pPr>
      <w:r w:rsidRPr="004B5E2F">
        <w:rPr>
          <w:rFonts w:ascii="Times New Roman" w:hAnsi="Times New Roman" w:cs="Times New Roman"/>
          <w:b/>
          <w:bCs/>
        </w:rPr>
        <w:t>Physical Mapping:</w:t>
      </w:r>
      <w:r w:rsidRPr="004B5E2F">
        <w:rPr>
          <w:rFonts w:ascii="Times New Roman" w:hAnsi="Times New Roman" w:cs="Times New Roman"/>
        </w:rPr>
        <w:t> For example, the base address of GPIOA is 0x1001 2000, and the offset of the direction register is 0x00.</w:t>
      </w:r>
    </w:p>
    <w:p w14:paraId="05F41E22" w14:textId="77777777" w:rsidR="004B5E2F" w:rsidRPr="004B5E2F" w:rsidRDefault="004B5E2F" w:rsidP="00C12E4D">
      <w:pPr>
        <w:numPr>
          <w:ilvl w:val="0"/>
          <w:numId w:val="4"/>
        </w:numPr>
        <w:jc w:val="both"/>
        <w:rPr>
          <w:rFonts w:ascii="Times New Roman" w:hAnsi="Times New Roman" w:cs="Times New Roman"/>
        </w:rPr>
      </w:pPr>
      <w:r w:rsidRPr="004B5E2F">
        <w:rPr>
          <w:rFonts w:ascii="Times New Roman" w:hAnsi="Times New Roman" w:cs="Times New Roman"/>
          <w:b/>
          <w:bCs/>
        </w:rPr>
        <w:t>Access Encapsulation:</w:t>
      </w:r>
      <w:r w:rsidRPr="004B5E2F">
        <w:rPr>
          <w:rFonts w:ascii="Times New Roman" w:hAnsi="Times New Roman" w:cs="Times New Roman"/>
        </w:rPr>
        <w:t> The macro mmio_write32(</w:t>
      </w:r>
      <w:proofErr w:type="spellStart"/>
      <w:r w:rsidRPr="004B5E2F">
        <w:rPr>
          <w:rFonts w:ascii="Times New Roman" w:hAnsi="Times New Roman" w:cs="Times New Roman"/>
        </w:rPr>
        <w:t>addr</w:t>
      </w:r>
      <w:proofErr w:type="spellEnd"/>
      <w:r w:rsidRPr="004B5E2F">
        <w:rPr>
          <w:rFonts w:ascii="Times New Roman" w:hAnsi="Times New Roman" w:cs="Times New Roman"/>
        </w:rPr>
        <w:t xml:space="preserve">, </w:t>
      </w:r>
      <w:proofErr w:type="spellStart"/>
      <w:r w:rsidRPr="004B5E2F">
        <w:rPr>
          <w:rFonts w:ascii="Times New Roman" w:hAnsi="Times New Roman" w:cs="Times New Roman"/>
        </w:rPr>
        <w:t>val</w:t>
      </w:r>
      <w:proofErr w:type="spellEnd"/>
      <w:r w:rsidRPr="004B5E2F">
        <w:rPr>
          <w:rFonts w:ascii="Times New Roman" w:hAnsi="Times New Roman" w:cs="Times New Roman"/>
        </w:rPr>
        <w:t>) is defined, which internally casts the pointer to volatile uint32_t*. This serves as the foundation for driver development, ensuring that each assignment in C is translated into a write operation on the bus and not optimized away by the compiler.</w:t>
      </w:r>
    </w:p>
    <w:p w14:paraId="0134AC96"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b/>
          <w:bCs/>
        </w:rPr>
        <w:t>3.2 LED Running Light and Linkage Logic</w:t>
      </w:r>
    </w:p>
    <w:p w14:paraId="5CCDACBD" w14:textId="77777777" w:rsidR="004B5E2F" w:rsidRPr="004B5E2F" w:rsidRDefault="004B5E2F" w:rsidP="00C12E4D">
      <w:pPr>
        <w:numPr>
          <w:ilvl w:val="0"/>
          <w:numId w:val="5"/>
        </w:numPr>
        <w:jc w:val="both"/>
        <w:rPr>
          <w:rFonts w:ascii="Times New Roman" w:hAnsi="Times New Roman" w:cs="Times New Roman"/>
        </w:rPr>
      </w:pPr>
      <w:r w:rsidRPr="004B5E2F">
        <w:rPr>
          <w:rFonts w:ascii="Times New Roman" w:hAnsi="Times New Roman" w:cs="Times New Roman"/>
          <w:b/>
          <w:bCs/>
        </w:rPr>
        <w:t>RMW Protection Mechanism:</w:t>
      </w:r>
      <w:r w:rsidRPr="004B5E2F">
        <w:rPr>
          <w:rFonts w:ascii="Times New Roman" w:hAnsi="Times New Roman" w:cs="Times New Roman"/>
        </w:rPr>
        <w:t> In the implementation of the running light, we avoided direct assignment and adopted a </w:t>
      </w:r>
      <w:r w:rsidRPr="004B5E2F">
        <w:rPr>
          <w:rFonts w:ascii="Times New Roman" w:hAnsi="Times New Roman" w:cs="Times New Roman"/>
          <w:b/>
          <w:bCs/>
        </w:rPr>
        <w:t>Read-Modify-Write (RMW)</w:t>
      </w:r>
      <w:r w:rsidRPr="004B5E2F">
        <w:rPr>
          <w:rFonts w:ascii="Times New Roman" w:hAnsi="Times New Roman" w:cs="Times New Roman"/>
        </w:rPr>
        <w:t> strategy: (OLD &amp; ~MASK) | (NEW &amp; MASK). This ensures that when operating the LED pins, the states of other pins on the same port (such as UART or JTAG pins) remain unaffected, guaranteeing the electrical safety of the system.</w:t>
      </w:r>
    </w:p>
    <w:p w14:paraId="5968BBFB" w14:textId="77777777" w:rsidR="004B5E2F" w:rsidRPr="004B5E2F" w:rsidRDefault="004B5E2F" w:rsidP="00C12E4D">
      <w:pPr>
        <w:numPr>
          <w:ilvl w:val="0"/>
          <w:numId w:val="5"/>
        </w:numPr>
        <w:jc w:val="both"/>
        <w:rPr>
          <w:rFonts w:ascii="Times New Roman" w:hAnsi="Times New Roman" w:cs="Times New Roman"/>
        </w:rPr>
      </w:pPr>
      <w:r w:rsidRPr="004B5E2F">
        <w:rPr>
          <w:rFonts w:ascii="Times New Roman" w:hAnsi="Times New Roman" w:cs="Times New Roman"/>
          <w:b/>
          <w:bCs/>
        </w:rPr>
        <w:t>Bit-Field Mapping Algorithm:</w:t>
      </w:r>
      <w:r w:rsidRPr="004B5E2F">
        <w:rPr>
          <w:rFonts w:ascii="Times New Roman" w:hAnsi="Times New Roman" w:cs="Times New Roman"/>
        </w:rPr>
        <w:t xml:space="preserve"> For switch linkage, due to the misalignment between input source bits (Bits 26–31) and output destination bits (Bits 20–25), a right-shift </w:t>
      </w:r>
      <w:r w:rsidRPr="004B5E2F">
        <w:rPr>
          <w:rFonts w:ascii="Times New Roman" w:hAnsi="Times New Roman" w:cs="Times New Roman"/>
        </w:rPr>
        <w:lastRenderedPageBreak/>
        <w:t>alignment algorithm (input &gt;&gt; 6) was employed to achieve logical mapping at the hardware level.</w:t>
      </w:r>
    </w:p>
    <w:p w14:paraId="22007203"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b/>
          <w:bCs/>
        </w:rPr>
        <w:t>3.3 UART Polling Transmission and Reception Mechanism</w:t>
      </w:r>
      <w:r w:rsidRPr="004B5E2F">
        <w:rPr>
          <w:rFonts w:ascii="Times New Roman" w:hAnsi="Times New Roman" w:cs="Times New Roman"/>
        </w:rPr>
        <w:br/>
        <w:t>This experiment employs </w:t>
      </w:r>
      <w:r w:rsidRPr="004B5E2F">
        <w:rPr>
          <w:rFonts w:ascii="Times New Roman" w:hAnsi="Times New Roman" w:cs="Times New Roman"/>
          <w:b/>
          <w:bCs/>
        </w:rPr>
        <w:t>Polling Mode</w:t>
      </w:r>
      <w:r w:rsidRPr="004B5E2F">
        <w:rPr>
          <w:rFonts w:ascii="Times New Roman" w:hAnsi="Times New Roman" w:cs="Times New Roman"/>
        </w:rPr>
        <w:t> for UART communication, rather than interrupt mode.</w:t>
      </w:r>
    </w:p>
    <w:p w14:paraId="0622B12A" w14:textId="77777777" w:rsidR="004B5E2F" w:rsidRPr="004B5E2F" w:rsidRDefault="004B5E2F" w:rsidP="00C12E4D">
      <w:pPr>
        <w:numPr>
          <w:ilvl w:val="0"/>
          <w:numId w:val="6"/>
        </w:numPr>
        <w:jc w:val="both"/>
        <w:rPr>
          <w:rFonts w:ascii="Times New Roman" w:hAnsi="Times New Roman" w:cs="Times New Roman"/>
        </w:rPr>
      </w:pPr>
      <w:r w:rsidRPr="004B5E2F">
        <w:rPr>
          <w:rFonts w:ascii="Times New Roman" w:hAnsi="Times New Roman" w:cs="Times New Roman"/>
          <w:b/>
          <w:bCs/>
        </w:rPr>
        <w:t>Transmission Mechanism:</w:t>
      </w:r>
      <w:r w:rsidRPr="004B5E2F">
        <w:rPr>
          <w:rFonts w:ascii="Times New Roman" w:hAnsi="Times New Roman" w:cs="Times New Roman"/>
        </w:rPr>
        <w:t> When </w:t>
      </w:r>
      <w:proofErr w:type="spellStart"/>
      <w:r w:rsidRPr="004B5E2F">
        <w:rPr>
          <w:rFonts w:ascii="Times New Roman" w:hAnsi="Times New Roman" w:cs="Times New Roman"/>
        </w:rPr>
        <w:t>printf</w:t>
      </w:r>
      <w:proofErr w:type="spellEnd"/>
      <w:r w:rsidRPr="004B5E2F">
        <w:rPr>
          <w:rFonts w:ascii="Times New Roman" w:hAnsi="Times New Roman" w:cs="Times New Roman"/>
        </w:rPr>
        <w:t> internally calls _write, the program enters a busy loop to check </w:t>
      </w:r>
      <w:r w:rsidRPr="004B5E2F">
        <w:rPr>
          <w:rFonts w:ascii="Times New Roman" w:hAnsi="Times New Roman" w:cs="Times New Roman"/>
          <w:b/>
          <w:bCs/>
        </w:rPr>
        <w:t>Bit 5 (TX Ready)</w:t>
      </w:r>
      <w:r w:rsidRPr="004B5E2F">
        <w:rPr>
          <w:rFonts w:ascii="Times New Roman" w:hAnsi="Times New Roman" w:cs="Times New Roman"/>
        </w:rPr>
        <w:t> of the UART_LSR register. Data is written only when the hardware FIFO has available space (Bit 5 = 1). This prevents </w:t>
      </w:r>
      <w:r w:rsidRPr="004B5E2F">
        <w:rPr>
          <w:rFonts w:ascii="Times New Roman" w:hAnsi="Times New Roman" w:cs="Times New Roman"/>
          <w:b/>
          <w:bCs/>
        </w:rPr>
        <w:t>data overrun</w:t>
      </w:r>
      <w:r w:rsidRPr="004B5E2F">
        <w:rPr>
          <w:rFonts w:ascii="Times New Roman" w:hAnsi="Times New Roman" w:cs="Times New Roman"/>
        </w:rPr>
        <w:t> caused by the CPU writing data faster than the UART can transmit.</w:t>
      </w:r>
    </w:p>
    <w:p w14:paraId="7BF34416" w14:textId="77777777" w:rsidR="004B5E2F" w:rsidRPr="004B5E2F" w:rsidRDefault="004B5E2F" w:rsidP="00C12E4D">
      <w:pPr>
        <w:numPr>
          <w:ilvl w:val="0"/>
          <w:numId w:val="6"/>
        </w:numPr>
        <w:jc w:val="both"/>
        <w:rPr>
          <w:rFonts w:ascii="Times New Roman" w:hAnsi="Times New Roman" w:cs="Times New Roman"/>
        </w:rPr>
      </w:pPr>
      <w:r w:rsidRPr="004B5E2F">
        <w:rPr>
          <w:rFonts w:ascii="Times New Roman" w:hAnsi="Times New Roman" w:cs="Times New Roman"/>
          <w:b/>
          <w:bCs/>
        </w:rPr>
        <w:t>Reception Mechanism:</w:t>
      </w:r>
      <w:r w:rsidRPr="004B5E2F">
        <w:rPr>
          <w:rFonts w:ascii="Times New Roman" w:hAnsi="Times New Roman" w:cs="Times New Roman"/>
        </w:rPr>
        <w:t> (If the code includes reception) Similarly, the program polls </w:t>
      </w:r>
      <w:r w:rsidRPr="004B5E2F">
        <w:rPr>
          <w:rFonts w:ascii="Times New Roman" w:hAnsi="Times New Roman" w:cs="Times New Roman"/>
          <w:b/>
          <w:bCs/>
        </w:rPr>
        <w:t>Bit 0 (RX Valid)</w:t>
      </w:r>
      <w:r w:rsidRPr="004B5E2F">
        <w:rPr>
          <w:rFonts w:ascii="Times New Roman" w:hAnsi="Times New Roman" w:cs="Times New Roman"/>
        </w:rPr>
        <w:t> of UART_LSR. Data is read from UART_RBR only when a valid data flag is detected, avoiding the reading of invalid data or triggering erroneous FIFO pop side effects.</w:t>
      </w:r>
    </w:p>
    <w:p w14:paraId="3E880A29" w14:textId="77777777" w:rsidR="004B5E2F" w:rsidRPr="004B5E2F" w:rsidRDefault="004B5E2F" w:rsidP="00C12E4D">
      <w:pPr>
        <w:numPr>
          <w:ilvl w:val="0"/>
          <w:numId w:val="6"/>
        </w:numPr>
        <w:jc w:val="both"/>
        <w:rPr>
          <w:rFonts w:ascii="Times New Roman" w:hAnsi="Times New Roman" w:cs="Times New Roman"/>
        </w:rPr>
      </w:pPr>
      <w:r w:rsidRPr="004B5E2F">
        <w:rPr>
          <w:rFonts w:ascii="Times New Roman" w:hAnsi="Times New Roman" w:cs="Times New Roman"/>
          <w:b/>
          <w:bCs/>
        </w:rPr>
        <w:t>This experiment verifies the UART reception process through an automated demonstration:</w:t>
      </w:r>
      <w:r w:rsidRPr="004B5E2F">
        <w:rPr>
          <w:rFonts w:ascii="Times New Roman" w:hAnsi="Times New Roman" w:cs="Times New Roman"/>
        </w:rPr>
        <w:t> The program polls </w:t>
      </w:r>
      <w:r w:rsidRPr="004B5E2F">
        <w:rPr>
          <w:rFonts w:ascii="Times New Roman" w:hAnsi="Times New Roman" w:cs="Times New Roman"/>
          <w:b/>
          <w:bCs/>
        </w:rPr>
        <w:t>Bit 0 (Data Ready)</w:t>
      </w:r>
      <w:r w:rsidRPr="004B5E2F">
        <w:rPr>
          <w:rFonts w:ascii="Times New Roman" w:hAnsi="Times New Roman" w:cs="Times New Roman"/>
        </w:rPr>
        <w:t> of UART_LSR in the main loop. When this bit is set to 1, it reads UART_RBR and prints the ASCII value of the character. This process fully demonstrates the driver's closed-loop flow: </w:t>
      </w:r>
      <w:r w:rsidRPr="004B5E2F">
        <w:rPr>
          <w:rFonts w:ascii="Times New Roman" w:hAnsi="Times New Roman" w:cs="Times New Roman"/>
          <w:b/>
          <w:bCs/>
        </w:rPr>
        <w:t>"hardware flag → CPU read → data processing"</w:t>
      </w:r>
      <w:r w:rsidRPr="004B5E2F">
        <w:rPr>
          <w:rFonts w:ascii="Times New Roman" w:hAnsi="Times New Roman" w:cs="Times New Roman"/>
        </w:rPr>
        <w:t>. The experimental output "Received: 't' (0x74)" proves the following:</w:t>
      </w:r>
    </w:p>
    <w:p w14:paraId="03FA9EA4" w14:textId="77777777" w:rsidR="004B5E2F" w:rsidRPr="004B5E2F" w:rsidRDefault="004B5E2F" w:rsidP="00C12E4D">
      <w:pPr>
        <w:numPr>
          <w:ilvl w:val="1"/>
          <w:numId w:val="6"/>
        </w:numPr>
        <w:jc w:val="both"/>
        <w:rPr>
          <w:rFonts w:ascii="Times New Roman" w:hAnsi="Times New Roman" w:cs="Times New Roman"/>
        </w:rPr>
      </w:pPr>
      <w:r w:rsidRPr="004B5E2F">
        <w:rPr>
          <w:rFonts w:ascii="Times New Roman" w:hAnsi="Times New Roman" w:cs="Times New Roman"/>
        </w:rPr>
        <w:t>The read operation does not block the program (non-blocking polling).</w:t>
      </w:r>
    </w:p>
    <w:p w14:paraId="40A4A197" w14:textId="77777777" w:rsidR="004B5E2F" w:rsidRPr="004B5E2F" w:rsidRDefault="004B5E2F" w:rsidP="00C12E4D">
      <w:pPr>
        <w:numPr>
          <w:ilvl w:val="1"/>
          <w:numId w:val="6"/>
        </w:numPr>
        <w:jc w:val="both"/>
        <w:rPr>
          <w:rFonts w:ascii="Times New Roman" w:hAnsi="Times New Roman" w:cs="Times New Roman"/>
        </w:rPr>
      </w:pPr>
      <w:r w:rsidRPr="004B5E2F">
        <w:rPr>
          <w:rFonts w:ascii="Times New Roman" w:hAnsi="Times New Roman" w:cs="Times New Roman"/>
        </w:rPr>
        <w:t>Each read correctly extracts 8-bit data (the &amp; 0xFF mask is effective).</w:t>
      </w:r>
    </w:p>
    <w:p w14:paraId="06D7F78C" w14:textId="77777777" w:rsidR="004B5E2F" w:rsidRPr="004B5E2F" w:rsidRDefault="004B5E2F" w:rsidP="00C12E4D">
      <w:pPr>
        <w:numPr>
          <w:ilvl w:val="1"/>
          <w:numId w:val="6"/>
        </w:numPr>
        <w:jc w:val="both"/>
        <w:rPr>
          <w:rFonts w:ascii="Times New Roman" w:hAnsi="Times New Roman" w:cs="Times New Roman"/>
        </w:rPr>
      </w:pPr>
      <w:r w:rsidRPr="004B5E2F">
        <w:rPr>
          <w:rFonts w:ascii="Times New Roman" w:hAnsi="Times New Roman" w:cs="Times New Roman"/>
        </w:rPr>
        <w:t>The </w:t>
      </w:r>
      <w:proofErr w:type="spellStart"/>
      <w:r w:rsidRPr="004B5E2F">
        <w:rPr>
          <w:rFonts w:ascii="Times New Roman" w:hAnsi="Times New Roman" w:cs="Times New Roman"/>
        </w:rPr>
        <w:t>printf</w:t>
      </w:r>
      <w:proofErr w:type="spellEnd"/>
      <w:r w:rsidRPr="004B5E2F">
        <w:rPr>
          <w:rFonts w:ascii="Times New Roman" w:hAnsi="Times New Roman" w:cs="Times New Roman"/>
        </w:rPr>
        <w:t> formatting output functions normally (hexadecimal display).</w:t>
      </w:r>
    </w:p>
    <w:p w14:paraId="4E292A83"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b/>
          <w:bCs/>
        </w:rPr>
        <w:t>IV. Implementation Content</w:t>
      </w:r>
    </w:p>
    <w:p w14:paraId="1C50D46F"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b/>
          <w:bCs/>
        </w:rPr>
        <w:t>4.1 Task 1: Register Definition and Access Encapsulation</w:t>
      </w:r>
      <w:r w:rsidRPr="004B5E2F">
        <w:rPr>
          <w:rFonts w:ascii="Times New Roman" w:hAnsi="Times New Roman" w:cs="Times New Roman"/>
        </w:rPr>
        <w:br/>
        <w:t>To achieve direct and secure hardware access, we used the volatile keyword to qualify pointers in lab2_mmio.h.</w:t>
      </w:r>
    </w:p>
    <w:p w14:paraId="63F26EEE" w14:textId="77777777" w:rsidR="004B5E2F" w:rsidRPr="004B5E2F" w:rsidRDefault="004B5E2F" w:rsidP="00C12E4D">
      <w:pPr>
        <w:numPr>
          <w:ilvl w:val="0"/>
          <w:numId w:val="7"/>
        </w:numPr>
        <w:jc w:val="both"/>
        <w:rPr>
          <w:rFonts w:ascii="Times New Roman" w:hAnsi="Times New Roman" w:cs="Times New Roman"/>
        </w:rPr>
      </w:pPr>
      <w:r w:rsidRPr="004B5E2F">
        <w:rPr>
          <w:rFonts w:ascii="Times New Roman" w:hAnsi="Times New Roman" w:cs="Times New Roman"/>
          <w:b/>
          <w:bCs/>
        </w:rPr>
        <w:t>Code Implementation:</w:t>
      </w:r>
      <w:r w:rsidRPr="004B5E2F">
        <w:rPr>
          <w:rFonts w:ascii="Times New Roman" w:hAnsi="Times New Roman" w:cs="Times New Roman"/>
        </w:rPr>
        <w:t xml:space="preserve"> *(volatile uint32_t </w:t>
      </w:r>
      <w:proofErr w:type="gramStart"/>
      <w:r w:rsidRPr="004B5E2F">
        <w:rPr>
          <w:rFonts w:ascii="Times New Roman" w:hAnsi="Times New Roman" w:cs="Times New Roman"/>
        </w:rPr>
        <w:t>*)</w:t>
      </w:r>
      <w:proofErr w:type="spellStart"/>
      <w:r w:rsidRPr="004B5E2F">
        <w:rPr>
          <w:rFonts w:ascii="Times New Roman" w:hAnsi="Times New Roman" w:cs="Times New Roman"/>
        </w:rPr>
        <w:t>addr</w:t>
      </w:r>
      <w:proofErr w:type="spellEnd"/>
      <w:proofErr w:type="gramEnd"/>
    </w:p>
    <w:p w14:paraId="66967AAC" w14:textId="77777777" w:rsidR="004B5E2F" w:rsidRPr="00EC1364" w:rsidRDefault="004B5E2F" w:rsidP="00C12E4D">
      <w:pPr>
        <w:numPr>
          <w:ilvl w:val="0"/>
          <w:numId w:val="7"/>
        </w:numPr>
        <w:jc w:val="both"/>
        <w:rPr>
          <w:rFonts w:ascii="Times New Roman" w:hAnsi="Times New Roman" w:cs="Times New Roman"/>
        </w:rPr>
      </w:pPr>
      <w:r w:rsidRPr="004B5E2F">
        <w:rPr>
          <w:rFonts w:ascii="Times New Roman" w:hAnsi="Times New Roman" w:cs="Times New Roman"/>
          <w:b/>
          <w:bCs/>
        </w:rPr>
        <w:t>Mechanism Analysis:</w:t>
      </w:r>
      <w:r w:rsidRPr="004B5E2F">
        <w:rPr>
          <w:rFonts w:ascii="Times New Roman" w:hAnsi="Times New Roman" w:cs="Times New Roman"/>
        </w:rPr>
        <w:t> volatile informs the compiler that this address maps to a hardware register. Its value may change automatically due to hardware actions (e.g., PADIN reflecting external voltage levels), or write operations may have side effects (e.g., writing TXDATA triggers transmission). This forces the compiler to generate a memory access instruction for every read/write operation, prohibiting caching of the variable in a register or instruction reordering.</w:t>
      </w:r>
    </w:p>
    <w:p w14:paraId="1E281566" w14:textId="02C9A2EE" w:rsidR="004B5E2F" w:rsidRPr="004B5E2F" w:rsidRDefault="004B5E2F" w:rsidP="004B5E2F">
      <w:pPr>
        <w:jc w:val="center"/>
        <w:rPr>
          <w:rFonts w:ascii="Times New Roman" w:hAnsi="Times New Roman" w:cs="Times New Roman"/>
        </w:rPr>
      </w:pPr>
      <w:r w:rsidRPr="00EC1364">
        <w:rPr>
          <w:rFonts w:ascii="Times New Roman" w:eastAsia="宋体" w:hAnsi="Times New Roman" w:cs="Times New Roman"/>
          <w:noProof/>
        </w:rPr>
        <w:lastRenderedPageBreak/>
        <w:drawing>
          <wp:inline distT="0" distB="0" distL="0" distR="0" wp14:anchorId="0C7C32C5" wp14:editId="13B46CCA">
            <wp:extent cx="3813858" cy="1580460"/>
            <wp:effectExtent l="0" t="0" r="0" b="1270"/>
            <wp:docPr id="3369856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0120" cy="1583055"/>
                    </a:xfrm>
                    <a:prstGeom prst="rect">
                      <a:avLst/>
                    </a:prstGeom>
                    <a:noFill/>
                    <a:ln>
                      <a:noFill/>
                    </a:ln>
                  </pic:spPr>
                </pic:pic>
              </a:graphicData>
            </a:graphic>
          </wp:inline>
        </w:drawing>
      </w:r>
    </w:p>
    <w:p w14:paraId="35ED0D00"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rPr>
        <w:t>After startup, the string is printed via UART. Being able to see this output indicates that: the download, reset, and serial communication link are fundamentally correct.</w:t>
      </w:r>
    </w:p>
    <w:p w14:paraId="62187DC8"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b/>
          <w:bCs/>
        </w:rPr>
        <w:t>4.2 Task 2</w:t>
      </w:r>
      <w:r w:rsidRPr="004B5E2F">
        <w:rPr>
          <w:rFonts w:ascii="Times New Roman" w:hAnsi="Times New Roman" w:cs="Times New Roman"/>
        </w:rPr>
        <w:br/>
        <w:t>Prerequisites have been met:</w:t>
      </w:r>
    </w:p>
    <w:p w14:paraId="609E581E" w14:textId="77777777" w:rsidR="004B5E2F" w:rsidRPr="00EC1364" w:rsidRDefault="004B5E2F" w:rsidP="00C12E4D">
      <w:pPr>
        <w:jc w:val="both"/>
        <w:rPr>
          <w:rFonts w:ascii="Times New Roman" w:hAnsi="Times New Roman" w:cs="Times New Roman"/>
        </w:rPr>
      </w:pPr>
      <w:proofErr w:type="spellStart"/>
      <w:r w:rsidRPr="004B5E2F">
        <w:rPr>
          <w:rFonts w:ascii="Times New Roman" w:hAnsi="Times New Roman" w:cs="Times New Roman"/>
          <w:b/>
          <w:bCs/>
        </w:rPr>
        <w:t>i</w:t>
      </w:r>
      <w:proofErr w:type="spellEnd"/>
      <w:r w:rsidRPr="004B5E2F">
        <w:rPr>
          <w:rFonts w:ascii="Times New Roman" w:hAnsi="Times New Roman" w:cs="Times New Roman"/>
          <w:b/>
          <w:bCs/>
        </w:rPr>
        <w:t>)</w:t>
      </w:r>
      <w:r w:rsidRPr="004B5E2F">
        <w:rPr>
          <w:rFonts w:ascii="Times New Roman" w:hAnsi="Times New Roman" w:cs="Times New Roman"/>
        </w:rPr>
        <w:t>: Able to see startup information via the serial port (e.g., MMIO &amp; UART Lab Start\r\n).</w:t>
      </w:r>
    </w:p>
    <w:p w14:paraId="0D174C3A" w14:textId="51D40D82" w:rsidR="009A4121" w:rsidRPr="004B5E2F" w:rsidRDefault="009A4121" w:rsidP="009A4121">
      <w:pPr>
        <w:jc w:val="center"/>
        <w:rPr>
          <w:rFonts w:ascii="Times New Roman" w:hAnsi="Times New Roman" w:cs="Times New Roman"/>
        </w:rPr>
      </w:pPr>
      <w:r w:rsidRPr="00EC1364">
        <w:rPr>
          <w:rFonts w:ascii="Times New Roman" w:eastAsia="宋体" w:hAnsi="Times New Roman" w:cs="Times New Roman"/>
          <w:noProof/>
        </w:rPr>
        <w:drawing>
          <wp:inline distT="0" distB="0" distL="0" distR="0" wp14:anchorId="4F171628" wp14:editId="63B61B2A">
            <wp:extent cx="3036591" cy="1258361"/>
            <wp:effectExtent l="0" t="0" r="0" b="0"/>
            <wp:docPr id="2321422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9643" cy="1263770"/>
                    </a:xfrm>
                    <a:prstGeom prst="rect">
                      <a:avLst/>
                    </a:prstGeom>
                    <a:noFill/>
                    <a:ln>
                      <a:noFill/>
                    </a:ln>
                  </pic:spPr>
                </pic:pic>
              </a:graphicData>
            </a:graphic>
          </wp:inline>
        </w:drawing>
      </w:r>
    </w:p>
    <w:p w14:paraId="35A75768" w14:textId="77777777" w:rsidR="004B5E2F" w:rsidRPr="00EC1364" w:rsidRDefault="004B5E2F" w:rsidP="00C12E4D">
      <w:pPr>
        <w:jc w:val="both"/>
        <w:rPr>
          <w:rFonts w:ascii="Times New Roman" w:hAnsi="Times New Roman" w:cs="Times New Roman"/>
        </w:rPr>
      </w:pPr>
      <w:r w:rsidRPr="004B5E2F">
        <w:rPr>
          <w:rFonts w:ascii="Times New Roman" w:hAnsi="Times New Roman" w:cs="Times New Roman"/>
          <w:b/>
          <w:bCs/>
        </w:rPr>
        <w:t>ii)</w:t>
      </w:r>
      <w:r w:rsidRPr="004B5E2F">
        <w:rPr>
          <w:rFonts w:ascii="Times New Roman" w:hAnsi="Times New Roman" w:cs="Times New Roman"/>
        </w:rPr>
        <w:t xml:space="preserve">: The </w:t>
      </w:r>
      <w:proofErr w:type="spellStart"/>
      <w:r w:rsidRPr="004B5E2F">
        <w:rPr>
          <w:rFonts w:ascii="Times New Roman" w:hAnsi="Times New Roman" w:cs="Times New Roman"/>
        </w:rPr>
        <w:t>base+offset</w:t>
      </w:r>
      <w:proofErr w:type="spellEnd"/>
      <w:r w:rsidRPr="004B5E2F">
        <w:rPr>
          <w:rFonts w:ascii="Times New Roman" w:hAnsi="Times New Roman" w:cs="Times New Roman"/>
        </w:rPr>
        <w:t xml:space="preserve"> mapping for GPIOA has been completed in lab2_mmio.h, and register access via mmio_read32/mmio_write32 is functional.</w:t>
      </w:r>
    </w:p>
    <w:p w14:paraId="318BB131" w14:textId="57196949" w:rsidR="007C4DF4" w:rsidRPr="004B5E2F" w:rsidRDefault="007C4DF4" w:rsidP="007C4DF4">
      <w:pPr>
        <w:jc w:val="center"/>
        <w:rPr>
          <w:rFonts w:ascii="Times New Roman" w:hAnsi="Times New Roman" w:cs="Times New Roman"/>
        </w:rPr>
      </w:pPr>
      <w:r w:rsidRPr="00EC1364">
        <w:rPr>
          <w:rFonts w:ascii="Times New Roman" w:eastAsia="宋体" w:hAnsi="Times New Roman" w:cs="Times New Roman"/>
          <w:b/>
          <w:bCs/>
          <w:noProof/>
        </w:rPr>
        <w:drawing>
          <wp:inline distT="0" distB="0" distL="0" distR="0" wp14:anchorId="04E8F01D" wp14:editId="48F52011">
            <wp:extent cx="3369100" cy="830309"/>
            <wp:effectExtent l="0" t="0" r="3175" b="8255"/>
            <wp:docPr id="2036430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30312" name=""/>
                    <pic:cNvPicPr/>
                  </pic:nvPicPr>
                  <pic:blipFill>
                    <a:blip r:embed="rId11"/>
                    <a:stretch>
                      <a:fillRect/>
                    </a:stretch>
                  </pic:blipFill>
                  <pic:spPr>
                    <a:xfrm>
                      <a:off x="0" y="0"/>
                      <a:ext cx="3377284" cy="832326"/>
                    </a:xfrm>
                    <a:prstGeom prst="rect">
                      <a:avLst/>
                    </a:prstGeom>
                  </pic:spPr>
                </pic:pic>
              </a:graphicData>
            </a:graphic>
          </wp:inline>
        </w:drawing>
      </w:r>
    </w:p>
    <w:p w14:paraId="6FD108D2"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b/>
          <w:bCs/>
        </w:rPr>
        <w:t>iii)</w:t>
      </w:r>
      <w:r w:rsidRPr="004B5E2F">
        <w:rPr>
          <w:rFonts w:ascii="Times New Roman" w:hAnsi="Times New Roman" w:cs="Times New Roman"/>
        </w:rPr>
        <w:t>: The GPIO registers have been confirmed... for reporting in the MMIO Mapping Table.</w:t>
      </w:r>
    </w:p>
    <w:p w14:paraId="414C4A8A"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rPr>
        <w:t>The report's </w:t>
      </w:r>
      <w:r w:rsidRPr="004B5E2F">
        <w:rPr>
          <w:rFonts w:ascii="Times New Roman" w:hAnsi="Times New Roman" w:cs="Times New Roman"/>
          <w:b/>
          <w:bCs/>
        </w:rPr>
        <w:t>Chapter 2 (MMIO Mapping Table)</w:t>
      </w:r>
      <w:r w:rsidRPr="004B5E2F">
        <w:rPr>
          <w:rFonts w:ascii="Times New Roman" w:hAnsi="Times New Roman" w:cs="Times New Roman"/>
        </w:rPr>
        <w:t> has been written entirely according to these addresses.</w:t>
      </w:r>
    </w:p>
    <w:p w14:paraId="26D4597D" w14:textId="77777777" w:rsidR="004B5E2F" w:rsidRPr="00EC1364" w:rsidRDefault="004B5E2F" w:rsidP="00C12E4D">
      <w:pPr>
        <w:jc w:val="both"/>
        <w:rPr>
          <w:rFonts w:ascii="Times New Roman" w:hAnsi="Times New Roman" w:cs="Times New Roman"/>
        </w:rPr>
      </w:pPr>
      <w:r w:rsidRPr="004B5E2F">
        <w:rPr>
          <w:rFonts w:ascii="Times New Roman" w:hAnsi="Times New Roman" w:cs="Times New Roman"/>
          <w:b/>
          <w:bCs/>
        </w:rPr>
        <w:t>iv)</w:t>
      </w:r>
      <w:r w:rsidRPr="004B5E2F">
        <w:rPr>
          <w:rFonts w:ascii="Times New Roman" w:hAnsi="Times New Roman" w:cs="Times New Roman"/>
        </w:rPr>
        <w:t>: Noted: For GPIO_IOFCFG, a corresponding bit=0 indicates the pin is under software control (normal GPIO); bit=1 indicates IOF (peripheral function) control.</w:t>
      </w:r>
    </w:p>
    <w:p w14:paraId="1F763786" w14:textId="153CD90A" w:rsidR="00521057" w:rsidRPr="004B5E2F" w:rsidRDefault="00521057" w:rsidP="00521057">
      <w:pPr>
        <w:jc w:val="center"/>
        <w:rPr>
          <w:rFonts w:ascii="Times New Roman" w:hAnsi="Times New Roman" w:cs="Times New Roman"/>
        </w:rPr>
      </w:pPr>
      <w:r w:rsidRPr="00EC1364">
        <w:rPr>
          <w:rFonts w:ascii="Times New Roman" w:eastAsia="宋体" w:hAnsi="Times New Roman" w:cs="Times New Roman"/>
          <w:b/>
          <w:bCs/>
          <w:noProof/>
        </w:rPr>
        <w:drawing>
          <wp:inline distT="0" distB="0" distL="0" distR="0" wp14:anchorId="5A5F0170" wp14:editId="78F26DFF">
            <wp:extent cx="2963243" cy="784859"/>
            <wp:effectExtent l="0" t="0" r="0" b="0"/>
            <wp:docPr id="1260737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37426" name=""/>
                    <pic:cNvPicPr/>
                  </pic:nvPicPr>
                  <pic:blipFill>
                    <a:blip r:embed="rId12"/>
                    <a:stretch>
                      <a:fillRect/>
                    </a:stretch>
                  </pic:blipFill>
                  <pic:spPr>
                    <a:xfrm>
                      <a:off x="0" y="0"/>
                      <a:ext cx="2973487" cy="787572"/>
                    </a:xfrm>
                    <a:prstGeom prst="rect">
                      <a:avLst/>
                    </a:prstGeom>
                  </pic:spPr>
                </pic:pic>
              </a:graphicData>
            </a:graphic>
          </wp:inline>
        </w:drawing>
      </w:r>
    </w:p>
    <w:p w14:paraId="3B79E395" w14:textId="77777777" w:rsidR="004B5E2F" w:rsidRPr="004B5E2F" w:rsidRDefault="004B5E2F" w:rsidP="00C12E4D">
      <w:pPr>
        <w:jc w:val="both"/>
        <w:rPr>
          <w:rFonts w:ascii="Times New Roman" w:hAnsi="Times New Roman" w:cs="Times New Roman"/>
        </w:rPr>
      </w:pPr>
      <w:r w:rsidRPr="004B5E2F">
        <w:rPr>
          <w:rFonts w:ascii="Times New Roman" w:hAnsi="Times New Roman" w:cs="Times New Roman"/>
        </w:rPr>
        <w:t>A dedicated section in </w:t>
      </w:r>
      <w:r w:rsidRPr="004B5E2F">
        <w:rPr>
          <w:rFonts w:ascii="Times New Roman" w:hAnsi="Times New Roman" w:cs="Times New Roman"/>
          <w:b/>
          <w:bCs/>
        </w:rPr>
        <w:t>Chapter 5 (Troubleshooting)</w:t>
      </w:r>
      <w:r w:rsidRPr="004B5E2F">
        <w:rPr>
          <w:rFonts w:ascii="Times New Roman" w:hAnsi="Times New Roman" w:cs="Times New Roman"/>
        </w:rPr>
        <w:t xml:space="preserve"> of this report states: "Symptom: LED </w:t>
      </w:r>
      <w:r w:rsidRPr="004B5E2F">
        <w:rPr>
          <w:rFonts w:ascii="Times New Roman" w:hAnsi="Times New Roman" w:cs="Times New Roman"/>
        </w:rPr>
        <w:lastRenderedPageBreak/>
        <w:t>does not light up -&gt; Cause: IOFCFG not cleared -&gt; Solution: Force write 0".</w:t>
      </w:r>
    </w:p>
    <w:p w14:paraId="3F1C2089" w14:textId="1AE6E3C7" w:rsidR="00C11BBB" w:rsidRPr="00C11BBB" w:rsidRDefault="00C11BBB" w:rsidP="00C12E4D">
      <w:pPr>
        <w:jc w:val="both"/>
        <w:rPr>
          <w:rFonts w:ascii="Times New Roman" w:hAnsi="Times New Roman" w:cs="Times New Roman"/>
        </w:rPr>
      </w:pPr>
      <w:r w:rsidRPr="00EC1364">
        <w:rPr>
          <w:rFonts w:ascii="Times New Roman" w:hAnsi="Times New Roman" w:cs="Times New Roman"/>
          <w:b/>
          <w:bCs/>
        </w:rPr>
        <w:t>4.3 Task 2</w:t>
      </w:r>
      <w:r w:rsidRPr="00EC1364">
        <w:rPr>
          <w:rFonts w:ascii="Times New Roman" w:hAnsi="Times New Roman" w:cs="Times New Roman"/>
          <w:b/>
          <w:bCs/>
        </w:rPr>
        <w:t>：</w:t>
      </w:r>
      <w:r w:rsidRPr="00C11BBB">
        <w:rPr>
          <w:rFonts w:ascii="Times New Roman" w:hAnsi="Times New Roman" w:cs="Times New Roman"/>
          <w:b/>
          <w:bCs/>
        </w:rPr>
        <w:t>Subtask A - LED Running Light and RMW Protection Mechanism</w:t>
      </w:r>
    </w:p>
    <w:p w14:paraId="3518F073" w14:textId="77777777" w:rsidR="00C11BBB" w:rsidRPr="00C11BBB" w:rsidRDefault="00C11BBB" w:rsidP="00C12E4D">
      <w:pPr>
        <w:jc w:val="both"/>
        <w:rPr>
          <w:rFonts w:ascii="Times New Roman" w:hAnsi="Times New Roman" w:cs="Times New Roman"/>
        </w:rPr>
      </w:pPr>
      <w:r w:rsidRPr="00C11BBB">
        <w:rPr>
          <w:rFonts w:ascii="Times New Roman" w:hAnsi="Times New Roman" w:cs="Times New Roman"/>
        </w:rPr>
        <w:t>This task requires implementing a running light effect using the onboard LEDs. Behind the seemingly simple act of "lighting up LEDs" lies a comprehensive test of the GPIO controller register operation flow, specifically the initialization sequence and bitwise protection.</w:t>
      </w:r>
    </w:p>
    <w:p w14:paraId="7DBDAFFD" w14:textId="77777777" w:rsidR="00C12E4D" w:rsidRPr="00EC1364" w:rsidRDefault="00C11BBB" w:rsidP="00C12E4D">
      <w:pPr>
        <w:jc w:val="both"/>
        <w:rPr>
          <w:rFonts w:ascii="Times New Roman" w:hAnsi="Times New Roman" w:cs="Times New Roman"/>
        </w:rPr>
      </w:pPr>
      <w:r w:rsidRPr="00C11BBB">
        <w:rPr>
          <w:rFonts w:ascii="Times New Roman" w:hAnsi="Times New Roman" w:cs="Times New Roman"/>
          <w:b/>
          <w:bCs/>
        </w:rPr>
        <w:t>1. Strict Initialization Sequence</w:t>
      </w:r>
    </w:p>
    <w:p w14:paraId="18CD4CF6" w14:textId="5A90BD5E" w:rsidR="00C11BBB" w:rsidRPr="00C11BBB" w:rsidRDefault="00C11BBB" w:rsidP="0099033F">
      <w:pPr>
        <w:jc w:val="both"/>
        <w:rPr>
          <w:rFonts w:ascii="Times New Roman" w:hAnsi="Times New Roman" w:cs="Times New Roman"/>
        </w:rPr>
      </w:pPr>
      <w:r w:rsidRPr="00C11BBB">
        <w:rPr>
          <w:rFonts w:ascii="Times New Roman" w:hAnsi="Times New Roman" w:cs="Times New Roman"/>
        </w:rPr>
        <w:t>According to the experimental requirements, we called the encapsulated </w:t>
      </w:r>
      <w:proofErr w:type="spellStart"/>
      <w:r w:rsidRPr="00C11BBB">
        <w:rPr>
          <w:rFonts w:ascii="Times New Roman" w:hAnsi="Times New Roman" w:cs="Times New Roman"/>
        </w:rPr>
        <w:t>lab_gpio_</w:t>
      </w:r>
      <w:proofErr w:type="gramStart"/>
      <w:r w:rsidRPr="00C11BBB">
        <w:rPr>
          <w:rFonts w:ascii="Times New Roman" w:hAnsi="Times New Roman" w:cs="Times New Roman"/>
        </w:rPr>
        <w:t>init</w:t>
      </w:r>
      <w:proofErr w:type="spellEnd"/>
      <w:r w:rsidRPr="00C11BBB">
        <w:rPr>
          <w:rFonts w:ascii="Times New Roman" w:hAnsi="Times New Roman" w:cs="Times New Roman"/>
        </w:rPr>
        <w:t>(</w:t>
      </w:r>
      <w:proofErr w:type="gramEnd"/>
      <w:r w:rsidRPr="00C11BBB">
        <w:rPr>
          <w:rFonts w:ascii="Times New Roman" w:hAnsi="Times New Roman" w:cs="Times New Roman"/>
        </w:rPr>
        <w:t>) function immediately after the main function starts, strictly following these three steps:</w:t>
      </w:r>
    </w:p>
    <w:p w14:paraId="170E4366" w14:textId="77777777" w:rsidR="00C11BBB" w:rsidRPr="00C11BBB" w:rsidRDefault="00C11BBB" w:rsidP="00C12E4D">
      <w:pPr>
        <w:numPr>
          <w:ilvl w:val="0"/>
          <w:numId w:val="8"/>
        </w:numPr>
        <w:jc w:val="both"/>
        <w:rPr>
          <w:rFonts w:ascii="Times New Roman" w:hAnsi="Times New Roman" w:cs="Times New Roman"/>
        </w:rPr>
      </w:pPr>
      <w:r w:rsidRPr="00C11BBB">
        <w:rPr>
          <w:rFonts w:ascii="Times New Roman" w:hAnsi="Times New Roman" w:cs="Times New Roman"/>
          <w:b/>
          <w:bCs/>
        </w:rPr>
        <w:t>Step 1: Switch Back to Software Control (Clear IOFCFG)</w:t>
      </w:r>
    </w:p>
    <w:p w14:paraId="193C6537" w14:textId="77777777" w:rsidR="00C11BBB" w:rsidRPr="00C11BBB" w:rsidRDefault="00C11BBB" w:rsidP="00C12E4D">
      <w:pPr>
        <w:numPr>
          <w:ilvl w:val="1"/>
          <w:numId w:val="8"/>
        </w:numPr>
        <w:jc w:val="both"/>
        <w:rPr>
          <w:rFonts w:ascii="Times New Roman" w:hAnsi="Times New Roman" w:cs="Times New Roman"/>
        </w:rPr>
      </w:pPr>
      <w:r w:rsidRPr="00C11BBB">
        <w:rPr>
          <w:rFonts w:ascii="Times New Roman" w:hAnsi="Times New Roman" w:cs="Times New Roman"/>
          <w:b/>
          <w:bCs/>
        </w:rPr>
        <w:t>Principle:</w:t>
      </w:r>
      <w:r w:rsidRPr="00C11BBB">
        <w:rPr>
          <w:rFonts w:ascii="Times New Roman" w:hAnsi="Times New Roman" w:cs="Times New Roman"/>
        </w:rPr>
        <w:t> The GPIO pins on the E203 have multiplexing (Mux) logic. After power-on reset, some pins (especially those multiplexed with RGB LEDs) may default to IOF mode (controlled by hardware peripherals).</w:t>
      </w:r>
    </w:p>
    <w:p w14:paraId="3D03BB8F" w14:textId="77777777" w:rsidR="00C11BBB" w:rsidRPr="00C11BBB" w:rsidRDefault="00C11BBB" w:rsidP="00C12E4D">
      <w:pPr>
        <w:numPr>
          <w:ilvl w:val="1"/>
          <w:numId w:val="8"/>
        </w:numPr>
        <w:jc w:val="both"/>
        <w:rPr>
          <w:rFonts w:ascii="Times New Roman" w:hAnsi="Times New Roman" w:cs="Times New Roman"/>
        </w:rPr>
      </w:pPr>
      <w:r w:rsidRPr="00C11BBB">
        <w:rPr>
          <w:rFonts w:ascii="Times New Roman" w:hAnsi="Times New Roman" w:cs="Times New Roman"/>
          <w:b/>
          <w:bCs/>
        </w:rPr>
        <w:t>Operation:</w:t>
      </w:r>
      <w:r w:rsidRPr="00C11BBB">
        <w:rPr>
          <w:rFonts w:ascii="Times New Roman" w:hAnsi="Times New Roman" w:cs="Times New Roman"/>
        </w:rPr>
        <w:t> The bits corresponding to the LEDs in the GPIO_IOFCFG register must be cleared to zero.</w:t>
      </w:r>
    </w:p>
    <w:p w14:paraId="533F28DA" w14:textId="77777777" w:rsidR="00C11BBB" w:rsidRPr="00C11BBB" w:rsidRDefault="00C11BBB" w:rsidP="00C12E4D">
      <w:pPr>
        <w:numPr>
          <w:ilvl w:val="1"/>
          <w:numId w:val="8"/>
        </w:numPr>
        <w:jc w:val="both"/>
        <w:rPr>
          <w:rFonts w:ascii="Times New Roman" w:hAnsi="Times New Roman" w:cs="Times New Roman"/>
        </w:rPr>
      </w:pPr>
      <w:r w:rsidRPr="00C11BBB">
        <w:rPr>
          <w:rFonts w:ascii="Times New Roman" w:hAnsi="Times New Roman" w:cs="Times New Roman"/>
          <w:b/>
          <w:bCs/>
        </w:rPr>
        <w:t>Code:</w:t>
      </w:r>
      <w:r w:rsidRPr="00C11BBB">
        <w:rPr>
          <w:rFonts w:ascii="Times New Roman" w:hAnsi="Times New Roman" w:cs="Times New Roman"/>
        </w:rPr>
        <w:t> mmio_write32(IOFCFG, mmio_read32(IOFCFG) &amp; ~LED_MASK);</w:t>
      </w:r>
    </w:p>
    <w:p w14:paraId="390F0D1C" w14:textId="77777777" w:rsidR="00C11BBB" w:rsidRPr="00C11BBB" w:rsidRDefault="00C11BBB" w:rsidP="00C12E4D">
      <w:pPr>
        <w:numPr>
          <w:ilvl w:val="1"/>
          <w:numId w:val="8"/>
        </w:numPr>
        <w:jc w:val="both"/>
        <w:rPr>
          <w:rFonts w:ascii="Times New Roman" w:hAnsi="Times New Roman" w:cs="Times New Roman"/>
        </w:rPr>
      </w:pPr>
      <w:r w:rsidRPr="00C11BBB">
        <w:rPr>
          <w:rFonts w:ascii="Times New Roman" w:hAnsi="Times New Roman" w:cs="Times New Roman"/>
          <w:b/>
          <w:bCs/>
        </w:rPr>
        <w:t>Significance:</w:t>
      </w:r>
      <w:r w:rsidRPr="00C11BBB">
        <w:rPr>
          <w:rFonts w:ascii="Times New Roman" w:hAnsi="Times New Roman" w:cs="Times New Roman"/>
        </w:rPr>
        <w:t> This is the prerequisite to ensure the PADOUT register can truly control the physical pins.</w:t>
      </w:r>
    </w:p>
    <w:p w14:paraId="1176C3D1" w14:textId="77777777" w:rsidR="00C11BBB" w:rsidRPr="00C11BBB" w:rsidRDefault="00C11BBB" w:rsidP="00C12E4D">
      <w:pPr>
        <w:numPr>
          <w:ilvl w:val="0"/>
          <w:numId w:val="8"/>
        </w:numPr>
        <w:jc w:val="both"/>
        <w:rPr>
          <w:rFonts w:ascii="Times New Roman" w:hAnsi="Times New Roman" w:cs="Times New Roman"/>
        </w:rPr>
      </w:pPr>
      <w:r w:rsidRPr="00C11BBB">
        <w:rPr>
          <w:rFonts w:ascii="Times New Roman" w:hAnsi="Times New Roman" w:cs="Times New Roman"/>
          <w:b/>
          <w:bCs/>
        </w:rPr>
        <w:t>Step 2: Configure Output Direction (Set PADDIR)</w:t>
      </w:r>
    </w:p>
    <w:p w14:paraId="1442D7D5" w14:textId="77777777" w:rsidR="00C11BBB" w:rsidRPr="00C11BBB" w:rsidRDefault="00C11BBB" w:rsidP="00C12E4D">
      <w:pPr>
        <w:numPr>
          <w:ilvl w:val="1"/>
          <w:numId w:val="8"/>
        </w:numPr>
        <w:jc w:val="both"/>
        <w:rPr>
          <w:rFonts w:ascii="Times New Roman" w:hAnsi="Times New Roman" w:cs="Times New Roman"/>
        </w:rPr>
      </w:pPr>
      <w:r w:rsidRPr="00C11BBB">
        <w:rPr>
          <w:rFonts w:ascii="Times New Roman" w:hAnsi="Times New Roman" w:cs="Times New Roman"/>
          <w:b/>
          <w:bCs/>
        </w:rPr>
        <w:t>Operation:</w:t>
      </w:r>
      <w:r w:rsidRPr="00C11BBB">
        <w:rPr>
          <w:rFonts w:ascii="Times New Roman" w:hAnsi="Times New Roman" w:cs="Times New Roman"/>
        </w:rPr>
        <w:t> Set the bits corresponding to the LEDs in the GPIO_PADDIR register to 1.</w:t>
      </w:r>
    </w:p>
    <w:p w14:paraId="635ED4FA" w14:textId="77777777" w:rsidR="00C11BBB" w:rsidRPr="00C11BBB" w:rsidRDefault="00C11BBB" w:rsidP="00C12E4D">
      <w:pPr>
        <w:numPr>
          <w:ilvl w:val="1"/>
          <w:numId w:val="8"/>
        </w:numPr>
        <w:jc w:val="both"/>
        <w:rPr>
          <w:rFonts w:ascii="Times New Roman" w:hAnsi="Times New Roman" w:cs="Times New Roman"/>
        </w:rPr>
      </w:pPr>
      <w:r w:rsidRPr="00C11BBB">
        <w:rPr>
          <w:rFonts w:ascii="Times New Roman" w:hAnsi="Times New Roman" w:cs="Times New Roman"/>
          <w:b/>
          <w:bCs/>
        </w:rPr>
        <w:t>Significance:</w:t>
      </w:r>
      <w:r w:rsidRPr="00C11BBB">
        <w:rPr>
          <w:rFonts w:ascii="Times New Roman" w:hAnsi="Times New Roman" w:cs="Times New Roman"/>
        </w:rPr>
        <w:t> Enable the output drivers, allowing current to drive the LEDs.</w:t>
      </w:r>
    </w:p>
    <w:p w14:paraId="481D696A" w14:textId="77777777" w:rsidR="00C11BBB" w:rsidRPr="00C11BBB" w:rsidRDefault="00C11BBB" w:rsidP="00C12E4D">
      <w:pPr>
        <w:numPr>
          <w:ilvl w:val="0"/>
          <w:numId w:val="8"/>
        </w:numPr>
        <w:jc w:val="both"/>
        <w:rPr>
          <w:rFonts w:ascii="Times New Roman" w:hAnsi="Times New Roman" w:cs="Times New Roman"/>
        </w:rPr>
      </w:pPr>
      <w:r w:rsidRPr="00C11BBB">
        <w:rPr>
          <w:rFonts w:ascii="Times New Roman" w:hAnsi="Times New Roman" w:cs="Times New Roman"/>
          <w:b/>
          <w:bCs/>
        </w:rPr>
        <w:t>Step 3: Initial State Setting</w:t>
      </w:r>
    </w:p>
    <w:p w14:paraId="2B61E53F" w14:textId="77777777" w:rsidR="00C11BBB" w:rsidRPr="00C11BBB" w:rsidRDefault="00C11BBB" w:rsidP="00C12E4D">
      <w:pPr>
        <w:numPr>
          <w:ilvl w:val="1"/>
          <w:numId w:val="8"/>
        </w:numPr>
        <w:jc w:val="both"/>
        <w:rPr>
          <w:rFonts w:ascii="Times New Roman" w:hAnsi="Times New Roman" w:cs="Times New Roman"/>
        </w:rPr>
      </w:pPr>
      <w:r w:rsidRPr="00C11BBB">
        <w:rPr>
          <w:rFonts w:ascii="Times New Roman" w:hAnsi="Times New Roman" w:cs="Times New Roman"/>
          <w:b/>
          <w:bCs/>
        </w:rPr>
        <w:t>Operation:</w:t>
      </w:r>
      <w:r w:rsidRPr="00C11BBB">
        <w:rPr>
          <w:rFonts w:ascii="Times New Roman" w:hAnsi="Times New Roman" w:cs="Times New Roman"/>
        </w:rPr>
        <w:t> Write to GPIO_PADOUT, setting all LED bits to 1 (assuming active-low logic where setting to 1 turns them off).</w:t>
      </w:r>
    </w:p>
    <w:p w14:paraId="65A45E47" w14:textId="77777777" w:rsidR="00C11BBB" w:rsidRPr="00C11BBB" w:rsidRDefault="00C11BBB" w:rsidP="00C12E4D">
      <w:pPr>
        <w:numPr>
          <w:ilvl w:val="1"/>
          <w:numId w:val="8"/>
        </w:numPr>
        <w:jc w:val="both"/>
        <w:rPr>
          <w:rFonts w:ascii="Times New Roman" w:hAnsi="Times New Roman" w:cs="Times New Roman"/>
        </w:rPr>
      </w:pPr>
      <w:r w:rsidRPr="00C11BBB">
        <w:rPr>
          <w:rFonts w:ascii="Times New Roman" w:hAnsi="Times New Roman" w:cs="Times New Roman"/>
          <w:b/>
          <w:bCs/>
        </w:rPr>
        <w:t>Significance:</w:t>
      </w:r>
      <w:r w:rsidRPr="00C11BBB">
        <w:rPr>
          <w:rFonts w:ascii="Times New Roman" w:hAnsi="Times New Roman" w:cs="Times New Roman"/>
        </w:rPr>
        <w:t> Prevents random blinking of LEDs during the initial system startup moment.</w:t>
      </w:r>
    </w:p>
    <w:p w14:paraId="6DC1B311" w14:textId="77777777" w:rsidR="00C11BBB" w:rsidRPr="00C11BBB" w:rsidRDefault="00C11BBB" w:rsidP="00C12E4D">
      <w:pPr>
        <w:jc w:val="both"/>
        <w:rPr>
          <w:rFonts w:ascii="Times New Roman" w:hAnsi="Times New Roman" w:cs="Times New Roman"/>
        </w:rPr>
      </w:pPr>
      <w:r w:rsidRPr="00C11BBB">
        <w:rPr>
          <w:rFonts w:ascii="Times New Roman" w:hAnsi="Times New Roman" w:cs="Times New Roman"/>
          <w:b/>
          <w:bCs/>
        </w:rPr>
        <w:t>2. RMW Strategy and Mask Protection (Read-Modify-Write &amp; Masking)</w:t>
      </w:r>
      <w:r w:rsidRPr="00C11BBB">
        <w:rPr>
          <w:rFonts w:ascii="Times New Roman" w:hAnsi="Times New Roman" w:cs="Times New Roman"/>
        </w:rPr>
        <w:br/>
        <w:t>When controlling LEDs, the biggest</w:t>
      </w:r>
      <w:r w:rsidRPr="00C11BBB">
        <w:rPr>
          <w:rFonts w:ascii="Times New Roman" w:hAnsi="Times New Roman" w:cs="Times New Roman"/>
        </w:rPr>
        <w:t>禁忌</w:t>
      </w:r>
      <w:r w:rsidRPr="00C11BBB">
        <w:rPr>
          <w:rFonts w:ascii="Times New Roman" w:hAnsi="Times New Roman" w:cs="Times New Roman"/>
        </w:rPr>
        <w:t xml:space="preserve"> (taboo) is direct assignment (e.g., PADOUT = 0x...), which would corrupt the state of other pins on the same port (such as RGB LEDs or unused GPIOs). We strictly implemented the RMW protection logic recommended in the manual:</w:t>
      </w:r>
    </w:p>
    <w:p w14:paraId="3AFF74E2" w14:textId="77777777" w:rsidR="00C11BBB" w:rsidRPr="00C11BBB" w:rsidRDefault="00C11BBB" w:rsidP="00C12E4D">
      <w:pPr>
        <w:numPr>
          <w:ilvl w:val="0"/>
          <w:numId w:val="9"/>
        </w:numPr>
        <w:jc w:val="both"/>
        <w:rPr>
          <w:rFonts w:ascii="Times New Roman" w:hAnsi="Times New Roman" w:cs="Times New Roman"/>
        </w:rPr>
      </w:pPr>
      <w:r w:rsidRPr="00C11BBB">
        <w:rPr>
          <w:rFonts w:ascii="Times New Roman" w:hAnsi="Times New Roman" w:cs="Times New Roman"/>
          <w:b/>
          <w:bCs/>
        </w:rPr>
        <w:lastRenderedPageBreak/>
        <w:t>Scenario 1: Toggling LED0</w:t>
      </w:r>
    </w:p>
    <w:p w14:paraId="7533D68B" w14:textId="77777777" w:rsidR="00C11BBB" w:rsidRPr="00C11BBB" w:rsidRDefault="00C11BBB" w:rsidP="00C12E4D">
      <w:pPr>
        <w:numPr>
          <w:ilvl w:val="1"/>
          <w:numId w:val="9"/>
        </w:numPr>
        <w:jc w:val="both"/>
        <w:rPr>
          <w:rFonts w:ascii="Times New Roman" w:hAnsi="Times New Roman" w:cs="Times New Roman"/>
        </w:rPr>
      </w:pPr>
      <w:r w:rsidRPr="00C11BBB">
        <w:rPr>
          <w:rFonts w:ascii="Times New Roman" w:hAnsi="Times New Roman" w:cs="Times New Roman"/>
        </w:rPr>
        <w:t>Utilizes the property of the XOR (exclusive OR) operation: 0^1=1, 1^1=0.</w:t>
      </w:r>
    </w:p>
    <w:p w14:paraId="60BA8788" w14:textId="77777777" w:rsidR="00C11BBB" w:rsidRPr="00EC1364" w:rsidRDefault="00C11BBB" w:rsidP="00C12E4D">
      <w:pPr>
        <w:numPr>
          <w:ilvl w:val="1"/>
          <w:numId w:val="9"/>
        </w:numPr>
        <w:jc w:val="both"/>
        <w:rPr>
          <w:rFonts w:ascii="Times New Roman" w:hAnsi="Times New Roman" w:cs="Times New Roman"/>
        </w:rPr>
      </w:pPr>
      <w:r w:rsidRPr="00C11BBB">
        <w:rPr>
          <w:rFonts w:ascii="Times New Roman" w:hAnsi="Times New Roman" w:cs="Times New Roman"/>
          <w:b/>
          <w:bCs/>
        </w:rPr>
        <w:t>Algorithm:</w:t>
      </w:r>
    </w:p>
    <w:p w14:paraId="0E80F91D" w14:textId="04E180B7" w:rsidR="006915B8" w:rsidRPr="00C11BBB" w:rsidRDefault="006915B8" w:rsidP="006915B8">
      <w:pPr>
        <w:jc w:val="center"/>
        <w:rPr>
          <w:rFonts w:ascii="Times New Roman" w:hAnsi="Times New Roman" w:cs="Times New Roman"/>
        </w:rPr>
      </w:pPr>
      <w:r w:rsidRPr="00EC1364">
        <w:rPr>
          <w:rFonts w:ascii="Times New Roman" w:eastAsia="宋体" w:hAnsi="Times New Roman" w:cs="Times New Roman"/>
          <w:noProof/>
        </w:rPr>
        <w:drawing>
          <wp:inline distT="0" distB="0" distL="0" distR="0" wp14:anchorId="5A13A247" wp14:editId="176D4C8C">
            <wp:extent cx="4738255" cy="770123"/>
            <wp:effectExtent l="0" t="0" r="5715" b="0"/>
            <wp:docPr id="694031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31369" name=""/>
                    <pic:cNvPicPr/>
                  </pic:nvPicPr>
                  <pic:blipFill>
                    <a:blip r:embed="rId13"/>
                    <a:stretch>
                      <a:fillRect/>
                    </a:stretch>
                  </pic:blipFill>
                  <pic:spPr>
                    <a:xfrm>
                      <a:off x="0" y="0"/>
                      <a:ext cx="4757784" cy="773297"/>
                    </a:xfrm>
                    <a:prstGeom prst="rect">
                      <a:avLst/>
                    </a:prstGeom>
                  </pic:spPr>
                </pic:pic>
              </a:graphicData>
            </a:graphic>
          </wp:inline>
        </w:drawing>
      </w:r>
    </w:p>
    <w:p w14:paraId="5CC4CA2D" w14:textId="77777777" w:rsidR="00C11BBB" w:rsidRPr="00C11BBB" w:rsidRDefault="00C11BBB" w:rsidP="00C12E4D">
      <w:pPr>
        <w:numPr>
          <w:ilvl w:val="0"/>
          <w:numId w:val="9"/>
        </w:numPr>
        <w:jc w:val="both"/>
        <w:rPr>
          <w:rFonts w:ascii="Times New Roman" w:hAnsi="Times New Roman" w:cs="Times New Roman"/>
        </w:rPr>
      </w:pPr>
      <w:r w:rsidRPr="00C11BBB">
        <w:rPr>
          <w:rFonts w:ascii="Times New Roman" w:hAnsi="Times New Roman" w:cs="Times New Roman"/>
          <w:b/>
          <w:bCs/>
        </w:rPr>
        <w:t>Scenario 2: Running Light Pattern Update</w:t>
      </w:r>
    </w:p>
    <w:p w14:paraId="048D1AEF" w14:textId="77777777" w:rsidR="00C11BBB" w:rsidRPr="00C11BBB" w:rsidRDefault="00C11BBB" w:rsidP="00C12E4D">
      <w:pPr>
        <w:numPr>
          <w:ilvl w:val="1"/>
          <w:numId w:val="9"/>
        </w:numPr>
        <w:jc w:val="both"/>
        <w:rPr>
          <w:rFonts w:ascii="Times New Roman" w:hAnsi="Times New Roman" w:cs="Times New Roman"/>
        </w:rPr>
      </w:pPr>
      <w:r w:rsidRPr="00C11BBB">
        <w:rPr>
          <w:rFonts w:ascii="Times New Roman" w:hAnsi="Times New Roman" w:cs="Times New Roman"/>
        </w:rPr>
        <w:t>This is the core challenge of this experiment. We need to update the computed </w:t>
      </w:r>
      <w:proofErr w:type="spellStart"/>
      <w:r w:rsidRPr="00C11BBB">
        <w:rPr>
          <w:rFonts w:ascii="Times New Roman" w:hAnsi="Times New Roman" w:cs="Times New Roman"/>
        </w:rPr>
        <w:t>led_pattern</w:t>
      </w:r>
      <w:proofErr w:type="spellEnd"/>
      <w:r w:rsidRPr="00C11BBB">
        <w:rPr>
          <w:rFonts w:ascii="Times New Roman" w:hAnsi="Times New Roman" w:cs="Times New Roman"/>
        </w:rPr>
        <w:t> to the register while absolutely avoiding accidental damage to RGB or other pins.</w:t>
      </w:r>
    </w:p>
    <w:p w14:paraId="344EFC98" w14:textId="77777777" w:rsidR="00C11BBB" w:rsidRPr="00C11BBB" w:rsidRDefault="00C11BBB" w:rsidP="00C12E4D">
      <w:pPr>
        <w:numPr>
          <w:ilvl w:val="1"/>
          <w:numId w:val="9"/>
        </w:numPr>
        <w:jc w:val="both"/>
        <w:rPr>
          <w:rFonts w:ascii="Times New Roman" w:hAnsi="Times New Roman" w:cs="Times New Roman"/>
        </w:rPr>
      </w:pPr>
      <w:r w:rsidRPr="00C11BBB">
        <w:rPr>
          <w:rFonts w:ascii="Times New Roman" w:hAnsi="Times New Roman" w:cs="Times New Roman"/>
          <w:b/>
          <w:bCs/>
        </w:rPr>
        <w:t>Mathematical Formula (based on the lab manual):</w:t>
      </w:r>
    </w:p>
    <w:p w14:paraId="0FBC5027" w14:textId="77777777" w:rsidR="006915B8" w:rsidRPr="00EC1364" w:rsidRDefault="00C11BBB" w:rsidP="00C12E4D">
      <w:pPr>
        <w:jc w:val="both"/>
        <w:rPr>
          <w:rFonts w:ascii="Times New Roman" w:hAnsi="Times New Roman" w:cs="Times New Roman"/>
        </w:rPr>
      </w:pPr>
      <w:proofErr w:type="spellStart"/>
      <w:r w:rsidRPr="00C11BBB">
        <w:rPr>
          <w:rFonts w:ascii="Times New Roman" w:hAnsi="Times New Roman" w:cs="Times New Roman"/>
        </w:rPr>
        <w:t>New_</w:t>
      </w:r>
      <w:r w:rsidR="006915B8" w:rsidRPr="00EC1364">
        <w:rPr>
          <w:rFonts w:ascii="Times New Roman" w:hAnsi="Times New Roman" w:cs="Times New Roman"/>
        </w:rPr>
        <w:t>Val</w:t>
      </w:r>
      <w:proofErr w:type="spellEnd"/>
      <w:r w:rsidRPr="00C11BBB">
        <w:rPr>
          <w:rFonts w:ascii="Times New Roman" w:hAnsi="Times New Roman" w:cs="Times New Roman"/>
        </w:rPr>
        <w:t xml:space="preserve"> = (</w:t>
      </w:r>
      <w:proofErr w:type="spellStart"/>
      <w:r w:rsidRPr="00C11BBB">
        <w:rPr>
          <w:rFonts w:ascii="Times New Roman" w:hAnsi="Times New Roman" w:cs="Times New Roman"/>
        </w:rPr>
        <w:t>Old_PADOUT</w:t>
      </w:r>
      <w:proofErr w:type="spellEnd"/>
      <w:r w:rsidRPr="00C11BBB">
        <w:rPr>
          <w:rFonts w:ascii="Times New Roman" w:hAnsi="Times New Roman" w:cs="Times New Roman"/>
        </w:rPr>
        <w:t xml:space="preserve"> &amp; ~LED_MASK) | (</w:t>
      </w:r>
      <w:r w:rsidR="006915B8" w:rsidRPr="00EC1364">
        <w:rPr>
          <w:rFonts w:ascii="Times New Roman" w:hAnsi="Times New Roman" w:cs="Times New Roman"/>
        </w:rPr>
        <w:t>P</w:t>
      </w:r>
      <w:r w:rsidRPr="00C11BBB">
        <w:rPr>
          <w:rFonts w:ascii="Times New Roman" w:hAnsi="Times New Roman" w:cs="Times New Roman"/>
        </w:rPr>
        <w:t xml:space="preserve">attern </w:t>
      </w:r>
      <w:r w:rsidR="006915B8" w:rsidRPr="00EC1364">
        <w:rPr>
          <w:rFonts w:ascii="Times New Roman" w:hAnsi="Times New Roman" w:cs="Times New Roman"/>
        </w:rPr>
        <w:t>&amp; MASK)</w:t>
      </w:r>
    </w:p>
    <w:p w14:paraId="39231841" w14:textId="12664D35" w:rsidR="006915B8" w:rsidRPr="00EC1364" w:rsidRDefault="00C11BBB" w:rsidP="00C12E4D">
      <w:pPr>
        <w:jc w:val="both"/>
        <w:rPr>
          <w:rFonts w:ascii="Times New Roman" w:hAnsi="Times New Roman" w:cs="Times New Roman"/>
        </w:rPr>
      </w:pPr>
      <w:r w:rsidRPr="00C11BBB">
        <w:rPr>
          <w:rFonts w:ascii="Times New Roman" w:hAnsi="Times New Roman" w:cs="Times New Roman"/>
          <w:b/>
          <w:bCs/>
        </w:rPr>
        <w:t>Code Implementation Mechanism:</w:t>
      </w:r>
    </w:p>
    <w:p w14:paraId="701D2A3B" w14:textId="29EA02DC" w:rsidR="006915B8" w:rsidRPr="00EC1364" w:rsidRDefault="006915B8" w:rsidP="006915B8">
      <w:pPr>
        <w:jc w:val="center"/>
        <w:rPr>
          <w:rFonts w:ascii="Times New Roman" w:hAnsi="Times New Roman" w:cs="Times New Roman"/>
        </w:rPr>
      </w:pPr>
      <w:r w:rsidRPr="00EC1364">
        <w:rPr>
          <w:rFonts w:ascii="Times New Roman" w:eastAsia="宋体" w:hAnsi="Times New Roman" w:cs="Times New Roman"/>
          <w:noProof/>
        </w:rPr>
        <w:drawing>
          <wp:inline distT="0" distB="0" distL="0" distR="0" wp14:anchorId="117C7B48" wp14:editId="6F9225F6">
            <wp:extent cx="4043388" cy="2205219"/>
            <wp:effectExtent l="0" t="0" r="0" b="5080"/>
            <wp:docPr id="1028223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23948" name=""/>
                    <pic:cNvPicPr/>
                  </pic:nvPicPr>
                  <pic:blipFill>
                    <a:blip r:embed="rId14"/>
                    <a:stretch>
                      <a:fillRect/>
                    </a:stretch>
                  </pic:blipFill>
                  <pic:spPr>
                    <a:xfrm>
                      <a:off x="0" y="0"/>
                      <a:ext cx="4054060" cy="2211039"/>
                    </a:xfrm>
                    <a:prstGeom prst="rect">
                      <a:avLst/>
                    </a:prstGeom>
                  </pic:spPr>
                </pic:pic>
              </a:graphicData>
            </a:graphic>
          </wp:inline>
        </w:drawing>
      </w:r>
    </w:p>
    <w:p w14:paraId="47F77281" w14:textId="49D30342" w:rsidR="00C11BBB" w:rsidRPr="00C11BBB" w:rsidRDefault="00C11BBB" w:rsidP="00C12E4D">
      <w:pPr>
        <w:numPr>
          <w:ilvl w:val="1"/>
          <w:numId w:val="9"/>
        </w:numPr>
        <w:jc w:val="both"/>
        <w:rPr>
          <w:rFonts w:ascii="Times New Roman" w:hAnsi="Times New Roman" w:cs="Times New Roman"/>
        </w:rPr>
      </w:pPr>
      <w:r w:rsidRPr="00C11BBB">
        <w:rPr>
          <w:rFonts w:ascii="Times New Roman" w:hAnsi="Times New Roman" w:cs="Times New Roman"/>
          <w:b/>
          <w:bCs/>
        </w:rPr>
        <w:t>Verification:</w:t>
      </w:r>
      <w:r w:rsidRPr="00C11BBB">
        <w:rPr>
          <w:rFonts w:ascii="Times New Roman" w:hAnsi="Times New Roman" w:cs="Times New Roman"/>
        </w:rPr>
        <w:t> This logic ensures that no matter how </w:t>
      </w:r>
      <w:proofErr w:type="spellStart"/>
      <w:r w:rsidRPr="00C11BBB">
        <w:rPr>
          <w:rFonts w:ascii="Times New Roman" w:hAnsi="Times New Roman" w:cs="Times New Roman"/>
        </w:rPr>
        <w:t>led_pattern</w:t>
      </w:r>
      <w:proofErr w:type="spellEnd"/>
      <w:r w:rsidRPr="00C11BBB">
        <w:rPr>
          <w:rFonts w:ascii="Times New Roman" w:hAnsi="Times New Roman" w:cs="Times New Roman"/>
        </w:rPr>
        <w:t> changes, the operation's effect is strictly limited to bits 20-25 defined by SOC_LED_GPIO_MASK, guaranteeing the electrical safety of the system.</w:t>
      </w:r>
    </w:p>
    <w:p w14:paraId="7AF09ADF" w14:textId="77777777" w:rsidR="00C11BBB" w:rsidRPr="00C11BBB" w:rsidRDefault="00C11BBB" w:rsidP="00C12E4D">
      <w:pPr>
        <w:jc w:val="both"/>
        <w:rPr>
          <w:rFonts w:ascii="Times New Roman" w:hAnsi="Times New Roman" w:cs="Times New Roman"/>
        </w:rPr>
      </w:pPr>
      <w:r w:rsidRPr="00C11BBB">
        <w:rPr>
          <w:rFonts w:ascii="Times New Roman" w:hAnsi="Times New Roman" w:cs="Times New Roman"/>
          <w:b/>
          <w:bCs/>
        </w:rPr>
        <w:t>3. Software Delay (Busy-Wait)</w:t>
      </w:r>
      <w:r w:rsidRPr="00C11BBB">
        <w:rPr>
          <w:rFonts w:ascii="Times New Roman" w:hAnsi="Times New Roman" w:cs="Times New Roman"/>
        </w:rPr>
        <w:br/>
        <w:t>This task does not mandate the use of a hardware timer; we implemented the delay using a simple CPU empty loop.</w:t>
      </w:r>
    </w:p>
    <w:p w14:paraId="7B725F4F" w14:textId="77777777" w:rsidR="00C11BBB" w:rsidRPr="00C11BBB" w:rsidRDefault="00C11BBB" w:rsidP="00C12E4D">
      <w:pPr>
        <w:numPr>
          <w:ilvl w:val="0"/>
          <w:numId w:val="10"/>
        </w:numPr>
        <w:jc w:val="both"/>
        <w:rPr>
          <w:rFonts w:ascii="Times New Roman" w:hAnsi="Times New Roman" w:cs="Times New Roman"/>
        </w:rPr>
      </w:pPr>
      <w:r w:rsidRPr="00C11BBB">
        <w:rPr>
          <w:rFonts w:ascii="Times New Roman" w:hAnsi="Times New Roman" w:cs="Times New Roman"/>
          <w:b/>
          <w:bCs/>
        </w:rPr>
        <w:t>Implementation:</w:t>
      </w:r>
      <w:r w:rsidRPr="00C11BBB">
        <w:rPr>
          <w:rFonts w:ascii="Times New Roman" w:hAnsi="Times New Roman" w:cs="Times New Roman"/>
        </w:rPr>
        <w:t> </w:t>
      </w:r>
      <w:proofErr w:type="gramStart"/>
      <w:r w:rsidRPr="00C11BBB">
        <w:rPr>
          <w:rFonts w:ascii="Times New Roman" w:hAnsi="Times New Roman" w:cs="Times New Roman"/>
        </w:rPr>
        <w:t>for(</w:t>
      </w:r>
      <w:proofErr w:type="gramEnd"/>
      <w:r w:rsidRPr="00C11BBB">
        <w:rPr>
          <w:rFonts w:ascii="Times New Roman" w:hAnsi="Times New Roman" w:cs="Times New Roman"/>
        </w:rPr>
        <w:t xml:space="preserve">volatile int </w:t>
      </w:r>
      <w:proofErr w:type="spellStart"/>
      <w:r w:rsidRPr="00C11BBB">
        <w:rPr>
          <w:rFonts w:ascii="Times New Roman" w:hAnsi="Times New Roman" w:cs="Times New Roman"/>
        </w:rPr>
        <w:t>i</w:t>
      </w:r>
      <w:proofErr w:type="spellEnd"/>
      <w:r w:rsidRPr="00C11BBB">
        <w:rPr>
          <w:rFonts w:ascii="Times New Roman" w:hAnsi="Times New Roman" w:cs="Times New Roman"/>
        </w:rPr>
        <w:t xml:space="preserve">=0; </w:t>
      </w:r>
      <w:proofErr w:type="spellStart"/>
      <w:r w:rsidRPr="00C11BBB">
        <w:rPr>
          <w:rFonts w:ascii="Times New Roman" w:hAnsi="Times New Roman" w:cs="Times New Roman"/>
        </w:rPr>
        <w:t>i</w:t>
      </w:r>
      <w:proofErr w:type="spellEnd"/>
      <w:r w:rsidRPr="00C11BBB">
        <w:rPr>
          <w:rFonts w:ascii="Times New Roman" w:hAnsi="Times New Roman" w:cs="Times New Roman"/>
        </w:rPr>
        <w:t xml:space="preserve">&lt;DELAY_COUNT; </w:t>
      </w:r>
      <w:proofErr w:type="spellStart"/>
      <w:r w:rsidRPr="00C11BBB">
        <w:rPr>
          <w:rFonts w:ascii="Times New Roman" w:hAnsi="Times New Roman" w:cs="Times New Roman"/>
        </w:rPr>
        <w:t>i</w:t>
      </w:r>
      <w:proofErr w:type="spellEnd"/>
      <w:r w:rsidRPr="00C11BBB">
        <w:rPr>
          <w:rFonts w:ascii="Times New Roman" w:hAnsi="Times New Roman" w:cs="Times New Roman"/>
        </w:rPr>
        <w:t>++);</w:t>
      </w:r>
    </w:p>
    <w:p w14:paraId="6DBF551B" w14:textId="77777777" w:rsidR="00C11BBB" w:rsidRPr="00C11BBB" w:rsidRDefault="00C11BBB" w:rsidP="00C12E4D">
      <w:pPr>
        <w:numPr>
          <w:ilvl w:val="0"/>
          <w:numId w:val="10"/>
        </w:numPr>
        <w:jc w:val="both"/>
        <w:rPr>
          <w:rFonts w:ascii="Times New Roman" w:hAnsi="Times New Roman" w:cs="Times New Roman"/>
        </w:rPr>
      </w:pPr>
      <w:r w:rsidRPr="00C11BBB">
        <w:rPr>
          <w:rFonts w:ascii="Times New Roman" w:hAnsi="Times New Roman" w:cs="Times New Roman"/>
          <w:b/>
          <w:bCs/>
        </w:rPr>
        <w:t>Note:</w:t>
      </w:r>
      <w:r w:rsidRPr="00C11BBB">
        <w:rPr>
          <w:rFonts w:ascii="Times New Roman" w:hAnsi="Times New Roman" w:cs="Times New Roman"/>
        </w:rPr>
        <w:t> The variable </w:t>
      </w:r>
      <w:proofErr w:type="spellStart"/>
      <w:r w:rsidRPr="00C11BBB">
        <w:rPr>
          <w:rFonts w:ascii="Times New Roman" w:hAnsi="Times New Roman" w:cs="Times New Roman"/>
        </w:rPr>
        <w:t>i</w:t>
      </w:r>
      <w:proofErr w:type="spellEnd"/>
      <w:r w:rsidRPr="00C11BBB">
        <w:rPr>
          <w:rFonts w:ascii="Times New Roman" w:hAnsi="Times New Roman" w:cs="Times New Roman"/>
        </w:rPr>
        <w:t xml:space="preserve"> is declared as volatile to prevent the compiler from optimizing away the empty loop (a common error under O2/O3 optimization), ensuring the LED </w:t>
      </w:r>
      <w:r w:rsidRPr="00C11BBB">
        <w:rPr>
          <w:rFonts w:ascii="Times New Roman" w:hAnsi="Times New Roman" w:cs="Times New Roman"/>
        </w:rPr>
        <w:lastRenderedPageBreak/>
        <w:t>blinking frequency is visible to the naked eye and stable.</w:t>
      </w:r>
    </w:p>
    <w:p w14:paraId="5AE7D795" w14:textId="7B7A3EC5" w:rsidR="00C12E4D" w:rsidRPr="00C12E4D" w:rsidRDefault="0099033F" w:rsidP="00C12E4D">
      <w:pPr>
        <w:jc w:val="both"/>
        <w:rPr>
          <w:rFonts w:ascii="Times New Roman" w:hAnsi="Times New Roman" w:cs="Times New Roman"/>
        </w:rPr>
      </w:pPr>
      <w:r w:rsidRPr="00EC1364">
        <w:rPr>
          <w:rFonts w:ascii="Times New Roman" w:hAnsi="Times New Roman" w:cs="Times New Roman"/>
          <w:b/>
          <w:bCs/>
        </w:rPr>
        <w:t xml:space="preserve">4.4 Task2: </w:t>
      </w:r>
      <w:r w:rsidR="00C12E4D" w:rsidRPr="00C12E4D">
        <w:rPr>
          <w:rFonts w:ascii="Times New Roman" w:hAnsi="Times New Roman" w:cs="Times New Roman"/>
          <w:b/>
          <w:bCs/>
        </w:rPr>
        <w:t>Subtask B - Switch and LED Linkage (Bit Mapping &amp; Linkage)</w:t>
      </w:r>
    </w:p>
    <w:p w14:paraId="0B465316" w14:textId="77777777" w:rsidR="00C12E4D" w:rsidRPr="00C12E4D" w:rsidRDefault="00C12E4D" w:rsidP="00C12E4D">
      <w:pPr>
        <w:jc w:val="both"/>
        <w:rPr>
          <w:rFonts w:ascii="Times New Roman" w:hAnsi="Times New Roman" w:cs="Times New Roman"/>
        </w:rPr>
      </w:pPr>
      <w:r w:rsidRPr="00C12E4D">
        <w:rPr>
          <w:rFonts w:ascii="Times New Roman" w:hAnsi="Times New Roman" w:cs="Times New Roman"/>
        </w:rPr>
        <w:t>This task requires implementing the function of "toggling a switch (SW) to control the corresponding LED in real-time." This is not merely simple I/O reading and writing, but a deep examination of bit-field mapping and the principles of input/output architecture.</w:t>
      </w:r>
    </w:p>
    <w:p w14:paraId="23EE324F" w14:textId="77777777" w:rsidR="00C12E4D" w:rsidRPr="00C12E4D" w:rsidRDefault="00C12E4D" w:rsidP="00C12E4D">
      <w:pPr>
        <w:jc w:val="both"/>
        <w:rPr>
          <w:rFonts w:ascii="Times New Roman" w:hAnsi="Times New Roman" w:cs="Times New Roman"/>
        </w:rPr>
      </w:pPr>
      <w:r w:rsidRPr="00C12E4D">
        <w:rPr>
          <w:rFonts w:ascii="Times New Roman" w:hAnsi="Times New Roman" w:cs="Times New Roman"/>
          <w:b/>
          <w:bCs/>
        </w:rPr>
        <w:t>1. Strict Input Mode Configuration</w:t>
      </w:r>
      <w:r w:rsidRPr="00C12E4D">
        <w:rPr>
          <w:rFonts w:ascii="Times New Roman" w:hAnsi="Times New Roman" w:cs="Times New Roman"/>
        </w:rPr>
        <w:br/>
        <w:t>To correctly read the state of external switches, two critical configuration steps must be completed during the initialization phase; neither can be omitted:</w:t>
      </w:r>
    </w:p>
    <w:p w14:paraId="040CC6D6" w14:textId="77777777" w:rsidR="00C12E4D" w:rsidRPr="00C12E4D" w:rsidRDefault="00C12E4D" w:rsidP="00C12E4D">
      <w:pPr>
        <w:numPr>
          <w:ilvl w:val="0"/>
          <w:numId w:val="11"/>
        </w:numPr>
        <w:jc w:val="both"/>
        <w:rPr>
          <w:rFonts w:ascii="Times New Roman" w:hAnsi="Times New Roman" w:cs="Times New Roman"/>
        </w:rPr>
      </w:pPr>
      <w:r w:rsidRPr="00C12E4D">
        <w:rPr>
          <w:rFonts w:ascii="Times New Roman" w:hAnsi="Times New Roman" w:cs="Times New Roman"/>
          <w:b/>
          <w:bCs/>
        </w:rPr>
        <w:t>Step 1: Clear IOFCFG (Disconnect Peripheral)</w:t>
      </w:r>
    </w:p>
    <w:p w14:paraId="7934B3D0" w14:textId="77777777" w:rsidR="00C12E4D" w:rsidRPr="00C12E4D" w:rsidRDefault="00C12E4D" w:rsidP="00C12E4D">
      <w:pPr>
        <w:numPr>
          <w:ilvl w:val="1"/>
          <w:numId w:val="11"/>
        </w:numPr>
        <w:jc w:val="both"/>
        <w:rPr>
          <w:rFonts w:ascii="Times New Roman" w:hAnsi="Times New Roman" w:cs="Times New Roman"/>
        </w:rPr>
      </w:pPr>
      <w:r w:rsidRPr="00C12E4D">
        <w:rPr>
          <w:rFonts w:ascii="Times New Roman" w:hAnsi="Times New Roman" w:cs="Times New Roman"/>
          <w:b/>
          <w:bCs/>
        </w:rPr>
        <w:t>Operation:</w:t>
      </w:r>
      <w:r w:rsidRPr="00C12E4D">
        <w:rPr>
          <w:rFonts w:ascii="Times New Roman" w:hAnsi="Times New Roman" w:cs="Times New Roman"/>
        </w:rPr>
        <w:t> mmio_read32(IOFCFG) &amp; ~SOC_SW_GPIO_MASK</w:t>
      </w:r>
    </w:p>
    <w:p w14:paraId="75E33BFA" w14:textId="77777777" w:rsidR="00C12E4D" w:rsidRPr="00C12E4D" w:rsidRDefault="00C12E4D" w:rsidP="00C12E4D">
      <w:pPr>
        <w:numPr>
          <w:ilvl w:val="1"/>
          <w:numId w:val="11"/>
        </w:numPr>
        <w:jc w:val="both"/>
        <w:rPr>
          <w:rFonts w:ascii="Times New Roman" w:hAnsi="Times New Roman" w:cs="Times New Roman"/>
        </w:rPr>
      </w:pPr>
      <w:r w:rsidRPr="00C12E4D">
        <w:rPr>
          <w:rFonts w:ascii="Times New Roman" w:hAnsi="Times New Roman" w:cs="Times New Roman"/>
          <w:b/>
          <w:bCs/>
        </w:rPr>
        <w:t>Principle:</w:t>
      </w:r>
      <w:r w:rsidRPr="00C12E4D">
        <w:rPr>
          <w:rFonts w:ascii="Times New Roman" w:hAnsi="Times New Roman" w:cs="Times New Roman"/>
        </w:rPr>
        <w:t> The pins on the E203 may default to IOF mode (connected to other on-chip peripherals). The bits corresponding to the switches must be cleared to zero to "take back" control of the pins for the GPIO module. If this step is omitted, reading PADIN will always return 0.</w:t>
      </w:r>
    </w:p>
    <w:p w14:paraId="2980EB1F" w14:textId="77777777" w:rsidR="00C12E4D" w:rsidRPr="00C12E4D" w:rsidRDefault="00C12E4D" w:rsidP="00C12E4D">
      <w:pPr>
        <w:numPr>
          <w:ilvl w:val="0"/>
          <w:numId w:val="11"/>
        </w:numPr>
        <w:jc w:val="both"/>
        <w:rPr>
          <w:rFonts w:ascii="Times New Roman" w:hAnsi="Times New Roman" w:cs="Times New Roman"/>
        </w:rPr>
      </w:pPr>
      <w:r w:rsidRPr="00C12E4D">
        <w:rPr>
          <w:rFonts w:ascii="Times New Roman" w:hAnsi="Times New Roman" w:cs="Times New Roman"/>
          <w:b/>
          <w:bCs/>
        </w:rPr>
        <w:t>Step 2: Clear PADDIR (Set Input Direction)</w:t>
      </w:r>
    </w:p>
    <w:p w14:paraId="51C8BD22" w14:textId="77777777" w:rsidR="00C12E4D" w:rsidRPr="00C12E4D" w:rsidRDefault="00C12E4D" w:rsidP="00C12E4D">
      <w:pPr>
        <w:numPr>
          <w:ilvl w:val="1"/>
          <w:numId w:val="11"/>
        </w:numPr>
        <w:jc w:val="both"/>
        <w:rPr>
          <w:rFonts w:ascii="Times New Roman" w:hAnsi="Times New Roman" w:cs="Times New Roman"/>
        </w:rPr>
      </w:pPr>
      <w:r w:rsidRPr="00C12E4D">
        <w:rPr>
          <w:rFonts w:ascii="Times New Roman" w:hAnsi="Times New Roman" w:cs="Times New Roman"/>
          <w:b/>
          <w:bCs/>
        </w:rPr>
        <w:t>Operation:</w:t>
      </w:r>
      <w:r w:rsidRPr="00C12E4D">
        <w:rPr>
          <w:rFonts w:ascii="Times New Roman" w:hAnsi="Times New Roman" w:cs="Times New Roman"/>
        </w:rPr>
        <w:t> mmio_read32(PADDIR) &amp; ~SOC_SW_GPIO_MASK</w:t>
      </w:r>
    </w:p>
    <w:p w14:paraId="1D0C9606" w14:textId="77777777" w:rsidR="00C12E4D" w:rsidRPr="00C12E4D" w:rsidRDefault="00C12E4D" w:rsidP="00C12E4D">
      <w:pPr>
        <w:numPr>
          <w:ilvl w:val="1"/>
          <w:numId w:val="11"/>
        </w:numPr>
        <w:jc w:val="both"/>
        <w:rPr>
          <w:rFonts w:ascii="Times New Roman" w:hAnsi="Times New Roman" w:cs="Times New Roman"/>
        </w:rPr>
      </w:pPr>
      <w:r w:rsidRPr="00C12E4D">
        <w:rPr>
          <w:rFonts w:ascii="Times New Roman" w:hAnsi="Times New Roman" w:cs="Times New Roman"/>
          <w:b/>
          <w:bCs/>
        </w:rPr>
        <w:t>Principle:</w:t>
      </w:r>
      <w:r w:rsidRPr="00C12E4D">
        <w:rPr>
          <w:rFonts w:ascii="Times New Roman" w:hAnsi="Times New Roman" w:cs="Times New Roman"/>
        </w:rPr>
        <w:t> Setting the direction bit to 0 disables the output driver and enables the input buffer.</w:t>
      </w:r>
    </w:p>
    <w:p w14:paraId="06E42166" w14:textId="77777777" w:rsidR="00C12E4D" w:rsidRPr="00C12E4D" w:rsidRDefault="00C12E4D" w:rsidP="00C12E4D">
      <w:pPr>
        <w:numPr>
          <w:ilvl w:val="1"/>
          <w:numId w:val="11"/>
        </w:numPr>
        <w:jc w:val="both"/>
        <w:rPr>
          <w:rFonts w:ascii="Times New Roman" w:hAnsi="Times New Roman" w:cs="Times New Roman"/>
        </w:rPr>
      </w:pPr>
      <w:r w:rsidRPr="00C12E4D">
        <w:rPr>
          <w:rFonts w:ascii="Times New Roman" w:hAnsi="Times New Roman" w:cs="Times New Roman"/>
          <w:b/>
          <w:bCs/>
        </w:rPr>
        <w:t>Risk Warning:</w:t>
      </w:r>
      <w:r w:rsidRPr="00C12E4D">
        <w:rPr>
          <w:rFonts w:ascii="Times New Roman" w:hAnsi="Times New Roman" w:cs="Times New Roman"/>
        </w:rPr>
        <w:t> If a pin connected to a switch is mistakenly configured as output (PADDIR=1) and driven high, while the external switch is grounded (low level), it can create a short circuit from the power supply to ground, potentially damaging the chip pin.</w:t>
      </w:r>
    </w:p>
    <w:p w14:paraId="78E208E3" w14:textId="77777777" w:rsidR="00C12E4D" w:rsidRPr="00C12E4D" w:rsidRDefault="00C12E4D" w:rsidP="00C12E4D">
      <w:pPr>
        <w:jc w:val="both"/>
        <w:rPr>
          <w:rFonts w:ascii="Times New Roman" w:hAnsi="Times New Roman" w:cs="Times New Roman"/>
        </w:rPr>
      </w:pPr>
      <w:r w:rsidRPr="00C12E4D">
        <w:rPr>
          <w:rFonts w:ascii="Times New Roman" w:hAnsi="Times New Roman" w:cs="Times New Roman"/>
          <w:b/>
          <w:bCs/>
        </w:rPr>
        <w:t>2. Bit Mapping Algorithm</w:t>
      </w:r>
      <w:r w:rsidRPr="00C12E4D">
        <w:rPr>
          <w:rFonts w:ascii="Times New Roman" w:hAnsi="Times New Roman" w:cs="Times New Roman"/>
        </w:rPr>
        <w:br/>
        <w:t>Due to hardware layout reasons, the input sources (SW) and output destinations (LED) are not aligned within the GPIOA port, so direct assignment is not possible. We implemented the mapping using a mask extraction and logical shift algorithm.</w:t>
      </w:r>
    </w:p>
    <w:p w14:paraId="127BED92" w14:textId="77777777" w:rsidR="00C12E4D" w:rsidRPr="00C12E4D" w:rsidRDefault="00C12E4D" w:rsidP="00C12E4D">
      <w:pPr>
        <w:numPr>
          <w:ilvl w:val="0"/>
          <w:numId w:val="12"/>
        </w:numPr>
        <w:jc w:val="both"/>
        <w:rPr>
          <w:rFonts w:ascii="Times New Roman" w:hAnsi="Times New Roman" w:cs="Times New Roman"/>
        </w:rPr>
      </w:pPr>
      <w:r w:rsidRPr="00C12E4D">
        <w:rPr>
          <w:rFonts w:ascii="Times New Roman" w:hAnsi="Times New Roman" w:cs="Times New Roman"/>
          <w:b/>
          <w:bCs/>
        </w:rPr>
        <w:t>Hardware Layout:</w:t>
      </w:r>
    </w:p>
    <w:p w14:paraId="3755AC51" w14:textId="77777777" w:rsidR="00C12E4D" w:rsidRPr="00C12E4D" w:rsidRDefault="00C12E4D" w:rsidP="00C12E4D">
      <w:pPr>
        <w:numPr>
          <w:ilvl w:val="1"/>
          <w:numId w:val="12"/>
        </w:numPr>
        <w:jc w:val="both"/>
        <w:rPr>
          <w:rFonts w:ascii="Times New Roman" w:hAnsi="Times New Roman" w:cs="Times New Roman"/>
        </w:rPr>
      </w:pPr>
      <w:r w:rsidRPr="00C12E4D">
        <w:rPr>
          <w:rFonts w:ascii="Times New Roman" w:hAnsi="Times New Roman" w:cs="Times New Roman"/>
          <w:b/>
          <w:bCs/>
        </w:rPr>
        <w:t>Source (SW):</w:t>
      </w:r>
      <w:r w:rsidRPr="00C12E4D">
        <w:rPr>
          <w:rFonts w:ascii="Times New Roman" w:hAnsi="Times New Roman" w:cs="Times New Roman"/>
        </w:rPr>
        <w:t xml:space="preserve"> Located at GPIOA </w:t>
      </w:r>
      <w:proofErr w:type="gramStart"/>
      <w:r w:rsidRPr="00C12E4D">
        <w:rPr>
          <w:rFonts w:ascii="Times New Roman" w:hAnsi="Times New Roman" w:cs="Times New Roman"/>
        </w:rPr>
        <w:t>Bit[</w:t>
      </w:r>
      <w:proofErr w:type="gramEnd"/>
      <w:r w:rsidRPr="00C12E4D">
        <w:rPr>
          <w:rFonts w:ascii="Times New Roman" w:hAnsi="Times New Roman" w:cs="Times New Roman"/>
        </w:rPr>
        <w:t>26...31]</w:t>
      </w:r>
    </w:p>
    <w:p w14:paraId="6CC074B1" w14:textId="77777777" w:rsidR="00C12E4D" w:rsidRPr="00C12E4D" w:rsidRDefault="00C12E4D" w:rsidP="00C12E4D">
      <w:pPr>
        <w:numPr>
          <w:ilvl w:val="1"/>
          <w:numId w:val="12"/>
        </w:numPr>
        <w:jc w:val="both"/>
        <w:rPr>
          <w:rFonts w:ascii="Times New Roman" w:hAnsi="Times New Roman" w:cs="Times New Roman"/>
        </w:rPr>
      </w:pPr>
      <w:r w:rsidRPr="00C12E4D">
        <w:rPr>
          <w:rFonts w:ascii="Times New Roman" w:hAnsi="Times New Roman" w:cs="Times New Roman"/>
          <w:b/>
          <w:bCs/>
        </w:rPr>
        <w:t>Destination (LED):</w:t>
      </w:r>
      <w:r w:rsidRPr="00C12E4D">
        <w:rPr>
          <w:rFonts w:ascii="Times New Roman" w:hAnsi="Times New Roman" w:cs="Times New Roman"/>
        </w:rPr>
        <w:t xml:space="preserve"> Located at GPIOA </w:t>
      </w:r>
      <w:proofErr w:type="gramStart"/>
      <w:r w:rsidRPr="00C12E4D">
        <w:rPr>
          <w:rFonts w:ascii="Times New Roman" w:hAnsi="Times New Roman" w:cs="Times New Roman"/>
        </w:rPr>
        <w:t>Bit[</w:t>
      </w:r>
      <w:proofErr w:type="gramEnd"/>
      <w:r w:rsidRPr="00C12E4D">
        <w:rPr>
          <w:rFonts w:ascii="Times New Roman" w:hAnsi="Times New Roman" w:cs="Times New Roman"/>
        </w:rPr>
        <w:t>20...25]</w:t>
      </w:r>
    </w:p>
    <w:p w14:paraId="2E499F44" w14:textId="77777777" w:rsidR="00C12E4D" w:rsidRPr="00C12E4D" w:rsidRDefault="00C12E4D" w:rsidP="00C12E4D">
      <w:pPr>
        <w:numPr>
          <w:ilvl w:val="1"/>
          <w:numId w:val="12"/>
        </w:numPr>
        <w:jc w:val="both"/>
        <w:rPr>
          <w:rFonts w:ascii="Times New Roman" w:hAnsi="Times New Roman" w:cs="Times New Roman"/>
        </w:rPr>
      </w:pPr>
      <w:r w:rsidRPr="00C12E4D">
        <w:rPr>
          <w:rFonts w:ascii="Times New Roman" w:hAnsi="Times New Roman" w:cs="Times New Roman"/>
          <w:b/>
          <w:bCs/>
        </w:rPr>
        <w:t>Bit Offset:</w:t>
      </w:r>
      <w:r w:rsidRPr="00C12E4D">
        <w:rPr>
          <w:rFonts w:ascii="Times New Roman" w:hAnsi="Times New Roman" w:cs="Times New Roman"/>
        </w:rPr>
        <w:t> 26-20 = 6 (requires a right shift of 6 bits)</w:t>
      </w:r>
    </w:p>
    <w:p w14:paraId="596FBC02" w14:textId="77777777" w:rsidR="00C12E4D" w:rsidRPr="00C12E4D" w:rsidRDefault="00C12E4D" w:rsidP="00C12E4D">
      <w:pPr>
        <w:numPr>
          <w:ilvl w:val="0"/>
          <w:numId w:val="12"/>
        </w:numPr>
        <w:jc w:val="both"/>
        <w:rPr>
          <w:rFonts w:ascii="Times New Roman" w:hAnsi="Times New Roman" w:cs="Times New Roman"/>
        </w:rPr>
      </w:pPr>
      <w:r w:rsidRPr="00C12E4D">
        <w:rPr>
          <w:rFonts w:ascii="Times New Roman" w:hAnsi="Times New Roman" w:cs="Times New Roman"/>
          <w:b/>
          <w:bCs/>
        </w:rPr>
        <w:t>Core Code Logic:</w:t>
      </w:r>
    </w:p>
    <w:p w14:paraId="546E1A79" w14:textId="1EFA83E7" w:rsidR="00F1287C" w:rsidRPr="00EC1364" w:rsidRDefault="00F1287C" w:rsidP="00C12E4D">
      <w:pPr>
        <w:jc w:val="both"/>
        <w:rPr>
          <w:rFonts w:ascii="Times New Roman" w:hAnsi="Times New Roman" w:cs="Times New Roman"/>
        </w:rPr>
      </w:pPr>
      <w:r w:rsidRPr="00EC1364">
        <w:rPr>
          <w:rFonts w:ascii="Times New Roman" w:eastAsia="宋体" w:hAnsi="Times New Roman" w:cs="Times New Roman"/>
          <w:b/>
          <w:bCs/>
          <w:noProof/>
        </w:rPr>
        <w:lastRenderedPageBreak/>
        <w:drawing>
          <wp:inline distT="0" distB="0" distL="0" distR="0" wp14:anchorId="0BA2F6A2" wp14:editId="0277311E">
            <wp:extent cx="5274310" cy="2891790"/>
            <wp:effectExtent l="0" t="0" r="2540" b="3810"/>
            <wp:docPr id="1312137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37412" name=""/>
                    <pic:cNvPicPr/>
                  </pic:nvPicPr>
                  <pic:blipFill>
                    <a:blip r:embed="rId15"/>
                    <a:stretch>
                      <a:fillRect/>
                    </a:stretch>
                  </pic:blipFill>
                  <pic:spPr>
                    <a:xfrm>
                      <a:off x="0" y="0"/>
                      <a:ext cx="5274310" cy="2891790"/>
                    </a:xfrm>
                    <a:prstGeom prst="rect">
                      <a:avLst/>
                    </a:prstGeom>
                  </pic:spPr>
                </pic:pic>
              </a:graphicData>
            </a:graphic>
          </wp:inline>
        </w:drawing>
      </w:r>
    </w:p>
    <w:p w14:paraId="6770644F" w14:textId="3170EE2E" w:rsidR="00C12E4D" w:rsidRPr="00C12E4D" w:rsidRDefault="00C12E4D" w:rsidP="00C12E4D">
      <w:pPr>
        <w:jc w:val="both"/>
        <w:rPr>
          <w:rFonts w:ascii="Times New Roman" w:hAnsi="Times New Roman" w:cs="Times New Roman"/>
        </w:rPr>
      </w:pPr>
      <w:r w:rsidRPr="00C12E4D">
        <w:rPr>
          <w:rFonts w:ascii="Times New Roman" w:hAnsi="Times New Roman" w:cs="Times New Roman"/>
          <w:b/>
          <w:bCs/>
        </w:rPr>
        <w:t>3. Key Mechanism Explanation</w:t>
      </w:r>
      <w:r w:rsidRPr="00C12E4D">
        <w:rPr>
          <w:rFonts w:ascii="Times New Roman" w:hAnsi="Times New Roman" w:cs="Times New Roman"/>
        </w:rPr>
        <w:br/>
        <w:t>In response to the two core discussion points from the experiment requirements, the analysis is as follows:</w:t>
      </w:r>
    </w:p>
    <w:p w14:paraId="5DC52249" w14:textId="77777777" w:rsidR="00C12E4D" w:rsidRPr="00C12E4D" w:rsidRDefault="00C12E4D" w:rsidP="00C12E4D">
      <w:pPr>
        <w:numPr>
          <w:ilvl w:val="0"/>
          <w:numId w:val="13"/>
        </w:numPr>
        <w:jc w:val="both"/>
        <w:rPr>
          <w:rFonts w:ascii="Times New Roman" w:hAnsi="Times New Roman" w:cs="Times New Roman"/>
        </w:rPr>
      </w:pPr>
      <w:r w:rsidRPr="00C12E4D">
        <w:rPr>
          <w:rFonts w:ascii="Times New Roman" w:hAnsi="Times New Roman" w:cs="Times New Roman"/>
          <w:b/>
          <w:bCs/>
        </w:rPr>
        <w:t>1. Why read input from </w:t>
      </w:r>
      <w:r w:rsidRPr="00C12E4D">
        <w:rPr>
          <w:rFonts w:ascii="Times New Roman" w:hAnsi="Times New Roman" w:cs="Times New Roman"/>
        </w:rPr>
        <w:t>PADIN</w:t>
      </w:r>
      <w:r w:rsidRPr="00C12E4D">
        <w:rPr>
          <w:rFonts w:ascii="Times New Roman" w:hAnsi="Times New Roman" w:cs="Times New Roman"/>
          <w:b/>
          <w:bCs/>
        </w:rPr>
        <w:t> and write output to </w:t>
      </w:r>
      <w:r w:rsidRPr="00C12E4D">
        <w:rPr>
          <w:rFonts w:ascii="Times New Roman" w:hAnsi="Times New Roman" w:cs="Times New Roman"/>
        </w:rPr>
        <w:t>PADOUT</w:t>
      </w:r>
      <w:r w:rsidRPr="00C12E4D">
        <w:rPr>
          <w:rFonts w:ascii="Times New Roman" w:hAnsi="Times New Roman" w:cs="Times New Roman"/>
          <w:b/>
          <w:bCs/>
        </w:rPr>
        <w:t>?</w:t>
      </w:r>
    </w:p>
    <w:p w14:paraId="6EC12076" w14:textId="77777777" w:rsidR="00C12E4D" w:rsidRPr="00C12E4D" w:rsidRDefault="00C12E4D" w:rsidP="00C12E4D">
      <w:pPr>
        <w:numPr>
          <w:ilvl w:val="1"/>
          <w:numId w:val="13"/>
        </w:numPr>
        <w:jc w:val="both"/>
        <w:rPr>
          <w:rFonts w:ascii="Times New Roman" w:hAnsi="Times New Roman" w:cs="Times New Roman"/>
        </w:rPr>
      </w:pPr>
      <w:r w:rsidRPr="00C12E4D">
        <w:rPr>
          <w:rFonts w:ascii="Times New Roman" w:hAnsi="Times New Roman" w:cs="Times New Roman"/>
          <w:b/>
          <w:bCs/>
        </w:rPr>
        <w:t>Answer:</w:t>
      </w:r>
    </w:p>
    <w:p w14:paraId="020735D3" w14:textId="77777777" w:rsidR="00C12E4D" w:rsidRPr="00C12E4D" w:rsidRDefault="00C12E4D" w:rsidP="00C12E4D">
      <w:pPr>
        <w:numPr>
          <w:ilvl w:val="2"/>
          <w:numId w:val="13"/>
        </w:numPr>
        <w:jc w:val="both"/>
        <w:rPr>
          <w:rFonts w:ascii="Times New Roman" w:hAnsi="Times New Roman" w:cs="Times New Roman"/>
        </w:rPr>
      </w:pPr>
      <w:r w:rsidRPr="00C12E4D">
        <w:rPr>
          <w:rFonts w:ascii="Times New Roman" w:hAnsi="Times New Roman" w:cs="Times New Roman"/>
        </w:rPr>
        <w:t>GPIO_PADIN</w:t>
      </w:r>
      <w:r w:rsidRPr="00C12E4D">
        <w:rPr>
          <w:rFonts w:ascii="Times New Roman" w:hAnsi="Times New Roman" w:cs="Times New Roman"/>
          <w:b/>
          <w:bCs/>
        </w:rPr>
        <w:t>:</w:t>
      </w:r>
      <w:r w:rsidRPr="00C12E4D">
        <w:rPr>
          <w:rFonts w:ascii="Times New Roman" w:hAnsi="Times New Roman" w:cs="Times New Roman"/>
        </w:rPr>
        <w:t> Connects </w:t>
      </w:r>
      <w:r w:rsidRPr="00C12E4D">
        <w:rPr>
          <w:rFonts w:ascii="Times New Roman" w:hAnsi="Times New Roman" w:cs="Times New Roman"/>
          <w:i/>
          <w:iCs/>
        </w:rPr>
        <w:t>after</w:t>
      </w:r>
      <w:r w:rsidRPr="00C12E4D">
        <w:rPr>
          <w:rFonts w:ascii="Times New Roman" w:hAnsi="Times New Roman" w:cs="Times New Roman"/>
        </w:rPr>
        <w:t> the input buffer of the IO Pad (typically via a Schmitt trigger). It reflects the actual physical voltage state on the pin (determined by the external circuit).</w:t>
      </w:r>
    </w:p>
    <w:p w14:paraId="69A882F1" w14:textId="77777777" w:rsidR="00C12E4D" w:rsidRPr="00C12E4D" w:rsidRDefault="00C12E4D" w:rsidP="00C12E4D">
      <w:pPr>
        <w:numPr>
          <w:ilvl w:val="2"/>
          <w:numId w:val="13"/>
        </w:numPr>
        <w:jc w:val="both"/>
        <w:rPr>
          <w:rFonts w:ascii="Times New Roman" w:hAnsi="Times New Roman" w:cs="Times New Roman"/>
        </w:rPr>
      </w:pPr>
      <w:r w:rsidRPr="00C12E4D">
        <w:rPr>
          <w:rFonts w:ascii="Times New Roman" w:hAnsi="Times New Roman" w:cs="Times New Roman"/>
        </w:rPr>
        <w:t>GPIO_PADOUT</w:t>
      </w:r>
      <w:r w:rsidRPr="00C12E4D">
        <w:rPr>
          <w:rFonts w:ascii="Times New Roman" w:hAnsi="Times New Roman" w:cs="Times New Roman"/>
          <w:b/>
          <w:bCs/>
        </w:rPr>
        <w:t>:</w:t>
      </w:r>
      <w:r w:rsidRPr="00C12E4D">
        <w:rPr>
          <w:rFonts w:ascii="Times New Roman" w:hAnsi="Times New Roman" w:cs="Times New Roman"/>
        </w:rPr>
        <w:t> Is merely the value of the output latch, i.e., the value the CPU </w:t>
      </w:r>
      <w:r w:rsidRPr="00C12E4D">
        <w:rPr>
          <w:rFonts w:ascii="Times New Roman" w:hAnsi="Times New Roman" w:cs="Times New Roman"/>
          <w:i/>
          <w:iCs/>
        </w:rPr>
        <w:t>intends</w:t>
      </w:r>
      <w:r w:rsidRPr="00C12E4D">
        <w:rPr>
          <w:rFonts w:ascii="Times New Roman" w:hAnsi="Times New Roman" w:cs="Times New Roman"/>
        </w:rPr>
        <w:t> to output on the pin.</w:t>
      </w:r>
    </w:p>
    <w:p w14:paraId="00B4469A" w14:textId="77777777" w:rsidR="00C12E4D" w:rsidRPr="00C12E4D" w:rsidRDefault="00C12E4D" w:rsidP="00C12E4D">
      <w:pPr>
        <w:numPr>
          <w:ilvl w:val="1"/>
          <w:numId w:val="13"/>
        </w:numPr>
        <w:jc w:val="both"/>
        <w:rPr>
          <w:rFonts w:ascii="Times New Roman" w:hAnsi="Times New Roman" w:cs="Times New Roman"/>
        </w:rPr>
      </w:pPr>
      <w:r w:rsidRPr="00C12E4D">
        <w:rPr>
          <w:rFonts w:ascii="Times New Roman" w:hAnsi="Times New Roman" w:cs="Times New Roman"/>
          <w:b/>
          <w:bCs/>
        </w:rPr>
        <w:t>Conclusion:</w:t>
      </w:r>
      <w:r w:rsidRPr="00C12E4D">
        <w:rPr>
          <w:rFonts w:ascii="Times New Roman" w:hAnsi="Times New Roman" w:cs="Times New Roman"/>
        </w:rPr>
        <w:t> In input mode, the value in PADOUT is independent of the external signal. To obtain the switch state, one </w:t>
      </w:r>
      <w:r w:rsidRPr="00C12E4D">
        <w:rPr>
          <w:rFonts w:ascii="Times New Roman" w:hAnsi="Times New Roman" w:cs="Times New Roman"/>
          <w:b/>
          <w:bCs/>
        </w:rPr>
        <w:t>must</w:t>
      </w:r>
      <w:r w:rsidRPr="00C12E4D">
        <w:rPr>
          <w:rFonts w:ascii="Times New Roman" w:hAnsi="Times New Roman" w:cs="Times New Roman"/>
        </w:rPr>
        <w:t> read PADIN.</w:t>
      </w:r>
    </w:p>
    <w:p w14:paraId="1F052D68" w14:textId="77777777" w:rsidR="00C12E4D" w:rsidRPr="00C12E4D" w:rsidRDefault="00C12E4D" w:rsidP="00C12E4D">
      <w:pPr>
        <w:numPr>
          <w:ilvl w:val="0"/>
          <w:numId w:val="13"/>
        </w:numPr>
        <w:jc w:val="both"/>
        <w:rPr>
          <w:rFonts w:ascii="Times New Roman" w:hAnsi="Times New Roman" w:cs="Times New Roman"/>
        </w:rPr>
      </w:pPr>
      <w:r w:rsidRPr="00C12E4D">
        <w:rPr>
          <w:rFonts w:ascii="Times New Roman" w:hAnsi="Times New Roman" w:cs="Times New Roman"/>
          <w:b/>
          <w:bCs/>
        </w:rPr>
        <w:t>2. Why must </w:t>
      </w:r>
      <w:r w:rsidRPr="00C12E4D">
        <w:rPr>
          <w:rFonts w:ascii="Times New Roman" w:hAnsi="Times New Roman" w:cs="Times New Roman"/>
        </w:rPr>
        <w:t>IOFCFG</w:t>
      </w:r>
      <w:r w:rsidRPr="00C12E4D">
        <w:rPr>
          <w:rFonts w:ascii="Times New Roman" w:hAnsi="Times New Roman" w:cs="Times New Roman"/>
          <w:b/>
          <w:bCs/>
        </w:rPr>
        <w:t> and </w:t>
      </w:r>
      <w:r w:rsidRPr="00C12E4D">
        <w:rPr>
          <w:rFonts w:ascii="Times New Roman" w:hAnsi="Times New Roman" w:cs="Times New Roman"/>
        </w:rPr>
        <w:t>PADDIR</w:t>
      </w:r>
      <w:r w:rsidRPr="00C12E4D">
        <w:rPr>
          <w:rFonts w:ascii="Times New Roman" w:hAnsi="Times New Roman" w:cs="Times New Roman"/>
          <w:b/>
          <w:bCs/>
        </w:rPr>
        <w:t> be configured first?</w:t>
      </w:r>
    </w:p>
    <w:p w14:paraId="24ABAFBF" w14:textId="77777777" w:rsidR="00C12E4D" w:rsidRPr="00C12E4D" w:rsidRDefault="00C12E4D" w:rsidP="00C12E4D">
      <w:pPr>
        <w:numPr>
          <w:ilvl w:val="1"/>
          <w:numId w:val="13"/>
        </w:numPr>
        <w:jc w:val="both"/>
        <w:rPr>
          <w:rFonts w:ascii="Times New Roman" w:hAnsi="Times New Roman" w:cs="Times New Roman"/>
        </w:rPr>
      </w:pPr>
      <w:r w:rsidRPr="00C12E4D">
        <w:rPr>
          <w:rFonts w:ascii="Times New Roman" w:hAnsi="Times New Roman" w:cs="Times New Roman"/>
          <w:b/>
          <w:bCs/>
        </w:rPr>
        <w:t>Answer:</w:t>
      </w:r>
    </w:p>
    <w:p w14:paraId="698203DE" w14:textId="77777777" w:rsidR="00C12E4D" w:rsidRPr="00C12E4D" w:rsidRDefault="00C12E4D" w:rsidP="00C12E4D">
      <w:pPr>
        <w:numPr>
          <w:ilvl w:val="2"/>
          <w:numId w:val="13"/>
        </w:numPr>
        <w:jc w:val="both"/>
        <w:rPr>
          <w:rFonts w:ascii="Times New Roman" w:hAnsi="Times New Roman" w:cs="Times New Roman"/>
        </w:rPr>
      </w:pPr>
      <w:r w:rsidRPr="00C12E4D">
        <w:rPr>
          <w:rFonts w:ascii="Times New Roman" w:hAnsi="Times New Roman" w:cs="Times New Roman"/>
        </w:rPr>
        <w:t>IOFCFG</w:t>
      </w:r>
      <w:r w:rsidRPr="00C12E4D">
        <w:rPr>
          <w:rFonts w:ascii="Times New Roman" w:hAnsi="Times New Roman" w:cs="Times New Roman"/>
          <w:b/>
          <w:bCs/>
        </w:rPr>
        <w:t> is the master switch.</w:t>
      </w:r>
      <w:r w:rsidRPr="00C12E4D">
        <w:rPr>
          <w:rFonts w:ascii="Times New Roman" w:hAnsi="Times New Roman" w:cs="Times New Roman"/>
        </w:rPr>
        <w:t> If not cleared, the GPIO module is </w:t>
      </w:r>
      <w:r w:rsidRPr="00C12E4D">
        <w:rPr>
          <w:rFonts w:ascii="Times New Roman" w:hAnsi="Times New Roman" w:cs="Times New Roman"/>
          <w:i/>
          <w:iCs/>
        </w:rPr>
        <w:t>physically disconnected</w:t>
      </w:r>
      <w:r w:rsidRPr="00C12E4D">
        <w:rPr>
          <w:rFonts w:ascii="Times New Roman" w:hAnsi="Times New Roman" w:cs="Times New Roman"/>
        </w:rPr>
        <w:t> from the pin in hardware. Regardless of how direction is configured or what is read, the physical pin cannot be accessed.</w:t>
      </w:r>
    </w:p>
    <w:p w14:paraId="3BDB5D2A" w14:textId="77777777" w:rsidR="00C12E4D" w:rsidRPr="00C12E4D" w:rsidRDefault="00C12E4D" w:rsidP="00C12E4D">
      <w:pPr>
        <w:numPr>
          <w:ilvl w:val="2"/>
          <w:numId w:val="13"/>
        </w:numPr>
        <w:jc w:val="both"/>
        <w:rPr>
          <w:rFonts w:ascii="Times New Roman" w:hAnsi="Times New Roman" w:cs="Times New Roman"/>
        </w:rPr>
      </w:pPr>
      <w:r w:rsidRPr="00C12E4D">
        <w:rPr>
          <w:rFonts w:ascii="Times New Roman" w:hAnsi="Times New Roman" w:cs="Times New Roman"/>
        </w:rPr>
        <w:t>PADDIR</w:t>
      </w:r>
      <w:r w:rsidRPr="00C12E4D">
        <w:rPr>
          <w:rFonts w:ascii="Times New Roman" w:hAnsi="Times New Roman" w:cs="Times New Roman"/>
          <w:b/>
          <w:bCs/>
        </w:rPr>
        <w:t> is the steering wheel.</w:t>
      </w:r>
      <w:r w:rsidRPr="00C12E4D">
        <w:rPr>
          <w:rFonts w:ascii="Times New Roman" w:hAnsi="Times New Roman" w:cs="Times New Roman"/>
        </w:rPr>
        <w:t> If not set to input (cleared), the input buffer may be disabled, causing PADIN to fail to read the signal; or the output driver may be enabled, leading to electrical conflict.</w:t>
      </w:r>
    </w:p>
    <w:p w14:paraId="6991D9A4" w14:textId="77777777" w:rsidR="00C12E4D" w:rsidRPr="00C12E4D" w:rsidRDefault="00C12E4D" w:rsidP="00C12E4D">
      <w:pPr>
        <w:jc w:val="both"/>
        <w:rPr>
          <w:rFonts w:ascii="Times New Roman" w:hAnsi="Times New Roman" w:cs="Times New Roman"/>
        </w:rPr>
      </w:pPr>
      <w:r w:rsidRPr="00C12E4D">
        <w:rPr>
          <w:rFonts w:ascii="Times New Roman" w:hAnsi="Times New Roman" w:cs="Times New Roman"/>
          <w:b/>
          <w:bCs/>
        </w:rPr>
        <w:lastRenderedPageBreak/>
        <w:t>4. Loop Refresh</w:t>
      </w:r>
      <w:r w:rsidRPr="00C12E4D">
        <w:rPr>
          <w:rFonts w:ascii="Times New Roman" w:hAnsi="Times New Roman" w:cs="Times New Roman"/>
        </w:rPr>
        <w:br/>
        <w:t>To ensure real-time responsiveness and stability of the system, we implemented a 50ms delay within the main loop.</w:t>
      </w:r>
    </w:p>
    <w:p w14:paraId="1B574A10" w14:textId="77777777" w:rsidR="00C12E4D" w:rsidRPr="00C12E4D" w:rsidRDefault="00C12E4D" w:rsidP="00C12E4D">
      <w:pPr>
        <w:numPr>
          <w:ilvl w:val="0"/>
          <w:numId w:val="14"/>
        </w:numPr>
        <w:jc w:val="both"/>
        <w:rPr>
          <w:rFonts w:ascii="Times New Roman" w:hAnsi="Times New Roman" w:cs="Times New Roman"/>
        </w:rPr>
      </w:pPr>
      <w:r w:rsidRPr="00C12E4D">
        <w:rPr>
          <w:rFonts w:ascii="Times New Roman" w:hAnsi="Times New Roman" w:cs="Times New Roman"/>
          <w:b/>
          <w:bCs/>
        </w:rPr>
        <w:t>Purpose:</w:t>
      </w:r>
      <w:r w:rsidRPr="00C12E4D">
        <w:rPr>
          <w:rFonts w:ascii="Times New Roman" w:hAnsi="Times New Roman" w:cs="Times New Roman"/>
        </w:rPr>
        <w:t> This ensures the human eye perceives an "immediate response" (&lt;100ms), while also avoiding potential issues like UART output blockage or excessive power consumption caused by excessively high refresh rates.</w:t>
      </w:r>
    </w:p>
    <w:p w14:paraId="0F88C886" w14:textId="77777777" w:rsidR="00EC1364" w:rsidRPr="00EC1364" w:rsidRDefault="00EC1364" w:rsidP="00EC1364">
      <w:pPr>
        <w:rPr>
          <w:rFonts w:ascii="Times New Roman" w:hAnsi="Times New Roman" w:cs="Times New Roman"/>
        </w:rPr>
      </w:pPr>
      <w:r w:rsidRPr="00EC1364">
        <w:rPr>
          <w:rFonts w:ascii="Times New Roman" w:hAnsi="Times New Roman" w:cs="Times New Roman"/>
          <w:b/>
          <w:bCs/>
        </w:rPr>
        <w:t>V. Experimental Evidence</w:t>
      </w:r>
    </w:p>
    <w:p w14:paraId="0D817554" w14:textId="77777777" w:rsidR="00EC1364" w:rsidRPr="00EC1364" w:rsidRDefault="00EC1364" w:rsidP="00EC1364">
      <w:pPr>
        <w:rPr>
          <w:rFonts w:ascii="Times New Roman" w:hAnsi="Times New Roman" w:cs="Times New Roman"/>
        </w:rPr>
      </w:pPr>
      <w:r w:rsidRPr="00EC1364">
        <w:rPr>
          <w:rFonts w:ascii="Times New Roman" w:hAnsi="Times New Roman" w:cs="Times New Roman"/>
          <w:b/>
          <w:bCs/>
        </w:rPr>
        <w:t>5.1 Serial Port Interaction Screenshot</w:t>
      </w:r>
      <w:r w:rsidRPr="00EC1364">
        <w:rPr>
          <w:rFonts w:ascii="Times New Roman" w:hAnsi="Times New Roman" w:cs="Times New Roman"/>
        </w:rPr>
        <w:br/>
        <w:t>After the program starts, the serial port correctly outputs initialization information, verifying that the UART driver and </w:t>
      </w:r>
      <w:proofErr w:type="spellStart"/>
      <w:r w:rsidRPr="00EC1364">
        <w:rPr>
          <w:rFonts w:ascii="Times New Roman" w:hAnsi="Times New Roman" w:cs="Times New Roman"/>
        </w:rPr>
        <w:t>printf</w:t>
      </w:r>
      <w:proofErr w:type="spellEnd"/>
      <w:r w:rsidRPr="00EC1364">
        <w:rPr>
          <w:rFonts w:ascii="Times New Roman" w:hAnsi="Times New Roman" w:cs="Times New Roman"/>
        </w:rPr>
        <w:t> redirection are functioning normally.</w:t>
      </w:r>
    </w:p>
    <w:p w14:paraId="7DD139C6" w14:textId="5EA26759" w:rsidR="00EC1364" w:rsidRPr="00EC1364" w:rsidRDefault="00EC1364" w:rsidP="00EC1364">
      <w:pPr>
        <w:rPr>
          <w:rFonts w:ascii="Times New Roman" w:hAnsi="Times New Roman" w:cs="Times New Roman"/>
        </w:rPr>
      </w:pPr>
      <w:r w:rsidRPr="00EC1364">
        <w:rPr>
          <w:rFonts w:ascii="Times New Roman" w:eastAsia="宋体" w:hAnsi="Times New Roman" w:cs="Times New Roman"/>
          <w:noProof/>
        </w:rPr>
        <w:drawing>
          <wp:inline distT="0" distB="0" distL="0" distR="0" wp14:anchorId="1763BC71" wp14:editId="6840FF3C">
            <wp:extent cx="3124395" cy="4085863"/>
            <wp:effectExtent l="0" t="0" r="0" b="0"/>
            <wp:docPr id="9852102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5341" cy="4087100"/>
                    </a:xfrm>
                    <a:prstGeom prst="rect">
                      <a:avLst/>
                    </a:prstGeom>
                    <a:noFill/>
                    <a:ln>
                      <a:noFill/>
                    </a:ln>
                  </pic:spPr>
                </pic:pic>
              </a:graphicData>
            </a:graphic>
          </wp:inline>
        </w:drawing>
      </w:r>
    </w:p>
    <w:p w14:paraId="3A7ED748" w14:textId="77777777" w:rsidR="00EC1364" w:rsidRPr="00EC1364" w:rsidRDefault="00EC1364" w:rsidP="00EC1364">
      <w:pPr>
        <w:rPr>
          <w:rFonts w:ascii="Times New Roman" w:hAnsi="Times New Roman" w:cs="Times New Roman"/>
        </w:rPr>
      </w:pPr>
      <w:r w:rsidRPr="00EC1364">
        <w:rPr>
          <w:rFonts w:ascii="Times New Roman" w:hAnsi="Times New Roman" w:cs="Times New Roman"/>
        </w:rPr>
        <w:t>Expected Display Content:</w:t>
      </w:r>
    </w:p>
    <w:p w14:paraId="2F15AEBD" w14:textId="77777777" w:rsidR="00EC1364" w:rsidRPr="00EC1364" w:rsidRDefault="00EC1364" w:rsidP="00EC1364">
      <w:pPr>
        <w:rPr>
          <w:rFonts w:ascii="Times New Roman" w:hAnsi="Times New Roman" w:cs="Times New Roman"/>
        </w:rPr>
      </w:pPr>
      <w:r w:rsidRPr="00EC1364">
        <w:rPr>
          <w:rFonts w:ascii="Times New Roman" w:hAnsi="Times New Roman" w:cs="Times New Roman"/>
          <w:b/>
          <w:bCs/>
        </w:rPr>
        <w:t>1. UART Communication Verification</w:t>
      </w:r>
      <w:r w:rsidRPr="00EC1364">
        <w:rPr>
          <w:rFonts w:ascii="Times New Roman" w:hAnsi="Times New Roman" w:cs="Times New Roman"/>
        </w:rPr>
        <w:br/>
        <w:t>This experiment verified the correctness of the MMIO mechanism and the complete functionality of the UART driver via a serial terminal.</w:t>
      </w:r>
    </w:p>
    <w:p w14:paraId="6DDD4A5F" w14:textId="77777777" w:rsidR="00EC1364" w:rsidRPr="00EC1364" w:rsidRDefault="00EC1364" w:rsidP="00EC1364">
      <w:pPr>
        <w:rPr>
          <w:rFonts w:ascii="Times New Roman" w:hAnsi="Times New Roman" w:cs="Times New Roman"/>
        </w:rPr>
      </w:pPr>
      <w:r w:rsidRPr="00EC1364">
        <w:rPr>
          <w:rFonts w:ascii="Times New Roman" w:hAnsi="Times New Roman" w:cs="Times New Roman"/>
        </w:rPr>
        <w:t>Output Content Analysis:</w:t>
      </w:r>
    </w:p>
    <w:p w14:paraId="5D7B03D0" w14:textId="77777777" w:rsidR="00EC1364" w:rsidRPr="00EC1364" w:rsidRDefault="00EC1364" w:rsidP="00EC1364">
      <w:pPr>
        <w:rPr>
          <w:rFonts w:ascii="Times New Roman" w:hAnsi="Times New Roman" w:cs="Times New Roman"/>
        </w:rPr>
      </w:pPr>
      <w:r w:rsidRPr="00EC1364">
        <w:rPr>
          <w:rFonts w:ascii="Times New Roman" w:hAnsi="Times New Roman" w:cs="Times New Roman"/>
          <w:b/>
          <w:bCs/>
        </w:rPr>
        <w:t>(1) System Startup Phase</w:t>
      </w:r>
    </w:p>
    <w:p w14:paraId="534E3294" w14:textId="77777777" w:rsidR="00EC1364" w:rsidRPr="00EC1364" w:rsidRDefault="00EC1364" w:rsidP="00EC1364">
      <w:pPr>
        <w:numPr>
          <w:ilvl w:val="0"/>
          <w:numId w:val="15"/>
        </w:numPr>
        <w:rPr>
          <w:rFonts w:ascii="Times New Roman" w:hAnsi="Times New Roman" w:cs="Times New Roman"/>
        </w:rPr>
      </w:pPr>
      <w:r w:rsidRPr="00EC1364">
        <w:rPr>
          <w:rFonts w:ascii="Times New Roman" w:hAnsi="Times New Roman" w:cs="Times New Roman"/>
        </w:rPr>
        <w:lastRenderedPageBreak/>
        <w:t>Platform information printed: "Lab 2: MMIO &amp; GPIO Driver"</w:t>
      </w:r>
    </w:p>
    <w:p w14:paraId="79F746CE" w14:textId="77777777" w:rsidR="00EC1364" w:rsidRPr="00EC1364" w:rsidRDefault="00EC1364" w:rsidP="00EC1364">
      <w:pPr>
        <w:numPr>
          <w:ilvl w:val="0"/>
          <w:numId w:val="15"/>
        </w:numPr>
        <w:rPr>
          <w:rFonts w:ascii="Times New Roman" w:hAnsi="Times New Roman" w:cs="Times New Roman"/>
        </w:rPr>
      </w:pPr>
      <w:r w:rsidRPr="00EC1364">
        <w:rPr>
          <w:rFonts w:ascii="Times New Roman" w:hAnsi="Times New Roman" w:cs="Times New Roman"/>
        </w:rPr>
        <w:t>Compilation time displayed: "Jan 10 2026, 11:12:04"</w:t>
      </w:r>
    </w:p>
    <w:p w14:paraId="1E645462" w14:textId="77777777" w:rsidR="00EC1364" w:rsidRPr="00EC1364" w:rsidRDefault="00EC1364" w:rsidP="00EC1364">
      <w:pPr>
        <w:numPr>
          <w:ilvl w:val="0"/>
          <w:numId w:val="15"/>
        </w:numPr>
        <w:rPr>
          <w:rFonts w:ascii="Times New Roman" w:hAnsi="Times New Roman" w:cs="Times New Roman"/>
        </w:rPr>
      </w:pPr>
      <w:r w:rsidRPr="00EC1364">
        <w:rPr>
          <w:rFonts w:ascii="Times New Roman" w:hAnsi="Times New Roman" w:cs="Times New Roman"/>
        </w:rPr>
        <w:t>Download mode verified: "Download Mode: ILM" (program loaded into ITCM)</w:t>
      </w:r>
    </w:p>
    <w:p w14:paraId="0A05FDB6" w14:textId="77777777" w:rsidR="00EC1364" w:rsidRPr="00EC1364" w:rsidRDefault="00EC1364" w:rsidP="00EC1364">
      <w:pPr>
        <w:numPr>
          <w:ilvl w:val="0"/>
          <w:numId w:val="15"/>
        </w:numPr>
        <w:rPr>
          <w:rFonts w:ascii="Times New Roman" w:hAnsi="Times New Roman" w:cs="Times New Roman"/>
        </w:rPr>
      </w:pPr>
      <w:r w:rsidRPr="00EC1364">
        <w:rPr>
          <w:rFonts w:ascii="Times New Roman" w:hAnsi="Times New Roman" w:cs="Times New Roman"/>
        </w:rPr>
        <w:t>CPU frequency displayed: "15999959 Hz" (approximately 16 MHz)</w:t>
      </w:r>
    </w:p>
    <w:p w14:paraId="22E2D4E2" w14:textId="77777777" w:rsidR="00EC1364" w:rsidRPr="00EC1364" w:rsidRDefault="00EC1364" w:rsidP="00EC1364">
      <w:pPr>
        <w:rPr>
          <w:rFonts w:ascii="Times New Roman" w:hAnsi="Times New Roman" w:cs="Times New Roman"/>
        </w:rPr>
      </w:pPr>
      <w:r w:rsidRPr="00EC1364">
        <w:rPr>
          <w:rFonts w:ascii="Times New Roman" w:hAnsi="Times New Roman" w:cs="Times New Roman"/>
          <w:b/>
          <w:bCs/>
        </w:rPr>
        <w:t>(2) Register Status Check</w:t>
      </w:r>
    </w:p>
    <w:p w14:paraId="730DAA8E" w14:textId="77777777" w:rsidR="00EC1364" w:rsidRPr="00EC1364" w:rsidRDefault="00EC1364" w:rsidP="00EC1364">
      <w:pPr>
        <w:numPr>
          <w:ilvl w:val="0"/>
          <w:numId w:val="16"/>
        </w:numPr>
        <w:rPr>
          <w:rFonts w:ascii="Times New Roman" w:hAnsi="Times New Roman" w:cs="Times New Roman"/>
        </w:rPr>
      </w:pPr>
      <w:r w:rsidRPr="00EC1364">
        <w:rPr>
          <w:rFonts w:ascii="Times New Roman" w:hAnsi="Times New Roman" w:cs="Times New Roman"/>
        </w:rPr>
        <w:t>UART LSR = 0x00000000: Initial value of the Line Status Register is normal.</w:t>
      </w:r>
    </w:p>
    <w:p w14:paraId="6E54FC39" w14:textId="77777777" w:rsidR="00EC1364" w:rsidRPr="00EC1364" w:rsidRDefault="00EC1364" w:rsidP="00EC1364">
      <w:pPr>
        <w:numPr>
          <w:ilvl w:val="0"/>
          <w:numId w:val="16"/>
        </w:numPr>
        <w:rPr>
          <w:rFonts w:ascii="Times New Roman" w:hAnsi="Times New Roman" w:cs="Times New Roman"/>
        </w:rPr>
      </w:pPr>
      <w:r w:rsidRPr="00EC1364">
        <w:rPr>
          <w:rFonts w:ascii="Times New Roman" w:hAnsi="Times New Roman" w:cs="Times New Roman"/>
        </w:rPr>
        <w:t>GPIOA IOFCFG = 0x00B0300000: Confirms IOF configuration will be cleared subsequently.</w:t>
      </w:r>
    </w:p>
    <w:p w14:paraId="4D5D139D" w14:textId="77777777" w:rsidR="00EC1364" w:rsidRPr="00EC1364" w:rsidRDefault="00EC1364" w:rsidP="00EC1364">
      <w:pPr>
        <w:rPr>
          <w:rFonts w:ascii="Times New Roman" w:hAnsi="Times New Roman" w:cs="Times New Roman"/>
        </w:rPr>
      </w:pPr>
      <w:r w:rsidRPr="00EC1364">
        <w:rPr>
          <w:rFonts w:ascii="Times New Roman" w:hAnsi="Times New Roman" w:cs="Times New Roman"/>
          <w:b/>
          <w:bCs/>
        </w:rPr>
        <w:t>(3) GPIO Initialization Success</w:t>
      </w:r>
    </w:p>
    <w:p w14:paraId="06C64016" w14:textId="77777777" w:rsidR="00EC1364" w:rsidRPr="00EC1364" w:rsidRDefault="00EC1364" w:rsidP="00EC1364">
      <w:pPr>
        <w:numPr>
          <w:ilvl w:val="0"/>
          <w:numId w:val="17"/>
        </w:numPr>
        <w:rPr>
          <w:rFonts w:ascii="Times New Roman" w:hAnsi="Times New Roman" w:cs="Times New Roman"/>
        </w:rPr>
      </w:pPr>
      <w:r w:rsidRPr="00EC1364">
        <w:rPr>
          <w:rFonts w:ascii="Times New Roman" w:hAnsi="Times New Roman" w:cs="Times New Roman"/>
        </w:rPr>
        <w:t>Output: "[System] GPIO Init Done."</w:t>
      </w:r>
    </w:p>
    <w:p w14:paraId="7E953B7E" w14:textId="77777777" w:rsidR="00EC1364" w:rsidRPr="00EC1364" w:rsidRDefault="00EC1364" w:rsidP="00EC1364">
      <w:pPr>
        <w:numPr>
          <w:ilvl w:val="0"/>
          <w:numId w:val="17"/>
        </w:numPr>
        <w:rPr>
          <w:rFonts w:ascii="Times New Roman" w:hAnsi="Times New Roman" w:cs="Times New Roman"/>
        </w:rPr>
      </w:pPr>
      <w:r w:rsidRPr="00EC1364">
        <w:rPr>
          <w:rFonts w:ascii="Times New Roman" w:hAnsi="Times New Roman" w:cs="Times New Roman"/>
          <w:b/>
          <w:bCs/>
        </w:rPr>
        <w:t>Proof:</w:t>
      </w:r>
      <w:r w:rsidRPr="00EC1364">
        <w:rPr>
          <w:rFonts w:ascii="Times New Roman" w:hAnsi="Times New Roman" w:cs="Times New Roman"/>
        </w:rPr>
        <w:t> IOFCFG clearing, PADDIR configuration, and PADOUT initialization all executed successfully.</w:t>
      </w:r>
    </w:p>
    <w:p w14:paraId="3E18571F" w14:textId="77777777" w:rsidR="00EC1364" w:rsidRPr="00EC1364" w:rsidRDefault="00EC1364" w:rsidP="00EC1364">
      <w:pPr>
        <w:rPr>
          <w:rFonts w:ascii="Times New Roman" w:hAnsi="Times New Roman" w:cs="Times New Roman"/>
        </w:rPr>
      </w:pPr>
      <w:r w:rsidRPr="00EC1364">
        <w:rPr>
          <w:rFonts w:ascii="Times New Roman" w:hAnsi="Times New Roman" w:cs="Times New Roman"/>
          <w:b/>
          <w:bCs/>
        </w:rPr>
        <w:t>(4) LED Running Light Operation</w:t>
      </w:r>
    </w:p>
    <w:p w14:paraId="46D30DF6" w14:textId="77777777" w:rsidR="00EC1364" w:rsidRPr="00EC1364" w:rsidRDefault="00EC1364" w:rsidP="00EC1364">
      <w:pPr>
        <w:numPr>
          <w:ilvl w:val="0"/>
          <w:numId w:val="18"/>
        </w:numPr>
        <w:rPr>
          <w:rFonts w:ascii="Times New Roman" w:hAnsi="Times New Roman" w:cs="Times New Roman"/>
        </w:rPr>
      </w:pPr>
      <w:r w:rsidRPr="00EC1364">
        <w:rPr>
          <w:rFonts w:ascii="Times New Roman" w:hAnsi="Times New Roman" w:cs="Times New Roman"/>
        </w:rPr>
        <w:t>Output: "[Task A] LED Running Light Start..."</w:t>
      </w:r>
    </w:p>
    <w:p w14:paraId="29CB7E12" w14:textId="77777777" w:rsidR="00EC1364" w:rsidRPr="00EC1364" w:rsidRDefault="00EC1364" w:rsidP="00EC1364">
      <w:pPr>
        <w:numPr>
          <w:ilvl w:val="0"/>
          <w:numId w:val="18"/>
        </w:numPr>
        <w:rPr>
          <w:rFonts w:ascii="Times New Roman" w:hAnsi="Times New Roman" w:cs="Times New Roman"/>
        </w:rPr>
      </w:pPr>
      <w:r w:rsidRPr="00EC1364">
        <w:rPr>
          <w:rFonts w:ascii="Times New Roman" w:hAnsi="Times New Roman" w:cs="Times New Roman"/>
          <w:b/>
          <w:bCs/>
        </w:rPr>
        <w:t>Hardware Phenomenon:</w:t>
      </w:r>
      <w:r w:rsidRPr="00EC1364">
        <w:rPr>
          <w:rFonts w:ascii="Times New Roman" w:hAnsi="Times New Roman" w:cs="Times New Roman"/>
        </w:rPr>
        <w:t> Onboard LEDs 0-5 light up sequentially, cycling 3 times (see photos in Section 4.2).</w:t>
      </w:r>
    </w:p>
    <w:p w14:paraId="7EB03AFF" w14:textId="77777777" w:rsidR="00EC1364" w:rsidRPr="00EC1364" w:rsidRDefault="00EC1364" w:rsidP="00EC1364">
      <w:pPr>
        <w:numPr>
          <w:ilvl w:val="0"/>
          <w:numId w:val="18"/>
        </w:numPr>
        <w:rPr>
          <w:rFonts w:ascii="Times New Roman" w:hAnsi="Times New Roman" w:cs="Times New Roman"/>
        </w:rPr>
      </w:pPr>
      <w:r w:rsidRPr="00EC1364">
        <w:rPr>
          <w:rFonts w:ascii="Times New Roman" w:hAnsi="Times New Roman" w:cs="Times New Roman"/>
        </w:rPr>
        <w:t>Output: "[Task A] Done.": Task completion flag.</w:t>
      </w:r>
    </w:p>
    <w:p w14:paraId="49D44D42" w14:textId="77777777" w:rsidR="00EC1364" w:rsidRPr="00EC1364" w:rsidRDefault="00EC1364" w:rsidP="00EC1364">
      <w:pPr>
        <w:rPr>
          <w:rFonts w:ascii="Times New Roman" w:hAnsi="Times New Roman" w:cs="Times New Roman"/>
        </w:rPr>
      </w:pPr>
      <w:r w:rsidRPr="00EC1364">
        <w:rPr>
          <w:rFonts w:ascii="Times New Roman" w:hAnsi="Times New Roman" w:cs="Times New Roman"/>
          <w:b/>
          <w:bCs/>
        </w:rPr>
        <w:t>(5) UART Interaction Demo (Core Verification)</w:t>
      </w:r>
    </w:p>
    <w:p w14:paraId="70A4CA4B" w14:textId="77777777" w:rsidR="00EC1364" w:rsidRPr="00EC1364" w:rsidRDefault="00EC1364" w:rsidP="00EC1364">
      <w:pPr>
        <w:numPr>
          <w:ilvl w:val="0"/>
          <w:numId w:val="19"/>
        </w:numPr>
        <w:rPr>
          <w:rFonts w:ascii="Times New Roman" w:hAnsi="Times New Roman" w:cs="Times New Roman"/>
        </w:rPr>
      </w:pPr>
      <w:r w:rsidRPr="00EC1364">
        <w:rPr>
          <w:rFonts w:ascii="Times New Roman" w:hAnsi="Times New Roman" w:cs="Times New Roman"/>
        </w:rPr>
        <w:t>Output: "=== UART Interaction Demo ==="</w:t>
      </w:r>
    </w:p>
    <w:p w14:paraId="7CF19FF8" w14:textId="77777777" w:rsidR="00EC1364" w:rsidRPr="00EC1364" w:rsidRDefault="00EC1364" w:rsidP="00EC1364">
      <w:pPr>
        <w:numPr>
          <w:ilvl w:val="0"/>
          <w:numId w:val="19"/>
        </w:numPr>
        <w:rPr>
          <w:rFonts w:ascii="Times New Roman" w:hAnsi="Times New Roman" w:cs="Times New Roman"/>
        </w:rPr>
      </w:pPr>
      <w:r w:rsidRPr="00EC1364">
        <w:rPr>
          <w:rFonts w:ascii="Times New Roman" w:hAnsi="Times New Roman" w:cs="Times New Roman"/>
        </w:rPr>
        <w:t>The program simulates receiving the string "test" and prints character by character:</w:t>
      </w:r>
    </w:p>
    <w:p w14:paraId="5C92EFB1" w14:textId="77777777" w:rsidR="00EC1364" w:rsidRPr="00EC1364" w:rsidRDefault="00EC1364" w:rsidP="00EC1364">
      <w:pPr>
        <w:numPr>
          <w:ilvl w:val="1"/>
          <w:numId w:val="19"/>
        </w:numPr>
        <w:rPr>
          <w:rFonts w:ascii="Times New Roman" w:hAnsi="Times New Roman" w:cs="Times New Roman"/>
        </w:rPr>
      </w:pPr>
      <w:r w:rsidRPr="00EC1364">
        <w:rPr>
          <w:rFonts w:ascii="Times New Roman" w:hAnsi="Times New Roman" w:cs="Times New Roman"/>
        </w:rPr>
        <w:t>Received: 't' (0x74)</w:t>
      </w:r>
    </w:p>
    <w:p w14:paraId="0C024A39" w14:textId="77777777" w:rsidR="00EC1364" w:rsidRPr="00EC1364" w:rsidRDefault="00EC1364" w:rsidP="00EC1364">
      <w:pPr>
        <w:numPr>
          <w:ilvl w:val="1"/>
          <w:numId w:val="19"/>
        </w:numPr>
        <w:rPr>
          <w:rFonts w:ascii="Times New Roman" w:hAnsi="Times New Roman" w:cs="Times New Roman"/>
        </w:rPr>
      </w:pPr>
      <w:r w:rsidRPr="00EC1364">
        <w:rPr>
          <w:rFonts w:ascii="Times New Roman" w:hAnsi="Times New Roman" w:cs="Times New Roman"/>
        </w:rPr>
        <w:t>Received: 'e' (0x65)</w:t>
      </w:r>
    </w:p>
    <w:p w14:paraId="4EE615EB" w14:textId="77777777" w:rsidR="00EC1364" w:rsidRPr="00EC1364" w:rsidRDefault="00EC1364" w:rsidP="00EC1364">
      <w:pPr>
        <w:numPr>
          <w:ilvl w:val="1"/>
          <w:numId w:val="19"/>
        </w:numPr>
        <w:rPr>
          <w:rFonts w:ascii="Times New Roman" w:hAnsi="Times New Roman" w:cs="Times New Roman"/>
        </w:rPr>
      </w:pPr>
      <w:r w:rsidRPr="00EC1364">
        <w:rPr>
          <w:rFonts w:ascii="Times New Roman" w:hAnsi="Times New Roman" w:cs="Times New Roman"/>
        </w:rPr>
        <w:t>Received: 's' (0x73)</w:t>
      </w:r>
    </w:p>
    <w:p w14:paraId="6BE3AE76" w14:textId="77777777" w:rsidR="00EC1364" w:rsidRPr="00EC1364" w:rsidRDefault="00EC1364" w:rsidP="00EC1364">
      <w:pPr>
        <w:numPr>
          <w:ilvl w:val="1"/>
          <w:numId w:val="19"/>
        </w:numPr>
        <w:rPr>
          <w:rFonts w:ascii="Times New Roman" w:hAnsi="Times New Roman" w:cs="Times New Roman"/>
        </w:rPr>
      </w:pPr>
      <w:r w:rsidRPr="00EC1364">
        <w:rPr>
          <w:rFonts w:ascii="Times New Roman" w:hAnsi="Times New Roman" w:cs="Times New Roman"/>
        </w:rPr>
        <w:t>Received: 't' (0x74)</w:t>
      </w:r>
    </w:p>
    <w:p w14:paraId="18A8D9C2" w14:textId="77777777" w:rsidR="00EC1364" w:rsidRPr="00EC1364" w:rsidRDefault="00EC1364" w:rsidP="00EC1364">
      <w:pPr>
        <w:numPr>
          <w:ilvl w:val="0"/>
          <w:numId w:val="19"/>
        </w:numPr>
        <w:rPr>
          <w:rFonts w:ascii="Times New Roman" w:hAnsi="Times New Roman" w:cs="Times New Roman"/>
        </w:rPr>
      </w:pPr>
      <w:r w:rsidRPr="00EC1364">
        <w:rPr>
          <w:rFonts w:ascii="Times New Roman" w:hAnsi="Times New Roman" w:cs="Times New Roman"/>
          <w:b/>
          <w:bCs/>
        </w:rPr>
        <w:t>Proof:</w:t>
      </w:r>
      <w:r w:rsidRPr="00EC1364">
        <w:rPr>
          <w:rFonts w:ascii="Times New Roman" w:hAnsi="Times New Roman" w:cs="Times New Roman"/>
        </w:rPr>
        <w:t> The detection logic for the Data Ready bit of UART_LSR is correct, and the UART_RBR read functionality is effective.</w:t>
      </w:r>
    </w:p>
    <w:p w14:paraId="20B6A8BE" w14:textId="77777777" w:rsidR="00EC1364" w:rsidRPr="00EC1364" w:rsidRDefault="00EC1364" w:rsidP="00EC1364">
      <w:pPr>
        <w:rPr>
          <w:rFonts w:ascii="Times New Roman" w:hAnsi="Times New Roman" w:cs="Times New Roman"/>
        </w:rPr>
      </w:pPr>
      <w:r w:rsidRPr="00EC1364">
        <w:rPr>
          <w:rFonts w:ascii="Times New Roman" w:hAnsi="Times New Roman" w:cs="Times New Roman"/>
          <w:b/>
          <w:bCs/>
        </w:rPr>
        <w:t>(6) Switch Linkage Mode</w:t>
      </w:r>
    </w:p>
    <w:p w14:paraId="1A743C85" w14:textId="77777777" w:rsidR="00EC1364" w:rsidRPr="00EC1364" w:rsidRDefault="00EC1364" w:rsidP="00EC1364">
      <w:pPr>
        <w:numPr>
          <w:ilvl w:val="0"/>
          <w:numId w:val="20"/>
        </w:numPr>
        <w:rPr>
          <w:rFonts w:ascii="Times New Roman" w:hAnsi="Times New Roman" w:cs="Times New Roman"/>
        </w:rPr>
      </w:pPr>
      <w:r w:rsidRPr="00EC1364">
        <w:rPr>
          <w:rFonts w:ascii="Times New Roman" w:hAnsi="Times New Roman" w:cs="Times New Roman"/>
        </w:rPr>
        <w:t>Output: "Now entering continuous switch monitoring mode..."</w:t>
      </w:r>
    </w:p>
    <w:p w14:paraId="78427655" w14:textId="77777777" w:rsidR="00EC1364" w:rsidRPr="00EC1364" w:rsidRDefault="00EC1364" w:rsidP="00EC1364">
      <w:pPr>
        <w:numPr>
          <w:ilvl w:val="0"/>
          <w:numId w:val="20"/>
        </w:numPr>
        <w:rPr>
          <w:rFonts w:ascii="Times New Roman" w:hAnsi="Times New Roman" w:cs="Times New Roman"/>
        </w:rPr>
      </w:pPr>
      <w:r w:rsidRPr="00EC1364">
        <w:rPr>
          <w:rFonts w:ascii="Times New Roman" w:hAnsi="Times New Roman" w:cs="Times New Roman"/>
        </w:rPr>
        <w:lastRenderedPageBreak/>
        <w:t>Real-time monitoring of switch state changes and printing:</w:t>
      </w:r>
      <w:r w:rsidRPr="00EC1364">
        <w:rPr>
          <w:rFonts w:ascii="Times New Roman" w:hAnsi="Times New Roman" w:cs="Times New Roman"/>
        </w:rPr>
        <w:br/>
        <w:t>"Switch changed: 0x00000000 -&gt; LED: 0x00000000"</w:t>
      </w:r>
    </w:p>
    <w:p w14:paraId="28C287AD" w14:textId="77777777" w:rsidR="00EC1364" w:rsidRPr="00EC1364" w:rsidRDefault="00EC1364" w:rsidP="00EC1364">
      <w:pPr>
        <w:numPr>
          <w:ilvl w:val="0"/>
          <w:numId w:val="20"/>
        </w:numPr>
        <w:rPr>
          <w:rFonts w:ascii="Times New Roman" w:hAnsi="Times New Roman" w:cs="Times New Roman"/>
        </w:rPr>
      </w:pPr>
      <w:r w:rsidRPr="00EC1364">
        <w:rPr>
          <w:rFonts w:ascii="Times New Roman" w:hAnsi="Times New Roman" w:cs="Times New Roman"/>
          <w:b/>
          <w:bCs/>
        </w:rPr>
        <w:t>Proof:</w:t>
      </w:r>
      <w:r w:rsidRPr="00EC1364">
        <w:rPr>
          <w:rFonts w:ascii="Times New Roman" w:hAnsi="Times New Roman" w:cs="Times New Roman"/>
        </w:rPr>
        <w:t> Reading from GPIO_PADIN, the shift-alignment algorithm, and writing to GPIO_PADOUT all work normally.</w:t>
      </w:r>
    </w:p>
    <w:p w14:paraId="49DBC7CC" w14:textId="77777777" w:rsidR="00EC1364" w:rsidRPr="00EC1364" w:rsidRDefault="00EC1364" w:rsidP="00EC1364">
      <w:pPr>
        <w:rPr>
          <w:rFonts w:ascii="Times New Roman" w:hAnsi="Times New Roman" w:cs="Times New Roman"/>
        </w:rPr>
      </w:pPr>
      <w:r w:rsidRPr="00EC1364">
        <w:rPr>
          <w:rFonts w:ascii="Times New Roman" w:hAnsi="Times New Roman" w:cs="Times New Roman"/>
        </w:rPr>
        <w:t>Key Technical Point Verification:</w:t>
      </w:r>
      <w:r w:rsidRPr="00EC1364">
        <w:rPr>
          <w:rFonts w:ascii="Times New Roman" w:hAnsi="Times New Roman" w:cs="Times New Roman"/>
        </w:rPr>
        <w:br/>
      </w:r>
      <w:r w:rsidRPr="00EC1364">
        <w:rPr>
          <w:rFonts w:ascii="Segoe UI Emoji" w:hAnsi="Segoe UI Emoji" w:cs="Segoe UI Emoji"/>
        </w:rPr>
        <w:t>✅</w:t>
      </w:r>
      <w:r w:rsidRPr="00EC1364">
        <w:rPr>
          <w:rFonts w:ascii="Times New Roman" w:hAnsi="Times New Roman" w:cs="Times New Roman"/>
        </w:rPr>
        <w:t> </w:t>
      </w:r>
      <w:r w:rsidRPr="00EC1364">
        <w:rPr>
          <w:rFonts w:ascii="Times New Roman" w:hAnsi="Times New Roman" w:cs="Times New Roman"/>
          <w:b/>
          <w:bCs/>
        </w:rPr>
        <w:t>MMIO Address Mapping Correct:</w:t>
      </w:r>
    </w:p>
    <w:p w14:paraId="0F8CAFAF" w14:textId="77777777" w:rsidR="00EC1364" w:rsidRPr="00EC1364" w:rsidRDefault="00EC1364" w:rsidP="00EC1364">
      <w:pPr>
        <w:numPr>
          <w:ilvl w:val="0"/>
          <w:numId w:val="21"/>
        </w:numPr>
        <w:rPr>
          <w:rFonts w:ascii="Times New Roman" w:hAnsi="Times New Roman" w:cs="Times New Roman"/>
        </w:rPr>
      </w:pPr>
      <w:r w:rsidRPr="00EC1364">
        <w:rPr>
          <w:rFonts w:ascii="Times New Roman" w:hAnsi="Times New Roman" w:cs="Times New Roman"/>
        </w:rPr>
        <w:t>UART0_BASE (0x10013000) + LSR_OFFSET (0x14) = 0x10013014</w:t>
      </w:r>
    </w:p>
    <w:p w14:paraId="233C867F" w14:textId="77777777" w:rsidR="00EC1364" w:rsidRPr="00EC1364" w:rsidRDefault="00EC1364" w:rsidP="00EC1364">
      <w:pPr>
        <w:numPr>
          <w:ilvl w:val="0"/>
          <w:numId w:val="21"/>
        </w:numPr>
        <w:rPr>
          <w:rFonts w:ascii="Times New Roman" w:hAnsi="Times New Roman" w:cs="Times New Roman"/>
        </w:rPr>
      </w:pPr>
      <w:r w:rsidRPr="00EC1364">
        <w:rPr>
          <w:rFonts w:ascii="Times New Roman" w:hAnsi="Times New Roman" w:cs="Times New Roman"/>
        </w:rPr>
        <w:t>Successfully read and displayed the LSR value.</w:t>
      </w:r>
      <w:r w:rsidRPr="00EC1364">
        <w:rPr>
          <w:rFonts w:ascii="Times New Roman" w:hAnsi="Times New Roman" w:cs="Times New Roman"/>
        </w:rPr>
        <w:br/>
      </w:r>
      <w:r w:rsidRPr="00EC1364">
        <w:rPr>
          <w:rFonts w:ascii="Segoe UI Emoji" w:hAnsi="Segoe UI Emoji" w:cs="Segoe UI Emoji"/>
        </w:rPr>
        <w:t>✅</w:t>
      </w:r>
      <w:r w:rsidRPr="00EC1364">
        <w:rPr>
          <w:rFonts w:ascii="Times New Roman" w:hAnsi="Times New Roman" w:cs="Times New Roman"/>
        </w:rPr>
        <w:t> </w:t>
      </w:r>
      <w:r w:rsidRPr="00EC1364">
        <w:rPr>
          <w:rFonts w:ascii="Times New Roman" w:hAnsi="Times New Roman" w:cs="Times New Roman"/>
          <w:b/>
          <w:bCs/>
        </w:rPr>
        <w:t>Volatile Mechanism Effective:</w:t>
      </w:r>
    </w:p>
    <w:p w14:paraId="64007945" w14:textId="77777777" w:rsidR="00EC1364" w:rsidRPr="00EC1364" w:rsidRDefault="00EC1364" w:rsidP="00EC1364">
      <w:pPr>
        <w:numPr>
          <w:ilvl w:val="0"/>
          <w:numId w:val="21"/>
        </w:numPr>
        <w:rPr>
          <w:rFonts w:ascii="Times New Roman" w:hAnsi="Times New Roman" w:cs="Times New Roman"/>
        </w:rPr>
      </w:pPr>
      <w:r w:rsidRPr="00EC1364">
        <w:rPr>
          <w:rFonts w:ascii="Times New Roman" w:hAnsi="Times New Roman" w:cs="Times New Roman"/>
        </w:rPr>
        <w:t>Each read of UART_LSR obtains the latest hardware state.</w:t>
      </w:r>
    </w:p>
    <w:p w14:paraId="013942AF" w14:textId="77777777" w:rsidR="00EC1364" w:rsidRPr="00EC1364" w:rsidRDefault="00EC1364" w:rsidP="00EC1364">
      <w:pPr>
        <w:numPr>
          <w:ilvl w:val="0"/>
          <w:numId w:val="21"/>
        </w:numPr>
        <w:rPr>
          <w:rFonts w:ascii="Times New Roman" w:hAnsi="Times New Roman" w:cs="Times New Roman"/>
        </w:rPr>
      </w:pPr>
      <w:r w:rsidRPr="00EC1364">
        <w:rPr>
          <w:rFonts w:ascii="Times New Roman" w:hAnsi="Times New Roman" w:cs="Times New Roman"/>
        </w:rPr>
        <w:t>The running light delay was not optimized away by the compiler.</w:t>
      </w:r>
      <w:r w:rsidRPr="00EC1364">
        <w:rPr>
          <w:rFonts w:ascii="Times New Roman" w:hAnsi="Times New Roman" w:cs="Times New Roman"/>
        </w:rPr>
        <w:br/>
      </w:r>
      <w:r w:rsidRPr="00EC1364">
        <w:rPr>
          <w:rFonts w:ascii="Segoe UI Emoji" w:hAnsi="Segoe UI Emoji" w:cs="Segoe UI Emoji"/>
        </w:rPr>
        <w:t>✅</w:t>
      </w:r>
      <w:r w:rsidRPr="00EC1364">
        <w:rPr>
          <w:rFonts w:ascii="Times New Roman" w:hAnsi="Times New Roman" w:cs="Times New Roman"/>
        </w:rPr>
        <w:t> </w:t>
      </w:r>
      <w:r w:rsidRPr="00EC1364">
        <w:rPr>
          <w:rFonts w:ascii="Times New Roman" w:hAnsi="Times New Roman" w:cs="Times New Roman"/>
          <w:b/>
          <w:bCs/>
        </w:rPr>
        <w:t>RMW Protection Mechanism Reliable:</w:t>
      </w:r>
    </w:p>
    <w:p w14:paraId="0CBFD54C" w14:textId="77777777" w:rsidR="00EC1364" w:rsidRPr="00EC1364" w:rsidRDefault="00EC1364" w:rsidP="00EC1364">
      <w:pPr>
        <w:numPr>
          <w:ilvl w:val="0"/>
          <w:numId w:val="21"/>
        </w:numPr>
        <w:rPr>
          <w:rFonts w:ascii="Times New Roman" w:hAnsi="Times New Roman" w:cs="Times New Roman"/>
        </w:rPr>
      </w:pPr>
      <w:r w:rsidRPr="00EC1364">
        <w:rPr>
          <w:rFonts w:ascii="Times New Roman" w:hAnsi="Times New Roman" w:cs="Times New Roman"/>
        </w:rPr>
        <w:t>LED control did not affect other GPIO pins.</w:t>
      </w:r>
    </w:p>
    <w:p w14:paraId="36666E0C" w14:textId="77777777" w:rsidR="00EC1364" w:rsidRPr="00EC1364" w:rsidRDefault="00EC1364" w:rsidP="00EC1364">
      <w:pPr>
        <w:numPr>
          <w:ilvl w:val="0"/>
          <w:numId w:val="21"/>
        </w:numPr>
        <w:rPr>
          <w:rFonts w:ascii="Times New Roman" w:hAnsi="Times New Roman" w:cs="Times New Roman"/>
        </w:rPr>
      </w:pPr>
      <w:r w:rsidRPr="00EC1364">
        <w:rPr>
          <w:rFonts w:ascii="Times New Roman" w:hAnsi="Times New Roman" w:cs="Times New Roman"/>
        </w:rPr>
        <w:t>Switch reading and LED writing did not interfere with each other on the same port.</w:t>
      </w:r>
      <w:r w:rsidRPr="00EC1364">
        <w:rPr>
          <w:rFonts w:ascii="Times New Roman" w:hAnsi="Times New Roman" w:cs="Times New Roman"/>
        </w:rPr>
        <w:br/>
      </w:r>
      <w:r w:rsidRPr="00EC1364">
        <w:rPr>
          <w:rFonts w:ascii="Segoe UI Emoji" w:hAnsi="Segoe UI Emoji" w:cs="Segoe UI Emoji"/>
        </w:rPr>
        <w:t>✅</w:t>
      </w:r>
      <w:r w:rsidRPr="00EC1364">
        <w:rPr>
          <w:rFonts w:ascii="Times New Roman" w:hAnsi="Times New Roman" w:cs="Times New Roman"/>
        </w:rPr>
        <w:t> </w:t>
      </w:r>
      <w:r w:rsidRPr="00EC1364">
        <w:rPr>
          <w:rFonts w:ascii="Times New Roman" w:hAnsi="Times New Roman" w:cs="Times New Roman"/>
          <w:b/>
          <w:bCs/>
        </w:rPr>
        <w:t>Bit Mapping Algorithm Correct:</w:t>
      </w:r>
    </w:p>
    <w:p w14:paraId="12989280" w14:textId="77777777" w:rsidR="00EC1364" w:rsidRPr="00EC1364" w:rsidRDefault="00EC1364" w:rsidP="00EC1364">
      <w:pPr>
        <w:numPr>
          <w:ilvl w:val="0"/>
          <w:numId w:val="21"/>
        </w:numPr>
        <w:rPr>
          <w:rFonts w:ascii="Times New Roman" w:hAnsi="Times New Roman" w:cs="Times New Roman"/>
        </w:rPr>
      </w:pPr>
      <w:r w:rsidRPr="00EC1364">
        <w:rPr>
          <w:rFonts w:ascii="Times New Roman" w:hAnsi="Times New Roman" w:cs="Times New Roman"/>
        </w:rPr>
        <w:t>Switch bits [26:31] were successfully mapped to LED bits [20:25] via a right shift of 6 bits.</w:t>
      </w:r>
    </w:p>
    <w:p w14:paraId="23568D9B" w14:textId="1B61C7DF" w:rsidR="00EC1364" w:rsidRPr="00EC1364" w:rsidRDefault="00EC1364" w:rsidP="00EC1364">
      <w:pPr>
        <w:rPr>
          <w:rFonts w:ascii="Times New Roman" w:hAnsi="Times New Roman" w:cs="Times New Roman"/>
        </w:rPr>
      </w:pPr>
      <w:r w:rsidRPr="00EC1364">
        <w:rPr>
          <w:rFonts w:ascii="Times New Roman" w:eastAsia="宋体" w:hAnsi="Times New Roman" w:cs="Times New Roman"/>
          <w:b/>
          <w:bCs/>
        </w:rPr>
        <w:t>2.</w:t>
      </w:r>
      <w:r>
        <w:rPr>
          <w:rFonts w:ascii="Times New Roman" w:eastAsia="宋体" w:hAnsi="Times New Roman" w:cs="Times New Roman" w:hint="eastAsia"/>
          <w:b/>
          <w:bCs/>
        </w:rPr>
        <w:t xml:space="preserve"> </w:t>
      </w:r>
      <w:r w:rsidRPr="00EC1364">
        <w:rPr>
          <w:rFonts w:ascii="Times New Roman" w:eastAsia="宋体" w:hAnsi="Times New Roman" w:cs="Times New Roman"/>
          <w:b/>
          <w:bCs/>
        </w:rPr>
        <w:t>LED Hardware Demonstration</w:t>
      </w:r>
    </w:p>
    <w:p w14:paraId="4A8348CD" w14:textId="743B20AF" w:rsidR="00EC1364" w:rsidRPr="00EC1364" w:rsidRDefault="00EC1364" w:rsidP="00EC1364">
      <w:pPr>
        <w:rPr>
          <w:rFonts w:ascii="Times New Roman" w:hAnsi="Times New Roman" w:cs="Times New Roman"/>
        </w:rPr>
      </w:pPr>
      <w:r w:rsidRPr="00EC1364">
        <w:rPr>
          <w:rFonts w:ascii="Times New Roman" w:hAnsi="Times New Roman" w:cs="Times New Roman"/>
        </w:rPr>
        <w:t>(1) LED Running Light</w:t>
      </w:r>
    </w:p>
    <w:p w14:paraId="2B53B024" w14:textId="4E986FFA" w:rsidR="00EC1364" w:rsidRDefault="00EC1364" w:rsidP="00EC1364">
      <w:pPr>
        <w:rPr>
          <w:rFonts w:ascii="Times New Roman" w:hAnsi="Times New Roman" w:cs="Times New Roman"/>
        </w:rPr>
      </w:pPr>
      <w:r w:rsidRPr="00F36632">
        <w:rPr>
          <w:rFonts w:ascii="宋体" w:eastAsia="宋体" w:hAnsi="宋体"/>
          <w:noProof/>
        </w:rPr>
        <w:drawing>
          <wp:inline distT="0" distB="0" distL="0" distR="0" wp14:anchorId="31948734" wp14:editId="10C95448">
            <wp:extent cx="2558205" cy="1705676"/>
            <wp:effectExtent l="0" t="0" r="0" b="8890"/>
            <wp:docPr id="305600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00624" name=""/>
                    <pic:cNvPicPr/>
                  </pic:nvPicPr>
                  <pic:blipFill>
                    <a:blip r:embed="rId17"/>
                    <a:stretch>
                      <a:fillRect/>
                    </a:stretch>
                  </pic:blipFill>
                  <pic:spPr>
                    <a:xfrm>
                      <a:off x="0" y="0"/>
                      <a:ext cx="2571446" cy="1714505"/>
                    </a:xfrm>
                    <a:prstGeom prst="rect">
                      <a:avLst/>
                    </a:prstGeom>
                  </pic:spPr>
                </pic:pic>
              </a:graphicData>
            </a:graphic>
          </wp:inline>
        </w:drawing>
      </w:r>
      <w:r>
        <w:rPr>
          <w:rFonts w:ascii="Times New Roman" w:hAnsi="Times New Roman" w:cs="Times New Roman" w:hint="eastAsia"/>
        </w:rPr>
        <w:t xml:space="preserve">  </w:t>
      </w:r>
      <w:r w:rsidRPr="00F36632">
        <w:rPr>
          <w:rFonts w:ascii="宋体" w:eastAsia="宋体" w:hAnsi="宋体"/>
          <w:noProof/>
        </w:rPr>
        <w:drawing>
          <wp:inline distT="0" distB="0" distL="0" distR="0" wp14:anchorId="490CAE4D" wp14:editId="2270141E">
            <wp:extent cx="2489200" cy="1701023"/>
            <wp:effectExtent l="0" t="0" r="6350" b="0"/>
            <wp:docPr id="1958161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1306" name=""/>
                    <pic:cNvPicPr/>
                  </pic:nvPicPr>
                  <pic:blipFill>
                    <a:blip r:embed="rId18"/>
                    <a:stretch>
                      <a:fillRect/>
                    </a:stretch>
                  </pic:blipFill>
                  <pic:spPr>
                    <a:xfrm>
                      <a:off x="0" y="0"/>
                      <a:ext cx="2509162" cy="1714664"/>
                    </a:xfrm>
                    <a:prstGeom prst="rect">
                      <a:avLst/>
                    </a:prstGeom>
                  </pic:spPr>
                </pic:pic>
              </a:graphicData>
            </a:graphic>
          </wp:inline>
        </w:drawing>
      </w:r>
    </w:p>
    <w:p w14:paraId="6B8EFE51" w14:textId="7C5A0F4F" w:rsidR="00EC1364" w:rsidRPr="00EC1364" w:rsidRDefault="00EC1364" w:rsidP="00EC1364">
      <w:pPr>
        <w:rPr>
          <w:rFonts w:ascii="Times New Roman" w:hAnsi="Times New Roman" w:cs="Times New Roman"/>
        </w:rPr>
      </w:pPr>
      <w:r w:rsidRPr="00F36632">
        <w:rPr>
          <w:rFonts w:ascii="宋体" w:eastAsia="宋体" w:hAnsi="宋体"/>
          <w:noProof/>
        </w:rPr>
        <w:lastRenderedPageBreak/>
        <w:drawing>
          <wp:inline distT="0" distB="0" distL="0" distR="0" wp14:anchorId="260A4256" wp14:editId="67CAE4DF">
            <wp:extent cx="2557780" cy="1719559"/>
            <wp:effectExtent l="0" t="0" r="0" b="0"/>
            <wp:docPr id="1798255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5512" name=""/>
                    <pic:cNvPicPr/>
                  </pic:nvPicPr>
                  <pic:blipFill>
                    <a:blip r:embed="rId19"/>
                    <a:stretch>
                      <a:fillRect/>
                    </a:stretch>
                  </pic:blipFill>
                  <pic:spPr>
                    <a:xfrm>
                      <a:off x="0" y="0"/>
                      <a:ext cx="2585461" cy="1738169"/>
                    </a:xfrm>
                    <a:prstGeom prst="rect">
                      <a:avLst/>
                    </a:prstGeom>
                  </pic:spPr>
                </pic:pic>
              </a:graphicData>
            </a:graphic>
          </wp:inline>
        </w:drawing>
      </w:r>
    </w:p>
    <w:p w14:paraId="5832F2EB" w14:textId="3887091D" w:rsidR="00EC1364" w:rsidRPr="00EC1364" w:rsidRDefault="00EC1364" w:rsidP="00EC1364">
      <w:pPr>
        <w:rPr>
          <w:rFonts w:ascii="Times New Roman" w:hAnsi="Times New Roman" w:cs="Times New Roman"/>
        </w:rPr>
      </w:pPr>
      <w:r w:rsidRPr="00EC1364">
        <w:rPr>
          <w:rFonts w:ascii="Times New Roman" w:hAnsi="Times New Roman" w:cs="Times New Roman"/>
        </w:rPr>
        <w:t>(2) Switch Linkage Experiment (SW0 controls LED0, and so forth)</w:t>
      </w:r>
    </w:p>
    <w:p w14:paraId="7CEC393D" w14:textId="2F756099" w:rsidR="00EC1364" w:rsidRPr="00EC1364" w:rsidRDefault="00EC1364" w:rsidP="00EC1364">
      <w:pPr>
        <w:rPr>
          <w:rFonts w:ascii="Times New Roman" w:hAnsi="Times New Roman" w:cs="Times New Roman"/>
        </w:rPr>
      </w:pPr>
      <w:r w:rsidRPr="00F36632">
        <w:rPr>
          <w:rFonts w:ascii="宋体" w:eastAsia="宋体" w:hAnsi="宋体" w:hint="eastAsia"/>
          <w:noProof/>
        </w:rPr>
        <w:drawing>
          <wp:inline distT="0" distB="0" distL="0" distR="0" wp14:anchorId="3B4EEFF5" wp14:editId="2A8C89F0">
            <wp:extent cx="1617378" cy="2156375"/>
            <wp:effectExtent l="0" t="0" r="1905" b="0"/>
            <wp:docPr id="4500230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8424" cy="2171103"/>
                    </a:xfrm>
                    <a:prstGeom prst="rect">
                      <a:avLst/>
                    </a:prstGeom>
                    <a:noFill/>
                    <a:ln>
                      <a:noFill/>
                    </a:ln>
                  </pic:spPr>
                </pic:pic>
              </a:graphicData>
            </a:graphic>
          </wp:inline>
        </w:drawing>
      </w:r>
      <w:r>
        <w:rPr>
          <w:rFonts w:ascii="Times New Roman" w:hAnsi="Times New Roman" w:cs="Times New Roman" w:hint="eastAsia"/>
        </w:rPr>
        <w:t xml:space="preserve">  </w:t>
      </w:r>
      <w:r w:rsidRPr="00F36632">
        <w:rPr>
          <w:rFonts w:ascii="宋体" w:eastAsia="宋体" w:hAnsi="宋体" w:hint="eastAsia"/>
          <w:noProof/>
        </w:rPr>
        <w:drawing>
          <wp:inline distT="0" distB="0" distL="0" distR="0" wp14:anchorId="6BFB7F63" wp14:editId="7827D112">
            <wp:extent cx="1617173" cy="2156101"/>
            <wp:effectExtent l="0" t="0" r="2540" b="0"/>
            <wp:docPr id="12812310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35340" cy="2180322"/>
                    </a:xfrm>
                    <a:prstGeom prst="rect">
                      <a:avLst/>
                    </a:prstGeom>
                    <a:noFill/>
                    <a:ln>
                      <a:noFill/>
                    </a:ln>
                  </pic:spPr>
                </pic:pic>
              </a:graphicData>
            </a:graphic>
          </wp:inline>
        </w:drawing>
      </w:r>
      <w:r>
        <w:rPr>
          <w:rFonts w:ascii="Times New Roman" w:hAnsi="Times New Roman" w:cs="Times New Roman" w:hint="eastAsia"/>
        </w:rPr>
        <w:t xml:space="preserve">  </w:t>
      </w:r>
      <w:r w:rsidRPr="00F36632">
        <w:rPr>
          <w:rFonts w:ascii="宋体" w:eastAsia="宋体" w:hAnsi="宋体" w:hint="eastAsia"/>
          <w:noProof/>
        </w:rPr>
        <w:drawing>
          <wp:inline distT="0" distB="0" distL="0" distR="0" wp14:anchorId="483001BE" wp14:editId="22281E86">
            <wp:extent cx="1616042" cy="2154592"/>
            <wp:effectExtent l="0" t="0" r="3810" b="0"/>
            <wp:docPr id="9302068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27151" cy="2169403"/>
                    </a:xfrm>
                    <a:prstGeom prst="rect">
                      <a:avLst/>
                    </a:prstGeom>
                    <a:noFill/>
                    <a:ln>
                      <a:noFill/>
                    </a:ln>
                  </pic:spPr>
                </pic:pic>
              </a:graphicData>
            </a:graphic>
          </wp:inline>
        </w:drawing>
      </w:r>
    </w:p>
    <w:p w14:paraId="0D5CE20F" w14:textId="5F42A3E6" w:rsidR="00EC1364" w:rsidRPr="00EC1364" w:rsidRDefault="00EC1364" w:rsidP="003C0E4C">
      <w:pPr>
        <w:jc w:val="both"/>
        <w:rPr>
          <w:rFonts w:ascii="Times New Roman" w:hAnsi="Times New Roman" w:cs="Times New Roman"/>
        </w:rPr>
      </w:pPr>
      <w:r w:rsidRPr="00EC1364">
        <w:rPr>
          <w:rFonts w:ascii="Times New Roman" w:hAnsi="Times New Roman" w:cs="Times New Roman"/>
        </w:rPr>
        <w:t>Hardware Verification Results:</w:t>
      </w:r>
    </w:p>
    <w:p w14:paraId="3F590788" w14:textId="5423F1B1" w:rsidR="00EC1364" w:rsidRPr="00EC1364" w:rsidRDefault="00EC1364" w:rsidP="003C0E4C">
      <w:pPr>
        <w:jc w:val="both"/>
        <w:rPr>
          <w:rFonts w:ascii="Times New Roman" w:hAnsi="Times New Roman" w:cs="Times New Roman"/>
        </w:rPr>
      </w:pPr>
      <w:r w:rsidRPr="00EC1364">
        <w:rPr>
          <w:rFonts w:ascii="Times New Roman" w:hAnsi="Times New Roman" w:cs="Times New Roman"/>
        </w:rPr>
        <w:t>(1) Running Light Effect: LED0 → LED1 → ... → LED5 light up sequentially, with a cycle time of approximately 200ms.</w:t>
      </w:r>
    </w:p>
    <w:p w14:paraId="5582BB14" w14:textId="76D8FDAB" w:rsidR="00EC1364" w:rsidRPr="00EC1364" w:rsidRDefault="00EC1364" w:rsidP="003C0E4C">
      <w:pPr>
        <w:jc w:val="both"/>
        <w:rPr>
          <w:rFonts w:ascii="Times New Roman" w:hAnsi="Times New Roman" w:cs="Times New Roman"/>
        </w:rPr>
      </w:pPr>
      <w:r w:rsidRPr="00EC1364">
        <w:rPr>
          <w:rFonts w:ascii="Times New Roman" w:hAnsi="Times New Roman" w:cs="Times New Roman"/>
        </w:rPr>
        <w:t>(2) Switch Linkage: Toggling any SW[n] results in the immediate response of the corresponding LED[n], with a delay of &lt; 100ms.</w:t>
      </w:r>
    </w:p>
    <w:p w14:paraId="05423412" w14:textId="765B285B" w:rsidR="009A70D3" w:rsidRDefault="00EC1364" w:rsidP="003C0E4C">
      <w:pPr>
        <w:jc w:val="both"/>
        <w:rPr>
          <w:rFonts w:ascii="Times New Roman" w:hAnsi="Times New Roman" w:cs="Times New Roman"/>
        </w:rPr>
      </w:pPr>
      <w:r w:rsidRPr="00EC1364">
        <w:rPr>
          <w:rFonts w:ascii="Times New Roman" w:hAnsi="Times New Roman" w:cs="Times New Roman"/>
        </w:rPr>
        <w:t>(3) Electrical Safety:</w:t>
      </w:r>
      <w:r>
        <w:rPr>
          <w:rFonts w:ascii="Times New Roman" w:hAnsi="Times New Roman" w:cs="Times New Roman" w:hint="eastAsia"/>
        </w:rPr>
        <w:t xml:space="preserve"> </w:t>
      </w:r>
      <w:r w:rsidRPr="00EC1364">
        <w:rPr>
          <w:rFonts w:ascii="Times New Roman" w:hAnsi="Times New Roman" w:cs="Times New Roman"/>
        </w:rPr>
        <w:t>No abnormal heating or pin conflict was observed during operation.</w:t>
      </w:r>
    </w:p>
    <w:p w14:paraId="496A5734"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VI. Issues and Troubleshooting Log</w:t>
      </w:r>
    </w:p>
    <w:p w14:paraId="0FA04534"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rPr>
        <w:t>During this experiment, we encountered and resolved two representative issues, involving underlying hardware configuration and development tool resource management respectively. This highlights the complexity and rigor required in embedded systems development.</w:t>
      </w:r>
    </w:p>
    <w:p w14:paraId="128B912B"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Fault 1: GPIO Pin Control Failure (Critical Fault)</w:t>
      </w:r>
    </w:p>
    <w:p w14:paraId="0F4CD7B8"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1. Symptom</w:t>
      </w:r>
      <w:r w:rsidRPr="00915444">
        <w:rPr>
          <w:rFonts w:ascii="Times New Roman" w:hAnsi="Times New Roman" w:cs="Times New Roman"/>
        </w:rPr>
        <w:br/>
        <w:t>After completing the code and downloading it for execution, the serial terminal displayed [System] GPIO Init Done, indicating the program had executed normally into the main loop. However, the hardware exhibited the following anomalies:</w:t>
      </w:r>
      <w:r w:rsidRPr="00915444">
        <w:rPr>
          <w:rFonts w:ascii="Times New Roman" w:hAnsi="Times New Roman" w:cs="Times New Roman"/>
        </w:rPr>
        <w:br/>
        <w:t>(1) </w:t>
      </w:r>
      <w:r w:rsidRPr="00915444">
        <w:rPr>
          <w:rFonts w:ascii="Times New Roman" w:hAnsi="Times New Roman" w:cs="Times New Roman"/>
          <w:b/>
          <w:bCs/>
        </w:rPr>
        <w:t xml:space="preserve">Task </w:t>
      </w:r>
      <w:proofErr w:type="spellStart"/>
      <w:proofErr w:type="gramStart"/>
      <w:r w:rsidRPr="00915444">
        <w:rPr>
          <w:rFonts w:ascii="Times New Roman" w:hAnsi="Times New Roman" w:cs="Times New Roman"/>
          <w:b/>
          <w:bCs/>
        </w:rPr>
        <w:t>A</w:t>
      </w:r>
      <w:proofErr w:type="spellEnd"/>
      <w:proofErr w:type="gramEnd"/>
      <w:r w:rsidRPr="00915444">
        <w:rPr>
          <w:rFonts w:ascii="Times New Roman" w:hAnsi="Times New Roman" w:cs="Times New Roman"/>
          <w:b/>
          <w:bCs/>
        </w:rPr>
        <w:t xml:space="preserve"> Anomaly:</w:t>
      </w:r>
      <w:r w:rsidRPr="00915444">
        <w:rPr>
          <w:rFonts w:ascii="Times New Roman" w:hAnsi="Times New Roman" w:cs="Times New Roman"/>
        </w:rPr>
        <w:t xml:space="preserve"> Although the program logic was writing to GPIO_PADOUT in a loop, </w:t>
      </w:r>
      <w:r w:rsidRPr="00915444">
        <w:rPr>
          <w:rFonts w:ascii="Times New Roman" w:hAnsi="Times New Roman" w:cs="Times New Roman"/>
        </w:rPr>
        <w:lastRenderedPageBreak/>
        <w:t>the onboard LEDs remained completely off, with no running light effect.</w:t>
      </w:r>
      <w:r w:rsidRPr="00915444">
        <w:rPr>
          <w:rFonts w:ascii="Times New Roman" w:hAnsi="Times New Roman" w:cs="Times New Roman"/>
        </w:rPr>
        <w:br/>
        <w:t>(2) </w:t>
      </w:r>
      <w:r w:rsidRPr="00915444">
        <w:rPr>
          <w:rFonts w:ascii="Times New Roman" w:hAnsi="Times New Roman" w:cs="Times New Roman"/>
          <w:b/>
          <w:bCs/>
        </w:rPr>
        <w:t>Task B Anomaly:</w:t>
      </w:r>
      <w:r w:rsidRPr="00915444">
        <w:rPr>
          <w:rFonts w:ascii="Times New Roman" w:hAnsi="Times New Roman" w:cs="Times New Roman"/>
        </w:rPr>
        <w:t> When toggling the DIP switches, the return value read from GPIO_PADIN was always 0, and the LEDs showed no response to input.</w:t>
      </w:r>
    </w:p>
    <w:p w14:paraId="11FC710F"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2. Localization and Debugging Process</w:t>
      </w:r>
    </w:p>
    <w:p w14:paraId="1C89FD4E"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rPr>
        <w:t>To locate the problem, we strictly followed the troubleshooting path of "Software Logic → Hardware Connection → Architecture Characteristics":</w:t>
      </w:r>
    </w:p>
    <w:p w14:paraId="74C75D4B"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[Step 1] Check Direction Configuration (Check PADDIR)</w:t>
      </w:r>
      <w:r w:rsidRPr="00915444">
        <w:rPr>
          <w:rFonts w:ascii="Times New Roman" w:hAnsi="Times New Roman" w:cs="Times New Roman"/>
        </w:rPr>
        <w:br/>
        <w:t>- </w:t>
      </w:r>
      <w:r w:rsidRPr="00915444">
        <w:rPr>
          <w:rFonts w:ascii="Times New Roman" w:hAnsi="Times New Roman" w:cs="Times New Roman"/>
          <w:b/>
          <w:bCs/>
        </w:rPr>
        <w:t>Action:</w:t>
      </w:r>
      <w:r w:rsidRPr="00915444">
        <w:rPr>
          <w:rFonts w:ascii="Times New Roman" w:hAnsi="Times New Roman" w:cs="Times New Roman"/>
        </w:rPr>
        <w:t> Read the GPIO_PADDIR (Offset 0x00) register.</w:t>
      </w:r>
      <w:r w:rsidRPr="00915444">
        <w:rPr>
          <w:rFonts w:ascii="Times New Roman" w:hAnsi="Times New Roman" w:cs="Times New Roman"/>
        </w:rPr>
        <w:br/>
        <w:t>- </w:t>
      </w:r>
      <w:r w:rsidRPr="00915444">
        <w:rPr>
          <w:rFonts w:ascii="Times New Roman" w:hAnsi="Times New Roman" w:cs="Times New Roman"/>
          <w:b/>
          <w:bCs/>
        </w:rPr>
        <w:t>Result:</w:t>
      </w:r>
      <w:r w:rsidRPr="00915444">
        <w:rPr>
          <w:rFonts w:ascii="Times New Roman" w:hAnsi="Times New Roman" w:cs="Times New Roman"/>
        </w:rPr>
        <w:t> Bits corresponding to LEDs were set to 1 (Output), bits corresponding to Switches were set to 0 (Input).</w:t>
      </w:r>
      <w:r w:rsidRPr="00915444">
        <w:rPr>
          <w:rFonts w:ascii="Times New Roman" w:hAnsi="Times New Roman" w:cs="Times New Roman"/>
        </w:rPr>
        <w:br/>
        <w:t>- </w:t>
      </w:r>
      <w:r w:rsidRPr="00915444">
        <w:rPr>
          <w:rFonts w:ascii="Times New Roman" w:hAnsi="Times New Roman" w:cs="Times New Roman"/>
          <w:b/>
          <w:bCs/>
        </w:rPr>
        <w:t>Conclusion:</w:t>
      </w:r>
      <w:r w:rsidRPr="00915444">
        <w:rPr>
          <w:rFonts w:ascii="Times New Roman" w:hAnsi="Times New Roman" w:cs="Times New Roman"/>
        </w:rPr>
        <w:t> Configuration correct, eliminating direction setting error.</w:t>
      </w:r>
    </w:p>
    <w:p w14:paraId="1F52FCC9"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[Step 2] Hardware Signal Verification</w:t>
      </w:r>
      <w:r w:rsidRPr="00915444">
        <w:rPr>
          <w:rFonts w:ascii="Times New Roman" w:hAnsi="Times New Roman" w:cs="Times New Roman"/>
        </w:rPr>
        <w:br/>
        <w:t>- </w:t>
      </w:r>
      <w:r w:rsidRPr="00915444">
        <w:rPr>
          <w:rFonts w:ascii="Times New Roman" w:hAnsi="Times New Roman" w:cs="Times New Roman"/>
          <w:b/>
          <w:bCs/>
        </w:rPr>
        <w:t>Action:</w:t>
      </w:r>
      <w:r w:rsidRPr="00915444">
        <w:rPr>
          <w:rFonts w:ascii="Times New Roman" w:hAnsi="Times New Roman" w:cs="Times New Roman"/>
        </w:rPr>
        <w:t> Use a multimeter to measure the voltage level on the switch pins.</w:t>
      </w:r>
      <w:r w:rsidRPr="00915444">
        <w:rPr>
          <w:rFonts w:ascii="Times New Roman" w:hAnsi="Times New Roman" w:cs="Times New Roman"/>
        </w:rPr>
        <w:br/>
        <w:t>- </w:t>
      </w:r>
      <w:r w:rsidRPr="00915444">
        <w:rPr>
          <w:rFonts w:ascii="Times New Roman" w:hAnsi="Times New Roman" w:cs="Times New Roman"/>
          <w:b/>
          <w:bCs/>
        </w:rPr>
        <w:t>Result:</w:t>
      </w:r>
      <w:r w:rsidRPr="00915444">
        <w:rPr>
          <w:rFonts w:ascii="Times New Roman" w:hAnsi="Times New Roman" w:cs="Times New Roman"/>
        </w:rPr>
        <w:t> Pin voltage toggled normally between 0V and 3.3V when switches were flipped.</w:t>
      </w:r>
      <w:r w:rsidRPr="00915444">
        <w:rPr>
          <w:rFonts w:ascii="Times New Roman" w:hAnsi="Times New Roman" w:cs="Times New Roman"/>
        </w:rPr>
        <w:br/>
        <w:t>- </w:t>
      </w:r>
      <w:r w:rsidRPr="00915444">
        <w:rPr>
          <w:rFonts w:ascii="Times New Roman" w:hAnsi="Times New Roman" w:cs="Times New Roman"/>
          <w:b/>
          <w:bCs/>
        </w:rPr>
        <w:t>Conclusion:</w:t>
      </w:r>
      <w:r w:rsidRPr="00915444">
        <w:rPr>
          <w:rFonts w:ascii="Times New Roman" w:hAnsi="Times New Roman" w:cs="Times New Roman"/>
        </w:rPr>
        <w:t> Hardware circuit normal, the problem lies within the SoC's internal logic.</w:t>
      </w:r>
    </w:p>
    <w:p w14:paraId="4DB86C48"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[Step 3] Consult Manual and Lab Documentation</w:t>
      </w:r>
      <w:r w:rsidRPr="00915444">
        <w:rPr>
          <w:rFonts w:ascii="Times New Roman" w:hAnsi="Times New Roman" w:cs="Times New Roman"/>
        </w:rPr>
        <w:br/>
        <w:t>- Re-examined the lab PDF description of registers on page 6 and noted a key hint:</w:t>
      </w:r>
      <w:r w:rsidRPr="00915444">
        <w:rPr>
          <w:rFonts w:ascii="Times New Roman" w:hAnsi="Times New Roman" w:cs="Times New Roman"/>
        </w:rPr>
        <w:br/>
        <w:t>"Note: For GPIO_IOFCFG, bit=0 indicates the pin is under SW control (normal GPIO); bit=1 indicates IOF control (multiplexed by peripheral)."</w:t>
      </w:r>
      <w:r w:rsidRPr="00915444">
        <w:rPr>
          <w:rFonts w:ascii="Times New Roman" w:hAnsi="Times New Roman" w:cs="Times New Roman"/>
        </w:rPr>
        <w:br/>
        <w:t>- Consulted the E203 SoC schematic and found some GPIO pins are multiplexed with SPI Flash or PWM interfaces.</w:t>
      </w:r>
    </w:p>
    <w:p w14:paraId="371EE803"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[Step 4] Register Status Readback</w:t>
      </w:r>
      <w:r w:rsidRPr="00915444">
        <w:rPr>
          <w:rFonts w:ascii="Times New Roman" w:hAnsi="Times New Roman" w:cs="Times New Roman"/>
        </w:rPr>
        <w:br/>
        <w:t>- </w:t>
      </w:r>
      <w:r w:rsidRPr="00915444">
        <w:rPr>
          <w:rFonts w:ascii="Times New Roman" w:hAnsi="Times New Roman" w:cs="Times New Roman"/>
          <w:b/>
          <w:bCs/>
        </w:rPr>
        <w:t>Action:</w:t>
      </w:r>
      <w:r w:rsidRPr="00915444">
        <w:rPr>
          <w:rFonts w:ascii="Times New Roman" w:hAnsi="Times New Roman" w:cs="Times New Roman"/>
        </w:rPr>
        <w:t> Added print statements at the end of the initialization code to read the value of GPIO_IOFCFG (Offset 0x1C).</w:t>
      </w:r>
      <w:r w:rsidRPr="00915444">
        <w:rPr>
          <w:rFonts w:ascii="Times New Roman" w:hAnsi="Times New Roman" w:cs="Times New Roman"/>
        </w:rPr>
        <w:br/>
        <w:t>- </w:t>
      </w:r>
      <w:r w:rsidRPr="00915444">
        <w:rPr>
          <w:rFonts w:ascii="Times New Roman" w:hAnsi="Times New Roman" w:cs="Times New Roman"/>
          <w:b/>
          <w:bCs/>
        </w:rPr>
        <w:t>Discovery:</w:t>
      </w:r>
      <w:r w:rsidRPr="00915444">
        <w:rPr>
          <w:rFonts w:ascii="Times New Roman" w:hAnsi="Times New Roman" w:cs="Times New Roman"/>
        </w:rPr>
        <w:t> The register's initial value after SoC reset was not all zeros; some bits related to LEDs/Switches were set to 1.</w:t>
      </w:r>
      <w:r w:rsidRPr="00915444">
        <w:rPr>
          <w:rFonts w:ascii="Times New Roman" w:hAnsi="Times New Roman" w:cs="Times New Roman"/>
        </w:rPr>
        <w:br/>
        <w:t>- </w:t>
      </w:r>
      <w:r w:rsidRPr="00915444">
        <w:rPr>
          <w:rFonts w:ascii="Times New Roman" w:hAnsi="Times New Roman" w:cs="Times New Roman"/>
          <w:b/>
          <w:bCs/>
        </w:rPr>
        <w:t>Evidence:</w:t>
      </w:r>
      <w:r w:rsidRPr="00915444">
        <w:rPr>
          <w:rFonts w:ascii="Times New Roman" w:hAnsi="Times New Roman" w:cs="Times New Roman"/>
        </w:rPr>
        <w:t> Serial output showed GPIOA IOFCFG = 0x00B0300000, with non-zero values in the high bits.</w:t>
      </w:r>
    </w:p>
    <w:p w14:paraId="37B79D79"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3. Root Cause Analysis</w:t>
      </w:r>
      <w:r w:rsidRPr="00915444">
        <w:rPr>
          <w:rFonts w:ascii="Times New Roman" w:hAnsi="Times New Roman" w:cs="Times New Roman"/>
        </w:rPr>
        <w:br/>
      </w:r>
      <w:r w:rsidRPr="00915444">
        <w:rPr>
          <w:rFonts w:ascii="Times New Roman" w:hAnsi="Times New Roman" w:cs="Times New Roman"/>
          <w:b/>
          <w:bCs/>
        </w:rPr>
        <w:t>Root Cause: Pin Ownership Conflict</w:t>
      </w:r>
    </w:p>
    <w:p w14:paraId="1A20F164"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rPr>
        <w:t>In the Hummingbird E203 architecture, a hardware multiplexer (Mux) sits in front of each physical pin (Pad). This Mux is controlled by the GPIO_IOFCFG register:</w:t>
      </w:r>
      <w:r w:rsidRPr="00915444">
        <w:rPr>
          <w:rFonts w:ascii="Times New Roman" w:hAnsi="Times New Roman" w:cs="Times New Roman"/>
        </w:rPr>
        <w:br/>
        <w:t>- GPIO_IOFCFG[n] = 1 (IOF Mode)</w:t>
      </w:r>
      <w:r w:rsidRPr="00915444">
        <w:rPr>
          <w:rFonts w:ascii="Times New Roman" w:hAnsi="Times New Roman" w:cs="Times New Roman"/>
          <w:b/>
          <w:bCs/>
        </w:rPr>
        <w:t>:</w:t>
      </w:r>
      <w:r w:rsidRPr="00915444">
        <w:rPr>
          <w:rFonts w:ascii="Times New Roman" w:hAnsi="Times New Roman" w:cs="Times New Roman"/>
        </w:rPr>
        <w:t> The pin is directly connected to an on-chip hardware peripheral (e.g., PWM, SPI).</w:t>
      </w:r>
      <w:r w:rsidRPr="00915444">
        <w:rPr>
          <w:rFonts w:ascii="Times New Roman" w:hAnsi="Times New Roman" w:cs="Times New Roman"/>
        </w:rPr>
        <w:br/>
        <w:t>- GPIO_IOFCFG[n] = 0 (GPIO Mode)</w:t>
      </w:r>
      <w:r w:rsidRPr="00915444">
        <w:rPr>
          <w:rFonts w:ascii="Times New Roman" w:hAnsi="Times New Roman" w:cs="Times New Roman"/>
          <w:b/>
          <w:bCs/>
        </w:rPr>
        <w:t>:</w:t>
      </w:r>
      <w:r w:rsidRPr="00915444">
        <w:rPr>
          <w:rFonts w:ascii="Times New Roman" w:hAnsi="Times New Roman" w:cs="Times New Roman"/>
        </w:rPr>
        <w:t xml:space="preserve"> The pin is managed by the GPIO controller (software </w:t>
      </w:r>
      <w:r w:rsidRPr="00915444">
        <w:rPr>
          <w:rFonts w:ascii="Times New Roman" w:hAnsi="Times New Roman" w:cs="Times New Roman"/>
        </w:rPr>
        <w:lastRenderedPageBreak/>
        <w:t>control).</w:t>
      </w:r>
    </w:p>
    <w:p w14:paraId="7CD95946"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rPr>
        <w:t>When the corresponding bit in GPIO_IOFCFG is 1, the GPIO controller is </w:t>
      </w:r>
      <w:r w:rsidRPr="00915444">
        <w:rPr>
          <w:rFonts w:ascii="Times New Roman" w:hAnsi="Times New Roman" w:cs="Times New Roman"/>
          <w:b/>
          <w:bCs/>
        </w:rPr>
        <w:t>physically disconnected</w:t>
      </w:r>
      <w:r w:rsidRPr="00915444">
        <w:rPr>
          <w:rFonts w:ascii="Times New Roman" w:hAnsi="Times New Roman" w:cs="Times New Roman"/>
        </w:rPr>
        <w:t> from the physical pin at the hardware level:</w:t>
      </w:r>
      <w:r w:rsidRPr="00915444">
        <w:rPr>
          <w:rFonts w:ascii="Times New Roman" w:hAnsi="Times New Roman" w:cs="Times New Roman"/>
        </w:rPr>
        <w:br/>
        <w:t>- CPU writes to PADOUT succeed (register value changes), but the signal cannot pass through the Mux to reach the LED.</w:t>
      </w:r>
      <w:r w:rsidRPr="00915444">
        <w:rPr>
          <w:rFonts w:ascii="Times New Roman" w:hAnsi="Times New Roman" w:cs="Times New Roman"/>
        </w:rPr>
        <w:br/>
        <w:t>- External input signals are routed to the peripheral, and PADIN cannot capture the voltage level.</w:t>
      </w:r>
    </w:p>
    <w:p w14:paraId="3942CB5D"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rPr>
        <w:t>Because the initialization code </w:t>
      </w:r>
      <w:r w:rsidRPr="00915444">
        <w:rPr>
          <w:rFonts w:ascii="Times New Roman" w:hAnsi="Times New Roman" w:cs="Times New Roman"/>
          <w:b/>
          <w:bCs/>
        </w:rPr>
        <w:t>did not explicitly clear</w:t>
      </w:r>
      <w:r w:rsidRPr="00915444">
        <w:rPr>
          <w:rFonts w:ascii="Times New Roman" w:hAnsi="Times New Roman" w:cs="Times New Roman"/>
        </w:rPr>
        <w:t> these bits, the code was operating on a "severed" GPIO controller, creating the illusion of "software running normally but hardware unresponsive."</w:t>
      </w:r>
    </w:p>
    <w:p w14:paraId="52808F38"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4. Solution</w:t>
      </w:r>
      <w:r w:rsidRPr="00915444">
        <w:rPr>
          <w:rFonts w:ascii="Times New Roman" w:hAnsi="Times New Roman" w:cs="Times New Roman"/>
        </w:rPr>
        <w:br/>
        <w:t>Added defensive initialization code at the </w:t>
      </w:r>
      <w:r w:rsidRPr="00915444">
        <w:rPr>
          <w:rFonts w:ascii="Times New Roman" w:hAnsi="Times New Roman" w:cs="Times New Roman"/>
          <w:b/>
          <w:bCs/>
        </w:rPr>
        <w:t>very beginning</w:t>
      </w:r>
      <w:r w:rsidRPr="00915444">
        <w:rPr>
          <w:rFonts w:ascii="Times New Roman" w:hAnsi="Times New Roman" w:cs="Times New Roman"/>
        </w:rPr>
        <w:t> of the </w:t>
      </w:r>
      <w:proofErr w:type="spellStart"/>
      <w:r w:rsidRPr="00915444">
        <w:rPr>
          <w:rFonts w:ascii="Times New Roman" w:hAnsi="Times New Roman" w:cs="Times New Roman"/>
        </w:rPr>
        <w:t>gpio_</w:t>
      </w:r>
      <w:proofErr w:type="gramStart"/>
      <w:r w:rsidRPr="00915444">
        <w:rPr>
          <w:rFonts w:ascii="Times New Roman" w:hAnsi="Times New Roman" w:cs="Times New Roman"/>
        </w:rPr>
        <w:t>init</w:t>
      </w:r>
      <w:proofErr w:type="spellEnd"/>
      <w:r w:rsidRPr="00915444">
        <w:rPr>
          <w:rFonts w:ascii="Times New Roman" w:hAnsi="Times New Roman" w:cs="Times New Roman"/>
        </w:rPr>
        <w:t>(</w:t>
      </w:r>
      <w:proofErr w:type="gramEnd"/>
      <w:r w:rsidRPr="00915444">
        <w:rPr>
          <w:rFonts w:ascii="Times New Roman" w:hAnsi="Times New Roman" w:cs="Times New Roman"/>
        </w:rPr>
        <w:t>) function to forcefully switch the pins used in the experiment back to GPIO mode:</w:t>
      </w:r>
    </w:p>
    <w:p w14:paraId="5655836F" w14:textId="6D863D0C" w:rsidR="00CB4599" w:rsidRDefault="00CB4599" w:rsidP="003C0E4C">
      <w:pPr>
        <w:jc w:val="both"/>
        <w:rPr>
          <w:rFonts w:ascii="Times New Roman" w:hAnsi="Times New Roman" w:cs="Times New Roman"/>
        </w:rPr>
      </w:pPr>
      <w:r w:rsidRPr="00CB4599">
        <w:rPr>
          <w:rFonts w:ascii="Times New Roman" w:hAnsi="Times New Roman" w:cs="Times New Roman"/>
          <w:noProof/>
        </w:rPr>
        <w:drawing>
          <wp:inline distT="0" distB="0" distL="0" distR="0" wp14:anchorId="51E0EE71" wp14:editId="78E23734">
            <wp:extent cx="5274310" cy="1604010"/>
            <wp:effectExtent l="0" t="0" r="2540" b="0"/>
            <wp:docPr id="1623909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09489" name=""/>
                    <pic:cNvPicPr/>
                  </pic:nvPicPr>
                  <pic:blipFill>
                    <a:blip r:embed="rId23"/>
                    <a:stretch>
                      <a:fillRect/>
                    </a:stretch>
                  </pic:blipFill>
                  <pic:spPr>
                    <a:xfrm>
                      <a:off x="0" y="0"/>
                      <a:ext cx="5274310" cy="1604010"/>
                    </a:xfrm>
                    <a:prstGeom prst="rect">
                      <a:avLst/>
                    </a:prstGeom>
                  </pic:spPr>
                </pic:pic>
              </a:graphicData>
            </a:graphic>
          </wp:inline>
        </w:drawing>
      </w:r>
    </w:p>
    <w:p w14:paraId="5A693353" w14:textId="4608B005"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w:t>
      </w:r>
      <w:r w:rsidRPr="00915444">
        <w:rPr>
          <w:rFonts w:ascii="Times New Roman" w:hAnsi="Times New Roman" w:cs="Times New Roman"/>
          <w:b/>
          <w:bCs/>
        </w:rPr>
        <w:t>Verification Result</w:t>
      </w:r>
      <w:r w:rsidRPr="00915444">
        <w:rPr>
          <w:rFonts w:ascii="Times New Roman" w:hAnsi="Times New Roman" w:cs="Times New Roman"/>
          <w:b/>
          <w:bCs/>
        </w:rPr>
        <w:t>】</w:t>
      </w:r>
    </w:p>
    <w:p w14:paraId="10E2E4DA" w14:textId="77777777" w:rsidR="00915444" w:rsidRPr="00915444" w:rsidRDefault="00915444" w:rsidP="003C0E4C">
      <w:pPr>
        <w:numPr>
          <w:ilvl w:val="0"/>
          <w:numId w:val="22"/>
        </w:numPr>
        <w:jc w:val="both"/>
        <w:rPr>
          <w:rFonts w:ascii="Times New Roman" w:hAnsi="Times New Roman" w:cs="Times New Roman"/>
        </w:rPr>
      </w:pPr>
      <w:r w:rsidRPr="00915444">
        <w:rPr>
          <w:rFonts w:ascii="Times New Roman" w:hAnsi="Times New Roman" w:cs="Times New Roman"/>
        </w:rPr>
        <w:t>After recompilation and download, the LED running light immediately functioned normally.</w:t>
      </w:r>
    </w:p>
    <w:p w14:paraId="6B722FAC" w14:textId="77777777" w:rsidR="00915444" w:rsidRPr="00915444" w:rsidRDefault="00915444" w:rsidP="003C0E4C">
      <w:pPr>
        <w:numPr>
          <w:ilvl w:val="0"/>
          <w:numId w:val="22"/>
        </w:numPr>
        <w:jc w:val="both"/>
        <w:rPr>
          <w:rFonts w:ascii="Times New Roman" w:hAnsi="Times New Roman" w:cs="Times New Roman"/>
        </w:rPr>
      </w:pPr>
      <w:r w:rsidRPr="00915444">
        <w:rPr>
          <w:rFonts w:ascii="Times New Roman" w:hAnsi="Times New Roman" w:cs="Times New Roman"/>
        </w:rPr>
        <w:t>Switch control response became sensitive, with a delay of &lt; 100ms.</w:t>
      </w:r>
    </w:p>
    <w:p w14:paraId="169BC755" w14:textId="77777777" w:rsidR="00915444" w:rsidRPr="00915444" w:rsidRDefault="00915444" w:rsidP="003C0E4C">
      <w:pPr>
        <w:numPr>
          <w:ilvl w:val="0"/>
          <w:numId w:val="22"/>
        </w:numPr>
        <w:jc w:val="both"/>
        <w:rPr>
          <w:rFonts w:ascii="Times New Roman" w:hAnsi="Times New Roman" w:cs="Times New Roman"/>
        </w:rPr>
      </w:pPr>
      <w:r w:rsidRPr="00915444">
        <w:rPr>
          <w:rFonts w:ascii="Times New Roman" w:hAnsi="Times New Roman" w:cs="Times New Roman"/>
        </w:rPr>
        <w:t>The problem was completely resolved.</w:t>
      </w:r>
    </w:p>
    <w:p w14:paraId="713AC671" w14:textId="77777777" w:rsidR="00915444" w:rsidRPr="00915444" w:rsidRDefault="00915444" w:rsidP="003C0E4C">
      <w:pPr>
        <w:jc w:val="both"/>
        <w:rPr>
          <w:rFonts w:ascii="Times New Roman" w:hAnsi="Times New Roman" w:cs="Times New Roman"/>
        </w:rPr>
      </w:pPr>
      <w:r w:rsidRPr="00915444">
        <w:rPr>
          <w:rFonts w:ascii="Times New Roman" w:hAnsi="Times New Roman" w:cs="Times New Roman"/>
          <w:b/>
          <w:bCs/>
        </w:rPr>
        <w:t>【</w:t>
      </w:r>
      <w:r w:rsidRPr="00915444">
        <w:rPr>
          <w:rFonts w:ascii="Times New Roman" w:hAnsi="Times New Roman" w:cs="Times New Roman"/>
          <w:b/>
          <w:bCs/>
        </w:rPr>
        <w:t>Engineering Insight</w:t>
      </w:r>
      <w:r w:rsidRPr="00915444">
        <w:rPr>
          <w:rFonts w:ascii="Times New Roman" w:hAnsi="Times New Roman" w:cs="Times New Roman"/>
          <w:b/>
          <w:bCs/>
        </w:rPr>
        <w:t>】</w:t>
      </w:r>
      <w:r w:rsidRPr="00915444">
        <w:rPr>
          <w:rFonts w:ascii="Times New Roman" w:hAnsi="Times New Roman" w:cs="Times New Roman"/>
        </w:rPr>
        <w:br/>
        <w:t>This process validates the embedded development principle of </w:t>
      </w:r>
      <w:r w:rsidRPr="00915444">
        <w:rPr>
          <w:rFonts w:ascii="Times New Roman" w:hAnsi="Times New Roman" w:cs="Times New Roman"/>
          <w:b/>
          <w:bCs/>
        </w:rPr>
        <w:t>"not relying on hardware default reset values"</w:t>
      </w:r>
      <w:r w:rsidRPr="00915444">
        <w:rPr>
          <w:rFonts w:ascii="Times New Roman" w:hAnsi="Times New Roman" w:cs="Times New Roman"/>
        </w:rPr>
        <w:t>. In engineering projects, it is essential to:</w:t>
      </w:r>
    </w:p>
    <w:p w14:paraId="76DBD096" w14:textId="77777777" w:rsidR="00915444" w:rsidRPr="00915444" w:rsidRDefault="00915444" w:rsidP="003C0E4C">
      <w:pPr>
        <w:numPr>
          <w:ilvl w:val="0"/>
          <w:numId w:val="23"/>
        </w:numPr>
        <w:jc w:val="both"/>
        <w:rPr>
          <w:rFonts w:ascii="Times New Roman" w:hAnsi="Times New Roman" w:cs="Times New Roman"/>
        </w:rPr>
      </w:pPr>
      <w:r w:rsidRPr="00915444">
        <w:rPr>
          <w:rFonts w:ascii="Times New Roman" w:hAnsi="Times New Roman" w:cs="Times New Roman"/>
        </w:rPr>
        <w:t>Explicitly initialize all critical registers (do not assume reset values).</w:t>
      </w:r>
    </w:p>
    <w:p w14:paraId="69DE0E4A" w14:textId="77777777" w:rsidR="00915444" w:rsidRPr="00915444" w:rsidRDefault="00915444" w:rsidP="003C0E4C">
      <w:pPr>
        <w:numPr>
          <w:ilvl w:val="0"/>
          <w:numId w:val="23"/>
        </w:numPr>
        <w:jc w:val="both"/>
        <w:rPr>
          <w:rFonts w:ascii="Times New Roman" w:hAnsi="Times New Roman" w:cs="Times New Roman"/>
        </w:rPr>
      </w:pPr>
      <w:r w:rsidRPr="00915444">
        <w:rPr>
          <w:rFonts w:ascii="Times New Roman" w:hAnsi="Times New Roman" w:cs="Times New Roman"/>
        </w:rPr>
        <w:t>Consult the chip manual to confirm pin multiplexing relationships.</w:t>
      </w:r>
    </w:p>
    <w:p w14:paraId="06D71A35" w14:textId="77777777" w:rsidR="00915444" w:rsidRPr="00915444" w:rsidRDefault="00915444" w:rsidP="003C0E4C">
      <w:pPr>
        <w:numPr>
          <w:ilvl w:val="0"/>
          <w:numId w:val="23"/>
        </w:numPr>
        <w:jc w:val="both"/>
        <w:rPr>
          <w:rFonts w:ascii="Times New Roman" w:hAnsi="Times New Roman" w:cs="Times New Roman"/>
        </w:rPr>
      </w:pPr>
      <w:r w:rsidRPr="00915444">
        <w:rPr>
          <w:rFonts w:ascii="Times New Roman" w:hAnsi="Times New Roman" w:cs="Times New Roman"/>
        </w:rPr>
        <w:t>Prioritize checking hardware architecture characteristics before blindly debugging software logic.</w:t>
      </w:r>
    </w:p>
    <w:p w14:paraId="7D1D5147"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t>Fault 2: Serial Port Tool Resource Occupancy (Secondary Fault)</w:t>
      </w:r>
    </w:p>
    <w:p w14:paraId="46ACE2DC" w14:textId="7571D1B5"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lastRenderedPageBreak/>
        <w:t>1. Symptom</w:t>
      </w:r>
      <w:r w:rsidRPr="003C0E4C">
        <w:rPr>
          <w:rFonts w:ascii="Times New Roman" w:hAnsi="Times New Roman" w:cs="Times New Roman"/>
        </w:rPr>
        <w:br/>
        <w:t>During the later stages of the experiment, when attempting to open the serial port monitor using the built-in Terminal in Nuclei Studio, the following error message appeared:</w:t>
      </w:r>
    </w:p>
    <w:p w14:paraId="65233729" w14:textId="77777777" w:rsidR="003C0E4C" w:rsidRDefault="003C0E4C" w:rsidP="003C0E4C">
      <w:pPr>
        <w:jc w:val="center"/>
        <w:rPr>
          <w:rFonts w:ascii="Times New Roman" w:hAnsi="Times New Roman" w:cs="Times New Roman"/>
        </w:rPr>
      </w:pPr>
      <w:r w:rsidRPr="003C0E4C">
        <w:rPr>
          <w:rFonts w:ascii="Times New Roman" w:hAnsi="Times New Roman" w:cs="Times New Roman"/>
          <w:noProof/>
        </w:rPr>
        <w:drawing>
          <wp:inline distT="0" distB="0" distL="0" distR="0" wp14:anchorId="4CCE24C7" wp14:editId="16BDB148">
            <wp:extent cx="3593939" cy="911697"/>
            <wp:effectExtent l="0" t="0" r="6985" b="3175"/>
            <wp:docPr id="771897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97406" name=""/>
                    <pic:cNvPicPr/>
                  </pic:nvPicPr>
                  <pic:blipFill>
                    <a:blip r:embed="rId24"/>
                    <a:stretch>
                      <a:fillRect/>
                    </a:stretch>
                  </pic:blipFill>
                  <pic:spPr>
                    <a:xfrm>
                      <a:off x="0" y="0"/>
                      <a:ext cx="3607475" cy="915131"/>
                    </a:xfrm>
                    <a:prstGeom prst="rect">
                      <a:avLst/>
                    </a:prstGeom>
                  </pic:spPr>
                </pic:pic>
              </a:graphicData>
            </a:graphic>
          </wp:inline>
        </w:drawing>
      </w:r>
    </w:p>
    <w:p w14:paraId="6BA72910" w14:textId="0646CC95" w:rsidR="003C0E4C" w:rsidRPr="003C0E4C" w:rsidRDefault="003C0E4C" w:rsidP="003C0E4C">
      <w:pPr>
        <w:jc w:val="both"/>
        <w:rPr>
          <w:rFonts w:ascii="Times New Roman" w:hAnsi="Times New Roman" w:cs="Times New Roman"/>
        </w:rPr>
      </w:pPr>
      <w:r w:rsidRPr="003C0E4C">
        <w:rPr>
          <w:rFonts w:ascii="Times New Roman" w:hAnsi="Times New Roman" w:cs="Times New Roman"/>
        </w:rPr>
        <w:t>Error code 123 corresponds to the Windows system error ERROR_INVALID_NAME, typically indicating that the device is occupied or there is an access conflict.</w:t>
      </w:r>
    </w:p>
    <w:p w14:paraId="06DF2AA6"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t>2. Analysis and Troubleshooting</w:t>
      </w:r>
    </w:p>
    <w:p w14:paraId="3A73E212"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t>[Nature of the Problem]</w:t>
      </w:r>
      <w:r w:rsidRPr="003C0E4C">
        <w:rPr>
          <w:rFonts w:ascii="Times New Roman" w:hAnsi="Times New Roman" w:cs="Times New Roman"/>
        </w:rPr>
        <w:br/>
        <w:t>Under Windows, a serial port (COM Port) is an </w:t>
      </w:r>
      <w:r w:rsidRPr="003C0E4C">
        <w:rPr>
          <w:rFonts w:ascii="Times New Roman" w:hAnsi="Times New Roman" w:cs="Times New Roman"/>
          <w:b/>
          <w:bCs/>
        </w:rPr>
        <w:t>exclusive access resource</w:t>
      </w:r>
      <w:r w:rsidRPr="003C0E4C">
        <w:rPr>
          <w:rFonts w:ascii="Times New Roman" w:hAnsi="Times New Roman" w:cs="Times New Roman"/>
        </w:rPr>
        <w:t>. When one program has already opened COM10, attempts by other programs to access it will be denied by the operating system.</w:t>
      </w:r>
    </w:p>
    <w:p w14:paraId="0AB4961F"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t>[Common Occupancy Scenarios]</w:t>
      </w:r>
    </w:p>
    <w:p w14:paraId="4CEFE4F9" w14:textId="77777777" w:rsidR="003C0E4C" w:rsidRPr="003C0E4C" w:rsidRDefault="003C0E4C" w:rsidP="003C0E4C">
      <w:pPr>
        <w:numPr>
          <w:ilvl w:val="0"/>
          <w:numId w:val="24"/>
        </w:numPr>
        <w:jc w:val="both"/>
        <w:rPr>
          <w:rFonts w:ascii="Times New Roman" w:hAnsi="Times New Roman" w:cs="Times New Roman"/>
        </w:rPr>
      </w:pPr>
      <w:r w:rsidRPr="003C0E4C">
        <w:rPr>
          <w:rFonts w:ascii="Times New Roman" w:hAnsi="Times New Roman" w:cs="Times New Roman"/>
        </w:rPr>
        <w:t>An external serial port assistant (e.g., SSCOM, PuTTY) was not closed.</w:t>
      </w:r>
    </w:p>
    <w:p w14:paraId="2A3009C3" w14:textId="77777777" w:rsidR="003C0E4C" w:rsidRPr="003C0E4C" w:rsidRDefault="003C0E4C" w:rsidP="003C0E4C">
      <w:pPr>
        <w:numPr>
          <w:ilvl w:val="0"/>
          <w:numId w:val="24"/>
        </w:numPr>
        <w:jc w:val="both"/>
        <w:rPr>
          <w:rFonts w:ascii="Times New Roman" w:hAnsi="Times New Roman" w:cs="Times New Roman"/>
        </w:rPr>
      </w:pPr>
      <w:r w:rsidRPr="003C0E4C">
        <w:rPr>
          <w:rFonts w:ascii="Times New Roman" w:hAnsi="Times New Roman" w:cs="Times New Roman"/>
        </w:rPr>
        <w:t>Another Terminal window in Nuclei Studio was still running.</w:t>
      </w:r>
    </w:p>
    <w:p w14:paraId="0FF3477F" w14:textId="77777777" w:rsidR="003C0E4C" w:rsidRPr="003C0E4C" w:rsidRDefault="003C0E4C" w:rsidP="003C0E4C">
      <w:pPr>
        <w:numPr>
          <w:ilvl w:val="0"/>
          <w:numId w:val="24"/>
        </w:numPr>
        <w:jc w:val="both"/>
        <w:rPr>
          <w:rFonts w:ascii="Times New Roman" w:hAnsi="Times New Roman" w:cs="Times New Roman"/>
        </w:rPr>
      </w:pPr>
      <w:r w:rsidRPr="003C0E4C">
        <w:rPr>
          <w:rFonts w:ascii="Times New Roman" w:hAnsi="Times New Roman" w:cs="Times New Roman"/>
        </w:rPr>
        <w:t xml:space="preserve">A residual </w:t>
      </w:r>
      <w:proofErr w:type="spellStart"/>
      <w:r w:rsidRPr="003C0E4C">
        <w:rPr>
          <w:rFonts w:ascii="Times New Roman" w:hAnsi="Times New Roman" w:cs="Times New Roman"/>
        </w:rPr>
        <w:t>OpenOCD</w:t>
      </w:r>
      <w:proofErr w:type="spellEnd"/>
      <w:r w:rsidRPr="003C0E4C">
        <w:rPr>
          <w:rFonts w:ascii="Times New Roman" w:hAnsi="Times New Roman" w:cs="Times New Roman"/>
        </w:rPr>
        <w:t xml:space="preserve"> debugging process (although not directly occupying the COM port, it may lock USB resources).</w:t>
      </w:r>
    </w:p>
    <w:p w14:paraId="030A9BD2" w14:textId="77777777" w:rsidR="003C0E4C" w:rsidRPr="003C0E4C" w:rsidRDefault="003C0E4C" w:rsidP="003C0E4C">
      <w:pPr>
        <w:numPr>
          <w:ilvl w:val="0"/>
          <w:numId w:val="24"/>
        </w:numPr>
        <w:jc w:val="both"/>
        <w:rPr>
          <w:rFonts w:ascii="Times New Roman" w:hAnsi="Times New Roman" w:cs="Times New Roman"/>
        </w:rPr>
      </w:pPr>
      <w:r w:rsidRPr="003C0E4C">
        <w:rPr>
          <w:rFonts w:ascii="Times New Roman" w:hAnsi="Times New Roman" w:cs="Times New Roman"/>
        </w:rPr>
        <w:t>Resource leak at the driver level (rare, usually requires a system reboot).</w:t>
      </w:r>
    </w:p>
    <w:p w14:paraId="4908821C"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t>[Troubleshooting Steps]</w:t>
      </w:r>
    </w:p>
    <w:p w14:paraId="66743634" w14:textId="77777777" w:rsidR="003C0E4C" w:rsidRPr="003C0E4C" w:rsidRDefault="003C0E4C" w:rsidP="003C0E4C">
      <w:pPr>
        <w:numPr>
          <w:ilvl w:val="0"/>
          <w:numId w:val="25"/>
        </w:numPr>
        <w:jc w:val="both"/>
        <w:rPr>
          <w:rFonts w:ascii="Times New Roman" w:hAnsi="Times New Roman" w:cs="Times New Roman"/>
        </w:rPr>
      </w:pPr>
      <w:r w:rsidRPr="003C0E4C">
        <w:rPr>
          <w:rFonts w:ascii="Times New Roman" w:hAnsi="Times New Roman" w:cs="Times New Roman"/>
          <w:b/>
          <w:bCs/>
        </w:rPr>
        <w:t>Check Task Manager:</w:t>
      </w:r>
    </w:p>
    <w:p w14:paraId="1350450E" w14:textId="77777777" w:rsidR="003C0E4C" w:rsidRPr="003C0E4C" w:rsidRDefault="003C0E4C" w:rsidP="003C0E4C">
      <w:pPr>
        <w:numPr>
          <w:ilvl w:val="1"/>
          <w:numId w:val="25"/>
        </w:numPr>
        <w:jc w:val="both"/>
        <w:rPr>
          <w:rFonts w:ascii="Times New Roman" w:hAnsi="Times New Roman" w:cs="Times New Roman"/>
        </w:rPr>
      </w:pPr>
      <w:r w:rsidRPr="003C0E4C">
        <w:rPr>
          <w:rFonts w:ascii="Times New Roman" w:hAnsi="Times New Roman" w:cs="Times New Roman"/>
        </w:rPr>
        <w:t>Press Ctrl + Shift + Esc → "Details" tab.</w:t>
      </w:r>
    </w:p>
    <w:p w14:paraId="0975ED9A" w14:textId="77777777" w:rsidR="003C0E4C" w:rsidRPr="003C0E4C" w:rsidRDefault="003C0E4C" w:rsidP="003C0E4C">
      <w:pPr>
        <w:numPr>
          <w:ilvl w:val="1"/>
          <w:numId w:val="25"/>
        </w:numPr>
        <w:jc w:val="both"/>
        <w:rPr>
          <w:rFonts w:ascii="Times New Roman" w:hAnsi="Times New Roman" w:cs="Times New Roman"/>
        </w:rPr>
      </w:pPr>
      <w:r w:rsidRPr="003C0E4C">
        <w:rPr>
          <w:rFonts w:ascii="Times New Roman" w:hAnsi="Times New Roman" w:cs="Times New Roman"/>
        </w:rPr>
        <w:t>Look for and end processes like sscom.exe, putty.exe, etc.</w:t>
      </w:r>
    </w:p>
    <w:p w14:paraId="0C28D350" w14:textId="77777777" w:rsidR="003C0E4C" w:rsidRPr="003C0E4C" w:rsidRDefault="003C0E4C" w:rsidP="003C0E4C">
      <w:pPr>
        <w:numPr>
          <w:ilvl w:val="0"/>
          <w:numId w:val="25"/>
        </w:numPr>
        <w:jc w:val="both"/>
        <w:rPr>
          <w:rFonts w:ascii="Times New Roman" w:hAnsi="Times New Roman" w:cs="Times New Roman"/>
        </w:rPr>
      </w:pPr>
      <w:r w:rsidRPr="003C0E4C">
        <w:rPr>
          <w:rFonts w:ascii="Times New Roman" w:hAnsi="Times New Roman" w:cs="Times New Roman"/>
          <w:b/>
          <w:bCs/>
        </w:rPr>
        <w:t>Re-plug the USB Cable:</w:t>
      </w:r>
    </w:p>
    <w:p w14:paraId="153F578B" w14:textId="77777777" w:rsidR="003C0E4C" w:rsidRPr="003C0E4C" w:rsidRDefault="003C0E4C" w:rsidP="003C0E4C">
      <w:pPr>
        <w:numPr>
          <w:ilvl w:val="1"/>
          <w:numId w:val="25"/>
        </w:numPr>
        <w:jc w:val="both"/>
        <w:rPr>
          <w:rFonts w:ascii="Times New Roman" w:hAnsi="Times New Roman" w:cs="Times New Roman"/>
        </w:rPr>
      </w:pPr>
      <w:r w:rsidRPr="003C0E4C">
        <w:rPr>
          <w:rFonts w:ascii="Times New Roman" w:hAnsi="Times New Roman" w:cs="Times New Roman"/>
        </w:rPr>
        <w:t>Unplug the debugger USB cable → wait 5 seconds → plug it back in.</w:t>
      </w:r>
    </w:p>
    <w:p w14:paraId="3A0E1ACE" w14:textId="77777777" w:rsidR="003C0E4C" w:rsidRPr="003C0E4C" w:rsidRDefault="003C0E4C" w:rsidP="003C0E4C">
      <w:pPr>
        <w:numPr>
          <w:ilvl w:val="1"/>
          <w:numId w:val="25"/>
        </w:numPr>
        <w:jc w:val="both"/>
        <w:rPr>
          <w:rFonts w:ascii="Times New Roman" w:hAnsi="Times New Roman" w:cs="Times New Roman"/>
        </w:rPr>
      </w:pPr>
      <w:r w:rsidRPr="003C0E4C">
        <w:rPr>
          <w:rFonts w:ascii="Times New Roman" w:hAnsi="Times New Roman" w:cs="Times New Roman"/>
        </w:rPr>
        <w:t>Forces the release of the occupied state at the driver level.</w:t>
      </w:r>
    </w:p>
    <w:p w14:paraId="4A272A3A" w14:textId="77777777" w:rsidR="003C0E4C" w:rsidRPr="003C0E4C" w:rsidRDefault="003C0E4C" w:rsidP="003C0E4C">
      <w:pPr>
        <w:numPr>
          <w:ilvl w:val="0"/>
          <w:numId w:val="25"/>
        </w:numPr>
        <w:jc w:val="both"/>
        <w:rPr>
          <w:rFonts w:ascii="Times New Roman" w:hAnsi="Times New Roman" w:cs="Times New Roman"/>
        </w:rPr>
      </w:pPr>
      <w:r w:rsidRPr="003C0E4C">
        <w:rPr>
          <w:rFonts w:ascii="Times New Roman" w:hAnsi="Times New Roman" w:cs="Times New Roman"/>
          <w:b/>
          <w:bCs/>
        </w:rPr>
        <w:t>Switch Tools:</w:t>
      </w:r>
    </w:p>
    <w:p w14:paraId="5B8BC14B" w14:textId="77777777" w:rsidR="003C0E4C" w:rsidRPr="003C0E4C" w:rsidRDefault="003C0E4C" w:rsidP="003C0E4C">
      <w:pPr>
        <w:numPr>
          <w:ilvl w:val="1"/>
          <w:numId w:val="25"/>
        </w:numPr>
        <w:jc w:val="both"/>
        <w:rPr>
          <w:rFonts w:ascii="Times New Roman" w:hAnsi="Times New Roman" w:cs="Times New Roman"/>
        </w:rPr>
      </w:pPr>
      <w:r w:rsidRPr="003C0E4C">
        <w:rPr>
          <w:rFonts w:ascii="Times New Roman" w:hAnsi="Times New Roman" w:cs="Times New Roman"/>
        </w:rPr>
        <w:t>Abandon the Nuclei Studio Terminal (known for stability issues).</w:t>
      </w:r>
    </w:p>
    <w:p w14:paraId="1B834C5D" w14:textId="77777777" w:rsidR="003C0E4C" w:rsidRPr="003C0E4C" w:rsidRDefault="003C0E4C" w:rsidP="003C0E4C">
      <w:pPr>
        <w:numPr>
          <w:ilvl w:val="1"/>
          <w:numId w:val="25"/>
        </w:numPr>
        <w:jc w:val="both"/>
        <w:rPr>
          <w:rFonts w:ascii="Times New Roman" w:hAnsi="Times New Roman" w:cs="Times New Roman"/>
        </w:rPr>
      </w:pPr>
      <w:r w:rsidRPr="003C0E4C">
        <w:rPr>
          <w:rFonts w:ascii="Times New Roman" w:hAnsi="Times New Roman" w:cs="Times New Roman"/>
        </w:rPr>
        <w:t>Switch to a standalone tool like SSCOM or Tera Term.</w:t>
      </w:r>
    </w:p>
    <w:p w14:paraId="171557C4"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lastRenderedPageBreak/>
        <w:t>3. Solution</w:t>
      </w:r>
    </w:p>
    <w:p w14:paraId="28D4B4B9"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t>[Final Solution]</w:t>
      </w:r>
      <w:r w:rsidRPr="003C0E4C">
        <w:rPr>
          <w:rFonts w:ascii="Times New Roman" w:hAnsi="Times New Roman" w:cs="Times New Roman"/>
        </w:rPr>
        <w:br/>
        <w:t xml:space="preserve">Adopted </w:t>
      </w:r>
      <w:proofErr w:type="gramStart"/>
      <w:r w:rsidRPr="003C0E4C">
        <w:rPr>
          <w:rFonts w:ascii="Times New Roman" w:hAnsi="Times New Roman" w:cs="Times New Roman"/>
        </w:rPr>
        <w:t>a</w:t>
      </w:r>
      <w:proofErr w:type="gramEnd"/>
      <w:r w:rsidRPr="003C0E4C">
        <w:rPr>
          <w:rFonts w:ascii="Times New Roman" w:hAnsi="Times New Roman" w:cs="Times New Roman"/>
        </w:rPr>
        <w:t> </w:t>
      </w:r>
      <w:r w:rsidRPr="003C0E4C">
        <w:rPr>
          <w:rFonts w:ascii="Times New Roman" w:hAnsi="Times New Roman" w:cs="Times New Roman"/>
          <w:b/>
          <w:bCs/>
        </w:rPr>
        <w:t>"External Serial Port Assistant + Nuclei Studio Separation"</w:t>
      </w:r>
      <w:r w:rsidRPr="003C0E4C">
        <w:rPr>
          <w:rFonts w:ascii="Times New Roman" w:hAnsi="Times New Roman" w:cs="Times New Roman"/>
        </w:rPr>
        <w:t> workflow model:</w:t>
      </w:r>
    </w:p>
    <w:p w14:paraId="0325F1BB" w14:textId="77777777" w:rsidR="003C0E4C" w:rsidRPr="003C0E4C" w:rsidRDefault="003C0E4C" w:rsidP="003C0E4C">
      <w:pPr>
        <w:numPr>
          <w:ilvl w:val="0"/>
          <w:numId w:val="26"/>
        </w:numPr>
        <w:jc w:val="both"/>
        <w:rPr>
          <w:rFonts w:ascii="Times New Roman" w:hAnsi="Times New Roman" w:cs="Times New Roman"/>
        </w:rPr>
      </w:pPr>
      <w:r w:rsidRPr="003C0E4C">
        <w:rPr>
          <w:rFonts w:ascii="Times New Roman" w:hAnsi="Times New Roman" w:cs="Times New Roman"/>
          <w:b/>
          <w:bCs/>
        </w:rPr>
        <w:t>SSCOM:</w:t>
      </w:r>
      <w:r w:rsidRPr="003C0E4C">
        <w:rPr>
          <w:rFonts w:ascii="Times New Roman" w:hAnsi="Times New Roman" w:cs="Times New Roman"/>
        </w:rPr>
        <w:t> Responsible for serial port monitoring and data transmission/reception.</w:t>
      </w:r>
    </w:p>
    <w:p w14:paraId="61B74236" w14:textId="77777777" w:rsidR="003C0E4C" w:rsidRPr="003C0E4C" w:rsidRDefault="003C0E4C" w:rsidP="003C0E4C">
      <w:pPr>
        <w:numPr>
          <w:ilvl w:val="0"/>
          <w:numId w:val="26"/>
        </w:numPr>
        <w:jc w:val="both"/>
        <w:rPr>
          <w:rFonts w:ascii="Times New Roman" w:hAnsi="Times New Roman" w:cs="Times New Roman"/>
        </w:rPr>
      </w:pPr>
      <w:r w:rsidRPr="003C0E4C">
        <w:rPr>
          <w:rFonts w:ascii="Times New Roman" w:hAnsi="Times New Roman" w:cs="Times New Roman"/>
          <w:b/>
          <w:bCs/>
        </w:rPr>
        <w:t>Nuclei Studio:</w:t>
      </w:r>
      <w:r w:rsidRPr="003C0E4C">
        <w:rPr>
          <w:rFonts w:ascii="Times New Roman" w:hAnsi="Times New Roman" w:cs="Times New Roman"/>
        </w:rPr>
        <w:t> Solely responsible for code compilation, debugging, and downloading.</w:t>
      </w:r>
    </w:p>
    <w:p w14:paraId="4E74030F"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t>[Operating Procedure]</w:t>
      </w:r>
    </w:p>
    <w:p w14:paraId="53A64771" w14:textId="77777777" w:rsidR="003C0E4C" w:rsidRPr="003C0E4C" w:rsidRDefault="003C0E4C" w:rsidP="003C0E4C">
      <w:pPr>
        <w:numPr>
          <w:ilvl w:val="0"/>
          <w:numId w:val="27"/>
        </w:numPr>
        <w:jc w:val="both"/>
        <w:rPr>
          <w:rFonts w:ascii="Times New Roman" w:hAnsi="Times New Roman" w:cs="Times New Roman"/>
        </w:rPr>
      </w:pPr>
      <w:r w:rsidRPr="003C0E4C">
        <w:rPr>
          <w:rFonts w:ascii="Times New Roman" w:hAnsi="Times New Roman" w:cs="Times New Roman"/>
        </w:rPr>
        <w:t>Ensure all Terminal windows in Nuclei Studio are closed.</w:t>
      </w:r>
    </w:p>
    <w:p w14:paraId="2D0F9098" w14:textId="77777777" w:rsidR="003C0E4C" w:rsidRPr="003C0E4C" w:rsidRDefault="003C0E4C" w:rsidP="003C0E4C">
      <w:pPr>
        <w:numPr>
          <w:ilvl w:val="0"/>
          <w:numId w:val="27"/>
        </w:numPr>
        <w:jc w:val="both"/>
        <w:rPr>
          <w:rFonts w:ascii="Times New Roman" w:hAnsi="Times New Roman" w:cs="Times New Roman"/>
        </w:rPr>
      </w:pPr>
      <w:r w:rsidRPr="003C0E4C">
        <w:rPr>
          <w:rFonts w:ascii="Times New Roman" w:hAnsi="Times New Roman" w:cs="Times New Roman"/>
        </w:rPr>
        <w:t>Open SSCOM, configure for COM10 (115200, 8N1).</w:t>
      </w:r>
    </w:p>
    <w:p w14:paraId="492AE931" w14:textId="77777777" w:rsidR="003C0E4C" w:rsidRPr="003C0E4C" w:rsidRDefault="003C0E4C" w:rsidP="003C0E4C">
      <w:pPr>
        <w:numPr>
          <w:ilvl w:val="0"/>
          <w:numId w:val="27"/>
        </w:numPr>
        <w:jc w:val="both"/>
        <w:rPr>
          <w:rFonts w:ascii="Times New Roman" w:hAnsi="Times New Roman" w:cs="Times New Roman"/>
        </w:rPr>
      </w:pPr>
      <w:r w:rsidRPr="003C0E4C">
        <w:rPr>
          <w:rFonts w:ascii="Times New Roman" w:hAnsi="Times New Roman" w:cs="Times New Roman"/>
        </w:rPr>
        <w:t>Click "Open Serial Port".</w:t>
      </w:r>
    </w:p>
    <w:p w14:paraId="0E40CBB4" w14:textId="77777777" w:rsidR="003C0E4C" w:rsidRPr="003C0E4C" w:rsidRDefault="003C0E4C" w:rsidP="003C0E4C">
      <w:pPr>
        <w:numPr>
          <w:ilvl w:val="0"/>
          <w:numId w:val="27"/>
        </w:numPr>
        <w:jc w:val="both"/>
        <w:rPr>
          <w:rFonts w:ascii="Times New Roman" w:hAnsi="Times New Roman" w:cs="Times New Roman"/>
        </w:rPr>
      </w:pPr>
      <w:r w:rsidRPr="003C0E4C">
        <w:rPr>
          <w:rFonts w:ascii="Times New Roman" w:hAnsi="Times New Roman" w:cs="Times New Roman"/>
        </w:rPr>
        <w:t>Press the board's Reset button and immediately observe the output.</w:t>
      </w:r>
    </w:p>
    <w:p w14:paraId="66D37621"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t>[Verification Result]</w:t>
      </w:r>
    </w:p>
    <w:p w14:paraId="5967C39A" w14:textId="77777777" w:rsidR="003C0E4C" w:rsidRPr="003C0E4C" w:rsidRDefault="003C0E4C" w:rsidP="003C0E4C">
      <w:pPr>
        <w:numPr>
          <w:ilvl w:val="0"/>
          <w:numId w:val="28"/>
        </w:numPr>
        <w:jc w:val="both"/>
        <w:rPr>
          <w:rFonts w:ascii="Times New Roman" w:hAnsi="Times New Roman" w:cs="Times New Roman"/>
        </w:rPr>
      </w:pPr>
      <w:r w:rsidRPr="003C0E4C">
        <w:rPr>
          <w:rFonts w:ascii="Times New Roman" w:hAnsi="Times New Roman" w:cs="Times New Roman"/>
        </w:rPr>
        <w:t>Serial output is stable, without garbled characters or packet loss.</w:t>
      </w:r>
    </w:p>
    <w:p w14:paraId="7CC7CF32" w14:textId="77777777" w:rsidR="003C0E4C" w:rsidRPr="003C0E4C" w:rsidRDefault="003C0E4C" w:rsidP="003C0E4C">
      <w:pPr>
        <w:numPr>
          <w:ilvl w:val="0"/>
          <w:numId w:val="28"/>
        </w:numPr>
        <w:jc w:val="both"/>
        <w:rPr>
          <w:rFonts w:ascii="Times New Roman" w:hAnsi="Times New Roman" w:cs="Times New Roman"/>
        </w:rPr>
      </w:pPr>
      <w:r w:rsidRPr="003C0E4C">
        <w:rPr>
          <w:rFonts w:ascii="Times New Roman" w:hAnsi="Times New Roman" w:cs="Times New Roman"/>
        </w:rPr>
        <w:t>Simultaneous JTAG debugging and serial port monitoring is possible.</w:t>
      </w:r>
    </w:p>
    <w:p w14:paraId="1864B2B8" w14:textId="77777777" w:rsidR="003C0E4C" w:rsidRPr="003C0E4C" w:rsidRDefault="003C0E4C" w:rsidP="003C0E4C">
      <w:pPr>
        <w:numPr>
          <w:ilvl w:val="0"/>
          <w:numId w:val="28"/>
        </w:numPr>
        <w:jc w:val="both"/>
        <w:rPr>
          <w:rFonts w:ascii="Times New Roman" w:hAnsi="Times New Roman" w:cs="Times New Roman"/>
        </w:rPr>
      </w:pPr>
      <w:r w:rsidRPr="003C0E4C">
        <w:rPr>
          <w:rFonts w:ascii="Times New Roman" w:hAnsi="Times New Roman" w:cs="Times New Roman"/>
        </w:rPr>
        <w:t>Resource conflicts between tools are avoided.</w:t>
      </w:r>
    </w:p>
    <w:p w14:paraId="6A28F291" w14:textId="77777777" w:rsidR="003C0E4C" w:rsidRPr="003C0E4C" w:rsidRDefault="003C0E4C" w:rsidP="003C0E4C">
      <w:pPr>
        <w:jc w:val="both"/>
        <w:rPr>
          <w:rFonts w:ascii="Times New Roman" w:hAnsi="Times New Roman" w:cs="Times New Roman"/>
        </w:rPr>
      </w:pPr>
      <w:r w:rsidRPr="003C0E4C">
        <w:rPr>
          <w:rFonts w:ascii="Times New Roman" w:hAnsi="Times New Roman" w:cs="Times New Roman"/>
          <w:b/>
          <w:bCs/>
        </w:rPr>
        <w:t>[Engineering Insight]</w:t>
      </w:r>
      <w:r w:rsidRPr="003C0E4C">
        <w:rPr>
          <w:rFonts w:ascii="Times New Roman" w:hAnsi="Times New Roman" w:cs="Times New Roman"/>
        </w:rPr>
        <w:br/>
        <w:t>In multi-tool collaborative development, clear resource occupancy protocols should be established:</w:t>
      </w:r>
    </w:p>
    <w:p w14:paraId="3FEE8795" w14:textId="77777777" w:rsidR="003C0E4C" w:rsidRPr="003C0E4C" w:rsidRDefault="003C0E4C" w:rsidP="003C0E4C">
      <w:pPr>
        <w:numPr>
          <w:ilvl w:val="0"/>
          <w:numId w:val="29"/>
        </w:numPr>
        <w:jc w:val="both"/>
        <w:rPr>
          <w:rFonts w:ascii="Times New Roman" w:hAnsi="Times New Roman" w:cs="Times New Roman"/>
        </w:rPr>
      </w:pPr>
      <w:r w:rsidRPr="003C0E4C">
        <w:rPr>
          <w:rFonts w:ascii="Times New Roman" w:hAnsi="Times New Roman" w:cs="Times New Roman"/>
        </w:rPr>
        <w:t>Clearly define the functional boundaries of each tool (debugging vs. monitoring).</w:t>
      </w:r>
    </w:p>
    <w:p w14:paraId="3CD42FFA" w14:textId="77777777" w:rsidR="003C0E4C" w:rsidRPr="003C0E4C" w:rsidRDefault="003C0E4C" w:rsidP="003C0E4C">
      <w:pPr>
        <w:numPr>
          <w:ilvl w:val="0"/>
          <w:numId w:val="29"/>
        </w:numPr>
        <w:jc w:val="both"/>
        <w:rPr>
          <w:rFonts w:ascii="Times New Roman" w:hAnsi="Times New Roman" w:cs="Times New Roman"/>
        </w:rPr>
      </w:pPr>
      <w:r w:rsidRPr="003C0E4C">
        <w:rPr>
          <w:rFonts w:ascii="Times New Roman" w:hAnsi="Times New Roman" w:cs="Times New Roman"/>
        </w:rPr>
        <w:t>Avoid concurrent access to hardware interfaces like serial ports and JTAG.</w:t>
      </w:r>
    </w:p>
    <w:p w14:paraId="33416349" w14:textId="77777777" w:rsidR="003C0E4C" w:rsidRPr="003C0E4C" w:rsidRDefault="003C0E4C" w:rsidP="003C0E4C">
      <w:pPr>
        <w:numPr>
          <w:ilvl w:val="0"/>
          <w:numId w:val="29"/>
        </w:numPr>
        <w:jc w:val="both"/>
        <w:rPr>
          <w:rFonts w:ascii="Times New Roman" w:hAnsi="Times New Roman" w:cs="Times New Roman"/>
        </w:rPr>
      </w:pPr>
      <w:r w:rsidRPr="003C0E4C">
        <w:rPr>
          <w:rFonts w:ascii="Times New Roman" w:hAnsi="Times New Roman" w:cs="Times New Roman"/>
        </w:rPr>
        <w:t>Prefer lightweight, independently running auxiliary tools (e.g., SSCOM).</w:t>
      </w:r>
    </w:p>
    <w:p w14:paraId="6E8ABCB6" w14:textId="77777777" w:rsidR="003C0E4C" w:rsidRPr="003C0E4C" w:rsidRDefault="003C0E4C" w:rsidP="003C0E4C">
      <w:pPr>
        <w:numPr>
          <w:ilvl w:val="0"/>
          <w:numId w:val="29"/>
        </w:numPr>
        <w:jc w:val="both"/>
        <w:rPr>
          <w:rFonts w:ascii="Times New Roman" w:hAnsi="Times New Roman" w:cs="Times New Roman"/>
        </w:rPr>
      </w:pPr>
      <w:r w:rsidRPr="003C0E4C">
        <w:rPr>
          <w:rFonts w:ascii="Times New Roman" w:hAnsi="Times New Roman" w:cs="Times New Roman"/>
        </w:rPr>
        <w:t>Development process documentation should record toolchain configuration details to prevent team members from repeatedly encountering the same pitfalls.</w:t>
      </w:r>
    </w:p>
    <w:p w14:paraId="78AB10A5" w14:textId="77777777" w:rsidR="00EC1364" w:rsidRPr="003C0E4C" w:rsidRDefault="00EC1364" w:rsidP="003C0E4C">
      <w:pPr>
        <w:jc w:val="both"/>
        <w:rPr>
          <w:rFonts w:ascii="Times New Roman" w:hAnsi="Times New Roman" w:cs="Times New Roman"/>
        </w:rPr>
      </w:pPr>
    </w:p>
    <w:sectPr w:rsidR="00EC1364" w:rsidRPr="003C0E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B6C9B" w14:textId="77777777" w:rsidR="009D7BE4" w:rsidRDefault="009D7BE4" w:rsidP="00F30ACB">
      <w:pPr>
        <w:spacing w:after="0" w:line="240" w:lineRule="auto"/>
        <w:rPr>
          <w:rFonts w:hint="eastAsia"/>
        </w:rPr>
      </w:pPr>
      <w:r>
        <w:separator/>
      </w:r>
    </w:p>
  </w:endnote>
  <w:endnote w:type="continuationSeparator" w:id="0">
    <w:p w14:paraId="42B15FB1" w14:textId="77777777" w:rsidR="009D7BE4" w:rsidRDefault="009D7BE4" w:rsidP="00F30A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8311F" w14:textId="77777777" w:rsidR="009D7BE4" w:rsidRDefault="009D7BE4" w:rsidP="00F30ACB">
      <w:pPr>
        <w:spacing w:after="0" w:line="240" w:lineRule="auto"/>
        <w:rPr>
          <w:rFonts w:hint="eastAsia"/>
        </w:rPr>
      </w:pPr>
      <w:r>
        <w:separator/>
      </w:r>
    </w:p>
  </w:footnote>
  <w:footnote w:type="continuationSeparator" w:id="0">
    <w:p w14:paraId="6DEA64B4" w14:textId="77777777" w:rsidR="009D7BE4" w:rsidRDefault="009D7BE4" w:rsidP="00F30A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4CF"/>
    <w:multiLevelType w:val="multilevel"/>
    <w:tmpl w:val="E0B28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35F75"/>
    <w:multiLevelType w:val="multilevel"/>
    <w:tmpl w:val="CD3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FF8"/>
    <w:multiLevelType w:val="multilevel"/>
    <w:tmpl w:val="9434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7A43"/>
    <w:multiLevelType w:val="multilevel"/>
    <w:tmpl w:val="58F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41BC1"/>
    <w:multiLevelType w:val="multilevel"/>
    <w:tmpl w:val="CAB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D2E34"/>
    <w:multiLevelType w:val="multilevel"/>
    <w:tmpl w:val="886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03639"/>
    <w:multiLevelType w:val="multilevel"/>
    <w:tmpl w:val="C108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253E8C"/>
    <w:multiLevelType w:val="multilevel"/>
    <w:tmpl w:val="6AF2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0469C"/>
    <w:multiLevelType w:val="multilevel"/>
    <w:tmpl w:val="2D128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E3EE2"/>
    <w:multiLevelType w:val="multilevel"/>
    <w:tmpl w:val="260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F7E63"/>
    <w:multiLevelType w:val="multilevel"/>
    <w:tmpl w:val="F3B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B0979"/>
    <w:multiLevelType w:val="multilevel"/>
    <w:tmpl w:val="1F6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754E0"/>
    <w:multiLevelType w:val="multilevel"/>
    <w:tmpl w:val="CFF0C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7F79C8"/>
    <w:multiLevelType w:val="multilevel"/>
    <w:tmpl w:val="7698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F251C"/>
    <w:multiLevelType w:val="multilevel"/>
    <w:tmpl w:val="92EE5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A01D3"/>
    <w:multiLevelType w:val="multilevel"/>
    <w:tmpl w:val="5256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57BFD"/>
    <w:multiLevelType w:val="multilevel"/>
    <w:tmpl w:val="D18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96C25"/>
    <w:multiLevelType w:val="multilevel"/>
    <w:tmpl w:val="20F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E31B4"/>
    <w:multiLevelType w:val="multilevel"/>
    <w:tmpl w:val="01A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238B9"/>
    <w:multiLevelType w:val="multilevel"/>
    <w:tmpl w:val="A9E44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81E25"/>
    <w:multiLevelType w:val="multilevel"/>
    <w:tmpl w:val="3BD2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3220A"/>
    <w:multiLevelType w:val="multilevel"/>
    <w:tmpl w:val="3AD0B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B7821"/>
    <w:multiLevelType w:val="multilevel"/>
    <w:tmpl w:val="D7009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8129C"/>
    <w:multiLevelType w:val="multilevel"/>
    <w:tmpl w:val="3F5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D44FD"/>
    <w:multiLevelType w:val="multilevel"/>
    <w:tmpl w:val="C9A0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F4533"/>
    <w:multiLevelType w:val="multilevel"/>
    <w:tmpl w:val="043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50162"/>
    <w:multiLevelType w:val="multilevel"/>
    <w:tmpl w:val="613EE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C67762"/>
    <w:multiLevelType w:val="multilevel"/>
    <w:tmpl w:val="929A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8F62FB"/>
    <w:multiLevelType w:val="multilevel"/>
    <w:tmpl w:val="02F0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827897">
    <w:abstractNumId w:val="13"/>
  </w:num>
  <w:num w:numId="2" w16cid:durableId="704402675">
    <w:abstractNumId w:val="26"/>
  </w:num>
  <w:num w:numId="3" w16cid:durableId="818303414">
    <w:abstractNumId w:val="9"/>
  </w:num>
  <w:num w:numId="4" w16cid:durableId="602419733">
    <w:abstractNumId w:val="11"/>
  </w:num>
  <w:num w:numId="5" w16cid:durableId="1276642040">
    <w:abstractNumId w:val="3"/>
  </w:num>
  <w:num w:numId="6" w16cid:durableId="1579317883">
    <w:abstractNumId w:val="7"/>
  </w:num>
  <w:num w:numId="7" w16cid:durableId="1257907954">
    <w:abstractNumId w:val="20"/>
  </w:num>
  <w:num w:numId="8" w16cid:durableId="1703625414">
    <w:abstractNumId w:val="21"/>
  </w:num>
  <w:num w:numId="9" w16cid:durableId="1669019140">
    <w:abstractNumId w:val="22"/>
  </w:num>
  <w:num w:numId="10" w16cid:durableId="357699421">
    <w:abstractNumId w:val="23"/>
  </w:num>
  <w:num w:numId="11" w16cid:durableId="1279097974">
    <w:abstractNumId w:val="14"/>
  </w:num>
  <w:num w:numId="12" w16cid:durableId="1009985855">
    <w:abstractNumId w:val="8"/>
  </w:num>
  <w:num w:numId="13" w16cid:durableId="1069502474">
    <w:abstractNumId w:val="0"/>
  </w:num>
  <w:num w:numId="14" w16cid:durableId="379020869">
    <w:abstractNumId w:val="24"/>
  </w:num>
  <w:num w:numId="15" w16cid:durableId="497162598">
    <w:abstractNumId w:val="18"/>
  </w:num>
  <w:num w:numId="16" w16cid:durableId="644315147">
    <w:abstractNumId w:val="10"/>
  </w:num>
  <w:num w:numId="17" w16cid:durableId="1027365576">
    <w:abstractNumId w:val="4"/>
  </w:num>
  <w:num w:numId="18" w16cid:durableId="1455059400">
    <w:abstractNumId w:val="25"/>
  </w:num>
  <w:num w:numId="19" w16cid:durableId="600990231">
    <w:abstractNumId w:val="19"/>
  </w:num>
  <w:num w:numId="20" w16cid:durableId="470639767">
    <w:abstractNumId w:val="16"/>
  </w:num>
  <w:num w:numId="21" w16cid:durableId="592856321">
    <w:abstractNumId w:val="17"/>
  </w:num>
  <w:num w:numId="22" w16cid:durableId="1344094184">
    <w:abstractNumId w:val="2"/>
  </w:num>
  <w:num w:numId="23" w16cid:durableId="1271275631">
    <w:abstractNumId w:val="27"/>
  </w:num>
  <w:num w:numId="24" w16cid:durableId="1440442973">
    <w:abstractNumId w:val="15"/>
  </w:num>
  <w:num w:numId="25" w16cid:durableId="541283927">
    <w:abstractNumId w:val="12"/>
  </w:num>
  <w:num w:numId="26" w16cid:durableId="1215236063">
    <w:abstractNumId w:val="5"/>
  </w:num>
  <w:num w:numId="27" w16cid:durableId="1506244088">
    <w:abstractNumId w:val="6"/>
  </w:num>
  <w:num w:numId="28" w16cid:durableId="1383405762">
    <w:abstractNumId w:val="1"/>
  </w:num>
  <w:num w:numId="29" w16cid:durableId="569764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7F"/>
    <w:rsid w:val="001B1EC0"/>
    <w:rsid w:val="00220C6E"/>
    <w:rsid w:val="002A6449"/>
    <w:rsid w:val="003C0E4C"/>
    <w:rsid w:val="003C6640"/>
    <w:rsid w:val="004975B4"/>
    <w:rsid w:val="004B5E2F"/>
    <w:rsid w:val="004C21E8"/>
    <w:rsid w:val="00521057"/>
    <w:rsid w:val="0065161E"/>
    <w:rsid w:val="006915B8"/>
    <w:rsid w:val="00734B8B"/>
    <w:rsid w:val="00797647"/>
    <w:rsid w:val="007A5022"/>
    <w:rsid w:val="007C4DF4"/>
    <w:rsid w:val="00915444"/>
    <w:rsid w:val="00946EB2"/>
    <w:rsid w:val="0099033F"/>
    <w:rsid w:val="009A4121"/>
    <w:rsid w:val="009A70D3"/>
    <w:rsid w:val="009D7BE4"/>
    <w:rsid w:val="00C11BBB"/>
    <w:rsid w:val="00C12E4D"/>
    <w:rsid w:val="00CB4599"/>
    <w:rsid w:val="00CD6516"/>
    <w:rsid w:val="00D3037F"/>
    <w:rsid w:val="00E1513C"/>
    <w:rsid w:val="00EC1364"/>
    <w:rsid w:val="00F1287C"/>
    <w:rsid w:val="00F30ACB"/>
    <w:rsid w:val="00FB106D"/>
    <w:rsid w:val="00FB4277"/>
    <w:rsid w:val="00FE1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48A165"/>
  <w15:chartTrackingRefBased/>
  <w15:docId w15:val="{69D3CE14-95C8-4F88-8DEC-4D03A30E0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03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303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303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303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3037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3037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303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03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03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03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303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303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3037F"/>
    <w:rPr>
      <w:rFonts w:cstheme="majorBidi"/>
      <w:color w:val="2F5496" w:themeColor="accent1" w:themeShade="BF"/>
      <w:sz w:val="28"/>
      <w:szCs w:val="28"/>
    </w:rPr>
  </w:style>
  <w:style w:type="character" w:customStyle="1" w:styleId="50">
    <w:name w:val="标题 5 字符"/>
    <w:basedOn w:val="a0"/>
    <w:link w:val="5"/>
    <w:uiPriority w:val="9"/>
    <w:semiHidden/>
    <w:rsid w:val="00D3037F"/>
    <w:rPr>
      <w:rFonts w:cstheme="majorBidi"/>
      <w:color w:val="2F5496" w:themeColor="accent1" w:themeShade="BF"/>
      <w:sz w:val="24"/>
    </w:rPr>
  </w:style>
  <w:style w:type="character" w:customStyle="1" w:styleId="60">
    <w:name w:val="标题 6 字符"/>
    <w:basedOn w:val="a0"/>
    <w:link w:val="6"/>
    <w:uiPriority w:val="9"/>
    <w:semiHidden/>
    <w:rsid w:val="00D3037F"/>
    <w:rPr>
      <w:rFonts w:cstheme="majorBidi"/>
      <w:b/>
      <w:bCs/>
      <w:color w:val="2F5496" w:themeColor="accent1" w:themeShade="BF"/>
    </w:rPr>
  </w:style>
  <w:style w:type="character" w:customStyle="1" w:styleId="70">
    <w:name w:val="标题 7 字符"/>
    <w:basedOn w:val="a0"/>
    <w:link w:val="7"/>
    <w:uiPriority w:val="9"/>
    <w:semiHidden/>
    <w:rsid w:val="00D3037F"/>
    <w:rPr>
      <w:rFonts w:cstheme="majorBidi"/>
      <w:b/>
      <w:bCs/>
      <w:color w:val="595959" w:themeColor="text1" w:themeTint="A6"/>
    </w:rPr>
  </w:style>
  <w:style w:type="character" w:customStyle="1" w:styleId="80">
    <w:name w:val="标题 8 字符"/>
    <w:basedOn w:val="a0"/>
    <w:link w:val="8"/>
    <w:uiPriority w:val="9"/>
    <w:semiHidden/>
    <w:rsid w:val="00D3037F"/>
    <w:rPr>
      <w:rFonts w:cstheme="majorBidi"/>
      <w:color w:val="595959" w:themeColor="text1" w:themeTint="A6"/>
    </w:rPr>
  </w:style>
  <w:style w:type="character" w:customStyle="1" w:styleId="90">
    <w:name w:val="标题 9 字符"/>
    <w:basedOn w:val="a0"/>
    <w:link w:val="9"/>
    <w:uiPriority w:val="9"/>
    <w:semiHidden/>
    <w:rsid w:val="00D3037F"/>
    <w:rPr>
      <w:rFonts w:eastAsiaTheme="majorEastAsia" w:cstheme="majorBidi"/>
      <w:color w:val="595959" w:themeColor="text1" w:themeTint="A6"/>
    </w:rPr>
  </w:style>
  <w:style w:type="paragraph" w:styleId="a3">
    <w:name w:val="Title"/>
    <w:basedOn w:val="a"/>
    <w:next w:val="a"/>
    <w:link w:val="a4"/>
    <w:uiPriority w:val="10"/>
    <w:qFormat/>
    <w:rsid w:val="00D303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03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03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03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037F"/>
    <w:pPr>
      <w:spacing w:before="160"/>
      <w:jc w:val="center"/>
    </w:pPr>
    <w:rPr>
      <w:i/>
      <w:iCs/>
      <w:color w:val="404040" w:themeColor="text1" w:themeTint="BF"/>
    </w:rPr>
  </w:style>
  <w:style w:type="character" w:customStyle="1" w:styleId="a8">
    <w:name w:val="引用 字符"/>
    <w:basedOn w:val="a0"/>
    <w:link w:val="a7"/>
    <w:uiPriority w:val="29"/>
    <w:rsid w:val="00D3037F"/>
    <w:rPr>
      <w:i/>
      <w:iCs/>
      <w:color w:val="404040" w:themeColor="text1" w:themeTint="BF"/>
    </w:rPr>
  </w:style>
  <w:style w:type="paragraph" w:styleId="a9">
    <w:name w:val="List Paragraph"/>
    <w:basedOn w:val="a"/>
    <w:uiPriority w:val="34"/>
    <w:qFormat/>
    <w:rsid w:val="00D3037F"/>
    <w:pPr>
      <w:ind w:left="720"/>
      <w:contextualSpacing/>
    </w:pPr>
  </w:style>
  <w:style w:type="character" w:styleId="aa">
    <w:name w:val="Intense Emphasis"/>
    <w:basedOn w:val="a0"/>
    <w:uiPriority w:val="21"/>
    <w:qFormat/>
    <w:rsid w:val="00D3037F"/>
    <w:rPr>
      <w:i/>
      <w:iCs/>
      <w:color w:val="2F5496" w:themeColor="accent1" w:themeShade="BF"/>
    </w:rPr>
  </w:style>
  <w:style w:type="paragraph" w:styleId="ab">
    <w:name w:val="Intense Quote"/>
    <w:basedOn w:val="a"/>
    <w:next w:val="a"/>
    <w:link w:val="ac"/>
    <w:uiPriority w:val="30"/>
    <w:qFormat/>
    <w:rsid w:val="00D303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3037F"/>
    <w:rPr>
      <w:i/>
      <w:iCs/>
      <w:color w:val="2F5496" w:themeColor="accent1" w:themeShade="BF"/>
    </w:rPr>
  </w:style>
  <w:style w:type="character" w:styleId="ad">
    <w:name w:val="Intense Reference"/>
    <w:basedOn w:val="a0"/>
    <w:uiPriority w:val="32"/>
    <w:qFormat/>
    <w:rsid w:val="00D3037F"/>
    <w:rPr>
      <w:b/>
      <w:bCs/>
      <w:smallCaps/>
      <w:color w:val="2F5496" w:themeColor="accent1" w:themeShade="BF"/>
      <w:spacing w:val="5"/>
    </w:rPr>
  </w:style>
  <w:style w:type="paragraph" w:styleId="ae">
    <w:name w:val="header"/>
    <w:basedOn w:val="a"/>
    <w:link w:val="af"/>
    <w:uiPriority w:val="99"/>
    <w:unhideWhenUsed/>
    <w:rsid w:val="00F30AC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30ACB"/>
    <w:rPr>
      <w:sz w:val="18"/>
      <w:szCs w:val="18"/>
    </w:rPr>
  </w:style>
  <w:style w:type="paragraph" w:styleId="af0">
    <w:name w:val="footer"/>
    <w:basedOn w:val="a"/>
    <w:link w:val="af1"/>
    <w:uiPriority w:val="99"/>
    <w:unhideWhenUsed/>
    <w:rsid w:val="00F30AC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30ACB"/>
    <w:rPr>
      <w:sz w:val="18"/>
      <w:szCs w:val="18"/>
    </w:rPr>
  </w:style>
  <w:style w:type="table" w:styleId="4-6">
    <w:name w:val="Grid Table 4 Accent 6"/>
    <w:basedOn w:val="a1"/>
    <w:uiPriority w:val="49"/>
    <w:rsid w:val="00734B8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1</Pages>
  <Words>3591</Words>
  <Characters>20470</Characters>
  <Application>Microsoft Office Word</Application>
  <DocSecurity>0</DocSecurity>
  <Lines>170</Lines>
  <Paragraphs>48</Paragraphs>
  <ScaleCrop>false</ScaleCrop>
  <Company/>
  <LinksUpToDate>false</LinksUpToDate>
  <CharactersWithSpaces>24013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玺乔 孙</dc:creator>
  <cp:keywords/>
  <dc:description/>
  <cp:lastModifiedBy>Piggy *</cp:lastModifiedBy>
  <cp:revision>26</cp:revision>
  <dcterms:created xsi:type="dcterms:W3CDTF">2026-01-10T07:14:00Z</dcterms:created>
  <dcterms:modified xsi:type="dcterms:W3CDTF">2026-01-17T10:28:00Z</dcterms:modified>
</cp:coreProperties>
</file>