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49F3A" w14:textId="6D0CF680" w:rsidR="006D28C6" w:rsidRPr="00044D16" w:rsidRDefault="006646B2" w:rsidP="006D28C6">
      <w:pPr>
        <w:jc w:val="center"/>
        <w:rPr>
          <w:rFonts w:eastAsia="標楷體"/>
          <w:b/>
          <w:sz w:val="36"/>
          <w:szCs w:val="28"/>
        </w:rPr>
      </w:pPr>
      <w:r w:rsidRPr="00044D16">
        <w:rPr>
          <w:rFonts w:eastAsia="標楷體" w:hint="eastAsia"/>
          <w:b/>
          <w:sz w:val="36"/>
          <w:szCs w:val="28"/>
        </w:rPr>
        <w:t>授權書</w:t>
      </w:r>
    </w:p>
    <w:p w14:paraId="09B4B156" w14:textId="77777777" w:rsidR="006646B2" w:rsidRPr="00044D16" w:rsidRDefault="006646B2" w:rsidP="00E539EF">
      <w:pPr>
        <w:autoSpaceDE w:val="0"/>
        <w:autoSpaceDN w:val="0"/>
        <w:adjustRightInd w:val="0"/>
        <w:spacing w:line="360" w:lineRule="auto"/>
        <w:rPr>
          <w:rFonts w:eastAsia="標楷體"/>
          <w:sz w:val="27"/>
          <w:szCs w:val="27"/>
        </w:rPr>
      </w:pPr>
      <w:r w:rsidRPr="00044D16">
        <w:rPr>
          <w:rFonts w:eastAsia="標楷體" w:hint="eastAsia"/>
          <w:sz w:val="27"/>
          <w:szCs w:val="27"/>
        </w:rPr>
        <w:t>日期：</w:t>
      </w:r>
      <w:r w:rsidRPr="00243E0A">
        <w:rPr>
          <w:rFonts w:eastAsia="標楷體" w:hint="eastAsia"/>
          <w:color w:val="EE0000"/>
          <w:sz w:val="27"/>
          <w:szCs w:val="27"/>
        </w:rPr>
        <w:t xml:space="preserve">2025 </w:t>
      </w:r>
      <w:r w:rsidRPr="00243E0A">
        <w:rPr>
          <w:rFonts w:eastAsia="標楷體" w:hint="eastAsia"/>
          <w:color w:val="EE0000"/>
          <w:sz w:val="27"/>
          <w:szCs w:val="27"/>
        </w:rPr>
        <w:t>年</w:t>
      </w:r>
      <w:r w:rsidRPr="00243E0A">
        <w:rPr>
          <w:rFonts w:eastAsia="標楷體" w:hint="eastAsia"/>
          <w:color w:val="EE0000"/>
          <w:sz w:val="27"/>
          <w:szCs w:val="27"/>
        </w:rPr>
        <w:t xml:space="preserve"> 8 </w:t>
      </w:r>
      <w:r w:rsidRPr="00243E0A">
        <w:rPr>
          <w:rFonts w:eastAsia="標楷體" w:hint="eastAsia"/>
          <w:color w:val="EE0000"/>
          <w:sz w:val="27"/>
          <w:szCs w:val="27"/>
        </w:rPr>
        <w:t>月</w:t>
      </w:r>
      <w:r w:rsidRPr="00243E0A">
        <w:rPr>
          <w:rFonts w:eastAsia="標楷體" w:hint="eastAsia"/>
          <w:color w:val="EE0000"/>
          <w:sz w:val="27"/>
          <w:szCs w:val="27"/>
        </w:rPr>
        <w:t xml:space="preserve"> 12 </w:t>
      </w:r>
      <w:r w:rsidRPr="00243E0A">
        <w:rPr>
          <w:rFonts w:eastAsia="標楷體" w:hint="eastAsia"/>
          <w:color w:val="EE0000"/>
          <w:sz w:val="27"/>
          <w:szCs w:val="27"/>
        </w:rPr>
        <w:t>日</w:t>
      </w:r>
    </w:p>
    <w:p w14:paraId="0FCCE7FB" w14:textId="5FE66555" w:rsidR="00FF0E11" w:rsidRPr="00044D16" w:rsidRDefault="006646B2" w:rsidP="00E539EF">
      <w:pPr>
        <w:autoSpaceDE w:val="0"/>
        <w:autoSpaceDN w:val="0"/>
        <w:adjustRightInd w:val="0"/>
        <w:spacing w:line="360" w:lineRule="auto"/>
        <w:rPr>
          <w:rFonts w:eastAsia="標楷體"/>
          <w:sz w:val="27"/>
          <w:szCs w:val="27"/>
        </w:rPr>
      </w:pPr>
      <w:r w:rsidRPr="00044D16">
        <w:rPr>
          <w:rFonts w:eastAsia="標楷體" w:hint="eastAsia"/>
          <w:sz w:val="27"/>
          <w:szCs w:val="27"/>
        </w:rPr>
        <w:t>有效期限至：</w:t>
      </w:r>
      <w:r w:rsidRPr="00044D16">
        <w:rPr>
          <w:rFonts w:eastAsia="標楷體" w:hint="eastAsia"/>
          <w:sz w:val="27"/>
          <w:szCs w:val="27"/>
        </w:rPr>
        <w:t xml:space="preserve">2026 </w:t>
      </w:r>
      <w:r w:rsidRPr="00044D16">
        <w:rPr>
          <w:rFonts w:eastAsia="標楷體" w:hint="eastAsia"/>
          <w:sz w:val="27"/>
          <w:szCs w:val="27"/>
        </w:rPr>
        <w:t>年</w:t>
      </w:r>
      <w:r w:rsidRPr="00044D16">
        <w:rPr>
          <w:rFonts w:eastAsia="標楷體" w:hint="eastAsia"/>
          <w:sz w:val="27"/>
          <w:szCs w:val="27"/>
        </w:rPr>
        <w:t xml:space="preserve"> 12 </w:t>
      </w:r>
      <w:r w:rsidRPr="00044D16">
        <w:rPr>
          <w:rFonts w:eastAsia="標楷體" w:hint="eastAsia"/>
          <w:sz w:val="27"/>
          <w:szCs w:val="27"/>
        </w:rPr>
        <w:t>月</w:t>
      </w:r>
      <w:r w:rsidRPr="00044D16">
        <w:rPr>
          <w:rFonts w:eastAsia="標楷體" w:hint="eastAsia"/>
          <w:sz w:val="27"/>
          <w:szCs w:val="27"/>
        </w:rPr>
        <w:t xml:space="preserve"> 31 </w:t>
      </w:r>
      <w:r w:rsidRPr="00044D16">
        <w:rPr>
          <w:rFonts w:eastAsia="標楷體" w:hint="eastAsia"/>
          <w:sz w:val="27"/>
          <w:szCs w:val="27"/>
        </w:rPr>
        <w:t>日</w:t>
      </w:r>
    </w:p>
    <w:p w14:paraId="7EDB34B3" w14:textId="6640087A" w:rsidR="00072F45" w:rsidRPr="00044D16" w:rsidRDefault="006646B2" w:rsidP="00E539EF">
      <w:pPr>
        <w:pStyle w:val="Web"/>
        <w:tabs>
          <w:tab w:val="left" w:pos="709"/>
        </w:tabs>
        <w:spacing w:line="360" w:lineRule="auto"/>
        <w:rPr>
          <w:rFonts w:eastAsia="標楷體"/>
          <w:b/>
          <w:bCs/>
          <w:sz w:val="27"/>
          <w:szCs w:val="27"/>
          <w:lang w:val="en-GB" w:eastAsia="zh-TW"/>
        </w:rPr>
      </w:pPr>
      <w:r w:rsidRPr="00044D16">
        <w:rPr>
          <w:rFonts w:ascii="新細明體" w:eastAsia="標楷體" w:hAnsi="新細明體" w:cs="新細明體" w:hint="eastAsia"/>
          <w:b/>
          <w:bCs/>
          <w:sz w:val="27"/>
          <w:szCs w:val="27"/>
          <w:lang w:val="en-GB" w:eastAsia="zh-TW"/>
        </w:rPr>
        <w:t>致：</w:t>
      </w:r>
      <w:r w:rsidR="00772002" w:rsidRPr="00772002">
        <w:rPr>
          <w:rFonts w:ascii="新細明體" w:eastAsia="標楷體" w:hAnsi="新細明體" w:cs="新細明體" w:hint="eastAsia"/>
          <w:b/>
          <w:bCs/>
          <w:color w:val="EE0000"/>
          <w:sz w:val="27"/>
          <w:szCs w:val="27"/>
          <w:lang w:val="en-GB" w:eastAsia="zh-TW"/>
        </w:rPr>
        <w:t>廠商名稱</w:t>
      </w:r>
    </w:p>
    <w:p w14:paraId="3A81A061" w14:textId="699765B5" w:rsidR="006D28C6" w:rsidRPr="00044D16" w:rsidRDefault="00394A18" w:rsidP="00E539EF">
      <w:pPr>
        <w:pStyle w:val="ac"/>
        <w:spacing w:before="81" w:line="276" w:lineRule="auto"/>
        <w:ind w:right="62"/>
        <w:jc w:val="both"/>
        <w:rPr>
          <w:rFonts w:ascii="Times New Roman" w:eastAsia="標楷體" w:hAnsi="Times New Roman"/>
          <w:sz w:val="27"/>
          <w:szCs w:val="27"/>
          <w:shd w:val="clear" w:color="auto" w:fill="FFFFFF"/>
          <w:lang w:eastAsia="zh-TW"/>
        </w:rPr>
      </w:pPr>
      <w:proofErr w:type="gramStart"/>
      <w:r w:rsidRPr="00044D16">
        <w:rPr>
          <w:rFonts w:ascii="Times New Roman" w:eastAsia="標楷體" w:hAnsi="Times New Roman" w:hint="eastAsia"/>
          <w:kern w:val="2"/>
          <w:sz w:val="27"/>
          <w:szCs w:val="27"/>
          <w:u w:val="single"/>
          <w:lang w:eastAsia="zh-TW"/>
        </w:rPr>
        <w:t>建騰創達</w:t>
      </w:r>
      <w:proofErr w:type="gramEnd"/>
      <w:r w:rsidRPr="00044D16">
        <w:rPr>
          <w:rFonts w:ascii="Times New Roman" w:eastAsia="標楷體" w:hAnsi="Times New Roman" w:hint="eastAsia"/>
          <w:kern w:val="2"/>
          <w:sz w:val="27"/>
          <w:szCs w:val="27"/>
          <w:u w:val="single"/>
          <w:lang w:eastAsia="zh-TW"/>
        </w:rPr>
        <w:t>科技股份有限公司</w:t>
      </w:r>
      <w:r w:rsidR="00354AF4">
        <w:rPr>
          <w:rFonts w:ascii="Times New Roman" w:eastAsia="標楷體" w:hAnsi="Times New Roman" w:hint="eastAsia"/>
          <w:kern w:val="2"/>
          <w:sz w:val="27"/>
          <w:szCs w:val="27"/>
          <w:u w:val="single"/>
          <w:lang w:eastAsia="zh-TW"/>
        </w:rPr>
        <w:t>（</w:t>
      </w:r>
      <w:r w:rsidR="00354AF4">
        <w:rPr>
          <w:rFonts w:ascii="Times New Roman" w:eastAsia="標楷體" w:hAnsi="Times New Roman" w:hint="eastAsia"/>
          <w:kern w:val="2"/>
          <w:sz w:val="27"/>
          <w:szCs w:val="27"/>
          <w:u w:val="single"/>
          <w:lang w:eastAsia="zh-TW"/>
        </w:rPr>
        <w:t>ACTi C</w:t>
      </w:r>
      <w:r w:rsidR="00354AF4" w:rsidRPr="00354AF4">
        <w:rPr>
          <w:rFonts w:ascii="Times New Roman" w:eastAsia="標楷體" w:hAnsi="Times New Roman"/>
          <w:kern w:val="2"/>
          <w:sz w:val="27"/>
          <w:szCs w:val="27"/>
          <w:u w:val="single"/>
          <w:lang w:eastAsia="zh-TW"/>
        </w:rPr>
        <w:t>orporation</w:t>
      </w:r>
      <w:r w:rsidR="00354AF4">
        <w:rPr>
          <w:rFonts w:ascii="Times New Roman" w:eastAsia="標楷體" w:hAnsi="Times New Roman" w:hint="eastAsia"/>
          <w:kern w:val="2"/>
          <w:sz w:val="27"/>
          <w:szCs w:val="27"/>
          <w:u w:val="single"/>
          <w:lang w:eastAsia="zh-TW"/>
        </w:rPr>
        <w:t>）</w:t>
      </w:r>
      <w:r w:rsidR="006646B2" w:rsidRPr="00044D16">
        <w:rPr>
          <w:rFonts w:ascii="Times New Roman" w:eastAsia="標楷體" w:hAnsi="Times New Roman" w:hint="eastAsia"/>
          <w:kern w:val="2"/>
          <w:sz w:val="27"/>
          <w:szCs w:val="27"/>
          <w:lang w:eastAsia="zh-TW"/>
        </w:rPr>
        <w:t>成立於</w:t>
      </w:r>
      <w:r w:rsidR="006646B2" w:rsidRPr="00044D16">
        <w:rPr>
          <w:rFonts w:ascii="Times New Roman" w:eastAsia="標楷體" w:hAnsi="Times New Roman" w:hint="eastAsia"/>
          <w:kern w:val="2"/>
          <w:sz w:val="27"/>
          <w:szCs w:val="27"/>
          <w:lang w:eastAsia="zh-TW"/>
        </w:rPr>
        <w:t xml:space="preserve"> 2003 </w:t>
      </w:r>
      <w:r w:rsidR="006646B2" w:rsidRPr="00044D16">
        <w:rPr>
          <w:rFonts w:ascii="Times New Roman" w:eastAsia="標楷體" w:hAnsi="Times New Roman" w:hint="eastAsia"/>
          <w:kern w:val="2"/>
          <w:sz w:val="27"/>
          <w:szCs w:val="27"/>
          <w:lang w:eastAsia="zh-TW"/>
        </w:rPr>
        <w:t>年，是一家端到端的</w:t>
      </w:r>
      <w:r w:rsidR="006646B2" w:rsidRPr="00044D16">
        <w:rPr>
          <w:rFonts w:ascii="Times New Roman" w:eastAsia="標楷體" w:hAnsi="Times New Roman" w:hint="eastAsia"/>
          <w:kern w:val="2"/>
          <w:sz w:val="27"/>
          <w:szCs w:val="27"/>
          <w:lang w:eastAsia="zh-TW"/>
        </w:rPr>
        <w:t xml:space="preserve"> IP </w:t>
      </w:r>
      <w:r w:rsidR="006646B2" w:rsidRPr="00044D16">
        <w:rPr>
          <w:rFonts w:ascii="Times New Roman" w:eastAsia="標楷體" w:hAnsi="Times New Roman" w:hint="eastAsia"/>
          <w:kern w:val="2"/>
          <w:sz w:val="27"/>
          <w:szCs w:val="27"/>
          <w:lang w:eastAsia="zh-TW"/>
        </w:rPr>
        <w:t>影像解決方案提供商。</w:t>
      </w:r>
      <w:r w:rsidR="006646B2" w:rsidRPr="00044D16">
        <w:rPr>
          <w:rFonts w:ascii="Times New Roman" w:eastAsia="標楷體" w:hAnsi="Times New Roman" w:hint="eastAsia"/>
          <w:kern w:val="2"/>
          <w:sz w:val="27"/>
          <w:szCs w:val="27"/>
          <w:lang w:eastAsia="zh-TW"/>
        </w:rPr>
        <w:t xml:space="preserve">ACTi </w:t>
      </w:r>
      <w:r w:rsidR="006646B2" w:rsidRPr="00044D16">
        <w:rPr>
          <w:rFonts w:ascii="Times New Roman" w:eastAsia="標楷體" w:hAnsi="Times New Roman" w:hint="eastAsia"/>
          <w:kern w:val="2"/>
          <w:sz w:val="27"/>
          <w:szCs w:val="27"/>
          <w:lang w:eastAsia="zh-TW"/>
        </w:rPr>
        <w:t>的產品組合涵蓋</w:t>
      </w:r>
      <w:r w:rsidR="006646B2" w:rsidRPr="00044D16">
        <w:rPr>
          <w:rFonts w:ascii="Times New Roman" w:eastAsia="標楷體" w:hAnsi="Times New Roman" w:hint="eastAsia"/>
          <w:kern w:val="2"/>
          <w:sz w:val="27"/>
          <w:szCs w:val="27"/>
          <w:lang w:eastAsia="zh-TW"/>
        </w:rPr>
        <w:t xml:space="preserve"> IP </w:t>
      </w:r>
      <w:r w:rsidR="006646B2" w:rsidRPr="00044D16">
        <w:rPr>
          <w:rFonts w:ascii="Times New Roman" w:eastAsia="標楷體" w:hAnsi="Times New Roman" w:hint="eastAsia"/>
          <w:kern w:val="2"/>
          <w:sz w:val="27"/>
          <w:szCs w:val="27"/>
          <w:lang w:eastAsia="zh-TW"/>
        </w:rPr>
        <w:t>攝影機、影像管理系統、影像分析、</w:t>
      </w:r>
      <w:r w:rsidR="006646B2" w:rsidRPr="00044D16">
        <w:rPr>
          <w:rFonts w:ascii="Times New Roman" w:eastAsia="標楷體" w:hAnsi="Times New Roman" w:hint="eastAsia"/>
          <w:kern w:val="2"/>
          <w:sz w:val="27"/>
          <w:szCs w:val="27"/>
          <w:lang w:eastAsia="zh-TW"/>
        </w:rPr>
        <w:t xml:space="preserve">POS </w:t>
      </w:r>
      <w:r w:rsidR="006646B2" w:rsidRPr="00044D16">
        <w:rPr>
          <w:rFonts w:ascii="Times New Roman" w:eastAsia="標楷體" w:hAnsi="Times New Roman" w:hint="eastAsia"/>
          <w:kern w:val="2"/>
          <w:sz w:val="27"/>
          <w:szCs w:val="27"/>
          <w:lang w:eastAsia="zh-TW"/>
        </w:rPr>
        <w:t>系統整合、門禁系統整合、警報系統整合、排隊管理以及其他基於分析的服務。我們的影音平台廣泛應用於政府、電信、零售、倉儲運輸、工廠、停車場、教育、銀行及商業大樓等關鍵領域。</w:t>
      </w:r>
    </w:p>
    <w:p w14:paraId="19F26BB4" w14:textId="77777777" w:rsidR="00E47E73" w:rsidRPr="00044D16" w:rsidRDefault="00E47E73" w:rsidP="00E539EF">
      <w:pPr>
        <w:pStyle w:val="ac"/>
        <w:spacing w:before="81" w:line="276" w:lineRule="auto"/>
        <w:ind w:right="62"/>
        <w:jc w:val="both"/>
        <w:rPr>
          <w:rFonts w:ascii="Times New Roman" w:eastAsia="標楷體" w:hAnsi="Times New Roman"/>
          <w:sz w:val="27"/>
          <w:szCs w:val="27"/>
          <w:lang w:eastAsia="zh-TW"/>
        </w:rPr>
      </w:pPr>
    </w:p>
    <w:p w14:paraId="041A904B" w14:textId="5CE0273E" w:rsidR="00E47E73" w:rsidRPr="00044D16" w:rsidRDefault="006646B2" w:rsidP="00E539EF">
      <w:pPr>
        <w:spacing w:line="276" w:lineRule="auto"/>
        <w:rPr>
          <w:rFonts w:eastAsia="標楷體"/>
          <w:kern w:val="0"/>
          <w:sz w:val="27"/>
          <w:szCs w:val="27"/>
        </w:rPr>
      </w:pPr>
      <w:r w:rsidRPr="00044D16">
        <w:rPr>
          <w:rFonts w:eastAsia="標楷體" w:hint="eastAsia"/>
          <w:bCs/>
          <w:sz w:val="27"/>
          <w:szCs w:val="27"/>
        </w:rPr>
        <w:t>本函特此通知，位於</w:t>
      </w:r>
      <w:r w:rsidR="00171B4C">
        <w:rPr>
          <w:rFonts w:eastAsia="標楷體" w:hint="eastAsia"/>
          <w:bCs/>
          <w:color w:val="EE0000"/>
          <w:sz w:val="27"/>
          <w:szCs w:val="27"/>
          <w:u w:val="single"/>
        </w:rPr>
        <w:t>廠商公司地址</w:t>
      </w:r>
      <w:r w:rsidRPr="00044D16">
        <w:rPr>
          <w:rFonts w:eastAsia="標楷體" w:hint="eastAsia"/>
          <w:bCs/>
          <w:sz w:val="27"/>
          <w:szCs w:val="27"/>
        </w:rPr>
        <w:t>的</w:t>
      </w:r>
      <w:r w:rsidR="00171B4C" w:rsidRPr="00171B4C">
        <w:rPr>
          <w:rFonts w:eastAsia="標楷體" w:hint="eastAsia"/>
          <w:bCs/>
          <w:color w:val="EE0000"/>
          <w:sz w:val="27"/>
          <w:szCs w:val="27"/>
          <w:u w:val="single"/>
        </w:rPr>
        <w:t>廠商名稱</w:t>
      </w:r>
      <w:r w:rsidRPr="00044D16">
        <w:rPr>
          <w:rFonts w:eastAsia="標楷體" w:hint="eastAsia"/>
          <w:bCs/>
          <w:sz w:val="27"/>
          <w:szCs w:val="27"/>
        </w:rPr>
        <w:t>，已被指定為</w:t>
      </w:r>
      <w:r w:rsidRPr="00044D16">
        <w:rPr>
          <w:rFonts w:eastAsia="標楷體" w:hint="eastAsia"/>
          <w:bCs/>
          <w:sz w:val="27"/>
          <w:szCs w:val="27"/>
        </w:rPr>
        <w:t xml:space="preserve"> ACTi </w:t>
      </w:r>
      <w:r w:rsidRPr="00044D16">
        <w:rPr>
          <w:rFonts w:eastAsia="標楷體" w:hint="eastAsia"/>
          <w:bCs/>
          <w:sz w:val="27"/>
          <w:szCs w:val="27"/>
        </w:rPr>
        <w:t>之授權官方合作夥伴（經銷商</w:t>
      </w:r>
      <w:r w:rsidRPr="00044D16">
        <w:rPr>
          <w:rFonts w:eastAsia="標楷體" w:hint="eastAsia"/>
          <w:bCs/>
          <w:sz w:val="27"/>
          <w:szCs w:val="27"/>
        </w:rPr>
        <w:t>/</w:t>
      </w:r>
      <w:r w:rsidRPr="00044D16">
        <w:rPr>
          <w:rFonts w:eastAsia="標楷體" w:hint="eastAsia"/>
          <w:bCs/>
          <w:sz w:val="27"/>
          <w:szCs w:val="27"/>
        </w:rPr>
        <w:t>投標商），可銷售並執行</w:t>
      </w:r>
      <w:r w:rsidRPr="00044D16">
        <w:rPr>
          <w:rFonts w:eastAsia="標楷體" w:hint="eastAsia"/>
          <w:bCs/>
          <w:sz w:val="27"/>
          <w:szCs w:val="27"/>
        </w:rPr>
        <w:t xml:space="preserve"> ACTi </w:t>
      </w:r>
      <w:r w:rsidRPr="00044D16">
        <w:rPr>
          <w:rFonts w:eastAsia="標楷體" w:hint="eastAsia"/>
          <w:bCs/>
          <w:sz w:val="27"/>
          <w:szCs w:val="27"/>
        </w:rPr>
        <w:t>產品之安裝業務。</w:t>
      </w:r>
    </w:p>
    <w:p w14:paraId="0A1E2DB2" w14:textId="77777777" w:rsidR="00A61569" w:rsidRPr="00044D16" w:rsidRDefault="00A61569" w:rsidP="00E539EF">
      <w:pPr>
        <w:shd w:val="clear" w:color="auto" w:fill="FFFFFF"/>
        <w:spacing w:line="276" w:lineRule="auto"/>
        <w:jc w:val="both"/>
        <w:rPr>
          <w:rFonts w:eastAsia="標楷體"/>
          <w:bCs/>
          <w:sz w:val="27"/>
          <w:szCs w:val="27"/>
        </w:rPr>
      </w:pPr>
      <w:r w:rsidRPr="00044D16">
        <w:rPr>
          <w:rFonts w:eastAsia="標楷體"/>
          <w:bCs/>
          <w:sz w:val="27"/>
          <w:szCs w:val="27"/>
        </w:rPr>
        <w:t>.</w:t>
      </w:r>
    </w:p>
    <w:p w14:paraId="42CBABBA" w14:textId="2BB776EE" w:rsidR="00A61569" w:rsidRPr="00044D16" w:rsidRDefault="006646B2" w:rsidP="00E539EF">
      <w:pPr>
        <w:shd w:val="clear" w:color="auto" w:fill="FFFFFF"/>
        <w:spacing w:line="276" w:lineRule="auto"/>
        <w:jc w:val="both"/>
        <w:rPr>
          <w:rFonts w:eastAsia="標楷體"/>
          <w:bCs/>
          <w:sz w:val="27"/>
          <w:szCs w:val="27"/>
        </w:rPr>
      </w:pPr>
      <w:proofErr w:type="gramStart"/>
      <w:r w:rsidRPr="00044D16">
        <w:rPr>
          <w:rFonts w:eastAsia="標楷體" w:hint="eastAsia"/>
          <w:bCs/>
          <w:sz w:val="27"/>
          <w:szCs w:val="27"/>
        </w:rPr>
        <w:t>此外</w:t>
      </w:r>
      <w:r w:rsidR="003D6D98">
        <w:rPr>
          <w:rFonts w:eastAsia="標楷體" w:hint="eastAsia"/>
          <w:bCs/>
          <w:sz w:val="27"/>
          <w:szCs w:val="27"/>
        </w:rPr>
        <w:t>，</w:t>
      </w:r>
      <w:proofErr w:type="gramEnd"/>
      <w:r w:rsidR="00171B4C" w:rsidRPr="00171B4C">
        <w:rPr>
          <w:rFonts w:eastAsia="標楷體" w:hint="eastAsia"/>
          <w:bCs/>
          <w:color w:val="EE0000"/>
          <w:sz w:val="27"/>
          <w:szCs w:val="27"/>
          <w:u w:val="single"/>
        </w:rPr>
        <w:t>廠商名稱</w:t>
      </w:r>
      <w:r w:rsidRPr="00044D16">
        <w:rPr>
          <w:rFonts w:eastAsia="標楷體" w:hint="eastAsia"/>
          <w:bCs/>
          <w:sz w:val="27"/>
          <w:szCs w:val="27"/>
        </w:rPr>
        <w:t>提供</w:t>
      </w:r>
      <w:r w:rsidRPr="00044D16">
        <w:rPr>
          <w:rFonts w:eastAsia="標楷體" w:hint="eastAsia"/>
          <w:bCs/>
          <w:sz w:val="27"/>
          <w:szCs w:val="27"/>
        </w:rPr>
        <w:t xml:space="preserve"> ACTi </w:t>
      </w:r>
      <w:r w:rsidRPr="00044D16">
        <w:rPr>
          <w:rFonts w:eastAsia="標楷體" w:hint="eastAsia"/>
          <w:bCs/>
          <w:sz w:val="27"/>
          <w:szCs w:val="27"/>
        </w:rPr>
        <w:t>產品相關支持服務。</w:t>
      </w:r>
      <w:r w:rsidR="00171B4C" w:rsidRPr="00171B4C">
        <w:rPr>
          <w:rFonts w:eastAsia="標楷體" w:hint="eastAsia"/>
          <w:bCs/>
          <w:color w:val="EE0000"/>
          <w:sz w:val="27"/>
          <w:szCs w:val="27"/>
          <w:u w:val="single"/>
        </w:rPr>
        <w:t>廠商名稱</w:t>
      </w:r>
      <w:r w:rsidRPr="00044D16">
        <w:rPr>
          <w:rFonts w:eastAsia="標楷體" w:hint="eastAsia"/>
          <w:bCs/>
          <w:sz w:val="27"/>
          <w:szCs w:val="27"/>
        </w:rPr>
        <w:t>擁有經過完整認證的工程師，能代表</w:t>
      </w:r>
      <w:r w:rsidRPr="00044D16">
        <w:rPr>
          <w:rFonts w:eastAsia="標楷體" w:hint="eastAsia"/>
          <w:bCs/>
          <w:sz w:val="27"/>
          <w:szCs w:val="27"/>
        </w:rPr>
        <w:t xml:space="preserve"> ACTi </w:t>
      </w:r>
      <w:r w:rsidRPr="00044D16">
        <w:rPr>
          <w:rFonts w:eastAsia="標楷體" w:hint="eastAsia"/>
          <w:bCs/>
          <w:sz w:val="27"/>
          <w:szCs w:val="27"/>
        </w:rPr>
        <w:t>提供維護、技術支援、客服支援、新版本升級及其他相關服務。</w:t>
      </w:r>
    </w:p>
    <w:p w14:paraId="1A87E2E7" w14:textId="77777777" w:rsidR="006B00A9" w:rsidRPr="00044D16" w:rsidRDefault="006B00A9" w:rsidP="00E539EF">
      <w:pPr>
        <w:shd w:val="clear" w:color="auto" w:fill="FFFFFF"/>
        <w:spacing w:line="276" w:lineRule="auto"/>
        <w:jc w:val="both"/>
        <w:rPr>
          <w:rFonts w:eastAsia="標楷體"/>
          <w:bCs/>
          <w:sz w:val="27"/>
          <w:szCs w:val="27"/>
        </w:rPr>
      </w:pPr>
    </w:p>
    <w:p w14:paraId="311F2679" w14:textId="0BB32CB6" w:rsidR="006646B2" w:rsidRPr="00044D16" w:rsidRDefault="003C3217" w:rsidP="00E539EF">
      <w:pPr>
        <w:spacing w:line="276" w:lineRule="auto"/>
        <w:rPr>
          <w:rFonts w:eastAsia="標楷體"/>
          <w:bCs/>
          <w:sz w:val="27"/>
          <w:szCs w:val="27"/>
        </w:rPr>
      </w:pPr>
      <w:proofErr w:type="gramStart"/>
      <w:r w:rsidRPr="003C3217">
        <w:rPr>
          <w:rFonts w:eastAsia="標楷體" w:hint="eastAsia"/>
          <w:bCs/>
          <w:sz w:val="27"/>
          <w:szCs w:val="27"/>
          <w:u w:val="single"/>
        </w:rPr>
        <w:t>建騰創達</w:t>
      </w:r>
      <w:proofErr w:type="gramEnd"/>
      <w:r w:rsidRPr="003C3217">
        <w:rPr>
          <w:rFonts w:eastAsia="標楷體" w:hint="eastAsia"/>
          <w:bCs/>
          <w:sz w:val="27"/>
          <w:szCs w:val="27"/>
          <w:u w:val="single"/>
        </w:rPr>
        <w:t>科技股份有限公司（</w:t>
      </w:r>
      <w:r w:rsidRPr="003C3217">
        <w:rPr>
          <w:rFonts w:eastAsia="標楷體" w:hint="eastAsia"/>
          <w:bCs/>
          <w:sz w:val="27"/>
          <w:szCs w:val="27"/>
          <w:u w:val="single"/>
        </w:rPr>
        <w:t>ACTi Corporation</w:t>
      </w:r>
      <w:r w:rsidRPr="003C3217">
        <w:rPr>
          <w:rFonts w:eastAsia="標楷體" w:hint="eastAsia"/>
          <w:bCs/>
          <w:sz w:val="27"/>
          <w:szCs w:val="27"/>
          <w:u w:val="single"/>
        </w:rPr>
        <w:t>）</w:t>
      </w:r>
      <w:r w:rsidR="006646B2" w:rsidRPr="00044D16">
        <w:rPr>
          <w:rFonts w:eastAsia="標楷體" w:hint="eastAsia"/>
          <w:bCs/>
          <w:sz w:val="27"/>
          <w:szCs w:val="27"/>
        </w:rPr>
        <w:t>承諾將依據我們的標準客戶支援政策，向</w:t>
      </w:r>
      <w:r w:rsidR="00171B4C" w:rsidRPr="00171B4C">
        <w:rPr>
          <w:rFonts w:eastAsia="標楷體" w:hint="eastAsia"/>
          <w:bCs/>
          <w:color w:val="EE0000"/>
          <w:sz w:val="27"/>
          <w:szCs w:val="27"/>
          <w:u w:val="single"/>
        </w:rPr>
        <w:t>廠商名稱</w:t>
      </w:r>
      <w:r w:rsidR="006646B2" w:rsidRPr="00044D16">
        <w:rPr>
          <w:rFonts w:eastAsia="標楷體" w:hint="eastAsia"/>
          <w:bCs/>
          <w:sz w:val="27"/>
          <w:szCs w:val="27"/>
        </w:rPr>
        <w:t>提供必要支援。</w:t>
      </w:r>
    </w:p>
    <w:p w14:paraId="1B3F090B" w14:textId="77777777" w:rsidR="00D7760D" w:rsidRDefault="00D7760D">
      <w:pPr>
        <w:rPr>
          <w:rFonts w:eastAsia="標楷體"/>
        </w:rPr>
      </w:pPr>
    </w:p>
    <w:p w14:paraId="7D495D99" w14:textId="77777777" w:rsidR="00F050AF" w:rsidRDefault="00F050AF">
      <w:pPr>
        <w:rPr>
          <w:rFonts w:eastAsia="標楷體"/>
        </w:rPr>
      </w:pPr>
    </w:p>
    <w:p w14:paraId="34794BB8" w14:textId="77777777" w:rsidR="00FC5567" w:rsidRDefault="00FC5567">
      <w:pPr>
        <w:rPr>
          <w:rFonts w:eastAsia="標楷體" w:hint="eastAsia"/>
        </w:rPr>
      </w:pPr>
    </w:p>
    <w:p w14:paraId="789CCC23" w14:textId="77777777" w:rsidR="00D7760D" w:rsidRPr="005A50E7" w:rsidRDefault="00D7760D" w:rsidP="005A50E7">
      <w:pPr>
        <w:spacing w:line="360" w:lineRule="auto"/>
        <w:ind w:firstLineChars="2025" w:firstLine="5676"/>
        <w:rPr>
          <w:rFonts w:eastAsia="標楷體"/>
          <w:b/>
          <w:bCs/>
          <w:sz w:val="28"/>
          <w:szCs w:val="22"/>
        </w:rPr>
      </w:pPr>
      <w:proofErr w:type="gramStart"/>
      <w:r w:rsidRPr="005A50E7">
        <w:rPr>
          <w:rFonts w:eastAsia="標楷體" w:hint="eastAsia"/>
          <w:b/>
          <w:bCs/>
          <w:sz w:val="28"/>
          <w:szCs w:val="22"/>
        </w:rPr>
        <w:t>建騰創達</w:t>
      </w:r>
      <w:proofErr w:type="gramEnd"/>
      <w:r w:rsidRPr="005A50E7">
        <w:rPr>
          <w:rFonts w:eastAsia="標楷體" w:hint="eastAsia"/>
          <w:b/>
          <w:bCs/>
          <w:sz w:val="28"/>
          <w:szCs w:val="22"/>
        </w:rPr>
        <w:t>科技股份有限公司</w:t>
      </w:r>
    </w:p>
    <w:p w14:paraId="364C7284" w14:textId="32505C44" w:rsidR="00D7760D" w:rsidRPr="005A50E7" w:rsidRDefault="00D7760D" w:rsidP="005A50E7">
      <w:pPr>
        <w:spacing w:line="360" w:lineRule="auto"/>
        <w:ind w:firstLineChars="2025" w:firstLine="5676"/>
        <w:rPr>
          <w:rFonts w:eastAsia="標楷體"/>
          <w:b/>
          <w:bCs/>
          <w:sz w:val="28"/>
          <w:szCs w:val="22"/>
        </w:rPr>
      </w:pPr>
      <w:r w:rsidRPr="005A50E7">
        <w:rPr>
          <w:rFonts w:eastAsia="標楷體" w:hint="eastAsia"/>
          <w:b/>
          <w:bCs/>
          <w:sz w:val="28"/>
          <w:szCs w:val="22"/>
        </w:rPr>
        <w:t>負責人　朱伯倫</w:t>
      </w:r>
    </w:p>
    <w:p w14:paraId="011D5B00" w14:textId="77777777" w:rsidR="00CC1B97" w:rsidRDefault="00CC1B97" w:rsidP="00CC1B97">
      <w:pPr>
        <w:rPr>
          <w:rFonts w:eastAsia="標楷體"/>
        </w:rPr>
      </w:pPr>
    </w:p>
    <w:p w14:paraId="003F5045" w14:textId="77777777" w:rsidR="00F050AF" w:rsidRDefault="00F050AF" w:rsidP="00CC1B97">
      <w:pPr>
        <w:rPr>
          <w:rFonts w:eastAsia="標楷體"/>
        </w:rPr>
      </w:pPr>
    </w:p>
    <w:p w14:paraId="7FC5C354" w14:textId="77777777" w:rsidR="00D7760D" w:rsidRDefault="00D7760D">
      <w:pPr>
        <w:rPr>
          <w:rFonts w:eastAsia="標楷體"/>
        </w:rPr>
      </w:pPr>
    </w:p>
    <w:p w14:paraId="15DBF4AA" w14:textId="3B6EADBE" w:rsidR="005A50E7" w:rsidRPr="005A50E7" w:rsidRDefault="005A50E7" w:rsidP="005A50E7">
      <w:pPr>
        <w:widowControl/>
        <w:snapToGrid w:val="0"/>
        <w:jc w:val="distribute"/>
        <w:rPr>
          <w:rFonts w:ascii="標楷體" w:eastAsia="標楷體" w:hAnsi="標楷體"/>
          <w:b/>
          <w:bCs/>
          <w:sz w:val="28"/>
          <w:szCs w:val="32"/>
        </w:rPr>
      </w:pPr>
      <w:r w:rsidRPr="00836E4A">
        <w:rPr>
          <w:rFonts w:ascii="標楷體" w:eastAsia="標楷體" w:hAnsi="標楷體" w:hint="eastAsia"/>
          <w:b/>
          <w:bCs/>
          <w:sz w:val="28"/>
          <w:szCs w:val="32"/>
        </w:rPr>
        <w:t>中華民國</w:t>
      </w:r>
      <w:r>
        <w:rPr>
          <w:rFonts w:ascii="標楷體" w:eastAsia="標楷體" w:hAnsi="標楷體"/>
          <w:b/>
          <w:bCs/>
          <w:sz w:val="28"/>
          <w:szCs w:val="32"/>
        </w:rPr>
        <w:fldChar w:fldCharType="begin"/>
      </w:r>
      <w:r>
        <w:rPr>
          <w:rFonts w:ascii="標楷體" w:eastAsia="標楷體" w:hAnsi="標楷體"/>
          <w:b/>
          <w:bCs/>
          <w:sz w:val="28"/>
          <w:szCs w:val="32"/>
        </w:rPr>
        <w:instrText xml:space="preserve"> </w:instrText>
      </w:r>
      <w:r>
        <w:rPr>
          <w:rFonts w:ascii="標楷體" w:eastAsia="標楷體" w:hAnsi="標楷體" w:hint="eastAsia"/>
          <w:b/>
          <w:bCs/>
          <w:sz w:val="28"/>
          <w:szCs w:val="32"/>
        </w:rPr>
        <w:instrText>TIME \@ "e年MM月dd日"</w:instrText>
      </w:r>
      <w:r>
        <w:rPr>
          <w:rFonts w:ascii="標楷體" w:eastAsia="標楷體" w:hAnsi="標楷體"/>
          <w:b/>
          <w:bCs/>
          <w:sz w:val="28"/>
          <w:szCs w:val="32"/>
        </w:rPr>
        <w:instrText xml:space="preserve"> </w:instrText>
      </w:r>
      <w:r>
        <w:rPr>
          <w:rFonts w:ascii="標楷體" w:eastAsia="標楷體" w:hAnsi="標楷體"/>
          <w:b/>
          <w:bCs/>
          <w:sz w:val="28"/>
          <w:szCs w:val="32"/>
        </w:rPr>
        <w:fldChar w:fldCharType="separate"/>
      </w:r>
      <w:r w:rsidR="00FC5567">
        <w:rPr>
          <w:rFonts w:ascii="標楷體" w:eastAsia="標楷體" w:hAnsi="標楷體"/>
          <w:b/>
          <w:bCs/>
          <w:noProof/>
          <w:sz w:val="28"/>
          <w:szCs w:val="32"/>
        </w:rPr>
        <w:t>115年02月02日</w:t>
      </w:r>
      <w:r>
        <w:rPr>
          <w:rFonts w:ascii="標楷體" w:eastAsia="標楷體" w:hAnsi="標楷體"/>
          <w:b/>
          <w:bCs/>
          <w:sz w:val="28"/>
          <w:szCs w:val="32"/>
        </w:rPr>
        <w:fldChar w:fldCharType="end"/>
      </w:r>
      <w:r w:rsidRPr="00836E4A">
        <w:rPr>
          <w:rFonts w:ascii="標楷體" w:eastAsia="標楷體" w:hAnsi="標楷體" w:hint="eastAsia"/>
          <w:b/>
          <w:bCs/>
          <w:sz w:val="28"/>
          <w:szCs w:val="32"/>
        </w:rPr>
        <w:t>立</w:t>
      </w:r>
    </w:p>
    <w:sectPr w:rsidR="005A50E7" w:rsidRPr="005A50E7" w:rsidSect="00CC1B97">
      <w:headerReference w:type="default" r:id="rId8"/>
      <w:footerReference w:type="default" r:id="rId9"/>
      <w:pgSz w:w="11906" w:h="16838"/>
      <w:pgMar w:top="2268" w:right="1134" w:bottom="851" w:left="1701" w:header="1134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579EF" w14:textId="77777777" w:rsidR="000D2A5F" w:rsidRDefault="000D2A5F">
      <w:r>
        <w:separator/>
      </w:r>
    </w:p>
  </w:endnote>
  <w:endnote w:type="continuationSeparator" w:id="0">
    <w:p w14:paraId="29316133" w14:textId="77777777" w:rsidR="000D2A5F" w:rsidRDefault="000D2A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Arial">
    <w:altName w:val="Courier New"/>
    <w:charset w:val="00"/>
    <w:family w:val="swiss"/>
    <w:pitch w:val="variable"/>
    <w:sig w:usb0="00000007" w:usb1="00000000" w:usb2="00000000" w:usb3="00000000" w:csb0="0000001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46224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9DF5E0" w14:textId="77777777" w:rsidR="00872ECC" w:rsidRDefault="00872ECC">
        <w:pPr>
          <w:pStyle w:val="a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066E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EEE7822" w14:textId="77777777" w:rsidR="00CB6673" w:rsidRDefault="00CB6673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3CC84" w14:textId="77777777" w:rsidR="000D2A5F" w:rsidRDefault="000D2A5F">
      <w:r>
        <w:separator/>
      </w:r>
    </w:p>
  </w:footnote>
  <w:footnote w:type="continuationSeparator" w:id="0">
    <w:p w14:paraId="497DC42A" w14:textId="77777777" w:rsidR="000D2A5F" w:rsidRDefault="000D2A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03316" w14:textId="6ADBF961" w:rsidR="006215EE" w:rsidRDefault="00FC5567">
    <w:pPr>
      <w:pStyle w:val="a3"/>
    </w:pPr>
    <w:r w:rsidRPr="006646B2">
      <w:rPr>
        <w:rFonts w:eastAsia="標楷體"/>
        <w:noProof/>
        <w:szCs w:val="24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17EF50B" wp14:editId="0D6152C4">
              <wp:simplePos x="0" y="0"/>
              <wp:positionH relativeFrom="margin">
                <wp:posOffset>2019300</wp:posOffset>
              </wp:positionH>
              <wp:positionV relativeFrom="paragraph">
                <wp:posOffset>-514350</wp:posOffset>
              </wp:positionV>
              <wp:extent cx="2924175" cy="1143000"/>
              <wp:effectExtent l="0" t="0" r="0" b="0"/>
              <wp:wrapNone/>
              <wp:docPr id="2083930713" name="文字方塊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4175" cy="1143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3664F8" w14:textId="77777777" w:rsidR="00044D16" w:rsidRPr="00542F22" w:rsidRDefault="00044D16" w:rsidP="00044D16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</w:pPr>
                          <w:proofErr w:type="gramStart"/>
                          <w:r w:rsidRPr="00542F22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>建騰創達</w:t>
                          </w:r>
                          <w:proofErr w:type="gramEnd"/>
                          <w:r w:rsidRPr="00542F22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>科技股份有限公司</w:t>
                          </w:r>
                        </w:p>
                        <w:p w14:paraId="43CC6A84" w14:textId="77777777" w:rsidR="00044D16" w:rsidRPr="00542F22" w:rsidRDefault="00044D16" w:rsidP="00044D16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台北市內湖區堤頂大道二段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407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巷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20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弄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1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號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7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樓</w:t>
                          </w:r>
                        </w:p>
                        <w:p w14:paraId="141F1D6D" w14:textId="77777777" w:rsidR="00044D16" w:rsidRPr="00542F22" w:rsidRDefault="00044D16" w:rsidP="00044D16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7/F, NO.1, Alley </w:t>
                          </w:r>
                          <w:proofErr w:type="gramStart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20,Lane</w:t>
                          </w:r>
                          <w:proofErr w:type="gramEnd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 407, Sec. 2, Tiding Blvd., 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br/>
                          </w:r>
                          <w:proofErr w:type="spellStart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Neihu</w:t>
                          </w:r>
                          <w:proofErr w:type="spellEnd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 District, Taipei, 114 Taiwan, R.O.C.</w:t>
                          </w:r>
                        </w:p>
                        <w:p w14:paraId="08B89F6A" w14:textId="77777777" w:rsidR="00044D16" w:rsidRPr="00542F22" w:rsidRDefault="00044D16" w:rsidP="00044D16">
                          <w:pPr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TEL: 886-2-</w:t>
                          </w:r>
                          <w:proofErr w:type="gramStart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26562588  FAX</w:t>
                          </w:r>
                          <w:proofErr w:type="gramEnd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: 02-26562599</w:t>
                          </w:r>
                        </w:p>
                        <w:p w14:paraId="2DC85D8E" w14:textId="77777777" w:rsidR="00044D16" w:rsidRPr="00542F22" w:rsidRDefault="00044D16" w:rsidP="00044D16">
                          <w:pPr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統一編號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: </w:t>
                          </w:r>
                          <w:r>
                            <w:rPr>
                              <w:rFonts w:ascii="Arial Narrow" w:eastAsia="標楷體" w:hAnsi="Arial Narrow" w:cs="Arial" w:hint="eastAsia"/>
                              <w:sz w:val="20"/>
                            </w:rPr>
                            <w:t>8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0503736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7EF50B" id="_x0000_t202" coordsize="21600,21600" o:spt="202" path="m,l,21600r21600,l21600,xe">
              <v:stroke joinstyle="miter"/>
              <v:path gradientshapeok="t" o:connecttype="rect"/>
            </v:shapetype>
            <v:shape id="文字方塊 1" o:spid="_x0000_s1026" type="#_x0000_t202" style="position:absolute;margin-left:159pt;margin-top:-40.5pt;width:230.25pt;height:90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" filled="f" stroked="f">
              <v:textbox>
                <w:txbxContent>
                  <w:p w14:paraId="6A3664F8" w14:textId="77777777" w:rsidR="00044D16" w:rsidRPr="00542F22" w:rsidRDefault="00044D16" w:rsidP="00044D16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b/>
                        <w:sz w:val="20"/>
                      </w:rPr>
                    </w:pPr>
                    <w:proofErr w:type="gramStart"/>
                    <w:r w:rsidRPr="00542F22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>建騰創達</w:t>
                    </w:r>
                    <w:proofErr w:type="gramEnd"/>
                    <w:r w:rsidRPr="00542F22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>科技股份有限公司</w:t>
                    </w:r>
                  </w:p>
                  <w:p w14:paraId="43CC6A84" w14:textId="77777777" w:rsidR="00044D16" w:rsidRPr="00542F22" w:rsidRDefault="00044D16" w:rsidP="00044D16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台北市內湖區堤頂大道二段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407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巷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20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弄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1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號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7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樓</w:t>
                    </w:r>
                  </w:p>
                  <w:p w14:paraId="141F1D6D" w14:textId="77777777" w:rsidR="00044D16" w:rsidRPr="00542F22" w:rsidRDefault="00044D16" w:rsidP="00044D16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7/F, NO.1, Alley </w:t>
                    </w:r>
                    <w:proofErr w:type="gramStart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20,Lane</w:t>
                    </w:r>
                    <w:proofErr w:type="gramEnd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 407, Sec. 2, Tiding Blvd., 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br/>
                    </w:r>
                    <w:proofErr w:type="spellStart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Neihu</w:t>
                    </w:r>
                    <w:proofErr w:type="spellEnd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 District, Taipei, 114 Taiwan, R.O.C.</w:t>
                    </w:r>
                  </w:p>
                  <w:p w14:paraId="08B89F6A" w14:textId="77777777" w:rsidR="00044D16" w:rsidRPr="00542F22" w:rsidRDefault="00044D16" w:rsidP="00044D16">
                    <w:pPr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TEL: 886-2-</w:t>
                    </w:r>
                    <w:proofErr w:type="gramStart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26562588  FAX</w:t>
                    </w:r>
                    <w:proofErr w:type="gramEnd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: 02-26562599</w:t>
                    </w:r>
                  </w:p>
                  <w:p w14:paraId="2DC85D8E" w14:textId="77777777" w:rsidR="00044D16" w:rsidRPr="00542F22" w:rsidRDefault="00044D16" w:rsidP="00044D16">
                    <w:pPr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統一編號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: </w:t>
                    </w:r>
                    <w:r>
                      <w:rPr>
                        <w:rFonts w:ascii="Arial Narrow" w:eastAsia="標楷體" w:hAnsi="Arial Narrow" w:cs="Arial" w:hint="eastAsia"/>
                        <w:sz w:val="20"/>
                      </w:rPr>
                      <w:t>8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0503736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E539EF">
      <w:rPr>
        <w:noProof/>
      </w:rPr>
      <w:drawing>
        <wp:anchor distT="0" distB="0" distL="114300" distR="114300" simplePos="0" relativeHeight="251657728" behindDoc="0" locked="0" layoutInCell="1" allowOverlap="1" wp14:anchorId="371B20EA" wp14:editId="35704EAD">
          <wp:simplePos x="0" y="0"/>
          <wp:positionH relativeFrom="page">
            <wp:align>center</wp:align>
          </wp:positionH>
          <wp:positionV relativeFrom="paragraph">
            <wp:posOffset>-718820</wp:posOffset>
          </wp:positionV>
          <wp:extent cx="7587615" cy="10744200"/>
          <wp:effectExtent l="0" t="0" r="0" b="0"/>
          <wp:wrapNone/>
          <wp:docPr id="3" name="圖片 1" descr="Word_LetterSiz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Word_LetterSiz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7615" cy="10744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16E09"/>
    <w:multiLevelType w:val="hybridMultilevel"/>
    <w:tmpl w:val="6EB204C6"/>
    <w:lvl w:ilvl="0" w:tplc="AD30864A">
      <w:start w:val="2"/>
      <w:numFmt w:val="bullet"/>
      <w:lvlText w:val="-"/>
      <w:lvlJc w:val="left"/>
      <w:pPr>
        <w:ind w:left="460" w:hanging="360"/>
      </w:pPr>
      <w:rPr>
        <w:rFonts w:ascii="Arial" w:eastAsia="Calibri" w:hAnsi="Arial" w:cs="Arial" w:hint="default"/>
      </w:rPr>
    </w:lvl>
    <w:lvl w:ilvl="1" w:tplc="48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CD7784"/>
    <w:multiLevelType w:val="hybridMultilevel"/>
    <w:tmpl w:val="EDA0C354"/>
    <w:lvl w:ilvl="0" w:tplc="9D2C43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2" w15:restartNumberingAfterBreak="0">
    <w:nsid w:val="412273A1"/>
    <w:multiLevelType w:val="hybridMultilevel"/>
    <w:tmpl w:val="BEC87B48"/>
    <w:lvl w:ilvl="0" w:tplc="B324FBFC">
      <w:start w:val="2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D5A2B34"/>
    <w:multiLevelType w:val="hybridMultilevel"/>
    <w:tmpl w:val="52F051AA"/>
    <w:lvl w:ilvl="0" w:tplc="04090005">
      <w:start w:val="1"/>
      <w:numFmt w:val="bullet"/>
      <w:lvlText w:val="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99D1EEE"/>
    <w:multiLevelType w:val="hybridMultilevel"/>
    <w:tmpl w:val="71FEA8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8264A0"/>
    <w:multiLevelType w:val="hybridMultilevel"/>
    <w:tmpl w:val="03A2B840"/>
    <w:lvl w:ilvl="0" w:tplc="2A86B5E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A8B2AA6"/>
    <w:multiLevelType w:val="hybridMultilevel"/>
    <w:tmpl w:val="E09C80FC"/>
    <w:lvl w:ilvl="0" w:tplc="52806F44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252055017">
    <w:abstractNumId w:val="1"/>
  </w:num>
  <w:num w:numId="2" w16cid:durableId="1035345603">
    <w:abstractNumId w:val="3"/>
  </w:num>
  <w:num w:numId="3" w16cid:durableId="1878351988">
    <w:abstractNumId w:val="6"/>
  </w:num>
  <w:num w:numId="4" w16cid:durableId="18063477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90991980">
    <w:abstractNumId w:val="4"/>
  </w:num>
  <w:num w:numId="6" w16cid:durableId="1276060814">
    <w:abstractNumId w:val="5"/>
  </w:num>
  <w:num w:numId="7" w16cid:durableId="489188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6CC"/>
    <w:rsid w:val="000321E9"/>
    <w:rsid w:val="00033614"/>
    <w:rsid w:val="00034DD3"/>
    <w:rsid w:val="00044D16"/>
    <w:rsid w:val="00055FF0"/>
    <w:rsid w:val="000562CD"/>
    <w:rsid w:val="000679E2"/>
    <w:rsid w:val="00072C71"/>
    <w:rsid w:val="00072F45"/>
    <w:rsid w:val="0007559F"/>
    <w:rsid w:val="00075890"/>
    <w:rsid w:val="00075F76"/>
    <w:rsid w:val="00083AE6"/>
    <w:rsid w:val="000C6B9D"/>
    <w:rsid w:val="000D074F"/>
    <w:rsid w:val="000D2A5F"/>
    <w:rsid w:val="000E1C5C"/>
    <w:rsid w:val="000E7DB5"/>
    <w:rsid w:val="001002CD"/>
    <w:rsid w:val="00104440"/>
    <w:rsid w:val="00131C95"/>
    <w:rsid w:val="0013568C"/>
    <w:rsid w:val="001437A1"/>
    <w:rsid w:val="001446F4"/>
    <w:rsid w:val="00162A9A"/>
    <w:rsid w:val="00163F3F"/>
    <w:rsid w:val="00165B72"/>
    <w:rsid w:val="00171B4C"/>
    <w:rsid w:val="00175A3E"/>
    <w:rsid w:val="001800E1"/>
    <w:rsid w:val="001B63F9"/>
    <w:rsid w:val="001C1562"/>
    <w:rsid w:val="001C49BC"/>
    <w:rsid w:val="002045B4"/>
    <w:rsid w:val="0020480D"/>
    <w:rsid w:val="00205096"/>
    <w:rsid w:val="0021622A"/>
    <w:rsid w:val="00240DF8"/>
    <w:rsid w:val="00243E0A"/>
    <w:rsid w:val="002466C4"/>
    <w:rsid w:val="00252E26"/>
    <w:rsid w:val="0026494B"/>
    <w:rsid w:val="002735E5"/>
    <w:rsid w:val="00280B50"/>
    <w:rsid w:val="0029137D"/>
    <w:rsid w:val="002A0475"/>
    <w:rsid w:val="002A0DED"/>
    <w:rsid w:val="002A2B4D"/>
    <w:rsid w:val="002B477E"/>
    <w:rsid w:val="002C1C2E"/>
    <w:rsid w:val="002C4AFE"/>
    <w:rsid w:val="002C762C"/>
    <w:rsid w:val="002D0FA4"/>
    <w:rsid w:val="002E1C65"/>
    <w:rsid w:val="002E7FAB"/>
    <w:rsid w:val="002F00E3"/>
    <w:rsid w:val="00316B44"/>
    <w:rsid w:val="00322361"/>
    <w:rsid w:val="00323C09"/>
    <w:rsid w:val="00331FD1"/>
    <w:rsid w:val="00334AAB"/>
    <w:rsid w:val="00340F91"/>
    <w:rsid w:val="00343EF5"/>
    <w:rsid w:val="00354AF4"/>
    <w:rsid w:val="00370A0A"/>
    <w:rsid w:val="00385B17"/>
    <w:rsid w:val="003917AF"/>
    <w:rsid w:val="00392A5B"/>
    <w:rsid w:val="00392EE8"/>
    <w:rsid w:val="00394A18"/>
    <w:rsid w:val="003A19CF"/>
    <w:rsid w:val="003B0B36"/>
    <w:rsid w:val="003C0BD6"/>
    <w:rsid w:val="003C3217"/>
    <w:rsid w:val="003D34B9"/>
    <w:rsid w:val="003D3637"/>
    <w:rsid w:val="003D5AB2"/>
    <w:rsid w:val="003D6D98"/>
    <w:rsid w:val="003E4D05"/>
    <w:rsid w:val="003F100E"/>
    <w:rsid w:val="003F3018"/>
    <w:rsid w:val="0041156E"/>
    <w:rsid w:val="00417CE8"/>
    <w:rsid w:val="004236D5"/>
    <w:rsid w:val="00423D9B"/>
    <w:rsid w:val="00431F6D"/>
    <w:rsid w:val="0043504F"/>
    <w:rsid w:val="00437981"/>
    <w:rsid w:val="0044420F"/>
    <w:rsid w:val="0045146F"/>
    <w:rsid w:val="00453FAA"/>
    <w:rsid w:val="004711D8"/>
    <w:rsid w:val="004712C8"/>
    <w:rsid w:val="00480176"/>
    <w:rsid w:val="0048104A"/>
    <w:rsid w:val="00484501"/>
    <w:rsid w:val="00485473"/>
    <w:rsid w:val="00491052"/>
    <w:rsid w:val="00491882"/>
    <w:rsid w:val="004948B8"/>
    <w:rsid w:val="00495961"/>
    <w:rsid w:val="004B4186"/>
    <w:rsid w:val="004D286B"/>
    <w:rsid w:val="004E7DE6"/>
    <w:rsid w:val="00502E40"/>
    <w:rsid w:val="00503D45"/>
    <w:rsid w:val="005066EB"/>
    <w:rsid w:val="005069A4"/>
    <w:rsid w:val="00517E2D"/>
    <w:rsid w:val="0052113B"/>
    <w:rsid w:val="00523C2D"/>
    <w:rsid w:val="00526D4D"/>
    <w:rsid w:val="00534892"/>
    <w:rsid w:val="00543A80"/>
    <w:rsid w:val="00550AED"/>
    <w:rsid w:val="005517A3"/>
    <w:rsid w:val="00553054"/>
    <w:rsid w:val="00553100"/>
    <w:rsid w:val="00561F93"/>
    <w:rsid w:val="005648D2"/>
    <w:rsid w:val="00565281"/>
    <w:rsid w:val="005654D7"/>
    <w:rsid w:val="00566D49"/>
    <w:rsid w:val="00567F3E"/>
    <w:rsid w:val="005744FA"/>
    <w:rsid w:val="00582C4B"/>
    <w:rsid w:val="005A4FF8"/>
    <w:rsid w:val="005A50E7"/>
    <w:rsid w:val="005A5416"/>
    <w:rsid w:val="005A662D"/>
    <w:rsid w:val="005B2910"/>
    <w:rsid w:val="005C382E"/>
    <w:rsid w:val="005C5FFF"/>
    <w:rsid w:val="005D28AE"/>
    <w:rsid w:val="005D6D2B"/>
    <w:rsid w:val="005E57FD"/>
    <w:rsid w:val="005F3C5D"/>
    <w:rsid w:val="005F753C"/>
    <w:rsid w:val="00606A7F"/>
    <w:rsid w:val="0061560B"/>
    <w:rsid w:val="006215EE"/>
    <w:rsid w:val="00624C7F"/>
    <w:rsid w:val="0063274D"/>
    <w:rsid w:val="0064307F"/>
    <w:rsid w:val="00643648"/>
    <w:rsid w:val="00645670"/>
    <w:rsid w:val="00646530"/>
    <w:rsid w:val="006508C2"/>
    <w:rsid w:val="00650917"/>
    <w:rsid w:val="006564CE"/>
    <w:rsid w:val="00657AF3"/>
    <w:rsid w:val="006646B2"/>
    <w:rsid w:val="00667812"/>
    <w:rsid w:val="0067438A"/>
    <w:rsid w:val="0067505A"/>
    <w:rsid w:val="00682F63"/>
    <w:rsid w:val="006B00A9"/>
    <w:rsid w:val="006B0999"/>
    <w:rsid w:val="006B7008"/>
    <w:rsid w:val="006C2B99"/>
    <w:rsid w:val="006C525F"/>
    <w:rsid w:val="006C6BA7"/>
    <w:rsid w:val="006C7431"/>
    <w:rsid w:val="006D117D"/>
    <w:rsid w:val="006D1BC7"/>
    <w:rsid w:val="006D28C6"/>
    <w:rsid w:val="006E5890"/>
    <w:rsid w:val="006E61D0"/>
    <w:rsid w:val="00700F4E"/>
    <w:rsid w:val="007075B3"/>
    <w:rsid w:val="0071008E"/>
    <w:rsid w:val="007245D7"/>
    <w:rsid w:val="00725B8D"/>
    <w:rsid w:val="007312B5"/>
    <w:rsid w:val="007351FC"/>
    <w:rsid w:val="007376BF"/>
    <w:rsid w:val="007416CC"/>
    <w:rsid w:val="0074399A"/>
    <w:rsid w:val="00745086"/>
    <w:rsid w:val="00751DA5"/>
    <w:rsid w:val="007574FA"/>
    <w:rsid w:val="007636A5"/>
    <w:rsid w:val="00766D63"/>
    <w:rsid w:val="00772002"/>
    <w:rsid w:val="00773431"/>
    <w:rsid w:val="00784D0B"/>
    <w:rsid w:val="007922B2"/>
    <w:rsid w:val="00794FE9"/>
    <w:rsid w:val="007A566E"/>
    <w:rsid w:val="007B2E85"/>
    <w:rsid w:val="007B5BF6"/>
    <w:rsid w:val="007C326C"/>
    <w:rsid w:val="007C4F3B"/>
    <w:rsid w:val="007D02A4"/>
    <w:rsid w:val="007D6F77"/>
    <w:rsid w:val="007E3E54"/>
    <w:rsid w:val="007E6C1A"/>
    <w:rsid w:val="007F7BE9"/>
    <w:rsid w:val="00802970"/>
    <w:rsid w:val="00804C60"/>
    <w:rsid w:val="008101D0"/>
    <w:rsid w:val="00815E9F"/>
    <w:rsid w:val="00824EB2"/>
    <w:rsid w:val="00831767"/>
    <w:rsid w:val="0083435C"/>
    <w:rsid w:val="00850A84"/>
    <w:rsid w:val="00855D3D"/>
    <w:rsid w:val="0085772F"/>
    <w:rsid w:val="00857810"/>
    <w:rsid w:val="00857BDA"/>
    <w:rsid w:val="00862E7B"/>
    <w:rsid w:val="00867A6E"/>
    <w:rsid w:val="00872ECC"/>
    <w:rsid w:val="00873057"/>
    <w:rsid w:val="00874994"/>
    <w:rsid w:val="0087528B"/>
    <w:rsid w:val="008816AE"/>
    <w:rsid w:val="00882312"/>
    <w:rsid w:val="0089781E"/>
    <w:rsid w:val="008A1E87"/>
    <w:rsid w:val="008A6338"/>
    <w:rsid w:val="008B2B41"/>
    <w:rsid w:val="008B7DCE"/>
    <w:rsid w:val="008C42FD"/>
    <w:rsid w:val="008D0D1C"/>
    <w:rsid w:val="008D48C8"/>
    <w:rsid w:val="008E22E6"/>
    <w:rsid w:val="008E629B"/>
    <w:rsid w:val="008F104F"/>
    <w:rsid w:val="008F6374"/>
    <w:rsid w:val="00904668"/>
    <w:rsid w:val="009067CD"/>
    <w:rsid w:val="009067F8"/>
    <w:rsid w:val="009134EE"/>
    <w:rsid w:val="009212A8"/>
    <w:rsid w:val="0092173D"/>
    <w:rsid w:val="009217F8"/>
    <w:rsid w:val="00924391"/>
    <w:rsid w:val="00930C99"/>
    <w:rsid w:val="00931D9B"/>
    <w:rsid w:val="00935E81"/>
    <w:rsid w:val="009415DA"/>
    <w:rsid w:val="00943B5E"/>
    <w:rsid w:val="00947A94"/>
    <w:rsid w:val="00953CB3"/>
    <w:rsid w:val="009554ED"/>
    <w:rsid w:val="00961FA2"/>
    <w:rsid w:val="00962BDD"/>
    <w:rsid w:val="00984034"/>
    <w:rsid w:val="009868CC"/>
    <w:rsid w:val="009A291C"/>
    <w:rsid w:val="009B7BB9"/>
    <w:rsid w:val="009C0A12"/>
    <w:rsid w:val="009C510A"/>
    <w:rsid w:val="009D5622"/>
    <w:rsid w:val="009E423F"/>
    <w:rsid w:val="009E62A6"/>
    <w:rsid w:val="009F073A"/>
    <w:rsid w:val="009F1187"/>
    <w:rsid w:val="00A01157"/>
    <w:rsid w:val="00A01D08"/>
    <w:rsid w:val="00A15871"/>
    <w:rsid w:val="00A228DC"/>
    <w:rsid w:val="00A34A65"/>
    <w:rsid w:val="00A52BBF"/>
    <w:rsid w:val="00A57C9C"/>
    <w:rsid w:val="00A6140E"/>
    <w:rsid w:val="00A61569"/>
    <w:rsid w:val="00A61DEF"/>
    <w:rsid w:val="00A64A1F"/>
    <w:rsid w:val="00A64C5E"/>
    <w:rsid w:val="00A712CA"/>
    <w:rsid w:val="00A7425C"/>
    <w:rsid w:val="00A76C94"/>
    <w:rsid w:val="00A90085"/>
    <w:rsid w:val="00A9714C"/>
    <w:rsid w:val="00A971E6"/>
    <w:rsid w:val="00A97CE1"/>
    <w:rsid w:val="00AA64CA"/>
    <w:rsid w:val="00AB12BD"/>
    <w:rsid w:val="00AC5A11"/>
    <w:rsid w:val="00AD68A0"/>
    <w:rsid w:val="00AE6140"/>
    <w:rsid w:val="00AE6E6F"/>
    <w:rsid w:val="00AE6E88"/>
    <w:rsid w:val="00AF1527"/>
    <w:rsid w:val="00AF27B3"/>
    <w:rsid w:val="00AF498D"/>
    <w:rsid w:val="00B01010"/>
    <w:rsid w:val="00B03008"/>
    <w:rsid w:val="00B068E2"/>
    <w:rsid w:val="00B06EF4"/>
    <w:rsid w:val="00B2715C"/>
    <w:rsid w:val="00B30925"/>
    <w:rsid w:val="00B3343E"/>
    <w:rsid w:val="00B33902"/>
    <w:rsid w:val="00B51702"/>
    <w:rsid w:val="00B54EE0"/>
    <w:rsid w:val="00B64609"/>
    <w:rsid w:val="00B65DC1"/>
    <w:rsid w:val="00B6632E"/>
    <w:rsid w:val="00B6690A"/>
    <w:rsid w:val="00B80A48"/>
    <w:rsid w:val="00BA06A7"/>
    <w:rsid w:val="00BB6413"/>
    <w:rsid w:val="00BB7085"/>
    <w:rsid w:val="00BC042F"/>
    <w:rsid w:val="00BD2F99"/>
    <w:rsid w:val="00BD54DC"/>
    <w:rsid w:val="00BD6390"/>
    <w:rsid w:val="00BF276D"/>
    <w:rsid w:val="00C046A8"/>
    <w:rsid w:val="00C06FDD"/>
    <w:rsid w:val="00C31932"/>
    <w:rsid w:val="00C31DD2"/>
    <w:rsid w:val="00C334C1"/>
    <w:rsid w:val="00C34711"/>
    <w:rsid w:val="00C35278"/>
    <w:rsid w:val="00C4237B"/>
    <w:rsid w:val="00C50010"/>
    <w:rsid w:val="00C71983"/>
    <w:rsid w:val="00C73D39"/>
    <w:rsid w:val="00C73D87"/>
    <w:rsid w:val="00C77DBA"/>
    <w:rsid w:val="00C82B5A"/>
    <w:rsid w:val="00C850CC"/>
    <w:rsid w:val="00C91350"/>
    <w:rsid w:val="00C96148"/>
    <w:rsid w:val="00CA4F96"/>
    <w:rsid w:val="00CA5378"/>
    <w:rsid w:val="00CA57BA"/>
    <w:rsid w:val="00CB2089"/>
    <w:rsid w:val="00CB44FE"/>
    <w:rsid w:val="00CB6673"/>
    <w:rsid w:val="00CC1B97"/>
    <w:rsid w:val="00CC4013"/>
    <w:rsid w:val="00CC5753"/>
    <w:rsid w:val="00CC70EE"/>
    <w:rsid w:val="00CD60A4"/>
    <w:rsid w:val="00CE240B"/>
    <w:rsid w:val="00CE29DC"/>
    <w:rsid w:val="00CF538A"/>
    <w:rsid w:val="00CF7E54"/>
    <w:rsid w:val="00D019FE"/>
    <w:rsid w:val="00D0758D"/>
    <w:rsid w:val="00D11234"/>
    <w:rsid w:val="00D15D5F"/>
    <w:rsid w:val="00D17551"/>
    <w:rsid w:val="00D25CE3"/>
    <w:rsid w:val="00D351EE"/>
    <w:rsid w:val="00D3591D"/>
    <w:rsid w:val="00D433A3"/>
    <w:rsid w:val="00D44194"/>
    <w:rsid w:val="00D44A11"/>
    <w:rsid w:val="00D47F5E"/>
    <w:rsid w:val="00D51579"/>
    <w:rsid w:val="00D67A35"/>
    <w:rsid w:val="00D73D24"/>
    <w:rsid w:val="00D73D9D"/>
    <w:rsid w:val="00D7760D"/>
    <w:rsid w:val="00D809DD"/>
    <w:rsid w:val="00D86ECA"/>
    <w:rsid w:val="00D9227E"/>
    <w:rsid w:val="00DA1D26"/>
    <w:rsid w:val="00DA627A"/>
    <w:rsid w:val="00DB58F3"/>
    <w:rsid w:val="00DC07BB"/>
    <w:rsid w:val="00DC6975"/>
    <w:rsid w:val="00DD07C4"/>
    <w:rsid w:val="00DD1396"/>
    <w:rsid w:val="00DD5FA7"/>
    <w:rsid w:val="00DD7F11"/>
    <w:rsid w:val="00DE191D"/>
    <w:rsid w:val="00DE1BFD"/>
    <w:rsid w:val="00DF4591"/>
    <w:rsid w:val="00DF5B8E"/>
    <w:rsid w:val="00E022D2"/>
    <w:rsid w:val="00E209F0"/>
    <w:rsid w:val="00E27A29"/>
    <w:rsid w:val="00E32E34"/>
    <w:rsid w:val="00E32EFC"/>
    <w:rsid w:val="00E3386D"/>
    <w:rsid w:val="00E33CE4"/>
    <w:rsid w:val="00E35F06"/>
    <w:rsid w:val="00E41CD8"/>
    <w:rsid w:val="00E43F33"/>
    <w:rsid w:val="00E44126"/>
    <w:rsid w:val="00E45D72"/>
    <w:rsid w:val="00E47E73"/>
    <w:rsid w:val="00E50BE1"/>
    <w:rsid w:val="00E52419"/>
    <w:rsid w:val="00E539EF"/>
    <w:rsid w:val="00E60633"/>
    <w:rsid w:val="00E6088D"/>
    <w:rsid w:val="00E62B32"/>
    <w:rsid w:val="00E939E0"/>
    <w:rsid w:val="00EA53A3"/>
    <w:rsid w:val="00EB0081"/>
    <w:rsid w:val="00EB2F15"/>
    <w:rsid w:val="00EC0656"/>
    <w:rsid w:val="00EC1193"/>
    <w:rsid w:val="00EC383F"/>
    <w:rsid w:val="00EC73EA"/>
    <w:rsid w:val="00EE5521"/>
    <w:rsid w:val="00EE6FC7"/>
    <w:rsid w:val="00EF6C3C"/>
    <w:rsid w:val="00F050AF"/>
    <w:rsid w:val="00F05E5A"/>
    <w:rsid w:val="00F107D2"/>
    <w:rsid w:val="00F1304C"/>
    <w:rsid w:val="00F13191"/>
    <w:rsid w:val="00F15593"/>
    <w:rsid w:val="00F339B9"/>
    <w:rsid w:val="00F341F3"/>
    <w:rsid w:val="00F359AC"/>
    <w:rsid w:val="00F47483"/>
    <w:rsid w:val="00F64E98"/>
    <w:rsid w:val="00F7027B"/>
    <w:rsid w:val="00F7542B"/>
    <w:rsid w:val="00F75560"/>
    <w:rsid w:val="00F77AE3"/>
    <w:rsid w:val="00F81D5B"/>
    <w:rsid w:val="00F92DCD"/>
    <w:rsid w:val="00FA790C"/>
    <w:rsid w:val="00FC13D5"/>
    <w:rsid w:val="00FC4605"/>
    <w:rsid w:val="00FC5567"/>
    <w:rsid w:val="00FD34E9"/>
    <w:rsid w:val="00FE29B6"/>
    <w:rsid w:val="00FE7897"/>
    <w:rsid w:val="00FF0E11"/>
    <w:rsid w:val="00FF0F79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7EA22D"/>
  <w15:docId w15:val="{CBDB22FE-2AFD-4C05-B723-599E830C7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F0F79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FF0F7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link w:val="a5"/>
    <w:uiPriority w:val="99"/>
    <w:rsid w:val="00FF0F79"/>
    <w:pPr>
      <w:tabs>
        <w:tab w:val="center" w:pos="4153"/>
        <w:tab w:val="right" w:pos="8306"/>
      </w:tabs>
      <w:snapToGrid w:val="0"/>
    </w:pPr>
    <w:rPr>
      <w:sz w:val="20"/>
    </w:rPr>
  </w:style>
  <w:style w:type="table" w:styleId="a6">
    <w:name w:val="Table Grid"/>
    <w:basedOn w:val="a1"/>
    <w:uiPriority w:val="59"/>
    <w:rsid w:val="009E423F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qFormat/>
    <w:rsid w:val="006C525F"/>
    <w:rPr>
      <w:b/>
      <w:bCs/>
    </w:rPr>
  </w:style>
  <w:style w:type="paragraph" w:customStyle="1" w:styleId="msolistparagraph0">
    <w:name w:val="msolistparagraph"/>
    <w:basedOn w:val="a"/>
    <w:rsid w:val="00252E26"/>
    <w:pPr>
      <w:widowControl/>
      <w:ind w:left="720"/>
    </w:pPr>
    <w:rPr>
      <w:rFonts w:ascii="Calibri" w:hAnsi="Calibri"/>
      <w:color w:val="003572"/>
      <w:kern w:val="0"/>
      <w:szCs w:val="24"/>
    </w:rPr>
  </w:style>
  <w:style w:type="character" w:styleId="a8">
    <w:name w:val="Hyperlink"/>
    <w:basedOn w:val="a0"/>
    <w:rsid w:val="00953CB3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7351FC"/>
    <w:pPr>
      <w:widowControl/>
      <w:spacing w:before="100" w:beforeAutospacing="1" w:after="100" w:afterAutospacing="1"/>
    </w:pPr>
    <w:rPr>
      <w:rFonts w:eastAsiaTheme="minorEastAsia"/>
      <w:kern w:val="0"/>
      <w:szCs w:val="24"/>
      <w:lang w:eastAsia="zh-CN"/>
    </w:rPr>
  </w:style>
  <w:style w:type="paragraph" w:customStyle="1" w:styleId="Default">
    <w:name w:val="Default"/>
    <w:rsid w:val="0074399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z-">
    <w:name w:val="HTML Top of Form"/>
    <w:basedOn w:val="a"/>
    <w:next w:val="a"/>
    <w:link w:val="z-0"/>
    <w:hidden/>
    <w:uiPriority w:val="99"/>
    <w:unhideWhenUsed/>
    <w:rsid w:val="002D0FA4"/>
    <w:pPr>
      <w:widowControl/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zh-CN"/>
    </w:rPr>
  </w:style>
  <w:style w:type="character" w:customStyle="1" w:styleId="z-0">
    <w:name w:val="z-表單的頂端 字元"/>
    <w:basedOn w:val="a0"/>
    <w:link w:val="z-"/>
    <w:uiPriority w:val="99"/>
    <w:rsid w:val="002D0FA4"/>
    <w:rPr>
      <w:rFonts w:ascii="Arial" w:eastAsia="Times New Roman" w:hAnsi="Arial" w:cs="Arial"/>
      <w:vanish/>
      <w:sz w:val="16"/>
      <w:szCs w:val="16"/>
      <w:lang w:eastAsia="zh-CN"/>
    </w:rPr>
  </w:style>
  <w:style w:type="paragraph" w:styleId="z-1">
    <w:name w:val="HTML Bottom of Form"/>
    <w:basedOn w:val="a"/>
    <w:next w:val="a"/>
    <w:link w:val="z-2"/>
    <w:hidden/>
    <w:uiPriority w:val="99"/>
    <w:unhideWhenUsed/>
    <w:rsid w:val="002D0FA4"/>
    <w:pPr>
      <w:widowControl/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zh-CN"/>
    </w:rPr>
  </w:style>
  <w:style w:type="character" w:customStyle="1" w:styleId="z-2">
    <w:name w:val="z-表單的底部 字元"/>
    <w:basedOn w:val="a0"/>
    <w:link w:val="z-1"/>
    <w:uiPriority w:val="99"/>
    <w:rsid w:val="002D0FA4"/>
    <w:rPr>
      <w:rFonts w:ascii="Arial" w:eastAsia="Times New Roman" w:hAnsi="Arial" w:cs="Arial"/>
      <w:vanish/>
      <w:sz w:val="16"/>
      <w:szCs w:val="16"/>
      <w:lang w:eastAsia="zh-CN"/>
    </w:rPr>
  </w:style>
  <w:style w:type="paragraph" w:styleId="aa">
    <w:name w:val="Balloon Text"/>
    <w:basedOn w:val="a"/>
    <w:link w:val="ab"/>
    <w:rsid w:val="009E62A6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rsid w:val="009E62A6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c">
    <w:name w:val="Body Text"/>
    <w:basedOn w:val="a"/>
    <w:link w:val="ad"/>
    <w:rsid w:val="006D28C6"/>
    <w:pPr>
      <w:widowControl/>
      <w:spacing w:after="120"/>
    </w:pPr>
    <w:rPr>
      <w:rFonts w:ascii=".VnArial" w:eastAsia="Times New Roman" w:hAnsi=".VnArial"/>
      <w:kern w:val="0"/>
      <w:sz w:val="26"/>
      <w:szCs w:val="24"/>
      <w:lang w:eastAsia="en-US"/>
    </w:rPr>
  </w:style>
  <w:style w:type="character" w:customStyle="1" w:styleId="ad">
    <w:name w:val="本文 字元"/>
    <w:basedOn w:val="a0"/>
    <w:link w:val="ac"/>
    <w:rsid w:val="006D28C6"/>
    <w:rPr>
      <w:rFonts w:ascii=".VnArial" w:eastAsia="Times New Roman" w:hAnsi=".VnArial"/>
      <w:sz w:val="26"/>
      <w:szCs w:val="24"/>
      <w:lang w:eastAsia="en-US"/>
    </w:rPr>
  </w:style>
  <w:style w:type="paragraph" w:styleId="Web">
    <w:name w:val="Normal (Web)"/>
    <w:basedOn w:val="a"/>
    <w:uiPriority w:val="99"/>
    <w:unhideWhenUsed/>
    <w:rsid w:val="006D28C6"/>
    <w:pPr>
      <w:widowControl/>
      <w:spacing w:before="100" w:beforeAutospacing="1" w:after="100" w:afterAutospacing="1"/>
    </w:pPr>
    <w:rPr>
      <w:rFonts w:eastAsia="Times New Roman"/>
      <w:kern w:val="0"/>
      <w:szCs w:val="24"/>
      <w:lang w:eastAsia="en-US"/>
    </w:rPr>
  </w:style>
  <w:style w:type="character" w:customStyle="1" w:styleId="a5">
    <w:name w:val="頁尾 字元"/>
    <w:basedOn w:val="a0"/>
    <w:link w:val="a4"/>
    <w:uiPriority w:val="99"/>
    <w:rsid w:val="00872ECC"/>
    <w:rPr>
      <w:kern w:val="2"/>
    </w:rPr>
  </w:style>
  <w:style w:type="character" w:customStyle="1" w:styleId="accountname">
    <w:name w:val="accountname"/>
    <w:basedOn w:val="a0"/>
    <w:rsid w:val="003D5A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44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7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4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1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38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8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0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8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8CAB4D-3539-40AD-8756-4D070B8BD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384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Manufacturing Rep Agreement</vt:lpstr>
    </vt:vector>
  </TitlesOfParts>
  <Company>Advantech</Company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Manufacturing Rep Agreement</dc:title>
  <dc:creator>ACTi</dc:creator>
  <cp:lastModifiedBy>Violet.Su (蘇語婕)</cp:lastModifiedBy>
  <cp:revision>50</cp:revision>
  <cp:lastPrinted>2022-08-17T05:13:00Z</cp:lastPrinted>
  <dcterms:created xsi:type="dcterms:W3CDTF">2022-12-20T09:55:00Z</dcterms:created>
  <dcterms:modified xsi:type="dcterms:W3CDTF">2026-02-02T06:39:00Z</dcterms:modified>
</cp:coreProperties>
</file>