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9B3F3" w14:textId="0DB5DC13" w:rsidR="00193AD3" w:rsidRPr="00AB745D" w:rsidRDefault="00987626" w:rsidP="00193AD3">
      <w:pPr>
        <w:jc w:val="center"/>
        <w:rPr>
          <w:rFonts w:ascii="Calibri" w:eastAsia="標楷體" w:hAnsi="Calibri"/>
          <w:b/>
          <w:bCs/>
          <w:sz w:val="36"/>
          <w:szCs w:val="36"/>
          <w:u w:val="single"/>
        </w:rPr>
      </w:pPr>
      <w:r w:rsidRPr="00987626">
        <w:rPr>
          <w:rFonts w:ascii="Calibri" w:eastAsia="標楷體" w:hAnsi="Calibri" w:cs="華康隸書體"/>
          <w:b/>
          <w:bCs/>
          <w:sz w:val="36"/>
          <w:szCs w:val="36"/>
          <w:u w:val="single"/>
        </w:rPr>
        <w:t>Certificate of Quality</w:t>
      </w:r>
    </w:p>
    <w:p w14:paraId="51A41E66" w14:textId="77777777" w:rsidR="00484911" w:rsidRPr="00484911" w:rsidRDefault="00484911" w:rsidP="00626783">
      <w:pPr>
        <w:widowControl/>
        <w:spacing w:before="100" w:beforeAutospacing="1" w:after="100" w:afterAutospacing="1"/>
        <w:ind w:rightChars="-296" w:right="-710"/>
        <w:jc w:val="both"/>
        <w:rPr>
          <w:rFonts w:eastAsia="標楷體"/>
          <w:bCs/>
          <w:sz w:val="28"/>
          <w:szCs w:val="28"/>
        </w:rPr>
      </w:pPr>
      <w:r w:rsidRPr="00484911">
        <w:rPr>
          <w:rFonts w:eastAsia="標楷體"/>
          <w:bCs/>
          <w:sz w:val="28"/>
          <w:szCs w:val="28"/>
        </w:rPr>
        <w:t xml:space="preserve">We hereby certify that the product listed above has been manufactured and tested in accordance with the specifications stated in the official datasheet dated 2025/6/1. In particular, the product conforms to all parameters listed on page 1 of the </w:t>
      </w:r>
      <w:proofErr w:type="gramStart"/>
      <w:r w:rsidRPr="00484911">
        <w:rPr>
          <w:rFonts w:eastAsia="標楷體"/>
          <w:bCs/>
          <w:sz w:val="28"/>
          <w:szCs w:val="28"/>
        </w:rPr>
        <w:t>datasheet</w:t>
      </w:r>
      <w:proofErr w:type="gramEnd"/>
      <w:r w:rsidRPr="00484911">
        <w:rPr>
          <w:rFonts w:eastAsia="標楷體"/>
          <w:bCs/>
          <w:sz w:val="28"/>
          <w:szCs w:val="28"/>
        </w:rPr>
        <w:t>, including but not limited to:</w:t>
      </w:r>
    </w:p>
    <w:p w14:paraId="202F09CC" w14:textId="77777777" w:rsidR="00484911" w:rsidRPr="00484911" w:rsidRDefault="00484911" w:rsidP="00626783">
      <w:pPr>
        <w:widowControl/>
        <w:numPr>
          <w:ilvl w:val="0"/>
          <w:numId w:val="19"/>
        </w:numPr>
        <w:spacing w:before="100" w:beforeAutospacing="1" w:after="100" w:afterAutospacing="1"/>
        <w:rPr>
          <w:kern w:val="0"/>
          <w:szCs w:val="24"/>
        </w:rPr>
      </w:pPr>
      <w:r w:rsidRPr="00484911">
        <w:rPr>
          <w:b/>
          <w:bCs/>
          <w:kern w:val="0"/>
          <w:szCs w:val="24"/>
        </w:rPr>
        <w:t>PoE Standard</w:t>
      </w:r>
      <w:r w:rsidRPr="00484911">
        <w:rPr>
          <w:kern w:val="0"/>
          <w:szCs w:val="24"/>
        </w:rPr>
        <w:t>: IEEE 802.3af / 802.3at</w:t>
      </w:r>
    </w:p>
    <w:p w14:paraId="47978950" w14:textId="77777777" w:rsidR="00484911" w:rsidRPr="00484911" w:rsidRDefault="00484911" w:rsidP="00626783">
      <w:pPr>
        <w:widowControl/>
        <w:numPr>
          <w:ilvl w:val="0"/>
          <w:numId w:val="19"/>
        </w:numPr>
        <w:spacing w:before="100" w:beforeAutospacing="1" w:after="100" w:afterAutospacing="1"/>
        <w:rPr>
          <w:kern w:val="0"/>
          <w:szCs w:val="24"/>
        </w:rPr>
      </w:pPr>
      <w:r w:rsidRPr="00484911">
        <w:rPr>
          <w:b/>
          <w:bCs/>
          <w:kern w:val="0"/>
          <w:szCs w:val="24"/>
        </w:rPr>
        <w:t>Power Output</w:t>
      </w:r>
      <w:r w:rsidRPr="00484911">
        <w:rPr>
          <w:kern w:val="0"/>
          <w:szCs w:val="24"/>
        </w:rPr>
        <w:t>: DC 53V, Max 30W</w:t>
      </w:r>
    </w:p>
    <w:p w14:paraId="1B7B905D" w14:textId="612A8749" w:rsidR="00484911" w:rsidRPr="00484911" w:rsidRDefault="00484911" w:rsidP="00626783">
      <w:pPr>
        <w:widowControl/>
        <w:numPr>
          <w:ilvl w:val="0"/>
          <w:numId w:val="19"/>
        </w:numPr>
        <w:spacing w:before="100" w:beforeAutospacing="1" w:after="100" w:afterAutospacing="1"/>
        <w:rPr>
          <w:kern w:val="0"/>
          <w:szCs w:val="24"/>
        </w:rPr>
      </w:pPr>
      <w:r w:rsidRPr="00484911">
        <w:rPr>
          <w:b/>
          <w:bCs/>
          <w:kern w:val="0"/>
          <w:szCs w:val="24"/>
        </w:rPr>
        <w:t>Ethernet Port</w:t>
      </w:r>
      <w:r w:rsidRPr="00484911">
        <w:rPr>
          <w:kern w:val="0"/>
          <w:szCs w:val="24"/>
        </w:rPr>
        <w:t>: RJ-45</w:t>
      </w:r>
      <w:r w:rsidR="000B0B09">
        <w:rPr>
          <w:rFonts w:hint="eastAsia"/>
          <w:kern w:val="0"/>
          <w:szCs w:val="24"/>
        </w:rPr>
        <w:t xml:space="preserve"> </w:t>
      </w:r>
      <w:r w:rsidR="000B0B09" w:rsidRPr="000B0B09">
        <w:rPr>
          <w:kern w:val="0"/>
          <w:szCs w:val="24"/>
        </w:rPr>
        <w:t>connector</w:t>
      </w:r>
      <w:r w:rsidRPr="00484911">
        <w:rPr>
          <w:kern w:val="0"/>
          <w:szCs w:val="24"/>
        </w:rPr>
        <w:t>, 10/100/1000 Base-T</w:t>
      </w:r>
    </w:p>
    <w:p w14:paraId="6E5E1281" w14:textId="77777777" w:rsidR="00484911" w:rsidRPr="00484911" w:rsidRDefault="00484911" w:rsidP="00626783">
      <w:pPr>
        <w:widowControl/>
        <w:numPr>
          <w:ilvl w:val="0"/>
          <w:numId w:val="19"/>
        </w:numPr>
        <w:spacing w:before="100" w:beforeAutospacing="1" w:after="100" w:afterAutospacing="1"/>
        <w:rPr>
          <w:kern w:val="0"/>
          <w:szCs w:val="24"/>
        </w:rPr>
      </w:pPr>
      <w:r w:rsidRPr="00484911">
        <w:rPr>
          <w:b/>
          <w:bCs/>
          <w:kern w:val="0"/>
          <w:szCs w:val="24"/>
        </w:rPr>
        <w:t>Power Input</w:t>
      </w:r>
      <w:r w:rsidRPr="00484911">
        <w:rPr>
          <w:kern w:val="0"/>
          <w:szCs w:val="24"/>
        </w:rPr>
        <w:t>: AC 100–240V, 50/60Hz, 0.75A</w:t>
      </w:r>
    </w:p>
    <w:p w14:paraId="29F8CD16" w14:textId="77777777" w:rsidR="00484911" w:rsidRPr="00484911" w:rsidRDefault="00484911" w:rsidP="00626783">
      <w:pPr>
        <w:widowControl/>
        <w:numPr>
          <w:ilvl w:val="0"/>
          <w:numId w:val="19"/>
        </w:numPr>
        <w:spacing w:before="100" w:beforeAutospacing="1" w:after="100" w:afterAutospacing="1"/>
        <w:rPr>
          <w:kern w:val="0"/>
          <w:szCs w:val="24"/>
        </w:rPr>
      </w:pPr>
      <w:r w:rsidRPr="00484911">
        <w:rPr>
          <w:b/>
          <w:bCs/>
          <w:kern w:val="0"/>
          <w:szCs w:val="24"/>
        </w:rPr>
        <w:t>Operating Temperature</w:t>
      </w:r>
      <w:r w:rsidRPr="00484911">
        <w:rPr>
          <w:kern w:val="0"/>
          <w:szCs w:val="24"/>
        </w:rPr>
        <w:t>: 0°C ~ 50°C (32°F ~ 122°F)</w:t>
      </w:r>
    </w:p>
    <w:p w14:paraId="48E07FF6" w14:textId="77777777" w:rsidR="00484911" w:rsidRPr="00484911" w:rsidRDefault="00484911" w:rsidP="00626783">
      <w:pPr>
        <w:widowControl/>
        <w:numPr>
          <w:ilvl w:val="0"/>
          <w:numId w:val="19"/>
        </w:numPr>
        <w:spacing w:before="100" w:beforeAutospacing="1" w:after="100" w:afterAutospacing="1"/>
        <w:rPr>
          <w:kern w:val="0"/>
          <w:szCs w:val="24"/>
        </w:rPr>
      </w:pPr>
      <w:r w:rsidRPr="00484911">
        <w:rPr>
          <w:b/>
          <w:bCs/>
          <w:kern w:val="0"/>
          <w:szCs w:val="24"/>
        </w:rPr>
        <w:t>Dimensions</w:t>
      </w:r>
      <w:r w:rsidRPr="00484911">
        <w:rPr>
          <w:kern w:val="0"/>
          <w:szCs w:val="24"/>
        </w:rPr>
        <w:t>: 115mm x 31mm x 62.5mm</w:t>
      </w:r>
    </w:p>
    <w:p w14:paraId="6799D855" w14:textId="77777777" w:rsidR="00484911" w:rsidRPr="00484911" w:rsidRDefault="00484911" w:rsidP="00626783">
      <w:pPr>
        <w:widowControl/>
        <w:numPr>
          <w:ilvl w:val="0"/>
          <w:numId w:val="19"/>
        </w:numPr>
        <w:spacing w:before="100" w:beforeAutospacing="1" w:after="100" w:afterAutospacing="1"/>
        <w:rPr>
          <w:kern w:val="0"/>
          <w:szCs w:val="24"/>
        </w:rPr>
      </w:pPr>
      <w:r w:rsidRPr="00484911">
        <w:rPr>
          <w:b/>
          <w:bCs/>
          <w:kern w:val="0"/>
          <w:szCs w:val="24"/>
        </w:rPr>
        <w:t>Weight</w:t>
      </w:r>
      <w:r w:rsidRPr="00484911">
        <w:rPr>
          <w:kern w:val="0"/>
          <w:szCs w:val="24"/>
        </w:rPr>
        <w:t>: 203.5g</w:t>
      </w:r>
    </w:p>
    <w:p w14:paraId="140D1829" w14:textId="77777777" w:rsidR="00484911" w:rsidRPr="00484911" w:rsidRDefault="00484911" w:rsidP="00626783">
      <w:pPr>
        <w:widowControl/>
        <w:numPr>
          <w:ilvl w:val="0"/>
          <w:numId w:val="19"/>
        </w:numPr>
        <w:spacing w:before="100" w:beforeAutospacing="1" w:after="100" w:afterAutospacing="1"/>
        <w:rPr>
          <w:kern w:val="0"/>
          <w:szCs w:val="24"/>
        </w:rPr>
      </w:pPr>
      <w:r w:rsidRPr="00484911">
        <w:rPr>
          <w:b/>
          <w:bCs/>
          <w:kern w:val="0"/>
          <w:szCs w:val="24"/>
        </w:rPr>
        <w:t>Warranty</w:t>
      </w:r>
      <w:r w:rsidRPr="00484911">
        <w:rPr>
          <w:kern w:val="0"/>
          <w:szCs w:val="24"/>
        </w:rPr>
        <w:t>: 1 year</w:t>
      </w:r>
    </w:p>
    <w:p w14:paraId="5564AA38" w14:textId="77777777" w:rsidR="00484911" w:rsidRPr="00484911" w:rsidRDefault="00484911" w:rsidP="00626783">
      <w:pPr>
        <w:widowControl/>
        <w:spacing w:before="100" w:beforeAutospacing="1" w:after="100" w:afterAutospacing="1"/>
        <w:ind w:rightChars="-296" w:right="-710"/>
        <w:jc w:val="both"/>
        <w:rPr>
          <w:rFonts w:eastAsia="標楷體"/>
          <w:bCs/>
          <w:sz w:val="28"/>
          <w:szCs w:val="28"/>
        </w:rPr>
      </w:pPr>
      <w:r w:rsidRPr="00484911">
        <w:rPr>
          <w:rFonts w:eastAsia="標楷體"/>
          <w:bCs/>
          <w:sz w:val="28"/>
          <w:szCs w:val="28"/>
        </w:rPr>
        <w:t>This Certificate confirms the product complies with the performance, electrical, mechanical, and environmental criteria outlined in the specification document referenced.</w:t>
      </w:r>
    </w:p>
    <w:p w14:paraId="2A65AF2C" w14:textId="77777777" w:rsidR="007C1252" w:rsidRPr="00484911" w:rsidRDefault="007C1252" w:rsidP="00626783">
      <w:pPr>
        <w:widowControl/>
        <w:spacing w:before="100" w:beforeAutospacing="1" w:after="100" w:afterAutospacing="1"/>
        <w:ind w:rightChars="-296" w:right="-710"/>
        <w:rPr>
          <w:rFonts w:ascii="Calibri" w:eastAsia="標楷體" w:hAnsi="Calibri" w:cs="Calibri"/>
          <w:b/>
          <w:sz w:val="28"/>
          <w:szCs w:val="28"/>
        </w:rPr>
      </w:pPr>
    </w:p>
    <w:p w14:paraId="0ACD5DD7" w14:textId="77777777" w:rsidR="00B20A30" w:rsidRDefault="00B20A30" w:rsidP="00626783">
      <w:pPr>
        <w:widowControl/>
        <w:spacing w:before="100" w:beforeAutospacing="1" w:after="100" w:afterAutospacing="1"/>
        <w:ind w:rightChars="-296" w:right="-710"/>
        <w:rPr>
          <w:rFonts w:ascii="Calibri" w:eastAsia="標楷體" w:hAnsi="Calibri" w:cs="Calibri"/>
          <w:b/>
          <w:sz w:val="28"/>
          <w:szCs w:val="28"/>
        </w:rPr>
      </w:pPr>
    </w:p>
    <w:p w14:paraId="767BD48F" w14:textId="77777777" w:rsidR="00B20A30" w:rsidRDefault="00B20A30" w:rsidP="00626783">
      <w:pPr>
        <w:widowControl/>
        <w:spacing w:before="100" w:beforeAutospacing="1" w:after="100" w:afterAutospacing="1"/>
        <w:ind w:rightChars="-296" w:right="-710"/>
        <w:rPr>
          <w:rFonts w:ascii="Calibri" w:eastAsia="標楷體" w:hAnsi="Calibri" w:cs="Calibri"/>
          <w:b/>
          <w:sz w:val="28"/>
          <w:szCs w:val="28"/>
        </w:rPr>
      </w:pPr>
    </w:p>
    <w:p w14:paraId="4A258BB8" w14:textId="77777777" w:rsidR="006C314C" w:rsidRDefault="006C314C" w:rsidP="00626783">
      <w:pPr>
        <w:widowControl/>
        <w:spacing w:before="100" w:beforeAutospacing="1" w:after="100" w:afterAutospacing="1"/>
        <w:ind w:rightChars="-296" w:right="-710"/>
        <w:rPr>
          <w:rFonts w:ascii="Calibri" w:eastAsia="標楷體" w:hAnsi="Calibri" w:cs="Calibri"/>
          <w:b/>
          <w:sz w:val="28"/>
          <w:szCs w:val="28"/>
        </w:rPr>
      </w:pPr>
    </w:p>
    <w:p w14:paraId="1E505ABB" w14:textId="77777777" w:rsidR="006C314C" w:rsidRDefault="006C314C" w:rsidP="00626783">
      <w:pPr>
        <w:widowControl/>
        <w:spacing w:before="100" w:beforeAutospacing="1" w:after="100" w:afterAutospacing="1"/>
        <w:ind w:rightChars="-296" w:right="-710"/>
        <w:rPr>
          <w:rFonts w:ascii="Calibri" w:eastAsia="標楷體" w:hAnsi="Calibri" w:cs="Calibri" w:hint="eastAsia"/>
          <w:b/>
          <w:sz w:val="28"/>
          <w:szCs w:val="28"/>
        </w:rPr>
      </w:pPr>
    </w:p>
    <w:p w14:paraId="4CBA277F" w14:textId="77777777" w:rsidR="006C314C" w:rsidRPr="001A67AD" w:rsidRDefault="006C314C" w:rsidP="00626783">
      <w:pPr>
        <w:rPr>
          <w:b/>
          <w:bCs/>
        </w:rPr>
      </w:pPr>
      <w:r w:rsidRPr="001A67AD">
        <w:rPr>
          <w:b/>
          <w:bCs/>
        </w:rPr>
        <w:t>Juber Chu</w:t>
      </w:r>
    </w:p>
    <w:p w14:paraId="1C8A1751" w14:textId="77777777" w:rsidR="006C314C" w:rsidRPr="001A67AD" w:rsidRDefault="006C314C" w:rsidP="00626783">
      <w:pPr>
        <w:rPr>
          <w:b/>
          <w:bCs/>
        </w:rPr>
      </w:pPr>
      <w:r w:rsidRPr="001A67AD">
        <w:rPr>
          <w:b/>
          <w:bCs/>
        </w:rPr>
        <w:t>Chief Executive Officer</w:t>
      </w:r>
    </w:p>
    <w:p w14:paraId="78AD52A4" w14:textId="77777777" w:rsidR="006C314C" w:rsidRPr="001A67AD" w:rsidRDefault="006C314C" w:rsidP="00626783">
      <w:pPr>
        <w:rPr>
          <w:b/>
          <w:bCs/>
        </w:rPr>
      </w:pPr>
      <w:r w:rsidRPr="001A67AD">
        <w:rPr>
          <w:b/>
          <w:bCs/>
        </w:rPr>
        <w:t>ACTi Corporation</w:t>
      </w:r>
    </w:p>
    <w:p w14:paraId="31CE607F" w14:textId="48F3D188" w:rsidR="00187CD8" w:rsidRPr="006C314C" w:rsidRDefault="00187CD8" w:rsidP="006C314C">
      <w:pPr>
        <w:spacing w:before="100" w:beforeAutospacing="1"/>
        <w:rPr>
          <w:rFonts w:ascii="Calibri" w:eastAsia="標楷體" w:hAnsi="Calibri"/>
          <w:b/>
          <w:bCs/>
          <w:sz w:val="28"/>
          <w:szCs w:val="24"/>
        </w:rPr>
      </w:pPr>
    </w:p>
    <w:sectPr w:rsidR="00187CD8" w:rsidRPr="006C314C" w:rsidSect="001E63B7">
      <w:headerReference w:type="default" r:id="rId8"/>
      <w:footerReference w:type="default" r:id="rId9"/>
      <w:pgSz w:w="11906" w:h="16838"/>
      <w:pgMar w:top="2268" w:right="1841" w:bottom="709" w:left="1797" w:header="851" w:footer="1134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63FC4" w14:textId="77777777" w:rsidR="004A263C" w:rsidRDefault="004A263C" w:rsidP="0060115D">
      <w:pPr>
        <w:pStyle w:val="a3"/>
      </w:pPr>
      <w:r>
        <w:separator/>
      </w:r>
    </w:p>
  </w:endnote>
  <w:endnote w:type="continuationSeparator" w:id="0">
    <w:p w14:paraId="704FDFAC" w14:textId="77777777" w:rsidR="004A263C" w:rsidRDefault="004A263C" w:rsidP="0060115D">
      <w:pPr>
        <w:pStyle w:val="a3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altName w:val="微軟正黑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華康隸書體">
    <w:altName w:val="新細明體"/>
    <w:panose1 w:val="00000000000000000000"/>
    <w:charset w:val="88"/>
    <w:family w:val="modern"/>
    <w:notTrueType/>
    <w:pitch w:val="fixed"/>
    <w:sig w:usb0="00000001" w:usb1="08080000" w:usb2="00000010" w:usb3="00000000" w:csb0="001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16438" w14:textId="77777777" w:rsidR="001E63B7" w:rsidRDefault="001E63B7">
    <w:pPr>
      <w:pStyle w:val="a4"/>
    </w:pPr>
  </w:p>
  <w:p w14:paraId="088CD1C2" w14:textId="77777777" w:rsidR="001E63B7" w:rsidRDefault="001E63B7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7A90D" w14:textId="77777777" w:rsidR="004A263C" w:rsidRDefault="004A263C" w:rsidP="0060115D">
      <w:pPr>
        <w:pStyle w:val="a3"/>
      </w:pPr>
      <w:r>
        <w:separator/>
      </w:r>
    </w:p>
  </w:footnote>
  <w:footnote w:type="continuationSeparator" w:id="0">
    <w:p w14:paraId="0AA5FE0E" w14:textId="77777777" w:rsidR="004A263C" w:rsidRDefault="004A263C" w:rsidP="0060115D">
      <w:pPr>
        <w:pStyle w:val="a3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F35AC" w14:textId="017F57C3" w:rsidR="00A11325" w:rsidRDefault="00CE656B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CA4C29E" wp14:editId="385F85CD">
              <wp:simplePos x="0" y="0"/>
              <wp:positionH relativeFrom="margin">
                <wp:align>right</wp:align>
              </wp:positionH>
              <wp:positionV relativeFrom="paragraph">
                <wp:posOffset>-338455</wp:posOffset>
              </wp:positionV>
              <wp:extent cx="2924175" cy="1143000"/>
              <wp:effectExtent l="0" t="0" r="0" b="0"/>
              <wp:wrapNone/>
              <wp:docPr id="24076044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24175" cy="1143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395079" w14:textId="77777777" w:rsidR="007E2101" w:rsidRPr="007E2101" w:rsidRDefault="007E2101" w:rsidP="007E2101">
                          <w:pPr>
                            <w:spacing w:line="360" w:lineRule="auto"/>
                            <w:rPr>
                              <w:rFonts w:ascii="Arial Narrow" w:eastAsia="標楷體" w:hAnsi="Arial Narrow" w:cs="Arial"/>
                              <w:b/>
                              <w:sz w:val="20"/>
                            </w:rPr>
                          </w:pPr>
                          <w:r w:rsidRPr="007E2101">
                            <w:rPr>
                              <w:rFonts w:ascii="Arial Narrow" w:eastAsia="標楷體" w:hAnsi="Arial Narrow" w:cs="Arial"/>
                              <w:b/>
                              <w:sz w:val="20"/>
                            </w:rPr>
                            <w:t>ACTi Corporation</w:t>
                          </w:r>
                        </w:p>
                        <w:p w14:paraId="53D0D88B" w14:textId="77777777" w:rsidR="007E2101" w:rsidRPr="007E2101" w:rsidRDefault="007E2101" w:rsidP="007E2101">
                          <w:pPr>
                            <w:spacing w:line="360" w:lineRule="auto"/>
                            <w:rPr>
                              <w:rFonts w:ascii="Arial Narrow" w:eastAsia="標楷體" w:hAnsi="Arial Narrow" w:cs="Arial"/>
                              <w:b/>
                              <w:sz w:val="20"/>
                            </w:rPr>
                          </w:pPr>
                          <w:r w:rsidRPr="007E2101">
                            <w:rPr>
                              <w:rFonts w:ascii="Arial Narrow" w:eastAsia="標楷體" w:hAnsi="Arial Narrow" w:cs="Arial"/>
                              <w:b/>
                              <w:sz w:val="20"/>
                            </w:rPr>
                            <w:t>7F., No.1, Alley 20, Lane 407, Sec.2, Tiding</w:t>
                          </w:r>
                        </w:p>
                        <w:p w14:paraId="0E103B3E" w14:textId="77777777" w:rsidR="007E2101" w:rsidRPr="007E2101" w:rsidRDefault="007E2101" w:rsidP="007E2101">
                          <w:pPr>
                            <w:spacing w:line="360" w:lineRule="auto"/>
                            <w:rPr>
                              <w:rFonts w:ascii="Arial Narrow" w:eastAsia="標楷體" w:hAnsi="Arial Narrow" w:cs="Arial"/>
                              <w:b/>
                              <w:sz w:val="20"/>
                            </w:rPr>
                          </w:pPr>
                          <w:r w:rsidRPr="007E2101">
                            <w:rPr>
                              <w:rFonts w:ascii="Arial Narrow" w:eastAsia="標楷體" w:hAnsi="Arial Narrow" w:cs="Arial"/>
                              <w:b/>
                              <w:sz w:val="20"/>
                            </w:rPr>
                            <w:t xml:space="preserve">Blvd., </w:t>
                          </w:r>
                          <w:proofErr w:type="spellStart"/>
                          <w:r w:rsidRPr="007E2101">
                            <w:rPr>
                              <w:rFonts w:ascii="Arial Narrow" w:eastAsia="標楷體" w:hAnsi="Arial Narrow" w:cs="Arial"/>
                              <w:b/>
                              <w:sz w:val="20"/>
                            </w:rPr>
                            <w:t>Neihu</w:t>
                          </w:r>
                          <w:proofErr w:type="spellEnd"/>
                          <w:r w:rsidRPr="007E2101">
                            <w:rPr>
                              <w:rFonts w:ascii="Arial Narrow" w:eastAsia="標楷體" w:hAnsi="Arial Narrow" w:cs="Arial"/>
                              <w:b/>
                              <w:sz w:val="20"/>
                            </w:rPr>
                            <w:t xml:space="preserve"> District, Taipei 114, Taiwan</w:t>
                          </w:r>
                        </w:p>
                        <w:p w14:paraId="1FBD7ED6" w14:textId="77777777" w:rsidR="007E2101" w:rsidRPr="007E2101" w:rsidRDefault="007E2101" w:rsidP="007E2101">
                          <w:pPr>
                            <w:spacing w:line="360" w:lineRule="auto"/>
                            <w:rPr>
                              <w:rFonts w:ascii="Arial Narrow" w:eastAsia="標楷體" w:hAnsi="Arial Narrow" w:cs="Arial"/>
                              <w:b/>
                              <w:sz w:val="20"/>
                            </w:rPr>
                          </w:pPr>
                          <w:r w:rsidRPr="007E2101">
                            <w:rPr>
                              <w:rFonts w:ascii="Arial Narrow" w:eastAsia="標楷體" w:hAnsi="Arial Narrow" w:cs="Arial"/>
                              <w:b/>
                              <w:sz w:val="20"/>
                            </w:rPr>
                            <w:t>Tel: +866-2-2656-2588</w:t>
                          </w:r>
                        </w:p>
                        <w:p w14:paraId="7BDDD620" w14:textId="43B78BE4" w:rsidR="00A11325" w:rsidRPr="00542F22" w:rsidRDefault="007E2101" w:rsidP="007E2101">
                          <w:pPr>
                            <w:spacing w:line="360" w:lineRule="auto"/>
                            <w:rPr>
                              <w:rFonts w:ascii="Arial Narrow" w:eastAsia="標楷體" w:hAnsi="Arial Narrow" w:cs="Arial"/>
                              <w:sz w:val="20"/>
                            </w:rPr>
                          </w:pPr>
                          <w:r w:rsidRPr="007E2101">
                            <w:rPr>
                              <w:rFonts w:ascii="Arial Narrow" w:eastAsia="標楷體" w:hAnsi="Arial Narrow" w:cs="Arial"/>
                              <w:b/>
                              <w:sz w:val="20"/>
                            </w:rPr>
                            <w:t>Fax: +886-2-2656-2599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CA4C29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79.05pt;margin-top:-26.65pt;width:230.25pt;height:90pt;z-index: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" filled="f" stroked="f">
              <v:textbox>
                <w:txbxContent>
                  <w:p w14:paraId="0A395079" w14:textId="77777777" w:rsidR="007E2101" w:rsidRPr="007E2101" w:rsidRDefault="007E2101" w:rsidP="007E2101">
                    <w:pPr>
                      <w:spacing w:line="360" w:lineRule="auto"/>
                      <w:rPr>
                        <w:rFonts w:ascii="Arial Narrow" w:eastAsia="標楷體" w:hAnsi="Arial Narrow" w:cs="Arial"/>
                        <w:b/>
                        <w:sz w:val="20"/>
                      </w:rPr>
                    </w:pPr>
                    <w:r w:rsidRPr="007E2101">
                      <w:rPr>
                        <w:rFonts w:ascii="Arial Narrow" w:eastAsia="標楷體" w:hAnsi="Arial Narrow" w:cs="Arial"/>
                        <w:b/>
                        <w:sz w:val="20"/>
                      </w:rPr>
                      <w:t>ACTi Corporation</w:t>
                    </w:r>
                  </w:p>
                  <w:p w14:paraId="53D0D88B" w14:textId="77777777" w:rsidR="007E2101" w:rsidRPr="007E2101" w:rsidRDefault="007E2101" w:rsidP="007E2101">
                    <w:pPr>
                      <w:spacing w:line="360" w:lineRule="auto"/>
                      <w:rPr>
                        <w:rFonts w:ascii="Arial Narrow" w:eastAsia="標楷體" w:hAnsi="Arial Narrow" w:cs="Arial"/>
                        <w:b/>
                        <w:sz w:val="20"/>
                      </w:rPr>
                    </w:pPr>
                    <w:r w:rsidRPr="007E2101">
                      <w:rPr>
                        <w:rFonts w:ascii="Arial Narrow" w:eastAsia="標楷體" w:hAnsi="Arial Narrow" w:cs="Arial"/>
                        <w:b/>
                        <w:sz w:val="20"/>
                      </w:rPr>
                      <w:t>7F., No.1, Alley 20, Lane 407, Sec.2, Tiding</w:t>
                    </w:r>
                  </w:p>
                  <w:p w14:paraId="0E103B3E" w14:textId="77777777" w:rsidR="007E2101" w:rsidRPr="007E2101" w:rsidRDefault="007E2101" w:rsidP="007E2101">
                    <w:pPr>
                      <w:spacing w:line="360" w:lineRule="auto"/>
                      <w:rPr>
                        <w:rFonts w:ascii="Arial Narrow" w:eastAsia="標楷體" w:hAnsi="Arial Narrow" w:cs="Arial"/>
                        <w:b/>
                        <w:sz w:val="20"/>
                      </w:rPr>
                    </w:pPr>
                    <w:r w:rsidRPr="007E2101">
                      <w:rPr>
                        <w:rFonts w:ascii="Arial Narrow" w:eastAsia="標楷體" w:hAnsi="Arial Narrow" w:cs="Arial"/>
                        <w:b/>
                        <w:sz w:val="20"/>
                      </w:rPr>
                      <w:t xml:space="preserve">Blvd., </w:t>
                    </w:r>
                    <w:proofErr w:type="spellStart"/>
                    <w:r w:rsidRPr="007E2101">
                      <w:rPr>
                        <w:rFonts w:ascii="Arial Narrow" w:eastAsia="標楷體" w:hAnsi="Arial Narrow" w:cs="Arial"/>
                        <w:b/>
                        <w:sz w:val="20"/>
                      </w:rPr>
                      <w:t>Neihu</w:t>
                    </w:r>
                    <w:proofErr w:type="spellEnd"/>
                    <w:r w:rsidRPr="007E2101">
                      <w:rPr>
                        <w:rFonts w:ascii="Arial Narrow" w:eastAsia="標楷體" w:hAnsi="Arial Narrow" w:cs="Arial"/>
                        <w:b/>
                        <w:sz w:val="20"/>
                      </w:rPr>
                      <w:t xml:space="preserve"> District, Taipei 114, Taiwan</w:t>
                    </w:r>
                  </w:p>
                  <w:p w14:paraId="1FBD7ED6" w14:textId="77777777" w:rsidR="007E2101" w:rsidRPr="007E2101" w:rsidRDefault="007E2101" w:rsidP="007E2101">
                    <w:pPr>
                      <w:spacing w:line="360" w:lineRule="auto"/>
                      <w:rPr>
                        <w:rFonts w:ascii="Arial Narrow" w:eastAsia="標楷體" w:hAnsi="Arial Narrow" w:cs="Arial"/>
                        <w:b/>
                        <w:sz w:val="20"/>
                      </w:rPr>
                    </w:pPr>
                    <w:r w:rsidRPr="007E2101">
                      <w:rPr>
                        <w:rFonts w:ascii="Arial Narrow" w:eastAsia="標楷體" w:hAnsi="Arial Narrow" w:cs="Arial"/>
                        <w:b/>
                        <w:sz w:val="20"/>
                      </w:rPr>
                      <w:t>Tel: +866-2-2656-2588</w:t>
                    </w:r>
                  </w:p>
                  <w:p w14:paraId="7BDDD620" w14:textId="43B78BE4" w:rsidR="00A11325" w:rsidRPr="00542F22" w:rsidRDefault="007E2101" w:rsidP="007E2101">
                    <w:pPr>
                      <w:spacing w:line="360" w:lineRule="auto"/>
                      <w:rPr>
                        <w:rFonts w:ascii="Arial Narrow" w:eastAsia="標楷體" w:hAnsi="Arial Narrow" w:cs="Arial"/>
                        <w:sz w:val="20"/>
                      </w:rPr>
                    </w:pPr>
                    <w:r w:rsidRPr="007E2101">
                      <w:rPr>
                        <w:rFonts w:ascii="Arial Narrow" w:eastAsia="標楷體" w:hAnsi="Arial Narrow" w:cs="Arial"/>
                        <w:b/>
                        <w:sz w:val="20"/>
                      </w:rPr>
                      <w:t>Fax: +886-2-2656-2599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7216" behindDoc="0" locked="0" layoutInCell="1" allowOverlap="1" wp14:anchorId="17CAFBEC" wp14:editId="36C66EC9">
          <wp:simplePos x="0" y="0"/>
          <wp:positionH relativeFrom="column">
            <wp:posOffset>-1143000</wp:posOffset>
          </wp:positionH>
          <wp:positionV relativeFrom="paragraph">
            <wp:posOffset>-540385</wp:posOffset>
          </wp:positionV>
          <wp:extent cx="7587615" cy="10744200"/>
          <wp:effectExtent l="0" t="0" r="0" b="0"/>
          <wp:wrapNone/>
          <wp:docPr id="4" name="圖片 1" descr="Word_LetterSiz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1" descr="Word_LetterSiz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87615" cy="10744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2152E"/>
    <w:multiLevelType w:val="hybridMultilevel"/>
    <w:tmpl w:val="5122F716"/>
    <w:lvl w:ilvl="0" w:tplc="6824A1B0">
      <w:start w:val="1"/>
      <w:numFmt w:val="lowerLetter"/>
      <w:lvlText w:val="%1."/>
      <w:lvlJc w:val="left"/>
      <w:pPr>
        <w:ind w:left="1200" w:hanging="360"/>
      </w:pPr>
    </w:lvl>
    <w:lvl w:ilvl="1" w:tplc="04090019">
      <w:start w:val="1"/>
      <w:numFmt w:val="ideographTraditional"/>
      <w:lvlText w:val="%2、"/>
      <w:lvlJc w:val="left"/>
      <w:pPr>
        <w:ind w:left="1800" w:hanging="480"/>
      </w:pPr>
    </w:lvl>
    <w:lvl w:ilvl="2" w:tplc="0409001B">
      <w:start w:val="1"/>
      <w:numFmt w:val="lowerRoman"/>
      <w:lvlText w:val="%3."/>
      <w:lvlJc w:val="right"/>
      <w:pPr>
        <w:ind w:left="2280" w:hanging="480"/>
      </w:pPr>
    </w:lvl>
    <w:lvl w:ilvl="3" w:tplc="0409000F">
      <w:start w:val="1"/>
      <w:numFmt w:val="decimal"/>
      <w:lvlText w:val="%4."/>
      <w:lvlJc w:val="left"/>
      <w:pPr>
        <w:ind w:left="2760" w:hanging="480"/>
      </w:pPr>
    </w:lvl>
    <w:lvl w:ilvl="4" w:tplc="04090019">
      <w:start w:val="1"/>
      <w:numFmt w:val="ideographTraditional"/>
      <w:lvlText w:val="%5、"/>
      <w:lvlJc w:val="left"/>
      <w:pPr>
        <w:ind w:left="3240" w:hanging="480"/>
      </w:pPr>
    </w:lvl>
    <w:lvl w:ilvl="5" w:tplc="0409001B">
      <w:start w:val="1"/>
      <w:numFmt w:val="lowerRoman"/>
      <w:lvlText w:val="%6."/>
      <w:lvlJc w:val="right"/>
      <w:pPr>
        <w:ind w:left="3720" w:hanging="480"/>
      </w:pPr>
    </w:lvl>
    <w:lvl w:ilvl="6" w:tplc="0409000F">
      <w:start w:val="1"/>
      <w:numFmt w:val="decimal"/>
      <w:lvlText w:val="%7."/>
      <w:lvlJc w:val="left"/>
      <w:pPr>
        <w:ind w:left="4200" w:hanging="480"/>
      </w:pPr>
    </w:lvl>
    <w:lvl w:ilvl="7" w:tplc="04090019">
      <w:start w:val="1"/>
      <w:numFmt w:val="ideographTraditional"/>
      <w:lvlText w:val="%8、"/>
      <w:lvlJc w:val="left"/>
      <w:pPr>
        <w:ind w:left="4680" w:hanging="480"/>
      </w:pPr>
    </w:lvl>
    <w:lvl w:ilvl="8" w:tplc="0409001B">
      <w:start w:val="1"/>
      <w:numFmt w:val="lowerRoman"/>
      <w:lvlText w:val="%9."/>
      <w:lvlJc w:val="right"/>
      <w:pPr>
        <w:ind w:left="5160" w:hanging="480"/>
      </w:pPr>
    </w:lvl>
  </w:abstractNum>
  <w:abstractNum w:abstractNumId="1" w15:restartNumberingAfterBreak="0">
    <w:nsid w:val="09B76D9D"/>
    <w:multiLevelType w:val="hybridMultilevel"/>
    <w:tmpl w:val="F3F8337A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10A7016D"/>
    <w:multiLevelType w:val="hybridMultilevel"/>
    <w:tmpl w:val="E2DA7D98"/>
    <w:lvl w:ilvl="0" w:tplc="B212DD96">
      <w:start w:val="1"/>
      <w:numFmt w:val="decimal"/>
      <w:suff w:val="nothing"/>
      <w:lvlText w:val="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CE2177F"/>
    <w:multiLevelType w:val="hybridMultilevel"/>
    <w:tmpl w:val="4E08FE4C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31432655"/>
    <w:multiLevelType w:val="hybridMultilevel"/>
    <w:tmpl w:val="AC58428C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345A123F"/>
    <w:multiLevelType w:val="hybridMultilevel"/>
    <w:tmpl w:val="4A5630A0"/>
    <w:lvl w:ilvl="0" w:tplc="10AE5FB6">
      <w:numFmt w:val="bullet"/>
      <w:lvlText w:val="•"/>
      <w:lvlJc w:val="left"/>
      <w:pPr>
        <w:ind w:left="480" w:hanging="48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35843871"/>
    <w:multiLevelType w:val="hybridMultilevel"/>
    <w:tmpl w:val="BB48326E"/>
    <w:lvl w:ilvl="0" w:tplc="15D0257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392D3F39"/>
    <w:multiLevelType w:val="hybridMultilevel"/>
    <w:tmpl w:val="4A144750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3D52372C"/>
    <w:multiLevelType w:val="hybridMultilevel"/>
    <w:tmpl w:val="AE1ACF0C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44872456"/>
    <w:multiLevelType w:val="hybridMultilevel"/>
    <w:tmpl w:val="5CBAE4F2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1">
      <w:start w:val="1"/>
      <w:numFmt w:val="upperLetter"/>
      <w:lvlText w:val="%3."/>
      <w:lvlJc w:val="left"/>
      <w:pPr>
        <w:tabs>
          <w:tab w:val="num" w:pos="1440"/>
        </w:tabs>
        <w:ind w:left="1440" w:hanging="48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448F522E"/>
    <w:multiLevelType w:val="hybridMultilevel"/>
    <w:tmpl w:val="D126352E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 w15:restartNumberingAfterBreak="0">
    <w:nsid w:val="5A9A0D2B"/>
    <w:multiLevelType w:val="hybridMultilevel"/>
    <w:tmpl w:val="7BB41926"/>
    <w:lvl w:ilvl="0" w:tplc="E212862A">
      <w:numFmt w:val="bullet"/>
      <w:lvlText w:val="※"/>
      <w:lvlJc w:val="left"/>
      <w:pPr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627727F3"/>
    <w:multiLevelType w:val="hybridMultilevel"/>
    <w:tmpl w:val="C3D6A10C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420"/>
        </w:tabs>
        <w:ind w:left="4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900"/>
        </w:tabs>
        <w:ind w:left="9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380"/>
        </w:tabs>
        <w:ind w:left="13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1860"/>
        </w:tabs>
        <w:ind w:left="18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340"/>
        </w:tabs>
        <w:ind w:left="23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20"/>
        </w:tabs>
        <w:ind w:left="28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300"/>
        </w:tabs>
        <w:ind w:left="33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80"/>
      </w:pPr>
    </w:lvl>
  </w:abstractNum>
  <w:abstractNum w:abstractNumId="13" w15:restartNumberingAfterBreak="0">
    <w:nsid w:val="63562693"/>
    <w:multiLevelType w:val="multilevel"/>
    <w:tmpl w:val="3D706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B65EC6"/>
    <w:multiLevelType w:val="multilevel"/>
    <w:tmpl w:val="22EE4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635E52"/>
    <w:multiLevelType w:val="hybridMultilevel"/>
    <w:tmpl w:val="7E783820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 w15:restartNumberingAfterBreak="0">
    <w:nsid w:val="67613E20"/>
    <w:multiLevelType w:val="hybridMultilevel"/>
    <w:tmpl w:val="7A1AD796"/>
    <w:lvl w:ilvl="0" w:tplc="7F8EE41A">
      <w:start w:val="1"/>
      <w:numFmt w:val="decimal"/>
      <w:lvlText w:val="(%1)"/>
      <w:lvlJc w:val="left"/>
      <w:pPr>
        <w:tabs>
          <w:tab w:val="num" w:pos="1320"/>
        </w:tabs>
        <w:ind w:left="132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920"/>
        </w:tabs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60"/>
        </w:tabs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40"/>
        </w:tabs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00"/>
        </w:tabs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480"/>
      </w:pPr>
    </w:lvl>
  </w:abstractNum>
  <w:abstractNum w:abstractNumId="17" w15:restartNumberingAfterBreak="0">
    <w:nsid w:val="6AE2214B"/>
    <w:multiLevelType w:val="hybridMultilevel"/>
    <w:tmpl w:val="D842F90C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500853234">
    <w:abstractNumId w:val="16"/>
  </w:num>
  <w:num w:numId="2" w16cid:durableId="1003164777">
    <w:abstractNumId w:val="7"/>
  </w:num>
  <w:num w:numId="3" w16cid:durableId="656037069">
    <w:abstractNumId w:val="6"/>
  </w:num>
  <w:num w:numId="4" w16cid:durableId="1900047266">
    <w:abstractNumId w:val="12"/>
  </w:num>
  <w:num w:numId="5" w16cid:durableId="43871686">
    <w:abstractNumId w:val="14"/>
  </w:num>
  <w:num w:numId="6" w16cid:durableId="186219098">
    <w:abstractNumId w:val="9"/>
  </w:num>
  <w:num w:numId="7" w16cid:durableId="783184767">
    <w:abstractNumId w:val="15"/>
  </w:num>
  <w:num w:numId="8" w16cid:durableId="704255975">
    <w:abstractNumId w:val="10"/>
  </w:num>
  <w:num w:numId="9" w16cid:durableId="816848133">
    <w:abstractNumId w:val="8"/>
  </w:num>
  <w:num w:numId="10" w16cid:durableId="1977485119">
    <w:abstractNumId w:val="1"/>
  </w:num>
  <w:num w:numId="11" w16cid:durableId="942877327">
    <w:abstractNumId w:val="3"/>
  </w:num>
  <w:num w:numId="12" w16cid:durableId="1843080757">
    <w:abstractNumId w:val="17"/>
  </w:num>
  <w:num w:numId="13" w16cid:durableId="1421366280">
    <w:abstractNumId w:val="4"/>
  </w:num>
  <w:num w:numId="14" w16cid:durableId="22362635">
    <w:abstractNumId w:val="5"/>
  </w:num>
  <w:num w:numId="15" w16cid:durableId="188332837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367488450">
    <w:abstractNumId w:val="11"/>
  </w:num>
  <w:num w:numId="17" w16cid:durableId="1270242264">
    <w:abstractNumId w:val="0"/>
  </w:num>
  <w:num w:numId="18" w16cid:durableId="642076573">
    <w:abstractNumId w:val="2"/>
  </w:num>
  <w:num w:numId="19" w16cid:durableId="32050278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529"/>
    <w:rsid w:val="00002B04"/>
    <w:rsid w:val="00011A22"/>
    <w:rsid w:val="00025474"/>
    <w:rsid w:val="000334FC"/>
    <w:rsid w:val="00035CCD"/>
    <w:rsid w:val="00045017"/>
    <w:rsid w:val="00046BB6"/>
    <w:rsid w:val="0005041A"/>
    <w:rsid w:val="000610C9"/>
    <w:rsid w:val="0006181D"/>
    <w:rsid w:val="000624B1"/>
    <w:rsid w:val="000651E0"/>
    <w:rsid w:val="00070681"/>
    <w:rsid w:val="000706F7"/>
    <w:rsid w:val="00083B53"/>
    <w:rsid w:val="00086C73"/>
    <w:rsid w:val="00094649"/>
    <w:rsid w:val="000A062F"/>
    <w:rsid w:val="000A0B38"/>
    <w:rsid w:val="000A143C"/>
    <w:rsid w:val="000A1941"/>
    <w:rsid w:val="000A19D1"/>
    <w:rsid w:val="000A2AB7"/>
    <w:rsid w:val="000A7B82"/>
    <w:rsid w:val="000B0B09"/>
    <w:rsid w:val="000B116F"/>
    <w:rsid w:val="000B13DE"/>
    <w:rsid w:val="000B227F"/>
    <w:rsid w:val="000C0F80"/>
    <w:rsid w:val="000C69CC"/>
    <w:rsid w:val="000D5D51"/>
    <w:rsid w:val="000D6720"/>
    <w:rsid w:val="000D73ED"/>
    <w:rsid w:val="000E053B"/>
    <w:rsid w:val="000E05D5"/>
    <w:rsid w:val="000E438E"/>
    <w:rsid w:val="000E501E"/>
    <w:rsid w:val="000E7426"/>
    <w:rsid w:val="000F03CE"/>
    <w:rsid w:val="000F48A7"/>
    <w:rsid w:val="000F5628"/>
    <w:rsid w:val="000F5B51"/>
    <w:rsid w:val="000F7F73"/>
    <w:rsid w:val="00104F41"/>
    <w:rsid w:val="00112BAC"/>
    <w:rsid w:val="00114104"/>
    <w:rsid w:val="0011422F"/>
    <w:rsid w:val="001172E9"/>
    <w:rsid w:val="001227F0"/>
    <w:rsid w:val="00122C90"/>
    <w:rsid w:val="00124E37"/>
    <w:rsid w:val="00125D64"/>
    <w:rsid w:val="001303BD"/>
    <w:rsid w:val="00133B00"/>
    <w:rsid w:val="001432D2"/>
    <w:rsid w:val="001512DD"/>
    <w:rsid w:val="00152414"/>
    <w:rsid w:val="001550DA"/>
    <w:rsid w:val="00155254"/>
    <w:rsid w:val="00161AB4"/>
    <w:rsid w:val="00162B7F"/>
    <w:rsid w:val="00165B37"/>
    <w:rsid w:val="00175EC2"/>
    <w:rsid w:val="00183B3A"/>
    <w:rsid w:val="0018493B"/>
    <w:rsid w:val="00184D03"/>
    <w:rsid w:val="00187CD8"/>
    <w:rsid w:val="00187DF1"/>
    <w:rsid w:val="001920C9"/>
    <w:rsid w:val="00192529"/>
    <w:rsid w:val="00193AD3"/>
    <w:rsid w:val="001A16C6"/>
    <w:rsid w:val="001A2040"/>
    <w:rsid w:val="001A40D4"/>
    <w:rsid w:val="001A630A"/>
    <w:rsid w:val="001A6474"/>
    <w:rsid w:val="001B100B"/>
    <w:rsid w:val="001B1761"/>
    <w:rsid w:val="001B659A"/>
    <w:rsid w:val="001B7623"/>
    <w:rsid w:val="001C0CA5"/>
    <w:rsid w:val="001C1D4D"/>
    <w:rsid w:val="001D0FD7"/>
    <w:rsid w:val="001D52DC"/>
    <w:rsid w:val="001E1CCA"/>
    <w:rsid w:val="001E2975"/>
    <w:rsid w:val="001E4D9A"/>
    <w:rsid w:val="001E63B7"/>
    <w:rsid w:val="001E753D"/>
    <w:rsid w:val="001F7E4D"/>
    <w:rsid w:val="002028EB"/>
    <w:rsid w:val="002204FD"/>
    <w:rsid w:val="00224FD6"/>
    <w:rsid w:val="00255F0C"/>
    <w:rsid w:val="00261A66"/>
    <w:rsid w:val="00263BFC"/>
    <w:rsid w:val="00265147"/>
    <w:rsid w:val="00270AD1"/>
    <w:rsid w:val="00272F18"/>
    <w:rsid w:val="00281596"/>
    <w:rsid w:val="00282EA1"/>
    <w:rsid w:val="00284815"/>
    <w:rsid w:val="0029332D"/>
    <w:rsid w:val="00293584"/>
    <w:rsid w:val="00294348"/>
    <w:rsid w:val="002A7371"/>
    <w:rsid w:val="002A7E41"/>
    <w:rsid w:val="002B12B5"/>
    <w:rsid w:val="002B164F"/>
    <w:rsid w:val="002B3A65"/>
    <w:rsid w:val="002C2E1A"/>
    <w:rsid w:val="002C4FBF"/>
    <w:rsid w:val="002D6551"/>
    <w:rsid w:val="002D773E"/>
    <w:rsid w:val="002E1588"/>
    <w:rsid w:val="002E6DD3"/>
    <w:rsid w:val="002F5FA7"/>
    <w:rsid w:val="002F7BC4"/>
    <w:rsid w:val="0030282D"/>
    <w:rsid w:val="0030654C"/>
    <w:rsid w:val="003144FA"/>
    <w:rsid w:val="00320D23"/>
    <w:rsid w:val="00342441"/>
    <w:rsid w:val="00343C62"/>
    <w:rsid w:val="003448EC"/>
    <w:rsid w:val="00353119"/>
    <w:rsid w:val="003574B2"/>
    <w:rsid w:val="00357B8B"/>
    <w:rsid w:val="00361E45"/>
    <w:rsid w:val="00374F0A"/>
    <w:rsid w:val="003751FD"/>
    <w:rsid w:val="003805BF"/>
    <w:rsid w:val="003810CD"/>
    <w:rsid w:val="0038454B"/>
    <w:rsid w:val="003877F3"/>
    <w:rsid w:val="0039010B"/>
    <w:rsid w:val="003903DF"/>
    <w:rsid w:val="00390BB9"/>
    <w:rsid w:val="00397BAC"/>
    <w:rsid w:val="003A017F"/>
    <w:rsid w:val="003A78E9"/>
    <w:rsid w:val="003A7F1D"/>
    <w:rsid w:val="003B7E94"/>
    <w:rsid w:val="003C2139"/>
    <w:rsid w:val="003D3335"/>
    <w:rsid w:val="003D3822"/>
    <w:rsid w:val="003D482E"/>
    <w:rsid w:val="003D5634"/>
    <w:rsid w:val="003E0CD0"/>
    <w:rsid w:val="003E6711"/>
    <w:rsid w:val="003F53E5"/>
    <w:rsid w:val="00402283"/>
    <w:rsid w:val="00413A9D"/>
    <w:rsid w:val="0041567D"/>
    <w:rsid w:val="00422DD9"/>
    <w:rsid w:val="004252C4"/>
    <w:rsid w:val="004279A1"/>
    <w:rsid w:val="00427A23"/>
    <w:rsid w:val="004432ED"/>
    <w:rsid w:val="00446829"/>
    <w:rsid w:val="00454AAE"/>
    <w:rsid w:val="0047095C"/>
    <w:rsid w:val="0048149A"/>
    <w:rsid w:val="00484911"/>
    <w:rsid w:val="004858DF"/>
    <w:rsid w:val="00485D86"/>
    <w:rsid w:val="0049513C"/>
    <w:rsid w:val="004A1018"/>
    <w:rsid w:val="004A263C"/>
    <w:rsid w:val="004A279B"/>
    <w:rsid w:val="004A6AEA"/>
    <w:rsid w:val="004B0693"/>
    <w:rsid w:val="004B7A3F"/>
    <w:rsid w:val="004C77BB"/>
    <w:rsid w:val="004D2F3B"/>
    <w:rsid w:val="004E3FB1"/>
    <w:rsid w:val="00503E78"/>
    <w:rsid w:val="005050CA"/>
    <w:rsid w:val="00510A85"/>
    <w:rsid w:val="00511166"/>
    <w:rsid w:val="00522AC9"/>
    <w:rsid w:val="00533492"/>
    <w:rsid w:val="00537117"/>
    <w:rsid w:val="00540460"/>
    <w:rsid w:val="005406B6"/>
    <w:rsid w:val="00542D44"/>
    <w:rsid w:val="00542F22"/>
    <w:rsid w:val="0054433C"/>
    <w:rsid w:val="0054472B"/>
    <w:rsid w:val="00557125"/>
    <w:rsid w:val="00562DE1"/>
    <w:rsid w:val="00566F17"/>
    <w:rsid w:val="00571042"/>
    <w:rsid w:val="00585560"/>
    <w:rsid w:val="0058728C"/>
    <w:rsid w:val="005903E9"/>
    <w:rsid w:val="00593A73"/>
    <w:rsid w:val="005A1227"/>
    <w:rsid w:val="005A1F89"/>
    <w:rsid w:val="005A62B5"/>
    <w:rsid w:val="005B134A"/>
    <w:rsid w:val="005C1644"/>
    <w:rsid w:val="005C6795"/>
    <w:rsid w:val="005E204D"/>
    <w:rsid w:val="005F210A"/>
    <w:rsid w:val="0060115D"/>
    <w:rsid w:val="00605D29"/>
    <w:rsid w:val="00606139"/>
    <w:rsid w:val="00606721"/>
    <w:rsid w:val="00611481"/>
    <w:rsid w:val="00614D29"/>
    <w:rsid w:val="00623F56"/>
    <w:rsid w:val="00626783"/>
    <w:rsid w:val="006303D3"/>
    <w:rsid w:val="00636560"/>
    <w:rsid w:val="00636CDA"/>
    <w:rsid w:val="00645A1A"/>
    <w:rsid w:val="00650DE1"/>
    <w:rsid w:val="006544D0"/>
    <w:rsid w:val="0066092C"/>
    <w:rsid w:val="00662DB2"/>
    <w:rsid w:val="00667270"/>
    <w:rsid w:val="00670FEF"/>
    <w:rsid w:val="00671CA0"/>
    <w:rsid w:val="006817CB"/>
    <w:rsid w:val="006844B4"/>
    <w:rsid w:val="00687DD9"/>
    <w:rsid w:val="006924D3"/>
    <w:rsid w:val="0069440D"/>
    <w:rsid w:val="00694FCE"/>
    <w:rsid w:val="00695450"/>
    <w:rsid w:val="006961FA"/>
    <w:rsid w:val="006A081A"/>
    <w:rsid w:val="006A31FC"/>
    <w:rsid w:val="006A7741"/>
    <w:rsid w:val="006B49FD"/>
    <w:rsid w:val="006B6C1F"/>
    <w:rsid w:val="006B74D5"/>
    <w:rsid w:val="006C314C"/>
    <w:rsid w:val="006D1057"/>
    <w:rsid w:val="006D7B59"/>
    <w:rsid w:val="006E339A"/>
    <w:rsid w:val="006E606C"/>
    <w:rsid w:val="006E63CE"/>
    <w:rsid w:val="006E66AC"/>
    <w:rsid w:val="006F3101"/>
    <w:rsid w:val="006F497E"/>
    <w:rsid w:val="006F503B"/>
    <w:rsid w:val="006F52F6"/>
    <w:rsid w:val="00704D8B"/>
    <w:rsid w:val="007117C2"/>
    <w:rsid w:val="00712426"/>
    <w:rsid w:val="00712C68"/>
    <w:rsid w:val="00714C1B"/>
    <w:rsid w:val="00720901"/>
    <w:rsid w:val="00722161"/>
    <w:rsid w:val="00723198"/>
    <w:rsid w:val="007236A7"/>
    <w:rsid w:val="00733B63"/>
    <w:rsid w:val="00733EF1"/>
    <w:rsid w:val="00734F25"/>
    <w:rsid w:val="007362FF"/>
    <w:rsid w:val="00737A3C"/>
    <w:rsid w:val="007433EC"/>
    <w:rsid w:val="00743DDB"/>
    <w:rsid w:val="0074432A"/>
    <w:rsid w:val="007518F0"/>
    <w:rsid w:val="007546B9"/>
    <w:rsid w:val="00756028"/>
    <w:rsid w:val="00756D5E"/>
    <w:rsid w:val="00762F2C"/>
    <w:rsid w:val="007745A2"/>
    <w:rsid w:val="00776C0A"/>
    <w:rsid w:val="007903B8"/>
    <w:rsid w:val="007B1532"/>
    <w:rsid w:val="007B364E"/>
    <w:rsid w:val="007C1252"/>
    <w:rsid w:val="007D0E72"/>
    <w:rsid w:val="007D1118"/>
    <w:rsid w:val="007E0220"/>
    <w:rsid w:val="007E1D52"/>
    <w:rsid w:val="007E2101"/>
    <w:rsid w:val="007E53B9"/>
    <w:rsid w:val="007F137F"/>
    <w:rsid w:val="007F46EB"/>
    <w:rsid w:val="007F5D24"/>
    <w:rsid w:val="00801047"/>
    <w:rsid w:val="00815CA4"/>
    <w:rsid w:val="00823796"/>
    <w:rsid w:val="00827972"/>
    <w:rsid w:val="00832C54"/>
    <w:rsid w:val="00834F2D"/>
    <w:rsid w:val="00836A96"/>
    <w:rsid w:val="00841BEA"/>
    <w:rsid w:val="00844ECC"/>
    <w:rsid w:val="00850439"/>
    <w:rsid w:val="00852A6F"/>
    <w:rsid w:val="00855A1F"/>
    <w:rsid w:val="0086037C"/>
    <w:rsid w:val="00864EDC"/>
    <w:rsid w:val="00875E8A"/>
    <w:rsid w:val="00884A1B"/>
    <w:rsid w:val="0088517A"/>
    <w:rsid w:val="00887189"/>
    <w:rsid w:val="0089084A"/>
    <w:rsid w:val="008939A8"/>
    <w:rsid w:val="008A3ABC"/>
    <w:rsid w:val="008A5372"/>
    <w:rsid w:val="008A5DFE"/>
    <w:rsid w:val="008A7F73"/>
    <w:rsid w:val="008B0591"/>
    <w:rsid w:val="008B6942"/>
    <w:rsid w:val="008C40EE"/>
    <w:rsid w:val="008C506C"/>
    <w:rsid w:val="008C72D3"/>
    <w:rsid w:val="008D0571"/>
    <w:rsid w:val="008D28D9"/>
    <w:rsid w:val="008D4090"/>
    <w:rsid w:val="008D6080"/>
    <w:rsid w:val="008F704A"/>
    <w:rsid w:val="00900CF4"/>
    <w:rsid w:val="00906DB0"/>
    <w:rsid w:val="00917278"/>
    <w:rsid w:val="00922614"/>
    <w:rsid w:val="00922FC7"/>
    <w:rsid w:val="009272D9"/>
    <w:rsid w:val="009328A4"/>
    <w:rsid w:val="00937E03"/>
    <w:rsid w:val="00943244"/>
    <w:rsid w:val="009446DB"/>
    <w:rsid w:val="00950DA7"/>
    <w:rsid w:val="00951941"/>
    <w:rsid w:val="0095196C"/>
    <w:rsid w:val="00951DEB"/>
    <w:rsid w:val="00963744"/>
    <w:rsid w:val="00963EA7"/>
    <w:rsid w:val="0097179A"/>
    <w:rsid w:val="00972603"/>
    <w:rsid w:val="00973C43"/>
    <w:rsid w:val="009754FD"/>
    <w:rsid w:val="009851EF"/>
    <w:rsid w:val="009861EC"/>
    <w:rsid w:val="00987626"/>
    <w:rsid w:val="00990598"/>
    <w:rsid w:val="00990834"/>
    <w:rsid w:val="00996E90"/>
    <w:rsid w:val="009A5302"/>
    <w:rsid w:val="009B2B07"/>
    <w:rsid w:val="009B4CEB"/>
    <w:rsid w:val="009B4EA5"/>
    <w:rsid w:val="009C67A4"/>
    <w:rsid w:val="009C6A0E"/>
    <w:rsid w:val="009D5E7A"/>
    <w:rsid w:val="009D6F30"/>
    <w:rsid w:val="009D7686"/>
    <w:rsid w:val="009E3AB6"/>
    <w:rsid w:val="009E75D8"/>
    <w:rsid w:val="009F0400"/>
    <w:rsid w:val="009F2123"/>
    <w:rsid w:val="00A04FFF"/>
    <w:rsid w:val="00A05C63"/>
    <w:rsid w:val="00A11325"/>
    <w:rsid w:val="00A12BA2"/>
    <w:rsid w:val="00A212BD"/>
    <w:rsid w:val="00A23CC3"/>
    <w:rsid w:val="00A24B6A"/>
    <w:rsid w:val="00A25010"/>
    <w:rsid w:val="00A260B3"/>
    <w:rsid w:val="00A274E2"/>
    <w:rsid w:val="00A3416A"/>
    <w:rsid w:val="00A42A70"/>
    <w:rsid w:val="00A46DE9"/>
    <w:rsid w:val="00A6516A"/>
    <w:rsid w:val="00A7108A"/>
    <w:rsid w:val="00A72FE0"/>
    <w:rsid w:val="00A73310"/>
    <w:rsid w:val="00A76692"/>
    <w:rsid w:val="00A803CA"/>
    <w:rsid w:val="00A828B0"/>
    <w:rsid w:val="00A86F94"/>
    <w:rsid w:val="00A873D8"/>
    <w:rsid w:val="00A913CD"/>
    <w:rsid w:val="00A91910"/>
    <w:rsid w:val="00A92185"/>
    <w:rsid w:val="00AA03BD"/>
    <w:rsid w:val="00AA45F0"/>
    <w:rsid w:val="00AB0564"/>
    <w:rsid w:val="00AB0835"/>
    <w:rsid w:val="00AB34A2"/>
    <w:rsid w:val="00AB34BF"/>
    <w:rsid w:val="00AB5574"/>
    <w:rsid w:val="00AB57C4"/>
    <w:rsid w:val="00AB745D"/>
    <w:rsid w:val="00AC0019"/>
    <w:rsid w:val="00AC0E68"/>
    <w:rsid w:val="00AC763F"/>
    <w:rsid w:val="00AC7961"/>
    <w:rsid w:val="00AD5521"/>
    <w:rsid w:val="00AD7213"/>
    <w:rsid w:val="00AD74DA"/>
    <w:rsid w:val="00AD7D81"/>
    <w:rsid w:val="00AE5E1D"/>
    <w:rsid w:val="00AE6013"/>
    <w:rsid w:val="00AE721D"/>
    <w:rsid w:val="00AE72B6"/>
    <w:rsid w:val="00B00930"/>
    <w:rsid w:val="00B024AE"/>
    <w:rsid w:val="00B11EAF"/>
    <w:rsid w:val="00B1552E"/>
    <w:rsid w:val="00B16514"/>
    <w:rsid w:val="00B16635"/>
    <w:rsid w:val="00B1689A"/>
    <w:rsid w:val="00B20813"/>
    <w:rsid w:val="00B20A30"/>
    <w:rsid w:val="00B26D0A"/>
    <w:rsid w:val="00B40C5D"/>
    <w:rsid w:val="00B50331"/>
    <w:rsid w:val="00B513B2"/>
    <w:rsid w:val="00B60293"/>
    <w:rsid w:val="00B61822"/>
    <w:rsid w:val="00B6227B"/>
    <w:rsid w:val="00B7771F"/>
    <w:rsid w:val="00B8035C"/>
    <w:rsid w:val="00B83B88"/>
    <w:rsid w:val="00B9264A"/>
    <w:rsid w:val="00B950C7"/>
    <w:rsid w:val="00BA0B25"/>
    <w:rsid w:val="00BA195D"/>
    <w:rsid w:val="00BA5162"/>
    <w:rsid w:val="00BB0FE3"/>
    <w:rsid w:val="00BB7E66"/>
    <w:rsid w:val="00BD74AF"/>
    <w:rsid w:val="00BE24AB"/>
    <w:rsid w:val="00BF43FD"/>
    <w:rsid w:val="00C059DD"/>
    <w:rsid w:val="00C05ACB"/>
    <w:rsid w:val="00C12A1A"/>
    <w:rsid w:val="00C12AB8"/>
    <w:rsid w:val="00C232BB"/>
    <w:rsid w:val="00C23878"/>
    <w:rsid w:val="00C244DB"/>
    <w:rsid w:val="00C2583A"/>
    <w:rsid w:val="00C26ADA"/>
    <w:rsid w:val="00C328D7"/>
    <w:rsid w:val="00C332D2"/>
    <w:rsid w:val="00C33AC1"/>
    <w:rsid w:val="00C355E1"/>
    <w:rsid w:val="00C4491F"/>
    <w:rsid w:val="00C46C63"/>
    <w:rsid w:val="00C50FBC"/>
    <w:rsid w:val="00C5776B"/>
    <w:rsid w:val="00C75111"/>
    <w:rsid w:val="00C81AC8"/>
    <w:rsid w:val="00C90503"/>
    <w:rsid w:val="00CA3270"/>
    <w:rsid w:val="00CB0E9F"/>
    <w:rsid w:val="00CB304D"/>
    <w:rsid w:val="00CD069E"/>
    <w:rsid w:val="00CD494B"/>
    <w:rsid w:val="00CD5C18"/>
    <w:rsid w:val="00CD6570"/>
    <w:rsid w:val="00CE417D"/>
    <w:rsid w:val="00CE567A"/>
    <w:rsid w:val="00CE5C98"/>
    <w:rsid w:val="00CE656B"/>
    <w:rsid w:val="00CF13CB"/>
    <w:rsid w:val="00CF4843"/>
    <w:rsid w:val="00CF4EF7"/>
    <w:rsid w:val="00D07196"/>
    <w:rsid w:val="00D20052"/>
    <w:rsid w:val="00D3053D"/>
    <w:rsid w:val="00D30FA0"/>
    <w:rsid w:val="00D312E2"/>
    <w:rsid w:val="00D40893"/>
    <w:rsid w:val="00D422D2"/>
    <w:rsid w:val="00D432B2"/>
    <w:rsid w:val="00D43AEF"/>
    <w:rsid w:val="00D44B2A"/>
    <w:rsid w:val="00D44EE8"/>
    <w:rsid w:val="00D50BEF"/>
    <w:rsid w:val="00D5236D"/>
    <w:rsid w:val="00D55868"/>
    <w:rsid w:val="00D575EF"/>
    <w:rsid w:val="00D63B5B"/>
    <w:rsid w:val="00D64715"/>
    <w:rsid w:val="00D65AAC"/>
    <w:rsid w:val="00D67BD7"/>
    <w:rsid w:val="00D70A16"/>
    <w:rsid w:val="00D7218A"/>
    <w:rsid w:val="00D756D5"/>
    <w:rsid w:val="00D8129A"/>
    <w:rsid w:val="00DA39AF"/>
    <w:rsid w:val="00DA5DA2"/>
    <w:rsid w:val="00DB3A27"/>
    <w:rsid w:val="00DB6959"/>
    <w:rsid w:val="00DC2EF3"/>
    <w:rsid w:val="00DC7BCC"/>
    <w:rsid w:val="00DD09E6"/>
    <w:rsid w:val="00DD135C"/>
    <w:rsid w:val="00DE037C"/>
    <w:rsid w:val="00DE45EA"/>
    <w:rsid w:val="00DE4CC4"/>
    <w:rsid w:val="00DE7733"/>
    <w:rsid w:val="00DF0459"/>
    <w:rsid w:val="00DF1F0E"/>
    <w:rsid w:val="00DF38AF"/>
    <w:rsid w:val="00DF3943"/>
    <w:rsid w:val="00DF5F86"/>
    <w:rsid w:val="00E005E8"/>
    <w:rsid w:val="00E066D9"/>
    <w:rsid w:val="00E17E91"/>
    <w:rsid w:val="00E21C0B"/>
    <w:rsid w:val="00E27581"/>
    <w:rsid w:val="00E3090B"/>
    <w:rsid w:val="00E37271"/>
    <w:rsid w:val="00E46D0D"/>
    <w:rsid w:val="00E56912"/>
    <w:rsid w:val="00E56D95"/>
    <w:rsid w:val="00E570E6"/>
    <w:rsid w:val="00E57B23"/>
    <w:rsid w:val="00E67032"/>
    <w:rsid w:val="00E81A84"/>
    <w:rsid w:val="00E83A81"/>
    <w:rsid w:val="00E843F0"/>
    <w:rsid w:val="00E932AE"/>
    <w:rsid w:val="00E93CB2"/>
    <w:rsid w:val="00E95933"/>
    <w:rsid w:val="00E964F4"/>
    <w:rsid w:val="00EA0F34"/>
    <w:rsid w:val="00EA26A9"/>
    <w:rsid w:val="00EA44F9"/>
    <w:rsid w:val="00EA4738"/>
    <w:rsid w:val="00EB45DE"/>
    <w:rsid w:val="00ED076B"/>
    <w:rsid w:val="00ED5D19"/>
    <w:rsid w:val="00ED6091"/>
    <w:rsid w:val="00EE5855"/>
    <w:rsid w:val="00EF00C4"/>
    <w:rsid w:val="00EF0ADC"/>
    <w:rsid w:val="00EF5E76"/>
    <w:rsid w:val="00F11315"/>
    <w:rsid w:val="00F21EE9"/>
    <w:rsid w:val="00F240A7"/>
    <w:rsid w:val="00F37CC5"/>
    <w:rsid w:val="00F50128"/>
    <w:rsid w:val="00F50351"/>
    <w:rsid w:val="00F53AB1"/>
    <w:rsid w:val="00F54C70"/>
    <w:rsid w:val="00F551C3"/>
    <w:rsid w:val="00F62DDD"/>
    <w:rsid w:val="00F65D75"/>
    <w:rsid w:val="00F6748E"/>
    <w:rsid w:val="00F8025F"/>
    <w:rsid w:val="00F823E3"/>
    <w:rsid w:val="00F8519D"/>
    <w:rsid w:val="00F9038C"/>
    <w:rsid w:val="00FA2319"/>
    <w:rsid w:val="00FA7566"/>
    <w:rsid w:val="00FB0339"/>
    <w:rsid w:val="00FB0ACB"/>
    <w:rsid w:val="00FB1720"/>
    <w:rsid w:val="00FB2A9E"/>
    <w:rsid w:val="00FB6276"/>
    <w:rsid w:val="00FC0213"/>
    <w:rsid w:val="00FC3420"/>
    <w:rsid w:val="00FD0B46"/>
    <w:rsid w:val="00FE5EFE"/>
    <w:rsid w:val="00FE641E"/>
    <w:rsid w:val="00FE6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AF985C"/>
  <w15:chartTrackingRefBased/>
  <w15:docId w15:val="{30F2EDD4-222A-4059-9545-5A11A1C64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FollowedHyperlink" w:uiPriority="99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A2040"/>
    <w:pPr>
      <w:widowControl w:val="0"/>
    </w:pPr>
    <w:rPr>
      <w:kern w:val="2"/>
      <w:sz w:val="24"/>
    </w:rPr>
  </w:style>
  <w:style w:type="paragraph" w:styleId="2">
    <w:name w:val="heading 2"/>
    <w:basedOn w:val="a"/>
    <w:next w:val="a"/>
    <w:qFormat/>
    <w:rsid w:val="000D5D51"/>
    <w:pPr>
      <w:keepNext/>
      <w:widowControl/>
      <w:outlineLvl w:val="1"/>
    </w:pPr>
    <w:rPr>
      <w:rFonts w:ascii="Arial" w:eastAsia="標楷體" w:hAnsi="Arial" w:cs="Arial"/>
      <w:b/>
      <w:bCs/>
      <w:kern w:val="0"/>
      <w:sz w:val="2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A2040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1A2040"/>
    <w:pPr>
      <w:tabs>
        <w:tab w:val="center" w:pos="4153"/>
        <w:tab w:val="right" w:pos="8306"/>
      </w:tabs>
      <w:snapToGrid w:val="0"/>
    </w:pPr>
    <w:rPr>
      <w:sz w:val="20"/>
    </w:rPr>
  </w:style>
  <w:style w:type="table" w:styleId="a5">
    <w:name w:val="Table Grid"/>
    <w:basedOn w:val="a1"/>
    <w:rsid w:val="00192529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Plain Text"/>
    <w:basedOn w:val="a"/>
    <w:rsid w:val="0069440D"/>
    <w:rPr>
      <w:rFonts w:ascii="細明體" w:eastAsia="細明體" w:hAnsi="Courier New" w:cs="Courier New"/>
      <w:szCs w:val="24"/>
    </w:rPr>
  </w:style>
  <w:style w:type="paragraph" w:styleId="a7">
    <w:name w:val="Balloon Text"/>
    <w:basedOn w:val="a"/>
    <w:semiHidden/>
    <w:rsid w:val="00CF4EF7"/>
    <w:rPr>
      <w:rFonts w:ascii="Arial" w:hAnsi="Arial"/>
      <w:sz w:val="18"/>
      <w:szCs w:val="18"/>
    </w:rPr>
  </w:style>
  <w:style w:type="paragraph" w:styleId="a8">
    <w:name w:val="Date"/>
    <w:basedOn w:val="a"/>
    <w:next w:val="a"/>
    <w:rsid w:val="008A5DFE"/>
    <w:pPr>
      <w:jc w:val="right"/>
    </w:pPr>
  </w:style>
  <w:style w:type="character" w:customStyle="1" w:styleId="style2">
    <w:name w:val="style2"/>
    <w:basedOn w:val="a0"/>
    <w:rsid w:val="002B12B5"/>
  </w:style>
  <w:style w:type="paragraph" w:styleId="Web">
    <w:name w:val="Normal (Web)"/>
    <w:basedOn w:val="a"/>
    <w:uiPriority w:val="99"/>
    <w:rsid w:val="00070681"/>
    <w:pPr>
      <w:widowControl/>
      <w:spacing w:before="100" w:beforeAutospacing="1" w:after="100" w:afterAutospacing="1"/>
    </w:pPr>
    <w:rPr>
      <w:kern w:val="0"/>
      <w:szCs w:val="24"/>
    </w:rPr>
  </w:style>
  <w:style w:type="paragraph" w:customStyle="1" w:styleId="A9">
    <w:name w:val="(A)"/>
    <w:basedOn w:val="a"/>
    <w:rsid w:val="00D5236D"/>
    <w:pPr>
      <w:snapToGrid w:val="0"/>
      <w:spacing w:line="500" w:lineRule="atLeast"/>
      <w:ind w:left="2665" w:hanging="397"/>
      <w:jc w:val="both"/>
    </w:pPr>
    <w:rPr>
      <w:rFonts w:ascii="標楷體" w:eastAsia="標楷體" w:hAnsi="標楷體" w:cs="標楷體"/>
      <w:sz w:val="28"/>
      <w:szCs w:val="28"/>
    </w:rPr>
  </w:style>
  <w:style w:type="paragraph" w:customStyle="1" w:styleId="aa">
    <w:name w:val="小a."/>
    <w:basedOn w:val="a"/>
    <w:rsid w:val="00D5236D"/>
    <w:pPr>
      <w:snapToGrid w:val="0"/>
      <w:spacing w:line="500" w:lineRule="atLeast"/>
      <w:ind w:left="3006" w:hanging="284"/>
      <w:jc w:val="both"/>
    </w:pPr>
    <w:rPr>
      <w:rFonts w:ascii="標楷體" w:eastAsia="標楷體" w:hAnsi="標楷體" w:cs="標楷體"/>
      <w:sz w:val="28"/>
      <w:szCs w:val="28"/>
    </w:rPr>
  </w:style>
  <w:style w:type="character" w:styleId="ab">
    <w:name w:val="Hyperlink"/>
    <w:uiPriority w:val="99"/>
    <w:unhideWhenUsed/>
    <w:rsid w:val="00A11325"/>
    <w:rPr>
      <w:color w:val="0000FF"/>
      <w:u w:val="single"/>
    </w:rPr>
  </w:style>
  <w:style w:type="character" w:styleId="ac">
    <w:name w:val="FollowedHyperlink"/>
    <w:uiPriority w:val="99"/>
    <w:unhideWhenUsed/>
    <w:rsid w:val="00A11325"/>
    <w:rPr>
      <w:color w:val="800080"/>
      <w:u w:val="single"/>
    </w:rPr>
  </w:style>
  <w:style w:type="paragraph" w:styleId="ad">
    <w:name w:val="List Paragraph"/>
    <w:basedOn w:val="a"/>
    <w:uiPriority w:val="34"/>
    <w:qFormat/>
    <w:rsid w:val="001227F0"/>
    <w:pPr>
      <w:widowControl/>
      <w:ind w:left="480"/>
    </w:pPr>
    <w:rPr>
      <w:rFonts w:ascii="新細明體" w:hAnsi="新細明體" w:cs="新細明體"/>
      <w:kern w:val="0"/>
      <w:szCs w:val="24"/>
    </w:rPr>
  </w:style>
  <w:style w:type="character" w:styleId="ae">
    <w:name w:val="Unresolved Mention"/>
    <w:uiPriority w:val="99"/>
    <w:semiHidden/>
    <w:unhideWhenUsed/>
    <w:rsid w:val="002B164F"/>
    <w:rPr>
      <w:color w:val="605E5C"/>
      <w:shd w:val="clear" w:color="auto" w:fill="E1DFDD"/>
    </w:rPr>
  </w:style>
  <w:style w:type="character" w:styleId="af">
    <w:name w:val="Strong"/>
    <w:basedOn w:val="a0"/>
    <w:uiPriority w:val="22"/>
    <w:qFormat/>
    <w:rsid w:val="004849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6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6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81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0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8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4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6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1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0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5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2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7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8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46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8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9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46C194-DF3A-4C84-99FD-2A80BFF6FF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119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部門</vt:lpstr>
    </vt:vector>
  </TitlesOfParts>
  <Company>ACTi Corp.</Company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部門</dc:title>
  <dc:subject/>
  <dc:creator>ACTi</dc:creator>
  <cp:keywords/>
  <cp:lastModifiedBy>Violet.Su(蘇語婕)</cp:lastModifiedBy>
  <cp:revision>7</cp:revision>
  <cp:lastPrinted>2025-04-10T09:09:00Z</cp:lastPrinted>
  <dcterms:created xsi:type="dcterms:W3CDTF">2025-07-21T09:39:00Z</dcterms:created>
  <dcterms:modified xsi:type="dcterms:W3CDTF">2025-07-21T09:47:00Z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PSDescription">
    <vt:lpwstr>請假管理及實施辦法</vt:lpwstr>
  </property>
  <property fmtid="{D5CDD505-2E9C-101B-9397-08002B2CF9AE}" pid="3" name="Owner">
    <vt:lpwstr>Jasmine Lin</vt:lpwstr>
  </property>
  <property fmtid="{D5CDD505-2E9C-101B-9397-08002B2CF9AE}" pid="4" name="Status">
    <vt:lpwstr>Draft</vt:lpwstr>
  </property>
</Properties>
</file>