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82BCEC">
      <w:pPr>
        <w:numPr>
          <w:numId w:val="0"/>
        </w:numPr>
        <w:spacing w:before="120" w:after="120" w:line="288" w:lineRule="auto"/>
        <w:jc w:val="left"/>
      </w:pPr>
      <w:r>
        <w:rPr>
          <w:rFonts w:ascii="Arial" w:hAnsi="Arial" w:eastAsia="等线" w:cs="Arial"/>
          <w:b/>
          <w:sz w:val="52"/>
        </w:rPr>
        <w:t>《勇者诗篇》</w:t>
      </w:r>
    </w:p>
    <w:p w14:paraId="2F066F26">
      <w:pPr>
        <w:spacing w:before="320" w:after="120" w:line="288" w:lineRule="auto"/>
        <w:ind w:left="0"/>
        <w:jc w:val="left"/>
        <w:outlineLvl w:val="1"/>
      </w:pPr>
      <w:bookmarkStart w:id="0" w:name="heading_1"/>
      <w:r>
        <w:rPr>
          <w:rFonts w:ascii="Arial" w:hAnsi="Arial" w:eastAsia="等线" w:cs="Arial"/>
          <w:b/>
          <w:sz w:val="32"/>
        </w:rPr>
        <w:t>一、核心玩法与操作机制</w:t>
      </w:r>
      <w:bookmarkEnd w:id="0"/>
    </w:p>
    <w:p w14:paraId="2BA21476">
      <w:pPr>
        <w:spacing w:before="300" w:after="120" w:line="288" w:lineRule="auto"/>
        <w:ind w:left="0"/>
        <w:jc w:val="left"/>
        <w:outlineLvl w:val="2"/>
      </w:pPr>
      <w:bookmarkStart w:id="1" w:name="heading_2"/>
      <w:r>
        <w:rPr>
          <w:rFonts w:ascii="Arial" w:hAnsi="Arial" w:eastAsia="等线" w:cs="Arial"/>
          <w:b/>
          <w:sz w:val="30"/>
        </w:rPr>
        <w:t>基础操作框架</w:t>
      </w:r>
      <w:bookmarkEnd w:id="1"/>
    </w:p>
    <w:p w14:paraId="7CF8AFFB">
      <w:pPr>
        <w:numPr>
          <w:ilvl w:val="0"/>
          <w:numId w:val="1"/>
        </w:numPr>
        <w:spacing w:before="120" w:after="120" w:line="288" w:lineRule="auto"/>
        <w:ind w:left="0"/>
        <w:jc w:val="left"/>
      </w:pPr>
      <w:r>
        <w:rPr>
          <w:rFonts w:ascii="Arial" w:hAnsi="Arial" w:eastAsia="等线" w:cs="Arial"/>
          <w:sz w:val="22"/>
        </w:rPr>
        <w:t>操作方式（指尖运笔）：点按拖拽（Swipe &amp; Release）。由于是竖屏游戏，主角（Q版小神仙）固定站在屏幕左下角的绝对安全区域。玩家必须先点击（按住）左下角的主角作为起笔点，保持按住并在屏幕上滑动拖拽，画出一条攻击轨迹。手指松开（落笔）瞬间掷出法宝。</w:t>
      </w:r>
    </w:p>
    <w:p w14:paraId="770C3A30">
      <w:pPr>
        <w:numPr>
          <w:ilvl w:val="0"/>
          <w:numId w:val="2"/>
        </w:numPr>
        <w:spacing w:before="120" w:after="120" w:line="288" w:lineRule="auto"/>
        <w:ind w:left="0"/>
        <w:jc w:val="left"/>
      </w:pPr>
      <w:r>
        <w:rPr>
          <w:rFonts w:ascii="Arial" w:hAnsi="Arial" w:eastAsia="等线" w:cs="Arial"/>
          <w:sz w:val="22"/>
        </w:rPr>
        <w:t>反馈时长判定窗口：屏幕触控响应与拖尾UI生成延迟 ≤ 16ms（1帧）；松手投掷动作判定与法宝飞出延迟 ≤ 100ms。未从主角起按的滑动视为无效操作，0响应。</w:t>
      </w:r>
    </w:p>
    <w:p w14:paraId="1676635D">
      <w:pPr>
        <w:spacing w:before="300" w:after="120" w:line="288" w:lineRule="auto"/>
        <w:ind w:left="0"/>
        <w:jc w:val="left"/>
        <w:outlineLvl w:val="2"/>
      </w:pPr>
      <w:bookmarkStart w:id="2" w:name="heading_3"/>
      <w:r>
        <w:rPr>
          <w:rFonts w:ascii="Arial" w:hAnsi="Arial" w:eastAsia="等线" w:cs="Arial"/>
          <w:b/>
          <w:sz w:val="30"/>
        </w:rPr>
        <w:t>核心创新机制：循墨赋诗（Guided Poetry Combat）</w:t>
      </w:r>
      <w:bookmarkEnd w:id="2"/>
    </w:p>
    <w:p w14:paraId="4D7E19FB">
      <w:pPr>
        <w:numPr>
          <w:ilvl w:val="0"/>
          <w:numId w:val="3"/>
        </w:numPr>
        <w:spacing w:before="120" w:after="120" w:line="288" w:lineRule="auto"/>
        <w:ind w:left="0"/>
        <w:jc w:val="left"/>
      </w:pPr>
      <w:r>
        <w:rPr>
          <w:rFonts w:ascii="Arial" w:hAnsi="Arial" w:eastAsia="等线" w:cs="Arial"/>
          <w:sz w:val="22"/>
        </w:rPr>
        <w:t>触发方式：屏幕上方显示残缺诗句（如“风急__高__啸哀”），场上刷出带有汉字的绝对静止怪物。玩家需画线精准穿过正确汉字的怪物。</w:t>
      </w:r>
    </w:p>
    <w:p w14:paraId="68FFFD7F">
      <w:pPr>
        <w:numPr>
          <w:ilvl w:val="0"/>
          <w:numId w:val="4"/>
        </w:numPr>
        <w:spacing w:before="120" w:after="120" w:line="288" w:lineRule="auto"/>
        <w:ind w:left="0"/>
        <w:jc w:val="left"/>
      </w:pPr>
      <w:r>
        <w:rPr>
          <w:rFonts w:ascii="Arial" w:hAnsi="Arial" w:eastAsia="等线" w:cs="Arial"/>
          <w:sz w:val="22"/>
        </w:rPr>
        <w:t>视觉表现：正确击杀时，怪物化为墨滴，头顶汉字发金光飞入上方诗句填空处；错误击杀时，爆出红黑色“污墨”特效，并触发屏幕轻微震动。</w:t>
      </w:r>
    </w:p>
    <w:p w14:paraId="0E94BECB">
      <w:pPr>
        <w:numPr>
          <w:ilvl w:val="0"/>
          <w:numId w:val="5"/>
        </w:numPr>
        <w:spacing w:before="120" w:after="120" w:line="288" w:lineRule="auto"/>
        <w:ind w:left="0"/>
        <w:jc w:val="left"/>
      </w:pPr>
      <w:r>
        <w:rPr>
          <w:rFonts w:ascii="Arial" w:hAnsi="Arial" w:eastAsia="等线" w:cs="Arial"/>
          <w:sz w:val="22"/>
        </w:rPr>
        <w:t>数值影响（颠覆性体验）：</w:t>
      </w:r>
    </w:p>
    <w:p w14:paraId="7EBB0C6A">
      <w:pPr>
        <w:numPr>
          <w:ilvl w:val="0"/>
          <w:numId w:val="6"/>
        </w:numPr>
        <w:spacing w:before="120" w:after="120" w:line="288" w:lineRule="auto"/>
        <w:ind w:left="453"/>
        <w:jc w:val="left"/>
      </w:pPr>
      <w:r>
        <w:rPr>
          <w:rFonts w:ascii="Arial" w:hAnsi="Arial" w:eastAsia="等线" w:cs="Arial"/>
          <w:sz w:val="22"/>
        </w:rPr>
        <w:t>正确击杀不消耗额外资源，并累计通关进度。</w:t>
      </w:r>
    </w:p>
    <w:p w14:paraId="175254AA">
      <w:pPr>
        <w:numPr>
          <w:ilvl w:val="0"/>
          <w:numId w:val="7"/>
        </w:numPr>
        <w:spacing w:before="120" w:after="120" w:line="288" w:lineRule="auto"/>
        <w:ind w:left="453"/>
        <w:jc w:val="left"/>
      </w:pPr>
      <w:r>
        <w:rPr>
          <w:rFonts w:ascii="Arial" w:hAnsi="Arial" w:eastAsia="等线" w:cs="Arial"/>
          <w:sz w:val="22"/>
        </w:rPr>
        <w:t>错误击杀触发“走火入魔”，直接扣除 20点 核心资源【灵力】。单局初始 100 点灵力，灵力归零即宣告失败。</w:t>
      </w:r>
    </w:p>
    <w:p w14:paraId="495F1CA2">
      <w:pPr>
        <w:spacing w:before="300" w:after="120" w:line="288" w:lineRule="auto"/>
        <w:ind w:left="0"/>
        <w:jc w:val="left"/>
        <w:outlineLvl w:val="2"/>
      </w:pPr>
      <w:bookmarkStart w:id="3" w:name="heading_4"/>
      <w:r>
        <w:rPr>
          <w:rFonts w:ascii="Arial" w:hAnsi="Arial" w:eastAsia="等线" w:cs="Arial"/>
          <w:b/>
          <w:sz w:val="30"/>
        </w:rPr>
        <w:t>核心玩法逻辑</w:t>
      </w:r>
      <w:bookmarkEnd w:id="3"/>
    </w:p>
    <w:p w14:paraId="07046147">
      <w:pPr>
        <w:spacing w:before="120" w:after="120" w:line="288" w:lineRule="auto"/>
        <w:ind w:left="0"/>
        <w:jc w:val="left"/>
      </w:pPr>
      <w:r>
        <w:rPr>
          <w:rFonts w:ascii="Arial" w:hAnsi="Arial" w:eastAsia="等线" w:cs="Arial"/>
          <w:sz w:val="22"/>
        </w:rPr>
        <w:t>单局循环：观察上方诗句缺失字 -&gt; 寻找场上对应文字的怪物 -&gt; 从主角处起按并画线规划最短/最安全路径 -&gt; 避开错误文字怪，精准切割目标 -&gt; 填词成功，肃清当前关卡 -&gt; 向上滑动进入下一关。</w:t>
      </w:r>
    </w:p>
    <w:p w14:paraId="41AA2CCD">
      <w:pPr>
        <w:spacing w:before="300" w:after="120" w:line="288" w:lineRule="auto"/>
        <w:ind w:left="0"/>
        <w:jc w:val="left"/>
        <w:outlineLvl w:val="2"/>
      </w:pPr>
      <w:bookmarkStart w:id="4" w:name="heading_5"/>
      <w:r>
        <w:rPr>
          <w:rFonts w:ascii="Arial" w:hAnsi="Arial" w:eastAsia="等线" w:cs="Arial"/>
          <w:b/>
          <w:sz w:val="30"/>
        </w:rPr>
        <w:t>评分系统（积分制）：</w:t>
      </w:r>
      <w:bookmarkEnd w:id="4"/>
    </w:p>
    <w:p w14:paraId="2B368456">
      <w:pPr>
        <w:numPr>
          <w:ilvl w:val="0"/>
          <w:numId w:val="8"/>
        </w:numPr>
        <w:spacing w:before="120" w:after="120" w:line="288" w:lineRule="auto"/>
        <w:ind w:left="0"/>
        <w:jc w:val="left"/>
      </w:pPr>
      <w:r>
        <w:rPr>
          <w:rFonts w:ascii="Arial" w:hAnsi="Arial" w:eastAsia="等线" w:cs="Arial"/>
          <w:sz w:val="22"/>
        </w:rPr>
        <w:t>通关房间：+100分。</w:t>
      </w:r>
    </w:p>
    <w:p w14:paraId="30D16A8F">
      <w:pPr>
        <w:numPr>
          <w:ilvl w:val="0"/>
          <w:numId w:val="9"/>
        </w:numPr>
        <w:spacing w:before="120" w:after="120" w:line="288" w:lineRule="auto"/>
        <w:ind w:left="0"/>
        <w:jc w:val="left"/>
      </w:pPr>
      <w:r>
        <w:rPr>
          <w:rFonts w:ascii="Arial" w:hAnsi="Arial" w:eastAsia="等线" w:cs="Arial"/>
          <w:sz w:val="22"/>
        </w:rPr>
        <w:t>击错怪：-10分。</w:t>
      </w:r>
    </w:p>
    <w:p w14:paraId="5EC12F4C">
      <w:pPr>
        <w:numPr>
          <w:ilvl w:val="0"/>
          <w:numId w:val="10"/>
        </w:numPr>
        <w:spacing w:before="120" w:after="120" w:line="288" w:lineRule="auto"/>
        <w:ind w:left="0"/>
        <w:jc w:val="left"/>
      </w:pPr>
      <w:r>
        <w:rPr>
          <w:rFonts w:ascii="Arial" w:hAnsi="Arial" w:eastAsia="等线" w:cs="Arial"/>
          <w:sz w:val="22"/>
        </w:rPr>
        <w:t>起步（非首笔）：-10分。每个房间第一次起步不扣分。</w:t>
      </w:r>
    </w:p>
    <w:p w14:paraId="4A700B6F">
      <w:pPr>
        <w:numPr>
          <w:ilvl w:val="0"/>
          <w:numId w:val="11"/>
        </w:numPr>
        <w:spacing w:before="120" w:after="120" w:line="288" w:lineRule="auto"/>
        <w:ind w:left="0"/>
        <w:jc w:val="left"/>
      </w:pPr>
      <w:r>
        <w:rPr>
          <w:rFonts w:ascii="Arial" w:hAnsi="Arial" w:eastAsia="等线" w:cs="Arial"/>
          <w:sz w:val="22"/>
        </w:rPr>
        <w:t>唯一货币产出：结算铜币 = 总评分 / 100。</w:t>
      </w:r>
    </w:p>
    <w:p w14:paraId="5BAD93A3">
      <w:pPr>
        <w:spacing w:before="300" w:after="120" w:line="288" w:lineRule="auto"/>
        <w:ind w:left="0"/>
        <w:jc w:val="left"/>
        <w:outlineLvl w:val="2"/>
      </w:pPr>
      <w:bookmarkStart w:id="5" w:name="heading_6"/>
      <w:r>
        <w:rPr>
          <w:rFonts w:ascii="Arial" w:hAnsi="Arial" w:eastAsia="等线" w:cs="Arial"/>
          <w:b/>
          <w:sz w:val="30"/>
        </w:rPr>
        <w:t>软克制系统（天象变幻：体积越小越有优势）</w:t>
      </w:r>
      <w:bookmarkEnd w:id="5"/>
    </w:p>
    <w:p w14:paraId="418450D6">
      <w:pPr>
        <w:spacing w:before="120" w:after="120" w:line="288" w:lineRule="auto"/>
        <w:ind w:left="0"/>
        <w:jc w:val="left"/>
      </w:pPr>
      <w:r>
        <w:rPr>
          <w:rFonts w:ascii="Arial" w:hAnsi="Arial" w:eastAsia="等线" w:cs="Arial"/>
          <w:sz w:val="22"/>
        </w:rPr>
        <w:t>每 30 秒随机轮转。因游戏极度考验避开错字的精准度，武器体积越小，穿插怪海的容错率越高。</w:t>
      </w:r>
    </w:p>
    <w:p w14:paraId="03496889">
      <w:pPr>
        <w:numPr>
          <w:ilvl w:val="0"/>
          <w:numId w:val="12"/>
        </w:numPr>
        <w:spacing w:before="120" w:after="120" w:line="288" w:lineRule="auto"/>
        <w:ind w:left="0"/>
        <w:jc w:val="left"/>
      </w:pPr>
      <w:r>
        <w:rPr>
          <w:rFonts w:ascii="Arial" w:hAnsi="Arial" w:eastAsia="等线" w:cs="Arial"/>
          <w:sz w:val="22"/>
        </w:rPr>
        <w:t>【朗日】：法宝伤害 115%，碰撞体积缩小 20%（纯正向增益：体积变小，穿梭怪海更精准，不易误触）。</w:t>
      </w:r>
    </w:p>
    <w:p w14:paraId="0FFCC473">
      <w:pPr>
        <w:numPr>
          <w:ilvl w:val="0"/>
          <w:numId w:val="13"/>
        </w:numPr>
        <w:spacing w:before="120" w:after="120" w:line="288" w:lineRule="auto"/>
        <w:ind w:left="0"/>
        <w:jc w:val="left"/>
      </w:pPr>
      <w:r>
        <w:rPr>
          <w:rFonts w:ascii="Arial" w:hAnsi="Arial" w:eastAsia="等线" w:cs="Arial"/>
          <w:sz w:val="22"/>
        </w:rPr>
        <w:t>【霖雨】：法宝受潮膨胀，碰撞体积增大 30%（极易误碰错字引发扣灵惩罚）。</w:t>
      </w:r>
    </w:p>
    <w:p w14:paraId="0C703F1C">
      <w:pPr>
        <w:numPr>
          <w:ilvl w:val="0"/>
          <w:numId w:val="14"/>
        </w:numPr>
        <w:spacing w:before="120" w:after="120" w:line="288" w:lineRule="auto"/>
        <w:ind w:left="0"/>
        <w:jc w:val="left"/>
      </w:pPr>
      <w:r>
        <w:rPr>
          <w:rFonts w:ascii="Arial" w:hAnsi="Arial" w:eastAsia="等线" w:cs="Arial"/>
          <w:sz w:val="22"/>
        </w:rPr>
        <w:t>【愁云】：全局视野降低50%，怪物字迹变得模糊。</w:t>
      </w:r>
    </w:p>
    <w:p w14:paraId="76E2E416">
      <w:pPr>
        <w:spacing w:before="300" w:after="120" w:line="288" w:lineRule="auto"/>
        <w:ind w:left="0"/>
        <w:jc w:val="left"/>
        <w:outlineLvl w:val="2"/>
      </w:pPr>
      <w:bookmarkStart w:id="6" w:name="heading_7"/>
      <w:r>
        <w:rPr>
          <w:rFonts w:ascii="Arial" w:hAnsi="Arial" w:eastAsia="等线" w:cs="Arial"/>
          <w:b/>
          <w:sz w:val="30"/>
        </w:rPr>
        <w:t>资源循环系统（产消模型）</w:t>
      </w:r>
      <w:bookmarkEnd w:id="6"/>
    </w:p>
    <w:p w14:paraId="29556306">
      <w:pPr>
        <w:numPr>
          <w:ilvl w:val="0"/>
          <w:numId w:val="15"/>
        </w:numPr>
        <w:spacing w:before="120" w:after="120" w:line="288" w:lineRule="auto"/>
        <w:ind w:left="0"/>
        <w:jc w:val="left"/>
      </w:pPr>
      <w:r>
        <w:rPr>
          <w:rFonts w:ascii="Arial" w:hAnsi="Arial" w:eastAsia="等线" w:cs="Arial"/>
          <w:sz w:val="22"/>
        </w:rPr>
        <w:t>单局内：起笔操作 (影响评分/可能扣灵力) -&gt; 击杀正确怪物 (推进房间加评分) -&gt; 击错怪物 (扣除评分与灵力) -&gt; 结算评分转化铜币。</w:t>
      </w:r>
    </w:p>
    <w:p w14:paraId="747694D2">
      <w:pPr>
        <w:numPr>
          <w:ilvl w:val="0"/>
          <w:numId w:val="16"/>
        </w:numPr>
        <w:spacing w:before="120" w:after="120" w:line="288" w:lineRule="auto"/>
        <w:ind w:left="0"/>
        <w:jc w:val="left"/>
      </w:pPr>
      <w:r>
        <w:rPr>
          <w:rFonts w:ascii="Arial" w:hAnsi="Arial" w:eastAsia="等线" w:cs="Arial"/>
          <w:sz w:val="22"/>
        </w:rPr>
        <w:t>局外：观看激励广告 (产出大量铜币) + 关卡结算 (产出基础铜币) -&gt; 消耗铜币 -&gt; 提升主角基础属性/解锁新主角 -&gt; 反哺单局挑战更高关卡。</w:t>
      </w:r>
    </w:p>
    <w:p w14:paraId="34137B1C">
      <w:pPr>
        <w:spacing w:before="320" w:after="120" w:line="288" w:lineRule="auto"/>
        <w:ind w:left="0"/>
        <w:jc w:val="left"/>
        <w:outlineLvl w:val="1"/>
      </w:pPr>
      <w:bookmarkStart w:id="7" w:name="heading_10"/>
      <w:r>
        <w:rPr>
          <w:rFonts w:ascii="Arial" w:hAnsi="Arial" w:eastAsia="等线" w:cs="Arial"/>
          <w:b/>
          <w:sz w:val="32"/>
        </w:rPr>
        <w:t>三、核心界面可视化、专属 AI 提示词与全景交互逻辑（UI/UX）</w:t>
      </w:r>
      <w:bookmarkEnd w:id="7"/>
    </w:p>
    <w:p w14:paraId="1F0FCA23">
      <w:pPr>
        <w:spacing w:before="300" w:after="120" w:line="288" w:lineRule="auto"/>
        <w:ind w:left="0"/>
        <w:jc w:val="left"/>
        <w:outlineLvl w:val="2"/>
      </w:pPr>
      <w:bookmarkStart w:id="8" w:name="heading_11"/>
      <w:r>
        <w:rPr>
          <w:rFonts w:ascii="Arial" w:hAnsi="Arial" w:eastAsia="等线" w:cs="Arial"/>
          <w:b/>
          <w:sz w:val="30"/>
        </w:rPr>
        <w:t>【核心战斗界面】</w:t>
      </w:r>
      <w:bookmarkEnd w:id="8"/>
    </w:p>
    <w:p w14:paraId="0E54E8D9">
      <w:pPr>
        <w:spacing w:before="260" w:after="120" w:line="288" w:lineRule="auto"/>
        <w:ind w:left="0"/>
        <w:jc w:val="left"/>
        <w:outlineLvl w:val="3"/>
        <w:rPr>
          <w:rFonts w:hint="eastAsia" w:ascii="Arial" w:hAnsi="Arial" w:eastAsia="等线" w:cs="Arial"/>
          <w:b/>
          <w:sz w:val="28"/>
          <w:lang w:eastAsia="zh-CN"/>
        </w:rPr>
      </w:pPr>
      <w:bookmarkStart w:id="9" w:name="heading_13"/>
      <w:r>
        <w:rPr>
          <w:rFonts w:hint="eastAsia" w:ascii="Arial" w:hAnsi="Arial" w:eastAsia="等线" w:cs="Arial"/>
          <w:b/>
          <w:sz w:val="28"/>
          <w:lang w:eastAsia="zh-CN"/>
        </w:rPr>
        <w:drawing>
          <wp:inline distT="0" distB="0" distL="114300" distR="114300">
            <wp:extent cx="4983480" cy="8854440"/>
            <wp:effectExtent l="0" t="0" r="7620" b="3810"/>
            <wp:docPr id="1" name="图片 1" descr="ChatGPT Image 2026年5月15日 19_34_54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5月15日 19_34_54 (1)"/>
                    <pic:cNvPicPr>
                      <a:picLocks noChangeAspect="1"/>
                    </pic:cNvPicPr>
                  </pic:nvPicPr>
                  <pic:blipFill>
                    <a:blip r:embed="rId6"/>
                    <a:stretch>
                      <a:fillRect/>
                    </a:stretch>
                  </pic:blipFill>
                  <pic:spPr>
                    <a:xfrm>
                      <a:off x="0" y="0"/>
                      <a:ext cx="4983480" cy="8854440"/>
                    </a:xfrm>
                    <a:prstGeom prst="rect">
                      <a:avLst/>
                    </a:prstGeom>
                  </pic:spPr>
                </pic:pic>
              </a:graphicData>
            </a:graphic>
          </wp:inline>
        </w:drawing>
      </w:r>
    </w:p>
    <w:p w14:paraId="202BE58D">
      <w:pPr>
        <w:spacing w:before="260" w:after="120" w:line="288" w:lineRule="auto"/>
        <w:ind w:left="0"/>
        <w:jc w:val="left"/>
        <w:outlineLvl w:val="3"/>
      </w:pPr>
      <w:r>
        <w:rPr>
          <w:rFonts w:ascii="Arial" w:hAnsi="Arial" w:eastAsia="等线" w:cs="Arial"/>
          <w:b/>
          <w:sz w:val="28"/>
        </w:rPr>
        <w:t>【可视化文本线框图】</w:t>
      </w:r>
      <w:bookmarkEnd w:id="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E269B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912B47B">
            <w:pPr>
              <w:spacing w:before="120" w:after="120" w:line="288" w:lineRule="auto"/>
              <w:jc w:val="left"/>
            </w:pPr>
            <w:r>
              <w:rPr>
                <w:rFonts w:ascii="Consolas" w:hAnsi="Consolas" w:eastAsia="Consolas" w:cs="Consolas"/>
                <w:color w:val="646A73"/>
                <w:sz w:val="22"/>
              </w:rPr>
              <w:t>Plaintext</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灵力:(====== 140)           [暂停] |</w:t>
            </w:r>
            <w:r>
              <w:rPr>
                <w:rFonts w:ascii="Consolas" w:hAnsi="Consolas" w:eastAsia="Consolas" w:cs="Consolas"/>
                <w:sz w:val="22"/>
              </w:rPr>
              <w:br w:type="textWrapping"/>
            </w:r>
            <w:r>
              <w:rPr>
                <w:rFonts w:ascii="Consolas" w:hAnsi="Consolas" w:eastAsia="Consolas" w:cs="Consolas"/>
                <w:sz w:val="22"/>
              </w:rPr>
              <w:t>| 关卡: 32  评分: 12500              |</w:t>
            </w:r>
            <w:r>
              <w:rPr>
                <w:rFonts w:ascii="Consolas" w:hAnsi="Consolas" w:eastAsia="Consolas" w:cs="Consolas"/>
                <w:sz w:val="22"/>
              </w:rPr>
              <w:br w:type="textWrapping"/>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    风急 [空] 高 [空] 啸哀 |</w:t>
            </w:r>
            <w:r>
              <w:rPr>
                <w:rFonts w:ascii="Consolas" w:hAnsi="Consolas" w:eastAsia="Consolas" w:cs="Consolas"/>
                <w:sz w:val="22"/>
              </w:rPr>
              <w:br w:type="textWrapping"/>
            </w:r>
            <w:r>
              <w:rPr>
                <w:rFonts w:ascii="Consolas" w:hAnsi="Consolas" w:eastAsia="Consolas" w:cs="Consolas"/>
                <w:sz w:val="22"/>
              </w:rPr>
              <w:t>| |朗日图|                           |</w:t>
            </w:r>
            <w:r>
              <w:rPr>
                <w:rFonts w:ascii="Consolas" w:hAnsi="Consolas" w:eastAsia="Consolas" w:cs="Consolas"/>
                <w:sz w:val="22"/>
              </w:rPr>
              <w:br w:type="textWrapping"/>
            </w:r>
            <w:r>
              <w:rPr>
                <w:rFonts w:ascii="Consolas" w:hAnsi="Consolas" w:eastAsia="Consolas" w:cs="Consolas"/>
                <w:sz w:val="22"/>
              </w:rPr>
              <w:t>| | 15s  |                           |</w:t>
            </w:r>
            <w:r>
              <w:rPr>
                <w:rFonts w:ascii="Consolas" w:hAnsi="Consolas" w:eastAsia="Consolas" w:cs="Consolas"/>
                <w:sz w:val="22"/>
              </w:rPr>
              <w:br w:type="textWrapping"/>
            </w:r>
            <w:r>
              <w:rPr>
                <w:rFonts w:ascii="Consolas" w:hAnsi="Consolas" w:eastAsia="Consolas" w:cs="Consolas"/>
                <w:sz w:val="22"/>
              </w:rPr>
              <w:t>| +------+                           |</w:t>
            </w:r>
            <w:r>
              <w:rPr>
                <w:rFonts w:ascii="Consolas" w:hAnsi="Consolas" w:eastAsia="Consolas" w:cs="Consolas"/>
                <w:sz w:val="22"/>
              </w:rPr>
              <w:br w:type="textWrapping"/>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(M001)[山]                    |</w:t>
            </w:r>
            <w:r>
              <w:rPr>
                <w:rFonts w:ascii="Consolas" w:hAnsi="Consolas" w:eastAsia="Consolas" w:cs="Consolas"/>
                <w:sz w:val="22"/>
              </w:rPr>
              <w:br w:type="textWrapping"/>
            </w:r>
            <w:r>
              <w:rPr>
                <w:rFonts w:ascii="Consolas" w:hAnsi="Consolas" w:eastAsia="Consolas" w:cs="Consolas"/>
                <w:sz w:val="22"/>
              </w:rPr>
              <w:t>|     [血条||]                       |</w:t>
            </w:r>
            <w:r>
              <w:rPr>
                <w:rFonts w:ascii="Consolas" w:hAnsi="Consolas" w:eastAsia="Consolas" w:cs="Consolas"/>
                <w:sz w:val="22"/>
              </w:rPr>
              <w:br w:type="textWrapping"/>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(M005)[猿]     |</w:t>
            </w:r>
            <w:r>
              <w:rPr>
                <w:rFonts w:ascii="Consolas" w:hAnsi="Consolas" w:eastAsia="Consolas" w:cs="Consolas"/>
                <w:sz w:val="22"/>
              </w:rPr>
              <w:br w:type="textWrapping"/>
            </w:r>
            <w:r>
              <w:rPr>
                <w:rFonts w:ascii="Consolas" w:hAnsi="Consolas" w:eastAsia="Consolas" w:cs="Consolas"/>
                <w:sz w:val="22"/>
              </w:rPr>
              <w:t>|                    [血条||]        |</w:t>
            </w:r>
            <w:r>
              <w:rPr>
                <w:rFonts w:ascii="Consolas" w:hAnsi="Consolas" w:eastAsia="Consolas" w:cs="Consolas"/>
                <w:sz w:val="22"/>
              </w:rPr>
              <w:br w:type="textWrapping"/>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(M002)[云]                     |</w:t>
            </w:r>
            <w:r>
              <w:rPr>
                <w:rFonts w:ascii="Consolas" w:hAnsi="Consolas" w:eastAsia="Consolas" w:cs="Consolas"/>
                <w:sz w:val="22"/>
              </w:rPr>
              <w:br w:type="textWrapping"/>
            </w:r>
            <w:r>
              <w:rPr>
                <w:rFonts w:ascii="Consolas" w:hAnsi="Consolas" w:eastAsia="Consolas" w:cs="Consolas"/>
                <w:sz w:val="22"/>
              </w:rPr>
              <w:t>|    [血条||]                        |</w:t>
            </w:r>
            <w:r>
              <w:rPr>
                <w:rFonts w:ascii="Consolas" w:hAnsi="Consolas" w:eastAsia="Consolas" w:cs="Consolas"/>
                <w:sz w:val="22"/>
              </w:rPr>
              <w:br w:type="textWrapping"/>
            </w:r>
            <w:r>
              <w:rPr>
                <w:rFonts w:ascii="Consolas" w:hAnsi="Consolas" w:eastAsia="Consolas" w:cs="Consolas"/>
                <w:sz w:val="22"/>
              </w:rPr>
              <w:t>|             (M004)[风] &lt;---(法宝)  |</w:t>
            </w:r>
            <w:r>
              <w:rPr>
                <w:rFonts w:ascii="Consolas" w:hAnsi="Consolas" w:eastAsia="Consolas" w:cs="Consolas"/>
                <w:sz w:val="22"/>
              </w:rPr>
              <w:br w:type="textWrapping"/>
            </w:r>
            <w:r>
              <w:rPr>
                <w:rFonts w:ascii="Consolas" w:hAnsi="Consolas" w:eastAsia="Consolas" w:cs="Consolas"/>
                <w:sz w:val="22"/>
              </w:rPr>
              <w:t>|            [血条||||]     /        |</w:t>
            </w:r>
            <w:r>
              <w:rPr>
                <w:rFonts w:ascii="Consolas" w:hAnsi="Consolas" w:eastAsia="Consolas" w:cs="Consolas"/>
                <w:sz w:val="22"/>
              </w:rPr>
              <w:br w:type="textWrapping"/>
            </w:r>
            <w:r>
              <w:rPr>
                <w:rFonts w:ascii="Consolas" w:hAnsi="Consolas" w:eastAsia="Consolas" w:cs="Consolas"/>
                <w:sz w:val="22"/>
              </w:rPr>
              <w:t>|                          / (轨迹)  |</w:t>
            </w:r>
            <w:r>
              <w:rPr>
                <w:rFonts w:ascii="Consolas" w:hAnsi="Consolas" w:eastAsia="Consolas" w:cs="Consolas"/>
                <w:sz w:val="22"/>
              </w:rPr>
              <w:br w:type="textWrapping"/>
            </w:r>
            <w:r>
              <w:rPr>
                <w:rFonts w:ascii="Consolas" w:hAnsi="Consolas" w:eastAsia="Consolas" w:cs="Consolas"/>
                <w:sz w:val="22"/>
              </w:rPr>
              <w:t>|                         /          |</w:t>
            </w:r>
            <w:r>
              <w:rPr>
                <w:rFonts w:ascii="Consolas" w:hAnsi="Consolas" w:eastAsia="Consolas" w:cs="Consolas"/>
                <w:sz w:val="22"/>
              </w:rPr>
              <w:br w:type="textWrapping"/>
            </w:r>
            <w:r>
              <w:rPr>
                <w:rFonts w:ascii="Consolas" w:hAnsi="Consolas" w:eastAsia="Consolas" w:cs="Consolas"/>
                <w:sz w:val="22"/>
              </w:rPr>
              <w:t>|  (C001主角)            /           |</w:t>
            </w:r>
            <w:r>
              <w:rPr>
                <w:rFonts w:ascii="Consolas" w:hAnsi="Consolas" w:eastAsia="Consolas" w:cs="Consolas"/>
                <w:sz w:val="22"/>
              </w:rPr>
              <w:br w:type="textWrapping"/>
            </w:r>
            <w:r>
              <w:rPr>
                <w:rFonts w:ascii="Consolas" w:hAnsi="Consolas" w:eastAsia="Consolas" w:cs="Consolas"/>
                <w:sz w:val="22"/>
              </w:rPr>
              <w:t>|  (起按点)--------------            |</w:t>
            </w:r>
            <w:r>
              <w:rPr>
                <w:rFonts w:ascii="Consolas" w:hAnsi="Consolas" w:eastAsia="Consolas" w:cs="Consolas"/>
                <w:sz w:val="22"/>
              </w:rPr>
              <w:br w:type="textWrapping"/>
            </w:r>
            <w:r>
              <w:rPr>
                <w:rFonts w:ascii="Consolas" w:hAnsi="Consolas" w:eastAsia="Consolas" w:cs="Consolas"/>
                <w:sz w:val="22"/>
              </w:rPr>
              <w:t>+------------------------------------+</w:t>
            </w:r>
          </w:p>
        </w:tc>
      </w:tr>
    </w:tbl>
    <w:p w14:paraId="147B097F">
      <w:pPr>
        <w:spacing w:before="260" w:after="120" w:line="288" w:lineRule="auto"/>
        <w:ind w:left="0"/>
        <w:jc w:val="left"/>
        <w:outlineLvl w:val="3"/>
      </w:pPr>
      <w:bookmarkStart w:id="10" w:name="heading_14"/>
      <w:r>
        <w:rPr>
          <w:rFonts w:ascii="Arial" w:hAnsi="Arial" w:eastAsia="等线" w:cs="Arial"/>
          <w:b/>
          <w:sz w:val="28"/>
        </w:rPr>
        <w:t>【数据驱动逻辑】</w:t>
      </w:r>
      <w:bookmarkEnd w:id="10"/>
    </w:p>
    <w:p w14:paraId="1D16984C">
      <w:pPr>
        <w:numPr>
          <w:ilvl w:val="0"/>
          <w:numId w:val="17"/>
        </w:numPr>
        <w:spacing w:before="120" w:after="120" w:line="288" w:lineRule="auto"/>
        <w:ind w:left="0"/>
        <w:jc w:val="left"/>
      </w:pPr>
      <w:r>
        <w:rPr>
          <w:rFonts w:ascii="Arial" w:hAnsi="Arial" w:eastAsia="等线" w:cs="Arial"/>
          <w:sz w:val="22"/>
        </w:rPr>
        <w:t>灵力：初始100，错杀-20，起步落笔-20（受强化减免），无上限。进度条UI采用相对显示。</w:t>
      </w:r>
    </w:p>
    <w:p w14:paraId="5581BA97">
      <w:pPr>
        <w:numPr>
          <w:ilvl w:val="0"/>
          <w:numId w:val="18"/>
        </w:numPr>
        <w:spacing w:before="120" w:after="120" w:line="288" w:lineRule="auto"/>
        <w:ind w:left="0"/>
        <w:jc w:val="left"/>
      </w:pPr>
      <w:r>
        <w:rPr>
          <w:rFonts w:ascii="Arial" w:hAnsi="Arial" w:eastAsia="等线" w:cs="Arial"/>
          <w:sz w:val="22"/>
        </w:rPr>
        <w:t>评分：实时计算 = (通关关卡数 * 100) - (错杀次数 * 10) - (非首笔起步次数 * 10)。</w:t>
      </w:r>
    </w:p>
    <w:p w14:paraId="5882BC2A">
      <w:pPr>
        <w:numPr>
          <w:ilvl w:val="0"/>
          <w:numId w:val="19"/>
        </w:numPr>
        <w:spacing w:before="120" w:after="120" w:line="288" w:lineRule="auto"/>
        <w:ind w:left="0"/>
        <w:jc w:val="left"/>
      </w:pPr>
      <w:r>
        <w:rPr>
          <w:rFonts w:ascii="Arial" w:hAnsi="Arial" w:eastAsia="等线" w:cs="Arial"/>
          <w:sz w:val="22"/>
        </w:rPr>
        <w:t>天气倒计时：读取全局计时器，30s倒数，归零时切换。</w:t>
      </w:r>
    </w:p>
    <w:p w14:paraId="0E07A486">
      <w:pPr>
        <w:spacing w:before="260" w:after="120" w:line="288" w:lineRule="auto"/>
        <w:ind w:left="0"/>
        <w:jc w:val="left"/>
        <w:outlineLvl w:val="3"/>
      </w:pPr>
      <w:bookmarkStart w:id="11" w:name="heading_15"/>
      <w:r>
        <w:rPr>
          <w:rFonts w:ascii="Arial" w:hAnsi="Arial" w:eastAsia="等线" w:cs="Arial"/>
          <w:b/>
          <w:sz w:val="28"/>
        </w:rPr>
        <w:t>【排版位置】</w:t>
      </w:r>
      <w:bookmarkEnd w:id="11"/>
    </w:p>
    <w:p w14:paraId="5EA15397">
      <w:pPr>
        <w:spacing w:before="120" w:after="120" w:line="288" w:lineRule="auto"/>
        <w:ind w:left="0"/>
        <w:jc w:val="left"/>
      </w:pPr>
      <w:r>
        <w:rPr>
          <w:rFonts w:ascii="Arial" w:hAnsi="Arial" w:eastAsia="等线" w:cs="Arial"/>
          <w:sz w:val="22"/>
        </w:rPr>
        <w:t>顶部状态栏与诗句区固定占据屏幕上半部分 25% 的视口，绝对静止怪物区占据中部 60%，主角锚定在底部 15% 的左下角安全区。</w:t>
      </w:r>
    </w:p>
    <w:p w14:paraId="547BEEE2">
      <w:pPr>
        <w:spacing w:before="260" w:after="120" w:line="288" w:lineRule="auto"/>
        <w:ind w:left="0"/>
        <w:jc w:val="left"/>
        <w:outlineLvl w:val="3"/>
      </w:pPr>
      <w:bookmarkStart w:id="12" w:name="heading_16"/>
      <w:r>
        <w:rPr>
          <w:rFonts w:ascii="Arial" w:hAnsi="Arial" w:eastAsia="等线" w:cs="Arial"/>
          <w:b/>
          <w:sz w:val="28"/>
        </w:rPr>
        <w:t>【全元素展示逻辑】</w:t>
      </w:r>
      <w:bookmarkEnd w:id="12"/>
    </w:p>
    <w:p w14:paraId="07960418">
      <w:pPr>
        <w:spacing w:before="120" w:after="120" w:line="288" w:lineRule="auto"/>
        <w:ind w:left="0"/>
        <w:jc w:val="left"/>
      </w:pPr>
      <w:r>
        <w:rPr>
          <w:rFonts w:ascii="Arial" w:hAnsi="Arial" w:eastAsia="等线" w:cs="Arial"/>
          <w:sz w:val="22"/>
        </w:rPr>
        <w:t>怪物头顶字库根据表内配置渲染；法宝飞行拖尾实时生成高亮水墨粒子；天象图标根据轮转状态无缝切换贴图并伴随呼吸动效。</w:t>
      </w:r>
    </w:p>
    <w:p w14:paraId="21A8EC4A">
      <w:pPr>
        <w:spacing w:before="260" w:after="120" w:line="288" w:lineRule="auto"/>
        <w:ind w:left="0"/>
        <w:jc w:val="left"/>
        <w:outlineLvl w:val="3"/>
      </w:pPr>
      <w:bookmarkStart w:id="13" w:name="heading_17"/>
      <w:r>
        <w:rPr>
          <w:rFonts w:ascii="Arial" w:hAnsi="Arial" w:eastAsia="等线" w:cs="Arial"/>
          <w:b/>
          <w:sz w:val="28"/>
        </w:rPr>
        <w:t>【交互动作与时间规范】</w:t>
      </w:r>
      <w:bookmarkEnd w:id="13"/>
    </w:p>
    <w:p w14:paraId="444F2148">
      <w:pPr>
        <w:numPr>
          <w:ilvl w:val="0"/>
          <w:numId w:val="20"/>
        </w:numPr>
        <w:spacing w:before="120" w:after="120" w:line="288" w:lineRule="auto"/>
        <w:ind w:left="0"/>
        <w:jc w:val="left"/>
      </w:pPr>
      <w:r>
        <w:rPr>
          <w:rFonts w:ascii="Arial" w:hAnsi="Arial" w:eastAsia="等线" w:cs="Arial"/>
          <w:sz w:val="22"/>
        </w:rPr>
        <w:t>手指按住主角：主角身上亮起金光（0.1s内响应）。</w:t>
      </w:r>
    </w:p>
    <w:p w14:paraId="7AB2157A">
      <w:pPr>
        <w:numPr>
          <w:ilvl w:val="0"/>
          <w:numId w:val="21"/>
        </w:numPr>
        <w:spacing w:before="120" w:after="120" w:line="288" w:lineRule="auto"/>
        <w:ind w:left="0"/>
        <w:jc w:val="left"/>
      </w:pPr>
      <w:r>
        <w:rPr>
          <w:rFonts w:ascii="Arial" w:hAnsi="Arial" w:eastAsia="等线" w:cs="Arial"/>
          <w:sz w:val="22"/>
        </w:rPr>
        <w:t>滑动拖拽：手指下方实时生成带发光粒子的飞白墨迹轨迹。</w:t>
      </w:r>
    </w:p>
    <w:p w14:paraId="7882350D">
      <w:pPr>
        <w:numPr>
          <w:ilvl w:val="0"/>
          <w:numId w:val="22"/>
        </w:numPr>
        <w:spacing w:before="120" w:after="120" w:line="288" w:lineRule="auto"/>
        <w:ind w:left="0"/>
        <w:jc w:val="left"/>
      </w:pPr>
      <w:r>
        <w:rPr>
          <w:rFonts w:ascii="Arial" w:hAnsi="Arial" w:eastAsia="等线" w:cs="Arial"/>
          <w:sz w:val="22"/>
        </w:rPr>
        <w:t>松手：法宝以固定速度 (1000px/s) 沿轨迹飞行，期间屏幕触控暂时屏蔽，飞回后恢复。</w:t>
      </w:r>
    </w:p>
    <w:p w14:paraId="01349778">
      <w:pPr>
        <w:spacing w:before="300" w:after="120" w:line="288" w:lineRule="auto"/>
        <w:ind w:left="0"/>
        <w:jc w:val="left"/>
        <w:outlineLvl w:val="2"/>
      </w:pPr>
      <w:bookmarkStart w:id="14" w:name="heading_18"/>
      <w:r>
        <w:rPr>
          <w:rFonts w:ascii="Arial" w:hAnsi="Arial" w:eastAsia="等线" w:cs="Arial"/>
          <w:b/>
          <w:sz w:val="30"/>
        </w:rPr>
        <w:t>【暂停界面】</w:t>
      </w:r>
      <w:bookmarkEnd w:id="14"/>
    </w:p>
    <w:p w14:paraId="34E94733">
      <w:pPr>
        <w:spacing w:before="260" w:after="120" w:line="288" w:lineRule="auto"/>
        <w:ind w:left="0"/>
        <w:jc w:val="left"/>
        <w:outlineLvl w:val="3"/>
        <w:rPr>
          <w:rFonts w:ascii="Arial" w:hAnsi="Arial" w:eastAsia="等线" w:cs="Arial"/>
          <w:b/>
          <w:sz w:val="28"/>
        </w:rPr>
      </w:pPr>
      <w:bookmarkStart w:id="15" w:name="heading_20"/>
    </w:p>
    <w:p w14:paraId="073493F0">
      <w:pPr>
        <w:spacing w:before="260" w:after="120" w:line="288" w:lineRule="auto"/>
        <w:ind w:left="0"/>
        <w:jc w:val="left"/>
        <w:outlineLvl w:val="3"/>
      </w:pPr>
      <w:r>
        <w:rPr>
          <w:rFonts w:ascii="Arial" w:hAnsi="Arial" w:eastAsia="等线" w:cs="Arial"/>
          <w:b/>
          <w:sz w:val="28"/>
        </w:rPr>
        <w:t>【可视化文本线框图】</w:t>
      </w:r>
      <w:bookmarkEnd w:id="1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62C16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8A60F96">
            <w:pPr>
              <w:spacing w:before="120" w:after="120" w:line="288" w:lineRule="auto"/>
              <w:jc w:val="left"/>
            </w:pPr>
            <w:r>
              <w:rPr>
                <w:rFonts w:ascii="Consolas" w:hAnsi="Consolas" w:eastAsia="Consolas" w:cs="Consolas"/>
                <w:color w:val="646A73"/>
                <w:sz w:val="22"/>
              </w:rPr>
              <w:t>Plaintext</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          |</w:t>
            </w:r>
            <w:r>
              <w:rPr>
                <w:rFonts w:ascii="Consolas" w:hAnsi="Consolas" w:eastAsia="Consolas" w:cs="Consolas"/>
                <w:sz w:val="22"/>
              </w:rPr>
              <w:br w:type="textWrapping"/>
            </w:r>
            <w:r>
              <w:rPr>
                <w:rFonts w:ascii="Consolas" w:hAnsi="Consolas" w:eastAsia="Consolas" w:cs="Consolas"/>
                <w:sz w:val="22"/>
              </w:rPr>
              <w:t>|          |    暂 停     |          |</w:t>
            </w:r>
            <w:r>
              <w:rPr>
                <w:rFonts w:ascii="Consolas" w:hAnsi="Consolas" w:eastAsia="Consolas" w:cs="Consolas"/>
                <w:sz w:val="22"/>
              </w:rPr>
              <w:br w:type="textWrapping"/>
            </w:r>
            <w:r>
              <w:rPr>
                <w:rFonts w:ascii="Consolas" w:hAnsi="Consolas" w:eastAsia="Consolas" w:cs="Consolas"/>
                <w:sz w:val="22"/>
              </w:rPr>
              <w:t>|          |              |          |</w:t>
            </w:r>
            <w:r>
              <w:rPr>
                <w:rFonts w:ascii="Consolas" w:hAnsi="Consolas" w:eastAsia="Consolas" w:cs="Consolas"/>
                <w:sz w:val="22"/>
              </w:rPr>
              <w:br w:type="textWrapping"/>
            </w:r>
            <w:r>
              <w:rPr>
                <w:rFonts w:ascii="Consolas" w:hAnsi="Consolas" w:eastAsia="Consolas" w:cs="Consolas"/>
                <w:sz w:val="22"/>
              </w:rPr>
              <w:t>|          | [ 继 续 游 戏]          |</w:t>
            </w:r>
            <w:r>
              <w:rPr>
                <w:rFonts w:ascii="Consolas" w:hAnsi="Consolas" w:eastAsia="Consolas" w:cs="Consolas"/>
                <w:sz w:val="22"/>
              </w:rPr>
              <w:br w:type="textWrapping"/>
            </w:r>
            <w:r>
              <w:rPr>
                <w:rFonts w:ascii="Consolas" w:hAnsi="Consolas" w:eastAsia="Consolas" w:cs="Consolas"/>
                <w:sz w:val="22"/>
              </w:rPr>
              <w:t>|          |              |          |</w:t>
            </w:r>
            <w:r>
              <w:rPr>
                <w:rFonts w:ascii="Consolas" w:hAnsi="Consolas" w:eastAsia="Consolas" w:cs="Consolas"/>
                <w:sz w:val="22"/>
              </w:rPr>
              <w:br w:type="textWrapping"/>
            </w:r>
            <w:r>
              <w:rPr>
                <w:rFonts w:ascii="Consolas" w:hAnsi="Consolas" w:eastAsia="Consolas" w:cs="Consolas"/>
                <w:sz w:val="22"/>
              </w:rPr>
              <w:t>|          | [ 退 出 结 算]          |</w:t>
            </w:r>
            <w:r>
              <w:rPr>
                <w:rFonts w:ascii="Consolas" w:hAnsi="Consolas" w:eastAsia="Consolas" w:cs="Consolas"/>
                <w:sz w:val="22"/>
              </w:rPr>
              <w:br w:type="textWrapping"/>
            </w:r>
            <w:r>
              <w:rPr>
                <w:rFonts w:ascii="Consolas" w:hAnsi="Consolas" w:eastAsia="Consolas" w:cs="Consolas"/>
                <w:sz w:val="22"/>
              </w:rPr>
              <w:t>|          +--------------+          |</w:t>
            </w:r>
            <w:r>
              <w:rPr>
                <w:rFonts w:ascii="Consolas" w:hAnsi="Consolas" w:eastAsia="Consolas" w:cs="Consolas"/>
                <w:sz w:val="22"/>
              </w:rPr>
              <w:br w:type="textWrapping"/>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w:t>
            </w:r>
          </w:p>
        </w:tc>
      </w:tr>
    </w:tbl>
    <w:p w14:paraId="04AFA94C">
      <w:pPr>
        <w:spacing w:before="260" w:after="120" w:line="288" w:lineRule="auto"/>
        <w:ind w:left="0"/>
        <w:jc w:val="left"/>
        <w:outlineLvl w:val="3"/>
      </w:pPr>
      <w:bookmarkStart w:id="16" w:name="heading_21"/>
      <w:r>
        <w:rPr>
          <w:rFonts w:ascii="Arial" w:hAnsi="Arial" w:eastAsia="等线" w:cs="Arial"/>
          <w:b/>
          <w:sz w:val="28"/>
        </w:rPr>
        <w:t>【数据驱动逻辑】</w:t>
      </w:r>
      <w:bookmarkEnd w:id="16"/>
    </w:p>
    <w:p w14:paraId="6A7794F9">
      <w:pPr>
        <w:spacing w:before="120" w:after="120" w:line="288" w:lineRule="auto"/>
        <w:ind w:left="0"/>
        <w:jc w:val="left"/>
      </w:pPr>
      <w:r>
        <w:rPr>
          <w:rFonts w:ascii="Arial" w:hAnsi="Arial" w:eastAsia="等线" w:cs="Arial"/>
          <w:sz w:val="22"/>
        </w:rPr>
        <w:t>界面弹出时，向系统发送级联信号，锁定物理引擎(Time.timeScale = 0)，冻结全局天象倒计时与法宝飞行轨迹。</w:t>
      </w:r>
    </w:p>
    <w:p w14:paraId="0AA0EC8C">
      <w:pPr>
        <w:spacing w:before="260" w:after="120" w:line="288" w:lineRule="auto"/>
        <w:ind w:left="0"/>
        <w:jc w:val="left"/>
        <w:outlineLvl w:val="3"/>
      </w:pPr>
      <w:bookmarkStart w:id="17" w:name="heading_22"/>
      <w:r>
        <w:rPr>
          <w:rFonts w:ascii="Arial" w:hAnsi="Arial" w:eastAsia="等线" w:cs="Arial"/>
          <w:b/>
          <w:sz w:val="28"/>
        </w:rPr>
        <w:t>【排版位置】</w:t>
      </w:r>
      <w:bookmarkEnd w:id="17"/>
    </w:p>
    <w:p w14:paraId="3614408B">
      <w:pPr>
        <w:spacing w:before="120" w:after="120" w:line="288" w:lineRule="auto"/>
        <w:ind w:left="0"/>
        <w:jc w:val="left"/>
      </w:pPr>
      <w:r>
        <w:rPr>
          <w:rFonts w:ascii="Arial" w:hAnsi="Arial" w:eastAsia="等线" w:cs="Arial"/>
          <w:sz w:val="22"/>
        </w:rPr>
        <w:t>遮罩层覆盖全屏(100% * 100%)，居中模态框宽度占据屏幕横向 60%，高度自适应包裹内部两个按钮。</w:t>
      </w:r>
    </w:p>
    <w:p w14:paraId="45C6DE5B">
      <w:pPr>
        <w:spacing w:before="260" w:after="120" w:line="288" w:lineRule="auto"/>
        <w:ind w:left="0"/>
        <w:jc w:val="left"/>
        <w:outlineLvl w:val="3"/>
      </w:pPr>
      <w:bookmarkStart w:id="18" w:name="heading_23"/>
      <w:r>
        <w:rPr>
          <w:rFonts w:ascii="Arial" w:hAnsi="Arial" w:eastAsia="等线" w:cs="Arial"/>
          <w:b/>
          <w:sz w:val="28"/>
        </w:rPr>
        <w:t>【全元素展示逻辑】</w:t>
      </w:r>
      <w:bookmarkEnd w:id="18"/>
    </w:p>
    <w:p w14:paraId="6EA20DAD">
      <w:pPr>
        <w:spacing w:before="120" w:after="120" w:line="288" w:lineRule="auto"/>
        <w:ind w:left="0"/>
        <w:jc w:val="left"/>
      </w:pPr>
      <w:r>
        <w:rPr>
          <w:rFonts w:ascii="Arial" w:hAnsi="Arial" w:eastAsia="等线" w:cs="Arial"/>
          <w:sz w:val="22"/>
        </w:rPr>
        <w:t>背景以高斯模糊(Blur Radius: 10px)配合 40% 不透明度的纯黑遮罩进行渲染。模态面板和按钮具有边缘描边的高亮质感。</w:t>
      </w:r>
    </w:p>
    <w:p w14:paraId="00031155">
      <w:pPr>
        <w:spacing w:before="260" w:after="120" w:line="288" w:lineRule="auto"/>
        <w:ind w:left="0"/>
        <w:jc w:val="left"/>
        <w:outlineLvl w:val="3"/>
      </w:pPr>
      <w:bookmarkStart w:id="19" w:name="heading_24"/>
      <w:r>
        <w:rPr>
          <w:rFonts w:ascii="Arial" w:hAnsi="Arial" w:eastAsia="等线" w:cs="Arial"/>
          <w:b/>
          <w:sz w:val="28"/>
        </w:rPr>
        <w:t>【交互动作与时间规范】</w:t>
      </w:r>
      <w:bookmarkEnd w:id="19"/>
    </w:p>
    <w:p w14:paraId="7AFC1312">
      <w:pPr>
        <w:numPr>
          <w:ilvl w:val="0"/>
          <w:numId w:val="23"/>
        </w:numPr>
        <w:spacing w:before="120" w:after="120" w:line="288" w:lineRule="auto"/>
        <w:ind w:left="0"/>
        <w:jc w:val="left"/>
      </w:pPr>
      <w:r>
        <w:rPr>
          <w:rFonts w:ascii="Arial" w:hAnsi="Arial" w:eastAsia="等线" w:cs="Arial"/>
          <w:sz w:val="22"/>
        </w:rPr>
        <w:t>点击“暂停”按钮：界面以 0.15s 极速弹出的缓动动画(Ease-Out)进入。</w:t>
      </w:r>
    </w:p>
    <w:p w14:paraId="67F997F8">
      <w:pPr>
        <w:numPr>
          <w:ilvl w:val="0"/>
          <w:numId w:val="24"/>
        </w:numPr>
        <w:spacing w:before="120" w:after="120" w:line="288" w:lineRule="auto"/>
        <w:ind w:left="0"/>
        <w:jc w:val="left"/>
      </w:pPr>
      <w:r>
        <w:rPr>
          <w:rFonts w:ascii="Arial" w:hAnsi="Arial" w:eastAsia="等线" w:cs="Arial"/>
          <w:sz w:val="22"/>
        </w:rPr>
        <w:t>点击“继续游戏”：面板消失，屏幕中央显示“3-2-1”倒计时(耗时1s)后恢复游戏物理运转。</w:t>
      </w:r>
    </w:p>
    <w:p w14:paraId="31BE98CD">
      <w:pPr>
        <w:numPr>
          <w:ilvl w:val="0"/>
          <w:numId w:val="25"/>
        </w:numPr>
        <w:spacing w:before="120" w:after="120" w:line="288" w:lineRule="auto"/>
        <w:ind w:left="0"/>
        <w:jc w:val="left"/>
      </w:pPr>
      <w:r>
        <w:rPr>
          <w:rFonts w:ascii="Arial" w:hAnsi="Arial" w:eastAsia="等线" w:cs="Arial"/>
          <w:sz w:val="22"/>
        </w:rPr>
        <w:t>点击“退出结算”：进行二次确认后，跳转至【结算界面】。</w:t>
      </w:r>
    </w:p>
    <w:p w14:paraId="7E5AD8DF">
      <w:pPr>
        <w:spacing w:before="300" w:after="120" w:line="288" w:lineRule="auto"/>
        <w:ind w:left="0"/>
        <w:jc w:val="left"/>
        <w:outlineLvl w:val="2"/>
      </w:pPr>
      <w:bookmarkStart w:id="20" w:name="heading_25"/>
      <w:r>
        <w:rPr>
          <w:rFonts w:ascii="Arial" w:hAnsi="Arial" w:eastAsia="等线" w:cs="Arial"/>
          <w:b/>
          <w:sz w:val="30"/>
        </w:rPr>
        <w:t>【结算界面】</w:t>
      </w:r>
      <w:bookmarkEnd w:id="20"/>
    </w:p>
    <w:p w14:paraId="1378D46B">
      <w:pPr>
        <w:spacing w:before="260" w:after="120" w:line="288" w:lineRule="auto"/>
        <w:ind w:left="0"/>
        <w:jc w:val="left"/>
        <w:outlineLvl w:val="3"/>
        <w:rPr>
          <w:rFonts w:hint="eastAsia" w:ascii="Arial" w:hAnsi="Arial" w:eastAsia="等线" w:cs="Arial"/>
          <w:b/>
          <w:sz w:val="28"/>
          <w:lang w:eastAsia="zh-CN"/>
        </w:rPr>
      </w:pPr>
      <w:bookmarkStart w:id="21" w:name="heading_27"/>
      <w:r>
        <w:rPr>
          <w:rFonts w:hint="eastAsia" w:ascii="Arial" w:hAnsi="Arial" w:eastAsia="等线" w:cs="Arial"/>
          <w:b/>
          <w:sz w:val="28"/>
          <w:lang w:eastAsia="zh-CN"/>
        </w:rPr>
        <w:drawing>
          <wp:inline distT="0" distB="0" distL="114300" distR="114300">
            <wp:extent cx="5266690" cy="7900670"/>
            <wp:effectExtent l="0" t="0" r="10160" b="5080"/>
            <wp:docPr id="2" name="图片 2" descr="ChatGPT Image 2026年5月15日 19_38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5月15日 19_38_12"/>
                    <pic:cNvPicPr>
                      <a:picLocks noChangeAspect="1"/>
                    </pic:cNvPicPr>
                  </pic:nvPicPr>
                  <pic:blipFill>
                    <a:blip r:embed="rId7"/>
                    <a:stretch>
                      <a:fillRect/>
                    </a:stretch>
                  </pic:blipFill>
                  <pic:spPr>
                    <a:xfrm>
                      <a:off x="0" y="0"/>
                      <a:ext cx="5266690" cy="7900670"/>
                    </a:xfrm>
                    <a:prstGeom prst="rect">
                      <a:avLst/>
                    </a:prstGeom>
                  </pic:spPr>
                </pic:pic>
              </a:graphicData>
            </a:graphic>
          </wp:inline>
        </w:drawing>
      </w:r>
    </w:p>
    <w:p w14:paraId="00BD298D">
      <w:pPr>
        <w:spacing w:before="260" w:after="120" w:line="288" w:lineRule="auto"/>
        <w:ind w:left="0"/>
        <w:jc w:val="left"/>
        <w:outlineLvl w:val="3"/>
      </w:pPr>
      <w:r>
        <w:rPr>
          <w:rFonts w:ascii="Arial" w:hAnsi="Arial" w:eastAsia="等线" w:cs="Arial"/>
          <w:b/>
          <w:sz w:val="28"/>
        </w:rPr>
        <w:t>【可视化文本线框图】</w:t>
      </w:r>
      <w:bookmarkEnd w:id="2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9A7A4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56B07AE">
            <w:pPr>
              <w:spacing w:before="120" w:after="120" w:line="288" w:lineRule="auto"/>
              <w:jc w:val="left"/>
            </w:pPr>
            <w:r>
              <w:rPr>
                <w:rFonts w:ascii="Consolas" w:hAnsi="Consolas" w:eastAsia="Consolas" w:cs="Consolas"/>
                <w:color w:val="646A73"/>
                <w:sz w:val="22"/>
              </w:rPr>
              <w:t>Plaintext</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通 关 结 算             |</w:t>
            </w:r>
            <w:r>
              <w:rPr>
                <w:rFonts w:ascii="Consolas" w:hAnsi="Consolas" w:eastAsia="Consolas" w:cs="Consolas"/>
                <w:sz w:val="22"/>
              </w:rPr>
              <w:br w:type="textWrapping"/>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   |</w:t>
            </w:r>
            <w:r>
              <w:rPr>
                <w:rFonts w:ascii="Consolas" w:hAnsi="Consolas" w:eastAsia="Consolas" w:cs="Consolas"/>
                <w:sz w:val="22"/>
              </w:rPr>
              <w:br w:type="textWrapping"/>
            </w:r>
            <w:r>
              <w:rPr>
                <w:rFonts w:ascii="Consolas" w:hAnsi="Consolas" w:eastAsia="Consolas" w:cs="Consolas"/>
                <w:sz w:val="22"/>
              </w:rPr>
              <w:t>|   | 通关关卡: 12     (+1200分) |   |</w:t>
            </w:r>
            <w:r>
              <w:rPr>
                <w:rFonts w:ascii="Consolas" w:hAnsi="Consolas" w:eastAsia="Consolas" w:cs="Consolas"/>
                <w:sz w:val="22"/>
              </w:rPr>
              <w:br w:type="textWrapping"/>
            </w:r>
            <w:r>
              <w:rPr>
                <w:rFonts w:ascii="Consolas" w:hAnsi="Consolas" w:eastAsia="Consolas" w:cs="Consolas"/>
                <w:sz w:val="22"/>
              </w:rPr>
              <w:t>|   | 错杀惩罚: 2次    (  -20分) |   |</w:t>
            </w:r>
            <w:r>
              <w:rPr>
                <w:rFonts w:ascii="Consolas" w:hAnsi="Consolas" w:eastAsia="Consolas" w:cs="Consolas"/>
                <w:sz w:val="22"/>
              </w:rPr>
              <w:br w:type="textWrapping"/>
            </w:r>
            <w:r>
              <w:rPr>
                <w:rFonts w:ascii="Consolas" w:hAnsi="Consolas" w:eastAsia="Consolas" w:cs="Consolas"/>
                <w:sz w:val="22"/>
              </w:rPr>
              <w:t>|   | 额外起步: 1次    (  -10分) |   |</w:t>
            </w:r>
            <w:r>
              <w:rPr>
                <w:rFonts w:ascii="Consolas" w:hAnsi="Consolas" w:eastAsia="Consolas" w:cs="Consolas"/>
                <w:sz w:val="22"/>
              </w:rPr>
              <w:br w:type="textWrapping"/>
            </w:r>
            <w:r>
              <w:rPr>
                <w:rFonts w:ascii="Consolas" w:hAnsi="Consolas" w:eastAsia="Consolas" w:cs="Consolas"/>
                <w:sz w:val="22"/>
              </w:rPr>
              <w:t>|   |                            |   |</w:t>
            </w:r>
            <w:r>
              <w:rPr>
                <w:rFonts w:ascii="Consolas" w:hAnsi="Consolas" w:eastAsia="Consolas" w:cs="Consolas"/>
                <w:sz w:val="22"/>
              </w:rPr>
              <w:br w:type="textWrapping"/>
            </w:r>
            <w:r>
              <w:rPr>
                <w:rFonts w:ascii="Consolas" w:hAnsi="Consolas" w:eastAsia="Consolas" w:cs="Consolas"/>
                <w:sz w:val="22"/>
              </w:rPr>
              <w:t>|   |   总评分: 1170             |   |</w:t>
            </w:r>
            <w:r>
              <w:rPr>
                <w:rFonts w:ascii="Consolas" w:hAnsi="Consolas" w:eastAsia="Consolas" w:cs="Consolas"/>
                <w:sz w:val="22"/>
              </w:rPr>
              <w:br w:type="textWrapping"/>
            </w:r>
            <w:r>
              <w:rPr>
                <w:rFonts w:ascii="Consolas" w:hAnsi="Consolas" w:eastAsia="Consolas" w:cs="Consolas"/>
                <w:sz w:val="22"/>
              </w:rPr>
              <w:t>|   |                            |   |</w:t>
            </w:r>
            <w:r>
              <w:rPr>
                <w:rFonts w:ascii="Consolas" w:hAnsi="Consolas" w:eastAsia="Consolas" w:cs="Consolas"/>
                <w:sz w:val="22"/>
              </w:rPr>
              <w:br w:type="textWrapping"/>
            </w:r>
            <w:r>
              <w:rPr>
                <w:rFonts w:ascii="Consolas" w:hAnsi="Consolas" w:eastAsia="Consolas" w:cs="Consolas"/>
                <w:sz w:val="22"/>
              </w:rPr>
              <w:t>|   |   获得 [铜币]: 11          |   |</w:t>
            </w:r>
            <w:r>
              <w:rPr>
                <w:rFonts w:ascii="Consolas" w:hAnsi="Consolas" w:eastAsia="Consolas" w:cs="Consolas"/>
                <w:sz w:val="22"/>
              </w:rPr>
              <w:br w:type="textWrapping"/>
            </w:r>
            <w:r>
              <w:rPr>
                <w:rFonts w:ascii="Consolas" w:hAnsi="Consolas" w:eastAsia="Consolas" w:cs="Consolas"/>
                <w:sz w:val="22"/>
              </w:rPr>
              <w:t>|   +----------------------------+   |</w:t>
            </w:r>
            <w:r>
              <w:rPr>
                <w:rFonts w:ascii="Consolas" w:hAnsi="Consolas" w:eastAsia="Consolas" w:cs="Consolas"/>
                <w:sz w:val="22"/>
              </w:rPr>
              <w:br w:type="textWrapping"/>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[广告图标: 洛阳纸贵]         |</w:t>
            </w:r>
            <w:r>
              <w:rPr>
                <w:rFonts w:ascii="Consolas" w:hAnsi="Consolas" w:eastAsia="Consolas" w:cs="Consolas"/>
                <w:sz w:val="22"/>
              </w:rPr>
              <w:br w:type="textWrapping"/>
            </w:r>
            <w:r>
              <w:rPr>
                <w:rFonts w:ascii="Consolas" w:hAnsi="Consolas" w:eastAsia="Consolas" w:cs="Consolas"/>
                <w:sz w:val="22"/>
              </w:rPr>
              <w:t>|         (收益翻倍至 22 )           |</w:t>
            </w:r>
            <w:r>
              <w:rPr>
                <w:rFonts w:ascii="Consolas" w:hAnsi="Consolas" w:eastAsia="Consolas" w:cs="Consolas"/>
                <w:sz w:val="22"/>
              </w:rPr>
              <w:br w:type="textWrapping"/>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[返回主界面]       [再来一局]    |</w:t>
            </w:r>
            <w:r>
              <w:rPr>
                <w:rFonts w:ascii="Consolas" w:hAnsi="Consolas" w:eastAsia="Consolas" w:cs="Consolas"/>
                <w:sz w:val="22"/>
              </w:rPr>
              <w:br w:type="textWrapping"/>
            </w:r>
            <w:r>
              <w:rPr>
                <w:rFonts w:ascii="Consolas" w:hAnsi="Consolas" w:eastAsia="Consolas" w:cs="Consolas"/>
                <w:sz w:val="22"/>
              </w:rPr>
              <w:t>+------------------------------------+</w:t>
            </w:r>
          </w:p>
        </w:tc>
      </w:tr>
    </w:tbl>
    <w:p w14:paraId="2DA23531">
      <w:pPr>
        <w:spacing w:before="260" w:after="120" w:line="288" w:lineRule="auto"/>
        <w:ind w:left="0"/>
        <w:jc w:val="left"/>
        <w:outlineLvl w:val="3"/>
      </w:pPr>
      <w:bookmarkStart w:id="22" w:name="heading_28"/>
      <w:r>
        <w:rPr>
          <w:rFonts w:ascii="Arial" w:hAnsi="Arial" w:eastAsia="等线" w:cs="Arial"/>
          <w:b/>
          <w:sz w:val="28"/>
        </w:rPr>
        <w:t>【数据驱动逻辑】</w:t>
      </w:r>
      <w:bookmarkEnd w:id="22"/>
    </w:p>
    <w:p w14:paraId="6E7C20C0">
      <w:pPr>
        <w:spacing w:before="120" w:after="120" w:line="288" w:lineRule="auto"/>
        <w:ind w:left="0"/>
        <w:jc w:val="left"/>
      </w:pPr>
      <w:r>
        <w:rPr>
          <w:rFonts w:ascii="Arial" w:hAnsi="Arial" w:eastAsia="等线" w:cs="Arial"/>
          <w:sz w:val="22"/>
        </w:rPr>
        <w:t>读取单局传入的最终评分数据，执行兑换公式：结算铜币 = Floor(总评分 / 100)。洛阳纸贵广告奖励直接在原基础上 * 2。</w:t>
      </w:r>
    </w:p>
    <w:p w14:paraId="3C29CC30">
      <w:pPr>
        <w:spacing w:before="260" w:after="120" w:line="288" w:lineRule="auto"/>
        <w:ind w:left="0"/>
        <w:jc w:val="left"/>
        <w:outlineLvl w:val="3"/>
      </w:pPr>
      <w:bookmarkStart w:id="23" w:name="heading_29"/>
      <w:r>
        <w:rPr>
          <w:rFonts w:ascii="Arial" w:hAnsi="Arial" w:eastAsia="等线" w:cs="Arial"/>
          <w:b/>
          <w:sz w:val="28"/>
        </w:rPr>
        <w:t>【排版位置】</w:t>
      </w:r>
      <w:bookmarkEnd w:id="23"/>
    </w:p>
    <w:p w14:paraId="64639BF4">
      <w:pPr>
        <w:spacing w:before="120" w:after="120" w:line="288" w:lineRule="auto"/>
        <w:ind w:left="0"/>
        <w:jc w:val="left"/>
      </w:pPr>
      <w:r>
        <w:rPr>
          <w:rFonts w:ascii="Arial" w:hAnsi="Arial" w:eastAsia="等线" w:cs="Arial"/>
          <w:sz w:val="22"/>
        </w:rPr>
        <w:t>“通关结算”大字占据顶部 20%，成绩面板占据中部 40%，激励视频按钮位于偏下黄金比例处，底部 15% 并排“返回”与“再来”按钮。</w:t>
      </w:r>
    </w:p>
    <w:p w14:paraId="217C989F">
      <w:pPr>
        <w:spacing w:before="260" w:after="120" w:line="288" w:lineRule="auto"/>
        <w:ind w:left="0"/>
        <w:jc w:val="left"/>
        <w:outlineLvl w:val="3"/>
      </w:pPr>
      <w:bookmarkStart w:id="24" w:name="heading_30"/>
      <w:r>
        <w:rPr>
          <w:rFonts w:ascii="Arial" w:hAnsi="Arial" w:eastAsia="等线" w:cs="Arial"/>
          <w:b/>
          <w:sz w:val="28"/>
        </w:rPr>
        <w:t>【全元素展示逻辑】</w:t>
      </w:r>
      <w:bookmarkEnd w:id="24"/>
    </w:p>
    <w:p w14:paraId="3F3A58E5">
      <w:pPr>
        <w:spacing w:before="120" w:after="120" w:line="288" w:lineRule="auto"/>
        <w:ind w:left="0"/>
        <w:jc w:val="left"/>
      </w:pPr>
      <w:r>
        <w:rPr>
          <w:rFonts w:ascii="Arial" w:hAnsi="Arial" w:eastAsia="等线" w:cs="Arial"/>
          <w:sz w:val="22"/>
        </w:rPr>
        <w:t>面板展开时，分数与铜币数据采用数字滚动动画（从 0 滚动至真实数值，耗时 1.0s），配合清脆的算盘/钱币音效。</w:t>
      </w:r>
    </w:p>
    <w:p w14:paraId="715EE4EC">
      <w:pPr>
        <w:spacing w:before="260" w:after="120" w:line="288" w:lineRule="auto"/>
        <w:ind w:left="0"/>
        <w:jc w:val="left"/>
        <w:outlineLvl w:val="3"/>
      </w:pPr>
      <w:bookmarkStart w:id="25" w:name="heading_31"/>
      <w:r>
        <w:rPr>
          <w:rFonts w:ascii="Arial" w:hAnsi="Arial" w:eastAsia="等线" w:cs="Arial"/>
          <w:b/>
          <w:sz w:val="28"/>
        </w:rPr>
        <w:t>【交互动作与时间规范】</w:t>
      </w:r>
      <w:bookmarkEnd w:id="25"/>
    </w:p>
    <w:p w14:paraId="5493E5F3">
      <w:pPr>
        <w:numPr>
          <w:ilvl w:val="0"/>
          <w:numId w:val="26"/>
        </w:numPr>
        <w:spacing w:before="120" w:after="120" w:line="288" w:lineRule="auto"/>
        <w:ind w:left="0"/>
        <w:jc w:val="left"/>
      </w:pPr>
      <w:r>
        <w:rPr>
          <w:rFonts w:ascii="Arial" w:hAnsi="Arial" w:eastAsia="等线" w:cs="Arial"/>
          <w:sz w:val="22"/>
        </w:rPr>
        <w:t>点击“洛阳纸贵”：呼出广告 SDK，播放完毕后数字再次滚动翻倍，按钮变为灰色的“已翻倍”且不可点击。</w:t>
      </w:r>
    </w:p>
    <w:p w14:paraId="23AA6CAC">
      <w:pPr>
        <w:numPr>
          <w:ilvl w:val="0"/>
          <w:numId w:val="27"/>
        </w:numPr>
        <w:spacing w:before="120" w:after="120" w:line="288" w:lineRule="auto"/>
        <w:ind w:left="0"/>
        <w:jc w:val="left"/>
      </w:pPr>
      <w:r>
        <w:rPr>
          <w:rFonts w:ascii="Arial" w:hAnsi="Arial" w:eastAsia="等线" w:cs="Arial"/>
          <w:sz w:val="22"/>
        </w:rPr>
        <w:t>点击“返回主界面”：0.2s 渐隐转场，重置游戏状态并返回游戏主界面（大厅）。</w:t>
      </w:r>
    </w:p>
    <w:p w14:paraId="2D32CDAC">
      <w:pPr>
        <w:spacing w:before="300" w:after="120" w:line="288" w:lineRule="auto"/>
        <w:ind w:left="0"/>
        <w:jc w:val="left"/>
        <w:outlineLvl w:val="2"/>
      </w:pPr>
      <w:bookmarkStart w:id="26" w:name="heading_32"/>
      <w:r>
        <w:rPr>
          <w:rFonts w:ascii="Arial" w:hAnsi="Arial" w:eastAsia="等线" w:cs="Arial"/>
          <w:b/>
          <w:sz w:val="30"/>
        </w:rPr>
        <w:t>【强化界面】</w:t>
      </w:r>
      <w:bookmarkEnd w:id="26"/>
    </w:p>
    <w:p w14:paraId="41F21B0A">
      <w:pPr>
        <w:spacing w:before="260" w:after="120" w:line="288" w:lineRule="auto"/>
        <w:ind w:left="0"/>
        <w:jc w:val="left"/>
        <w:outlineLvl w:val="3"/>
        <w:rPr>
          <w:rFonts w:hint="eastAsia" w:ascii="Arial" w:hAnsi="Arial" w:eastAsia="等线" w:cs="Arial"/>
          <w:b/>
          <w:sz w:val="28"/>
          <w:lang w:eastAsia="zh-CN"/>
        </w:rPr>
      </w:pPr>
      <w:bookmarkStart w:id="27" w:name="heading_34"/>
      <w:bookmarkStart w:id="59" w:name="_GoBack"/>
      <w:r>
        <w:rPr>
          <w:rFonts w:hint="eastAsia" w:ascii="Arial" w:hAnsi="Arial" w:eastAsia="等线" w:cs="Arial"/>
          <w:b/>
          <w:sz w:val="28"/>
          <w:lang w:eastAsia="zh-CN"/>
        </w:rPr>
        <w:drawing>
          <wp:inline distT="0" distB="0" distL="114300" distR="114300">
            <wp:extent cx="5266690" cy="7900670"/>
            <wp:effectExtent l="0" t="0" r="10160" b="5080"/>
            <wp:docPr id="3" name="图片 3" descr="ChatGPT Image 2026年5月15日 19_40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5月15日 19_40_43"/>
                    <pic:cNvPicPr>
                      <a:picLocks noChangeAspect="1"/>
                    </pic:cNvPicPr>
                  </pic:nvPicPr>
                  <pic:blipFill>
                    <a:blip r:embed="rId8"/>
                    <a:stretch>
                      <a:fillRect/>
                    </a:stretch>
                  </pic:blipFill>
                  <pic:spPr>
                    <a:xfrm>
                      <a:off x="0" y="0"/>
                      <a:ext cx="5266690" cy="7900670"/>
                    </a:xfrm>
                    <a:prstGeom prst="rect">
                      <a:avLst/>
                    </a:prstGeom>
                  </pic:spPr>
                </pic:pic>
              </a:graphicData>
            </a:graphic>
          </wp:inline>
        </w:drawing>
      </w:r>
      <w:bookmarkEnd w:id="59"/>
    </w:p>
    <w:p w14:paraId="63C72849">
      <w:pPr>
        <w:spacing w:before="260" w:after="120" w:line="288" w:lineRule="auto"/>
        <w:ind w:left="0"/>
        <w:jc w:val="left"/>
        <w:outlineLvl w:val="3"/>
      </w:pPr>
      <w:r>
        <w:rPr>
          <w:rFonts w:ascii="Arial" w:hAnsi="Arial" w:eastAsia="等线" w:cs="Arial"/>
          <w:b/>
          <w:sz w:val="28"/>
        </w:rPr>
        <w:t>【可视化文本线框图】</w:t>
      </w:r>
      <w:bookmarkEnd w:id="2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32CC2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4E3DB99">
            <w:pPr>
              <w:spacing w:before="120" w:after="120" w:line="288" w:lineRule="auto"/>
              <w:jc w:val="left"/>
            </w:pPr>
            <w:r>
              <w:rPr>
                <w:rFonts w:ascii="Consolas" w:hAnsi="Consolas" w:eastAsia="Consolas" w:cs="Consolas"/>
                <w:color w:val="646A73"/>
                <w:sz w:val="22"/>
              </w:rPr>
              <w:t>Plaintext</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局 外 强 化      [铜币图标]拥有:850|</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 |</w:t>
            </w:r>
            <w:r>
              <w:rPr>
                <w:rFonts w:ascii="Consolas" w:hAnsi="Consolas" w:eastAsia="Consolas" w:cs="Consolas"/>
                <w:sz w:val="22"/>
              </w:rPr>
              <w:br w:type="textWrapping"/>
            </w:r>
            <w:r>
              <w:rPr>
                <w:rFonts w:ascii="Consolas" w:hAnsi="Consolas" w:eastAsia="Consolas" w:cs="Consolas"/>
                <w:sz w:val="22"/>
              </w:rPr>
              <w:t>| | [法宝注灵图标]           Lv.3  | |</w:t>
            </w:r>
            <w:r>
              <w:rPr>
                <w:rFonts w:ascii="Consolas" w:hAnsi="Consolas" w:eastAsia="Consolas" w:cs="Consolas"/>
                <w:sz w:val="22"/>
              </w:rPr>
              <w:br w:type="textWrapping"/>
            </w:r>
            <w:r>
              <w:rPr>
                <w:rFonts w:ascii="Consolas" w:hAnsi="Consolas" w:eastAsia="Consolas" w:cs="Consolas"/>
                <w:sz w:val="22"/>
              </w:rPr>
              <w:t>| | 每级提升主角基础攻击力 30 点   | |</w:t>
            </w:r>
            <w:r>
              <w:rPr>
                <w:rFonts w:ascii="Consolas" w:hAnsi="Consolas" w:eastAsia="Consolas" w:cs="Consolas"/>
                <w:sz w:val="22"/>
              </w:rPr>
              <w:br w:type="textWrapping"/>
            </w:r>
            <w:r>
              <w:rPr>
                <w:rFonts w:ascii="Consolas" w:hAnsi="Consolas" w:eastAsia="Consolas" w:cs="Consolas"/>
                <w:sz w:val="22"/>
              </w:rPr>
              <w:t>| |                                | |</w:t>
            </w:r>
            <w:r>
              <w:rPr>
                <w:rFonts w:ascii="Consolas" w:hAnsi="Consolas" w:eastAsia="Consolas" w:cs="Consolas"/>
                <w:sz w:val="22"/>
              </w:rPr>
              <w:br w:type="textWrapping"/>
            </w:r>
            <w:r>
              <w:rPr>
                <w:rFonts w:ascii="Consolas" w:hAnsi="Consolas" w:eastAsia="Consolas" w:cs="Consolas"/>
                <w:sz w:val="22"/>
              </w:rPr>
              <w:t>| | 消耗: 1400 铜币       [ 升 级] | |</w:t>
            </w:r>
            <w:r>
              <w:rPr>
                <w:rFonts w:ascii="Consolas" w:hAnsi="Consolas" w:eastAsia="Consolas" w:cs="Consolas"/>
                <w:sz w:val="22"/>
              </w:rPr>
              <w:br w:type="textWrapping"/>
            </w:r>
            <w:r>
              <w:rPr>
                <w:rFonts w:ascii="Consolas" w:hAnsi="Consolas" w:eastAsia="Consolas" w:cs="Consolas"/>
                <w:sz w:val="22"/>
              </w:rPr>
              <w:t>| +--------------------------------+ |</w:t>
            </w:r>
            <w:r>
              <w:rPr>
                <w:rFonts w:ascii="Consolas" w:hAnsi="Consolas" w:eastAsia="Consolas" w:cs="Consolas"/>
                <w:sz w:val="22"/>
              </w:rPr>
              <w:br w:type="textWrapping"/>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 |</w:t>
            </w:r>
            <w:r>
              <w:rPr>
                <w:rFonts w:ascii="Consolas" w:hAnsi="Consolas" w:eastAsia="Consolas" w:cs="Consolas"/>
                <w:sz w:val="22"/>
              </w:rPr>
              <w:br w:type="textWrapping"/>
            </w:r>
            <w:r>
              <w:rPr>
                <w:rFonts w:ascii="Consolas" w:hAnsi="Consolas" w:eastAsia="Consolas" w:cs="Consolas"/>
                <w:sz w:val="22"/>
              </w:rPr>
              <w:t>| | [省力投掷图标]           Lv.1  | |</w:t>
            </w:r>
            <w:r>
              <w:rPr>
                <w:rFonts w:ascii="Consolas" w:hAnsi="Consolas" w:eastAsia="Consolas" w:cs="Consolas"/>
                <w:sz w:val="22"/>
              </w:rPr>
              <w:br w:type="textWrapping"/>
            </w:r>
            <w:r>
              <w:rPr>
                <w:rFonts w:ascii="Consolas" w:hAnsi="Consolas" w:eastAsia="Consolas" w:cs="Consolas"/>
                <w:sz w:val="22"/>
              </w:rPr>
              <w:t>| | 每级降低起步投掷耗灵 1 点      | |</w:t>
            </w:r>
            <w:r>
              <w:rPr>
                <w:rFonts w:ascii="Consolas" w:hAnsi="Consolas" w:eastAsia="Consolas" w:cs="Consolas"/>
                <w:sz w:val="22"/>
              </w:rPr>
              <w:br w:type="textWrapping"/>
            </w:r>
            <w:r>
              <w:rPr>
                <w:rFonts w:ascii="Consolas" w:hAnsi="Consolas" w:eastAsia="Consolas" w:cs="Consolas"/>
                <w:sz w:val="22"/>
              </w:rPr>
              <w:t>| |                                | |</w:t>
            </w:r>
            <w:r>
              <w:rPr>
                <w:rFonts w:ascii="Consolas" w:hAnsi="Consolas" w:eastAsia="Consolas" w:cs="Consolas"/>
                <w:sz w:val="22"/>
              </w:rPr>
              <w:br w:type="textWrapping"/>
            </w:r>
            <w:r>
              <w:rPr>
                <w:rFonts w:ascii="Consolas" w:hAnsi="Consolas" w:eastAsia="Consolas" w:cs="Consolas"/>
                <w:sz w:val="22"/>
              </w:rPr>
              <w:t>| | 消耗: 1500 铜币       [ 升 级] | |</w:t>
            </w:r>
            <w:r>
              <w:rPr>
                <w:rFonts w:ascii="Consolas" w:hAnsi="Consolas" w:eastAsia="Consolas" w:cs="Consolas"/>
                <w:sz w:val="22"/>
              </w:rPr>
              <w:br w:type="textWrapping"/>
            </w:r>
            <w:r>
              <w:rPr>
                <w:rFonts w:ascii="Consolas" w:hAnsi="Consolas" w:eastAsia="Consolas" w:cs="Consolas"/>
                <w:sz w:val="22"/>
              </w:rPr>
              <w:t>| +--------------------------------+ |</w:t>
            </w:r>
            <w:r>
              <w:rPr>
                <w:rFonts w:ascii="Consolas" w:hAnsi="Consolas" w:eastAsia="Consolas" w:cs="Consolas"/>
                <w:sz w:val="22"/>
              </w:rPr>
              <w:br w:type="textWrapping"/>
            </w:r>
            <w:r>
              <w:rPr>
                <w:rFonts w:ascii="Consolas" w:hAnsi="Consolas" w:eastAsia="Consolas" w:cs="Consolas"/>
                <w:sz w:val="22"/>
              </w:rPr>
              <w:t>|                                    |</w:t>
            </w:r>
            <w:r>
              <w:rPr>
                <w:rFonts w:ascii="Consolas" w:hAnsi="Consolas" w:eastAsia="Consolas" w:cs="Consolas"/>
                <w:sz w:val="22"/>
              </w:rPr>
              <w:br w:type="textWrapping"/>
            </w:r>
            <w:r>
              <w:rPr>
                <w:rFonts w:ascii="Consolas" w:hAnsi="Consolas" w:eastAsia="Consolas" w:cs="Consolas"/>
                <w:sz w:val="22"/>
              </w:rPr>
              <w:t>|             [ 返 回 ]              |</w:t>
            </w:r>
            <w:r>
              <w:rPr>
                <w:rFonts w:ascii="Consolas" w:hAnsi="Consolas" w:eastAsia="Consolas" w:cs="Consolas"/>
                <w:sz w:val="22"/>
              </w:rPr>
              <w:br w:type="textWrapping"/>
            </w:r>
            <w:r>
              <w:rPr>
                <w:rFonts w:ascii="Consolas" w:hAnsi="Consolas" w:eastAsia="Consolas" w:cs="Consolas"/>
                <w:sz w:val="22"/>
              </w:rPr>
              <w:t>+------------------------------------+</w:t>
            </w:r>
          </w:p>
        </w:tc>
      </w:tr>
    </w:tbl>
    <w:p w14:paraId="16A102B0">
      <w:pPr>
        <w:spacing w:before="260" w:after="120" w:line="288" w:lineRule="auto"/>
        <w:ind w:left="0"/>
        <w:jc w:val="left"/>
        <w:outlineLvl w:val="3"/>
      </w:pPr>
      <w:bookmarkStart w:id="28" w:name="heading_35"/>
      <w:r>
        <w:rPr>
          <w:rFonts w:ascii="Arial" w:hAnsi="Arial" w:eastAsia="等线" w:cs="Arial"/>
          <w:b/>
          <w:sz w:val="28"/>
        </w:rPr>
        <w:t>【数据驱动逻辑】</w:t>
      </w:r>
      <w:bookmarkEnd w:id="28"/>
    </w:p>
    <w:p w14:paraId="55F03722">
      <w:pPr>
        <w:numPr>
          <w:ilvl w:val="0"/>
          <w:numId w:val="28"/>
        </w:numPr>
        <w:spacing w:before="120" w:after="120" w:line="288" w:lineRule="auto"/>
        <w:ind w:left="0"/>
        <w:jc w:val="left"/>
      </w:pPr>
      <w:r>
        <w:rPr>
          <w:rFonts w:ascii="Arial" w:hAnsi="Arial" w:eastAsia="等线" w:cs="Arial"/>
          <w:sz w:val="22"/>
        </w:rPr>
        <w:t>读取全局配置表 upgrades，根据公式计算当前等级所需消耗的铜币。</w:t>
      </w:r>
    </w:p>
    <w:p w14:paraId="74FE677C">
      <w:pPr>
        <w:numPr>
          <w:ilvl w:val="0"/>
          <w:numId w:val="29"/>
        </w:numPr>
        <w:spacing w:before="120" w:after="120" w:line="288" w:lineRule="auto"/>
        <w:ind w:left="0"/>
        <w:jc w:val="left"/>
      </w:pPr>
      <w:r>
        <w:rPr>
          <w:rFonts w:ascii="Arial" w:hAnsi="Arial" w:eastAsia="等线" w:cs="Arial"/>
          <w:sz w:val="22"/>
        </w:rPr>
        <w:t>校验逻辑：判断玩家拥有的铜币数 current_coin &gt;= cost，若满足则按钮可点击，不满足则按钮置灰。</w:t>
      </w:r>
    </w:p>
    <w:p w14:paraId="46E59144">
      <w:pPr>
        <w:spacing w:before="260" w:after="120" w:line="288" w:lineRule="auto"/>
        <w:ind w:left="0"/>
        <w:jc w:val="left"/>
        <w:outlineLvl w:val="3"/>
      </w:pPr>
      <w:bookmarkStart w:id="29" w:name="heading_36"/>
      <w:r>
        <w:rPr>
          <w:rFonts w:ascii="Arial" w:hAnsi="Arial" w:eastAsia="等线" w:cs="Arial"/>
          <w:b/>
          <w:sz w:val="28"/>
        </w:rPr>
        <w:t>【排版位置】</w:t>
      </w:r>
      <w:bookmarkEnd w:id="29"/>
    </w:p>
    <w:p w14:paraId="62C48BC0">
      <w:pPr>
        <w:spacing w:before="120" w:after="120" w:line="288" w:lineRule="auto"/>
        <w:ind w:left="0"/>
        <w:jc w:val="left"/>
      </w:pPr>
      <w:r>
        <w:rPr>
          <w:rFonts w:ascii="Arial" w:hAnsi="Arial" w:eastAsia="等线" w:cs="Arial"/>
          <w:sz w:val="22"/>
        </w:rPr>
        <w:t>顶部状态栏占 10%，中间的强化卡片采用 ScrollView（滚动列表）布局占据 75%，底部的“返回”按钮固定悬浮在下侧占据 15%。</w:t>
      </w:r>
    </w:p>
    <w:p w14:paraId="5B368E52">
      <w:pPr>
        <w:spacing w:before="260" w:after="120" w:line="288" w:lineRule="auto"/>
        <w:ind w:left="0"/>
        <w:jc w:val="left"/>
        <w:outlineLvl w:val="3"/>
      </w:pPr>
      <w:bookmarkStart w:id="30" w:name="heading_37"/>
      <w:r>
        <w:rPr>
          <w:rFonts w:ascii="Arial" w:hAnsi="Arial" w:eastAsia="等线" w:cs="Arial"/>
          <w:b/>
          <w:sz w:val="28"/>
        </w:rPr>
        <w:t>【全元素展示逻辑】</w:t>
      </w:r>
      <w:bookmarkEnd w:id="30"/>
    </w:p>
    <w:p w14:paraId="3809A900">
      <w:pPr>
        <w:spacing w:before="120" w:after="120" w:line="288" w:lineRule="auto"/>
        <w:ind w:left="0"/>
        <w:jc w:val="left"/>
      </w:pPr>
      <w:r>
        <w:rPr>
          <w:rFonts w:ascii="Arial" w:hAnsi="Arial" w:eastAsia="等线" w:cs="Arial"/>
          <w:sz w:val="22"/>
        </w:rPr>
        <w:t>卡片内的 Lv 等级数和消耗金币数根据玩家存盘数据实时更新。满级后，升级按钮文本变更为“已满级”且样式替换为金色不可交互状态。</w:t>
      </w:r>
    </w:p>
    <w:p w14:paraId="06278215">
      <w:pPr>
        <w:spacing w:before="260" w:after="120" w:line="288" w:lineRule="auto"/>
        <w:ind w:left="0"/>
        <w:jc w:val="left"/>
        <w:outlineLvl w:val="3"/>
      </w:pPr>
      <w:bookmarkStart w:id="31" w:name="heading_38"/>
      <w:r>
        <w:rPr>
          <w:rFonts w:ascii="Arial" w:hAnsi="Arial" w:eastAsia="等线" w:cs="Arial"/>
          <w:b/>
          <w:sz w:val="28"/>
        </w:rPr>
        <w:t>【交互动作与时间规范】</w:t>
      </w:r>
      <w:bookmarkEnd w:id="31"/>
    </w:p>
    <w:p w14:paraId="24760992">
      <w:pPr>
        <w:spacing w:before="120" w:after="120" w:line="288" w:lineRule="auto"/>
        <w:ind w:left="0"/>
        <w:jc w:val="left"/>
      </w:pPr>
      <w:r>
        <w:rPr>
          <w:rFonts w:ascii="Arial" w:hAnsi="Arial" w:eastAsia="等线" w:cs="Arial"/>
          <w:sz w:val="22"/>
        </w:rPr>
        <w:t>点击“升级”按钮：播放墨水注入卡片的流光特效（0.3s），数字瞬间刷新，顶部总铜币同步滚动扣减。若金币不足点击，主界面中央浮现红色提示字“铜币不足”。</w:t>
      </w:r>
    </w:p>
    <w:p w14:paraId="096368CA">
      <w:pPr>
        <w:spacing w:before="320" w:after="120" w:line="288" w:lineRule="auto"/>
        <w:ind w:left="0"/>
        <w:jc w:val="left"/>
        <w:outlineLvl w:val="1"/>
      </w:pPr>
      <w:bookmarkStart w:id="32" w:name="heading_39"/>
      <w:r>
        <w:rPr>
          <w:rFonts w:ascii="Arial" w:hAnsi="Arial" w:eastAsia="等线" w:cs="Arial"/>
          <w:b/>
          <w:sz w:val="32"/>
        </w:rPr>
        <w:t>四、主角、怪物、升级/强化配置卡片明细</w:t>
      </w:r>
      <w:bookmarkEnd w:id="32"/>
    </w:p>
    <w:p w14:paraId="641DC370">
      <w:pPr>
        <w:spacing w:before="300" w:after="120" w:line="288" w:lineRule="auto"/>
        <w:ind w:left="0"/>
        <w:jc w:val="left"/>
        <w:outlineLvl w:val="2"/>
      </w:pPr>
      <w:bookmarkStart w:id="33" w:name="heading_40"/>
      <w:r>
        <w:rPr>
          <w:rFonts w:ascii="Arial" w:hAnsi="Arial" w:eastAsia="等线" w:cs="Arial"/>
          <w:b/>
          <w:sz w:val="30"/>
        </w:rPr>
        <w:t>1. 货币配置表（简单实体表）</w:t>
      </w:r>
      <w:bookmarkEnd w:id="3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552496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F9900C9">
            <w:pPr>
              <w:spacing w:before="120" w:after="120" w:line="288" w:lineRule="auto"/>
              <w:ind w:left="0"/>
              <w:jc w:val="left"/>
            </w:pPr>
            <w:r>
              <w:rPr>
                <w:rFonts w:ascii="Arial" w:hAnsi="Arial" w:eastAsia="等线" w:cs="Arial"/>
                <w:sz w:val="22"/>
              </w:rPr>
              <w:t>ID</w:t>
            </w:r>
          </w:p>
        </w:tc>
        <w:tc>
          <w:tcPr>
            <w:tcW w:w="2070" w:type="dxa"/>
            <w:tcMar>
              <w:top w:w="60" w:type="dxa"/>
              <w:left w:w="120" w:type="dxa"/>
              <w:bottom w:w="30" w:type="dxa"/>
              <w:right w:w="120" w:type="dxa"/>
            </w:tcMar>
          </w:tcPr>
          <w:p w14:paraId="6DE66731">
            <w:pPr>
              <w:spacing w:before="120" w:after="120" w:line="288" w:lineRule="auto"/>
              <w:ind w:left="0"/>
              <w:jc w:val="left"/>
            </w:pPr>
            <w:r>
              <w:rPr>
                <w:rFonts w:ascii="Arial" w:hAnsi="Arial" w:eastAsia="等线" w:cs="Arial"/>
                <w:sz w:val="22"/>
              </w:rPr>
              <w:t>名称</w:t>
            </w:r>
          </w:p>
        </w:tc>
        <w:tc>
          <w:tcPr>
            <w:tcW w:w="2070" w:type="dxa"/>
            <w:tcMar>
              <w:top w:w="60" w:type="dxa"/>
              <w:left w:w="120" w:type="dxa"/>
              <w:bottom w:w="30" w:type="dxa"/>
              <w:right w:w="120" w:type="dxa"/>
            </w:tcMar>
          </w:tcPr>
          <w:p w14:paraId="4ADC4333">
            <w:pPr>
              <w:spacing w:before="120" w:after="120" w:line="288" w:lineRule="auto"/>
              <w:ind w:left="0"/>
              <w:jc w:val="left"/>
            </w:pPr>
            <w:r>
              <w:rPr>
                <w:rFonts w:ascii="Arial" w:hAnsi="Arial" w:eastAsia="等线" w:cs="Arial"/>
                <w:sz w:val="22"/>
              </w:rPr>
              <w:t>功能描述</w:t>
            </w:r>
          </w:p>
        </w:tc>
        <w:tc>
          <w:tcPr>
            <w:tcW w:w="2070" w:type="dxa"/>
            <w:tcMar>
              <w:top w:w="60" w:type="dxa"/>
              <w:left w:w="120" w:type="dxa"/>
              <w:bottom w:w="30" w:type="dxa"/>
              <w:right w:w="120" w:type="dxa"/>
            </w:tcMar>
          </w:tcPr>
          <w:p w14:paraId="4B9A5A93">
            <w:pPr>
              <w:spacing w:before="120" w:after="120" w:line="288" w:lineRule="auto"/>
              <w:ind w:left="0"/>
              <w:jc w:val="left"/>
            </w:pPr>
            <w:r>
              <w:rPr>
                <w:rFonts w:ascii="Arial" w:hAnsi="Arial" w:eastAsia="等线" w:cs="Arial"/>
                <w:sz w:val="22"/>
              </w:rPr>
              <w:t>获取途径</w:t>
            </w:r>
          </w:p>
        </w:tc>
      </w:tr>
      <w:tr w14:paraId="33143E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3665B5E">
            <w:pPr>
              <w:spacing w:before="120" w:after="120" w:line="288" w:lineRule="auto"/>
              <w:ind w:left="0"/>
              <w:jc w:val="left"/>
            </w:pPr>
            <w:r>
              <w:rPr>
                <w:rFonts w:ascii="Arial" w:hAnsi="Arial" w:eastAsia="等线" w:cs="Arial"/>
                <w:sz w:val="22"/>
              </w:rPr>
              <w:t>CUR01</w:t>
            </w:r>
          </w:p>
        </w:tc>
        <w:tc>
          <w:tcPr>
            <w:tcW w:w="2070" w:type="dxa"/>
            <w:tcMar>
              <w:top w:w="60" w:type="dxa"/>
              <w:left w:w="120" w:type="dxa"/>
              <w:bottom w:w="30" w:type="dxa"/>
              <w:right w:w="120" w:type="dxa"/>
            </w:tcMar>
          </w:tcPr>
          <w:p w14:paraId="3295499B">
            <w:pPr>
              <w:spacing w:before="120" w:after="120" w:line="288" w:lineRule="auto"/>
              <w:ind w:left="0"/>
              <w:jc w:val="left"/>
            </w:pPr>
            <w:r>
              <w:rPr>
                <w:rFonts w:ascii="Arial" w:hAnsi="Arial" w:eastAsia="等线" w:cs="Arial"/>
                <w:sz w:val="22"/>
              </w:rPr>
              <w:t>体力</w:t>
            </w:r>
          </w:p>
        </w:tc>
        <w:tc>
          <w:tcPr>
            <w:tcW w:w="2070" w:type="dxa"/>
            <w:tcMar>
              <w:top w:w="60" w:type="dxa"/>
              <w:left w:w="120" w:type="dxa"/>
              <w:bottom w:w="30" w:type="dxa"/>
              <w:right w:w="120" w:type="dxa"/>
            </w:tcMar>
          </w:tcPr>
          <w:p w14:paraId="2FF4D3B4">
            <w:pPr>
              <w:spacing w:before="120" w:after="120" w:line="288" w:lineRule="auto"/>
              <w:ind w:left="0"/>
              <w:jc w:val="left"/>
            </w:pPr>
            <w:r>
              <w:rPr>
                <w:rFonts w:ascii="Arial" w:hAnsi="Arial" w:eastAsia="等线" w:cs="Arial"/>
                <w:sz w:val="22"/>
              </w:rPr>
              <w:t>进入单局战斗的门票，上限5点。每次消耗1点。</w:t>
            </w:r>
          </w:p>
        </w:tc>
        <w:tc>
          <w:tcPr>
            <w:tcW w:w="2070" w:type="dxa"/>
            <w:tcMar>
              <w:top w:w="60" w:type="dxa"/>
              <w:left w:w="120" w:type="dxa"/>
              <w:bottom w:w="30" w:type="dxa"/>
              <w:right w:w="120" w:type="dxa"/>
            </w:tcMar>
          </w:tcPr>
          <w:p w14:paraId="5B974E86">
            <w:pPr>
              <w:spacing w:before="120" w:after="120" w:line="288" w:lineRule="auto"/>
              <w:ind w:left="0"/>
              <w:jc w:val="left"/>
            </w:pPr>
            <w:r>
              <w:rPr>
                <w:rFonts w:ascii="Arial" w:hAnsi="Arial" w:eastAsia="等线" w:cs="Arial"/>
                <w:sz w:val="22"/>
              </w:rPr>
              <w:t>随时间自动恢复（每30分钟1点）</w:t>
            </w:r>
          </w:p>
        </w:tc>
      </w:tr>
      <w:tr w14:paraId="7C497D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C714988">
            <w:pPr>
              <w:spacing w:before="120" w:after="120" w:line="288" w:lineRule="auto"/>
              <w:ind w:left="0"/>
              <w:jc w:val="left"/>
            </w:pPr>
            <w:r>
              <w:rPr>
                <w:rFonts w:ascii="Arial" w:hAnsi="Arial" w:eastAsia="等线" w:cs="Arial"/>
                <w:sz w:val="22"/>
              </w:rPr>
              <w:t>CUR02</w:t>
            </w:r>
          </w:p>
        </w:tc>
        <w:tc>
          <w:tcPr>
            <w:tcW w:w="2070" w:type="dxa"/>
            <w:tcMar>
              <w:top w:w="60" w:type="dxa"/>
              <w:left w:w="120" w:type="dxa"/>
              <w:bottom w:w="30" w:type="dxa"/>
              <w:right w:w="120" w:type="dxa"/>
            </w:tcMar>
          </w:tcPr>
          <w:p w14:paraId="430A51C1">
            <w:pPr>
              <w:spacing w:before="120" w:after="120" w:line="288" w:lineRule="auto"/>
              <w:ind w:left="0"/>
              <w:jc w:val="left"/>
            </w:pPr>
            <w:r>
              <w:rPr>
                <w:rFonts w:ascii="Arial" w:hAnsi="Arial" w:eastAsia="等线" w:cs="Arial"/>
                <w:sz w:val="22"/>
              </w:rPr>
              <w:t>铜币</w:t>
            </w:r>
          </w:p>
        </w:tc>
        <w:tc>
          <w:tcPr>
            <w:tcW w:w="2070" w:type="dxa"/>
            <w:tcMar>
              <w:top w:w="60" w:type="dxa"/>
              <w:left w:w="120" w:type="dxa"/>
              <w:bottom w:w="30" w:type="dxa"/>
              <w:right w:w="120" w:type="dxa"/>
            </w:tcMar>
          </w:tcPr>
          <w:p w14:paraId="64A6296C">
            <w:pPr>
              <w:spacing w:before="120" w:after="120" w:line="288" w:lineRule="auto"/>
              <w:ind w:left="0"/>
              <w:jc w:val="left"/>
            </w:pPr>
            <w:r>
              <w:rPr>
                <w:rFonts w:ascii="Arial" w:hAnsi="Arial" w:eastAsia="等线" w:cs="Arial"/>
                <w:sz w:val="22"/>
              </w:rPr>
              <w:t>游戏内唯一核心货币，用于全部的强化升级、角色解锁。</w:t>
            </w:r>
          </w:p>
        </w:tc>
        <w:tc>
          <w:tcPr>
            <w:tcW w:w="2070" w:type="dxa"/>
            <w:tcMar>
              <w:top w:w="60" w:type="dxa"/>
              <w:left w:w="120" w:type="dxa"/>
              <w:bottom w:w="30" w:type="dxa"/>
              <w:right w:w="120" w:type="dxa"/>
            </w:tcMar>
          </w:tcPr>
          <w:p w14:paraId="30C6FF74">
            <w:pPr>
              <w:spacing w:before="120" w:after="120" w:line="288" w:lineRule="auto"/>
              <w:ind w:left="0"/>
              <w:jc w:val="left"/>
            </w:pPr>
            <w:r>
              <w:rPr>
                <w:rFonts w:ascii="Arial" w:hAnsi="Arial" w:eastAsia="等线" w:cs="Arial"/>
                <w:sz w:val="22"/>
              </w:rPr>
              <w:t>关卡通关结算奖励、结算界面广告获取</w:t>
            </w:r>
          </w:p>
        </w:tc>
      </w:tr>
    </w:tbl>
    <w:p w14:paraId="517D5B07">
      <w:pPr>
        <w:spacing w:before="300" w:after="120" w:line="288" w:lineRule="auto"/>
        <w:ind w:left="0"/>
        <w:jc w:val="left"/>
        <w:outlineLvl w:val="2"/>
      </w:pPr>
      <w:bookmarkStart w:id="34" w:name="heading_41"/>
      <w:r>
        <w:rPr>
          <w:rFonts w:ascii="Arial" w:hAnsi="Arial" w:eastAsia="等线" w:cs="Arial"/>
          <w:b/>
          <w:sz w:val="30"/>
        </w:rPr>
        <w:t>2. 主角卡片（复杂实体卡片式排版 - 共5名）</w:t>
      </w:r>
      <w:bookmarkEnd w:id="34"/>
    </w:p>
    <w:p w14:paraId="25E39C32">
      <w:pPr>
        <w:spacing w:before="260" w:after="120" w:line="288" w:lineRule="auto"/>
        <w:ind w:left="0"/>
        <w:jc w:val="left"/>
        <w:outlineLvl w:val="3"/>
      </w:pPr>
      <w:bookmarkStart w:id="35" w:name="heading_42"/>
      <w:r>
        <w:rPr>
          <w:rFonts w:ascii="Arial" w:hAnsi="Arial" w:eastAsia="等线" w:cs="Arial"/>
          <w:b/>
          <w:sz w:val="28"/>
        </w:rPr>
        <w:t>C001 团子小童</w:t>
      </w:r>
      <w:bookmarkEnd w:id="35"/>
    </w:p>
    <w:p w14:paraId="31786827">
      <w:pPr>
        <w:numPr>
          <w:ilvl w:val="0"/>
          <w:numId w:val="30"/>
        </w:numPr>
        <w:spacing w:before="120" w:after="120" w:line="288" w:lineRule="auto"/>
        <w:ind w:left="0"/>
        <w:jc w:val="left"/>
      </w:pPr>
      <w:r>
        <w:rPr>
          <w:rFonts w:ascii="Arial" w:hAnsi="Arial" w:eastAsia="等线" w:cs="Arial"/>
          <w:sz w:val="22"/>
        </w:rPr>
        <w:t>唯一 ID：C001</w:t>
      </w:r>
    </w:p>
    <w:p w14:paraId="5E2EF34B">
      <w:pPr>
        <w:numPr>
          <w:ilvl w:val="0"/>
          <w:numId w:val="31"/>
        </w:numPr>
        <w:spacing w:before="120" w:after="120" w:line="288" w:lineRule="auto"/>
        <w:ind w:left="0"/>
        <w:jc w:val="left"/>
      </w:pPr>
      <w:r>
        <w:rPr>
          <w:rFonts w:ascii="Arial" w:hAnsi="Arial" w:eastAsia="等线" w:cs="Arial"/>
          <w:sz w:val="22"/>
        </w:rPr>
        <w:t>名称：团子小童</w:t>
      </w:r>
    </w:p>
    <w:p w14:paraId="26B8AA0B">
      <w:pPr>
        <w:numPr>
          <w:ilvl w:val="0"/>
          <w:numId w:val="32"/>
        </w:numPr>
        <w:spacing w:before="120" w:after="120" w:line="288" w:lineRule="auto"/>
        <w:ind w:left="0"/>
        <w:jc w:val="left"/>
      </w:pPr>
      <w:r>
        <w:rPr>
          <w:rFonts w:ascii="Arial" w:hAnsi="Arial" w:eastAsia="等线" w:cs="Arial"/>
          <w:sz w:val="22"/>
        </w:rPr>
        <w:t>战场定位：初始均衡型</w:t>
      </w:r>
    </w:p>
    <w:p w14:paraId="7BD6DF3E">
      <w:pPr>
        <w:numPr>
          <w:ilvl w:val="0"/>
          <w:numId w:val="33"/>
        </w:numPr>
        <w:spacing w:before="120" w:after="120" w:line="288" w:lineRule="auto"/>
        <w:ind w:left="0"/>
        <w:jc w:val="left"/>
      </w:pPr>
      <w:r>
        <w:rPr>
          <w:rFonts w:ascii="Arial" w:hAnsi="Arial" w:eastAsia="等线" w:cs="Arial"/>
          <w:sz w:val="22"/>
        </w:rPr>
        <w:t>外观特征：背着一支比自己还大的毛笔的呆萌童子，穿着青色短褂。</w:t>
      </w:r>
    </w:p>
    <w:p w14:paraId="5C2CC6B0">
      <w:pPr>
        <w:numPr>
          <w:ilvl w:val="0"/>
          <w:numId w:val="34"/>
        </w:numPr>
        <w:spacing w:before="120" w:after="120" w:line="288" w:lineRule="auto"/>
        <w:ind w:left="0"/>
        <w:jc w:val="left"/>
      </w:pPr>
      <w:r>
        <w:rPr>
          <w:rFonts w:ascii="Arial" w:hAnsi="Arial" w:eastAsia="等线" w:cs="Arial"/>
          <w:sz w:val="22"/>
        </w:rPr>
        <w:t>基础战斗数值：生命 100，基础攻击 20，法宝移速 1000。</w:t>
      </w:r>
    </w:p>
    <w:p w14:paraId="49CAE1A9">
      <w:pPr>
        <w:numPr>
          <w:ilvl w:val="0"/>
          <w:numId w:val="35"/>
        </w:numPr>
        <w:spacing w:before="120" w:after="120" w:line="288" w:lineRule="auto"/>
        <w:ind w:left="0"/>
        <w:jc w:val="left"/>
      </w:pPr>
      <w:r>
        <w:rPr>
          <w:rFonts w:ascii="Arial" w:hAnsi="Arial" w:eastAsia="等线" w:cs="Arial"/>
          <w:sz w:val="22"/>
        </w:rPr>
        <w:t>物理与AI行为：受玩家画线指令控制，静止待机时有擦汗动画。</w:t>
      </w:r>
    </w:p>
    <w:p w14:paraId="02C0D2A1">
      <w:pPr>
        <w:numPr>
          <w:ilvl w:val="0"/>
          <w:numId w:val="36"/>
        </w:numPr>
        <w:spacing w:before="120" w:after="120" w:line="288" w:lineRule="auto"/>
        <w:ind w:left="0"/>
        <w:jc w:val="left"/>
      </w:pPr>
      <w:r>
        <w:rPr>
          <w:rFonts w:ascii="Arial" w:hAnsi="Arial" w:eastAsia="等线" w:cs="Arial"/>
          <w:sz w:val="22"/>
        </w:rPr>
        <w:t>特有被动技能：无。</w:t>
      </w:r>
    </w:p>
    <w:p w14:paraId="2A0D1E7A">
      <w:pPr>
        <w:spacing w:before="260" w:after="120" w:line="288" w:lineRule="auto"/>
        <w:ind w:left="0"/>
        <w:jc w:val="left"/>
        <w:outlineLvl w:val="3"/>
      </w:pPr>
      <w:bookmarkStart w:id="36" w:name="heading_43"/>
      <w:r>
        <w:rPr>
          <w:rFonts w:ascii="Arial" w:hAnsi="Arial" w:eastAsia="等线" w:cs="Arial"/>
          <w:b/>
          <w:sz w:val="28"/>
        </w:rPr>
        <w:t>C002 狂草喵喵</w:t>
      </w:r>
      <w:bookmarkEnd w:id="36"/>
    </w:p>
    <w:p w14:paraId="00B893FC">
      <w:pPr>
        <w:numPr>
          <w:ilvl w:val="0"/>
          <w:numId w:val="37"/>
        </w:numPr>
        <w:spacing w:before="120" w:after="120" w:line="288" w:lineRule="auto"/>
        <w:ind w:left="0"/>
        <w:jc w:val="left"/>
      </w:pPr>
      <w:r>
        <w:rPr>
          <w:rFonts w:ascii="Arial" w:hAnsi="Arial" w:eastAsia="等线" w:cs="Arial"/>
          <w:sz w:val="22"/>
        </w:rPr>
        <w:t>唯一 ID：C002</w:t>
      </w:r>
    </w:p>
    <w:p w14:paraId="1C8141A1">
      <w:pPr>
        <w:numPr>
          <w:ilvl w:val="0"/>
          <w:numId w:val="38"/>
        </w:numPr>
        <w:spacing w:before="120" w:after="120" w:line="288" w:lineRule="auto"/>
        <w:ind w:left="0"/>
        <w:jc w:val="left"/>
      </w:pPr>
      <w:r>
        <w:rPr>
          <w:rFonts w:ascii="Arial" w:hAnsi="Arial" w:eastAsia="等线" w:cs="Arial"/>
          <w:sz w:val="22"/>
        </w:rPr>
        <w:t>名称：狂草喵喵</w:t>
      </w:r>
    </w:p>
    <w:p w14:paraId="296E2F26">
      <w:pPr>
        <w:numPr>
          <w:ilvl w:val="0"/>
          <w:numId w:val="39"/>
        </w:numPr>
        <w:spacing w:before="120" w:after="120" w:line="288" w:lineRule="auto"/>
        <w:ind w:left="0"/>
        <w:jc w:val="left"/>
      </w:pPr>
      <w:r>
        <w:rPr>
          <w:rFonts w:ascii="Arial" w:hAnsi="Arial" w:eastAsia="等线" w:cs="Arial"/>
          <w:sz w:val="22"/>
        </w:rPr>
        <w:t>战场定位：续航回复型</w:t>
      </w:r>
    </w:p>
    <w:p w14:paraId="52C55DE2">
      <w:pPr>
        <w:numPr>
          <w:ilvl w:val="0"/>
          <w:numId w:val="40"/>
        </w:numPr>
        <w:spacing w:before="120" w:after="120" w:line="288" w:lineRule="auto"/>
        <w:ind w:left="0"/>
        <w:jc w:val="left"/>
      </w:pPr>
      <w:r>
        <w:rPr>
          <w:rFonts w:ascii="Arial" w:hAnsi="Arial" w:eastAsia="等线" w:cs="Arial"/>
          <w:sz w:val="22"/>
        </w:rPr>
        <w:t>外观特征：穿着红色红肚兜的黑猫，用尾巴卷着毛笔。</w:t>
      </w:r>
    </w:p>
    <w:p w14:paraId="01B8FE2B">
      <w:pPr>
        <w:numPr>
          <w:ilvl w:val="0"/>
          <w:numId w:val="41"/>
        </w:numPr>
        <w:spacing w:before="120" w:after="120" w:line="288" w:lineRule="auto"/>
        <w:ind w:left="0"/>
        <w:jc w:val="left"/>
      </w:pPr>
      <w:r>
        <w:rPr>
          <w:rFonts w:ascii="Arial" w:hAnsi="Arial" w:eastAsia="等线" w:cs="Arial"/>
          <w:sz w:val="22"/>
        </w:rPr>
        <w:t>基础战斗数值：生命 80，基础攻击 22，法宝移速 1100。</w:t>
      </w:r>
    </w:p>
    <w:p w14:paraId="2FEF9A90">
      <w:pPr>
        <w:numPr>
          <w:ilvl w:val="0"/>
          <w:numId w:val="42"/>
        </w:numPr>
        <w:spacing w:before="120" w:after="120" w:line="288" w:lineRule="auto"/>
        <w:ind w:left="0"/>
        <w:jc w:val="left"/>
      </w:pPr>
      <w:r>
        <w:rPr>
          <w:rFonts w:ascii="Arial" w:hAnsi="Arial" w:eastAsia="等线" w:cs="Arial"/>
          <w:sz w:val="22"/>
        </w:rPr>
        <w:t>物理与AI行为：同上，待机会舔爪子。</w:t>
      </w:r>
    </w:p>
    <w:p w14:paraId="47B16487">
      <w:pPr>
        <w:numPr>
          <w:ilvl w:val="0"/>
          <w:numId w:val="43"/>
        </w:numPr>
        <w:spacing w:before="120" w:after="120" w:line="288" w:lineRule="auto"/>
        <w:ind w:left="0"/>
        <w:jc w:val="left"/>
      </w:pPr>
      <w:r>
        <w:rPr>
          <w:rFonts w:ascii="Arial" w:hAnsi="Arial" w:eastAsia="等线" w:cs="Arial"/>
          <w:sz w:val="22"/>
        </w:rPr>
        <w:t>特有被动技能：【灵海无涯】—— 每次通关关卡跨入新区域时，额外回复 30 点灵力。</w:t>
      </w:r>
    </w:p>
    <w:p w14:paraId="40871542">
      <w:pPr>
        <w:spacing w:before="260" w:after="120" w:line="288" w:lineRule="auto"/>
        <w:ind w:left="0"/>
        <w:jc w:val="left"/>
        <w:outlineLvl w:val="3"/>
      </w:pPr>
      <w:bookmarkStart w:id="37" w:name="heading_44"/>
      <w:r>
        <w:rPr>
          <w:rFonts w:ascii="Arial" w:hAnsi="Arial" w:eastAsia="等线" w:cs="Arial"/>
          <w:b/>
          <w:sz w:val="28"/>
        </w:rPr>
        <w:t>C003 飞白小仙</w:t>
      </w:r>
      <w:bookmarkEnd w:id="37"/>
    </w:p>
    <w:p w14:paraId="40C93E65">
      <w:pPr>
        <w:numPr>
          <w:ilvl w:val="0"/>
          <w:numId w:val="44"/>
        </w:numPr>
        <w:spacing w:before="120" w:after="120" w:line="288" w:lineRule="auto"/>
        <w:ind w:left="0"/>
        <w:jc w:val="left"/>
      </w:pPr>
      <w:r>
        <w:rPr>
          <w:rFonts w:ascii="Arial" w:hAnsi="Arial" w:eastAsia="等线" w:cs="Arial"/>
          <w:sz w:val="22"/>
        </w:rPr>
        <w:t>唯一 ID：C003</w:t>
      </w:r>
    </w:p>
    <w:p w14:paraId="19B6D953">
      <w:pPr>
        <w:numPr>
          <w:ilvl w:val="0"/>
          <w:numId w:val="45"/>
        </w:numPr>
        <w:spacing w:before="120" w:after="120" w:line="288" w:lineRule="auto"/>
        <w:ind w:left="0"/>
        <w:jc w:val="left"/>
      </w:pPr>
      <w:r>
        <w:rPr>
          <w:rFonts w:ascii="Arial" w:hAnsi="Arial" w:eastAsia="等线" w:cs="Arial"/>
          <w:sz w:val="22"/>
        </w:rPr>
        <w:t>名称：飞白小仙</w:t>
      </w:r>
    </w:p>
    <w:p w14:paraId="40F25901">
      <w:pPr>
        <w:numPr>
          <w:ilvl w:val="0"/>
          <w:numId w:val="46"/>
        </w:numPr>
        <w:spacing w:before="120" w:after="120" w:line="288" w:lineRule="auto"/>
        <w:ind w:left="0"/>
        <w:jc w:val="left"/>
      </w:pPr>
      <w:r>
        <w:rPr>
          <w:rFonts w:ascii="Arial" w:hAnsi="Arial" w:eastAsia="等线" w:cs="Arial"/>
          <w:sz w:val="22"/>
        </w:rPr>
        <w:t>战场定位：天气抗性型</w:t>
      </w:r>
    </w:p>
    <w:p w14:paraId="44035630">
      <w:pPr>
        <w:numPr>
          <w:ilvl w:val="0"/>
          <w:numId w:val="47"/>
        </w:numPr>
        <w:spacing w:before="120" w:after="120" w:line="288" w:lineRule="auto"/>
        <w:ind w:left="0"/>
        <w:jc w:val="left"/>
      </w:pPr>
      <w:r>
        <w:rPr>
          <w:rFonts w:ascii="Arial" w:hAnsi="Arial" w:eastAsia="等线" w:cs="Arial"/>
          <w:sz w:val="22"/>
        </w:rPr>
        <w:t>外观特征：双脚离地悬浮的萝莉龙女，周身环绕水汽。</w:t>
      </w:r>
    </w:p>
    <w:p w14:paraId="2D7A4196">
      <w:pPr>
        <w:numPr>
          <w:ilvl w:val="0"/>
          <w:numId w:val="48"/>
        </w:numPr>
        <w:spacing w:before="120" w:after="120" w:line="288" w:lineRule="auto"/>
        <w:ind w:left="0"/>
        <w:jc w:val="left"/>
      </w:pPr>
      <w:r>
        <w:rPr>
          <w:rFonts w:ascii="Arial" w:hAnsi="Arial" w:eastAsia="等线" w:cs="Arial"/>
          <w:sz w:val="22"/>
        </w:rPr>
        <w:t>基础战斗数值：生命 80，基础攻击 25，法宝移速 1200。</w:t>
      </w:r>
    </w:p>
    <w:p w14:paraId="68D43E69">
      <w:pPr>
        <w:numPr>
          <w:ilvl w:val="0"/>
          <w:numId w:val="49"/>
        </w:numPr>
        <w:spacing w:before="120" w:after="120" w:line="288" w:lineRule="auto"/>
        <w:ind w:left="0"/>
        <w:jc w:val="left"/>
      </w:pPr>
      <w:r>
        <w:rPr>
          <w:rFonts w:ascii="Arial" w:hAnsi="Arial" w:eastAsia="等线" w:cs="Arial"/>
          <w:sz w:val="22"/>
        </w:rPr>
        <w:t>物理与AI行为：同上。</w:t>
      </w:r>
    </w:p>
    <w:p w14:paraId="2895F609">
      <w:pPr>
        <w:numPr>
          <w:ilvl w:val="0"/>
          <w:numId w:val="50"/>
        </w:numPr>
        <w:spacing w:before="120" w:after="120" w:line="288" w:lineRule="auto"/>
        <w:ind w:left="0"/>
        <w:jc w:val="left"/>
      </w:pPr>
      <w:r>
        <w:rPr>
          <w:rFonts w:ascii="Arial" w:hAnsi="Arial" w:eastAsia="等线" w:cs="Arial"/>
          <w:sz w:val="22"/>
        </w:rPr>
        <w:t>特有被动技能：【雨润飞白】—— 完全免疫【霖雨】天气的体积膨胀惩罚（保持绝对的穿梭精准度），且在该天气下最终伤害提升至 140%。</w:t>
      </w:r>
    </w:p>
    <w:p w14:paraId="4E55F704">
      <w:pPr>
        <w:spacing w:before="260" w:after="120" w:line="288" w:lineRule="auto"/>
        <w:ind w:left="0"/>
        <w:jc w:val="left"/>
        <w:outlineLvl w:val="3"/>
      </w:pPr>
      <w:bookmarkStart w:id="38" w:name="heading_45"/>
      <w:r>
        <w:rPr>
          <w:rFonts w:ascii="Arial" w:hAnsi="Arial" w:eastAsia="等线" w:cs="Arial"/>
          <w:b/>
          <w:sz w:val="28"/>
        </w:rPr>
        <w:t>C004 铁砚爷爷</w:t>
      </w:r>
      <w:bookmarkEnd w:id="38"/>
    </w:p>
    <w:p w14:paraId="3AC7CEDE">
      <w:pPr>
        <w:numPr>
          <w:ilvl w:val="0"/>
          <w:numId w:val="51"/>
        </w:numPr>
        <w:spacing w:before="120" w:after="120" w:line="288" w:lineRule="auto"/>
        <w:ind w:left="0"/>
        <w:jc w:val="left"/>
      </w:pPr>
      <w:r>
        <w:rPr>
          <w:rFonts w:ascii="Arial" w:hAnsi="Arial" w:eastAsia="等线" w:cs="Arial"/>
          <w:sz w:val="22"/>
        </w:rPr>
        <w:t>唯一 ID：C004</w:t>
      </w:r>
    </w:p>
    <w:p w14:paraId="56CC47CF">
      <w:pPr>
        <w:numPr>
          <w:ilvl w:val="0"/>
          <w:numId w:val="52"/>
        </w:numPr>
        <w:spacing w:before="120" w:after="120" w:line="288" w:lineRule="auto"/>
        <w:ind w:left="0"/>
        <w:jc w:val="left"/>
      </w:pPr>
      <w:r>
        <w:rPr>
          <w:rFonts w:ascii="Arial" w:hAnsi="Arial" w:eastAsia="等线" w:cs="Arial"/>
          <w:sz w:val="22"/>
        </w:rPr>
        <w:t>名称：铁砚爷爷</w:t>
      </w:r>
    </w:p>
    <w:p w14:paraId="0148EA73">
      <w:pPr>
        <w:numPr>
          <w:ilvl w:val="0"/>
          <w:numId w:val="53"/>
        </w:numPr>
        <w:spacing w:before="120" w:after="120" w:line="288" w:lineRule="auto"/>
        <w:ind w:left="0"/>
        <w:jc w:val="left"/>
      </w:pPr>
      <w:r>
        <w:rPr>
          <w:rFonts w:ascii="Arial" w:hAnsi="Arial" w:eastAsia="等线" w:cs="Arial"/>
          <w:sz w:val="22"/>
        </w:rPr>
        <w:t>战场定位：视野破局型</w:t>
      </w:r>
    </w:p>
    <w:p w14:paraId="1225CBBB">
      <w:pPr>
        <w:numPr>
          <w:ilvl w:val="0"/>
          <w:numId w:val="54"/>
        </w:numPr>
        <w:spacing w:before="120" w:after="120" w:line="288" w:lineRule="auto"/>
        <w:ind w:left="0"/>
        <w:jc w:val="left"/>
      </w:pPr>
      <w:r>
        <w:rPr>
          <w:rFonts w:ascii="Arial" w:hAnsi="Arial" w:eastAsia="等线" w:cs="Arial"/>
          <w:sz w:val="22"/>
        </w:rPr>
        <w:t>外观特征：白胡子及地的老神仙，脚踩一方巨大的铁砚台。</w:t>
      </w:r>
    </w:p>
    <w:p w14:paraId="5AA3D5C7">
      <w:pPr>
        <w:numPr>
          <w:ilvl w:val="0"/>
          <w:numId w:val="55"/>
        </w:numPr>
        <w:spacing w:before="120" w:after="120" w:line="288" w:lineRule="auto"/>
        <w:ind w:left="0"/>
        <w:jc w:val="left"/>
      </w:pPr>
      <w:r>
        <w:rPr>
          <w:rFonts w:ascii="Arial" w:hAnsi="Arial" w:eastAsia="等线" w:cs="Arial"/>
          <w:sz w:val="22"/>
        </w:rPr>
        <w:t>基础战斗数值：生命 120，基础攻击 18，法宝移速 900。</w:t>
      </w:r>
    </w:p>
    <w:p w14:paraId="71DC8C7E">
      <w:pPr>
        <w:numPr>
          <w:ilvl w:val="0"/>
          <w:numId w:val="56"/>
        </w:numPr>
        <w:spacing w:before="120" w:after="120" w:line="288" w:lineRule="auto"/>
        <w:ind w:left="0"/>
        <w:jc w:val="left"/>
      </w:pPr>
      <w:r>
        <w:rPr>
          <w:rFonts w:ascii="Arial" w:hAnsi="Arial" w:eastAsia="等线" w:cs="Arial"/>
          <w:sz w:val="22"/>
        </w:rPr>
        <w:t>物理与AI行为：同上。</w:t>
      </w:r>
    </w:p>
    <w:p w14:paraId="7F2114E5">
      <w:pPr>
        <w:numPr>
          <w:ilvl w:val="0"/>
          <w:numId w:val="57"/>
        </w:numPr>
        <w:spacing w:before="120" w:after="120" w:line="288" w:lineRule="auto"/>
        <w:ind w:left="0"/>
        <w:jc w:val="left"/>
      </w:pPr>
      <w:r>
        <w:rPr>
          <w:rFonts w:ascii="Arial" w:hAnsi="Arial" w:eastAsia="等线" w:cs="Arial"/>
          <w:sz w:val="22"/>
        </w:rPr>
        <w:t>特有被动技能：【铁骨破愁】—— 完全免疫【愁云】天气的视野降低Debuff，且在该天气下攻击力提升至 150%。</w:t>
      </w:r>
    </w:p>
    <w:p w14:paraId="519262C2">
      <w:pPr>
        <w:spacing w:before="260" w:after="120" w:line="288" w:lineRule="auto"/>
        <w:ind w:left="0"/>
        <w:jc w:val="left"/>
        <w:outlineLvl w:val="3"/>
      </w:pPr>
      <w:bookmarkStart w:id="39" w:name="heading_46"/>
      <w:r>
        <w:rPr>
          <w:rFonts w:ascii="Arial" w:hAnsi="Arial" w:eastAsia="等线" w:cs="Arial"/>
          <w:b/>
          <w:sz w:val="28"/>
        </w:rPr>
        <w:t>C005 瘦金少侠</w:t>
      </w:r>
      <w:bookmarkEnd w:id="39"/>
    </w:p>
    <w:p w14:paraId="3C1A9AA3">
      <w:pPr>
        <w:numPr>
          <w:ilvl w:val="0"/>
          <w:numId w:val="58"/>
        </w:numPr>
        <w:spacing w:before="120" w:after="120" w:line="288" w:lineRule="auto"/>
        <w:ind w:left="0"/>
        <w:jc w:val="left"/>
      </w:pPr>
      <w:r>
        <w:rPr>
          <w:rFonts w:ascii="Arial" w:hAnsi="Arial" w:eastAsia="等线" w:cs="Arial"/>
          <w:sz w:val="22"/>
        </w:rPr>
        <w:t>唯一 ID：C005</w:t>
      </w:r>
    </w:p>
    <w:p w14:paraId="5B3FD511">
      <w:pPr>
        <w:numPr>
          <w:ilvl w:val="0"/>
          <w:numId w:val="59"/>
        </w:numPr>
        <w:spacing w:before="120" w:after="120" w:line="288" w:lineRule="auto"/>
        <w:ind w:left="0"/>
        <w:jc w:val="left"/>
      </w:pPr>
      <w:r>
        <w:rPr>
          <w:rFonts w:ascii="Arial" w:hAnsi="Arial" w:eastAsia="等线" w:cs="Arial"/>
          <w:sz w:val="22"/>
        </w:rPr>
        <w:t>名称：瘦金少侠</w:t>
      </w:r>
    </w:p>
    <w:p w14:paraId="78D74198">
      <w:pPr>
        <w:numPr>
          <w:ilvl w:val="0"/>
          <w:numId w:val="60"/>
        </w:numPr>
        <w:spacing w:before="120" w:after="120" w:line="288" w:lineRule="auto"/>
        <w:ind w:left="0"/>
        <w:jc w:val="left"/>
      </w:pPr>
      <w:r>
        <w:rPr>
          <w:rFonts w:ascii="Arial" w:hAnsi="Arial" w:eastAsia="等线" w:cs="Arial"/>
          <w:sz w:val="22"/>
        </w:rPr>
        <w:t>战场定位：极致精准型</w:t>
      </w:r>
    </w:p>
    <w:p w14:paraId="74B67C44">
      <w:pPr>
        <w:numPr>
          <w:ilvl w:val="0"/>
          <w:numId w:val="61"/>
        </w:numPr>
        <w:spacing w:before="120" w:after="120" w:line="288" w:lineRule="auto"/>
        <w:ind w:left="0"/>
        <w:jc w:val="left"/>
      </w:pPr>
      <w:r>
        <w:rPr>
          <w:rFonts w:ascii="Arial" w:hAnsi="Arial" w:eastAsia="等线" w:cs="Arial"/>
          <w:sz w:val="22"/>
        </w:rPr>
        <w:t>外观特征：头戴斗笠、黑布蒙眼的劲装侠客，手持细长的狼毫笔。</w:t>
      </w:r>
    </w:p>
    <w:p w14:paraId="7A6039F5">
      <w:pPr>
        <w:numPr>
          <w:ilvl w:val="0"/>
          <w:numId w:val="62"/>
        </w:numPr>
        <w:spacing w:before="120" w:after="120" w:line="288" w:lineRule="auto"/>
        <w:ind w:left="0"/>
        <w:jc w:val="left"/>
      </w:pPr>
      <w:r>
        <w:rPr>
          <w:rFonts w:ascii="Arial" w:hAnsi="Arial" w:eastAsia="等线" w:cs="Arial"/>
          <w:sz w:val="22"/>
        </w:rPr>
        <w:t>基础战斗数值：生命 70，基础攻击 30，法宝移速 1400。</w:t>
      </w:r>
    </w:p>
    <w:p w14:paraId="2448893B">
      <w:pPr>
        <w:numPr>
          <w:ilvl w:val="0"/>
          <w:numId w:val="63"/>
        </w:numPr>
        <w:spacing w:before="120" w:after="120" w:line="288" w:lineRule="auto"/>
        <w:ind w:left="0"/>
        <w:jc w:val="left"/>
      </w:pPr>
      <w:r>
        <w:rPr>
          <w:rFonts w:ascii="Arial" w:hAnsi="Arial" w:eastAsia="等线" w:cs="Arial"/>
          <w:sz w:val="22"/>
        </w:rPr>
        <w:t>物理与AI行为：同上。</w:t>
      </w:r>
    </w:p>
    <w:p w14:paraId="6B576DA4">
      <w:pPr>
        <w:numPr>
          <w:ilvl w:val="0"/>
          <w:numId w:val="64"/>
        </w:numPr>
        <w:spacing w:before="120" w:after="120" w:line="288" w:lineRule="auto"/>
        <w:ind w:left="0"/>
        <w:jc w:val="left"/>
      </w:pPr>
      <w:r>
        <w:rPr>
          <w:rFonts w:ascii="Arial" w:hAnsi="Arial" w:eastAsia="等线" w:cs="Arial"/>
          <w:sz w:val="22"/>
        </w:rPr>
        <w:t>特有被动技能：【骄阳锋芒】—— 放大【朗日】天气的精准优势，碰撞体积进一步缩小至 50%（极致穿针引线），且在该天气下攻击力提升至 150%。</w:t>
      </w:r>
    </w:p>
    <w:p w14:paraId="275151DF">
      <w:pPr>
        <w:spacing w:before="300" w:after="120" w:line="288" w:lineRule="auto"/>
        <w:ind w:left="0"/>
        <w:jc w:val="left"/>
        <w:outlineLvl w:val="2"/>
      </w:pPr>
      <w:bookmarkStart w:id="40" w:name="heading_47"/>
      <w:r>
        <w:rPr>
          <w:rFonts w:ascii="Arial" w:hAnsi="Arial" w:eastAsia="等线" w:cs="Arial"/>
          <w:b/>
          <w:sz w:val="30"/>
        </w:rPr>
        <w:t>3. 怪物卡片（复杂实体卡片式排版 - 共10名）</w:t>
      </w:r>
      <w:bookmarkEnd w:id="40"/>
    </w:p>
    <w:p w14:paraId="4F4C5307">
      <w:pPr>
        <w:spacing w:before="260" w:after="120" w:line="288" w:lineRule="auto"/>
        <w:ind w:left="0"/>
        <w:jc w:val="left"/>
        <w:outlineLvl w:val="3"/>
      </w:pPr>
      <w:bookmarkStart w:id="41" w:name="heading_48"/>
      <w:r>
        <w:rPr>
          <w:rFonts w:ascii="Arial" w:hAnsi="Arial" w:eastAsia="等线" w:cs="Arial"/>
          <w:b/>
          <w:sz w:val="28"/>
        </w:rPr>
        <w:t>M001 呆呆石碑</w:t>
      </w:r>
      <w:bookmarkEnd w:id="41"/>
    </w:p>
    <w:p w14:paraId="085AC5AE">
      <w:pPr>
        <w:numPr>
          <w:ilvl w:val="0"/>
          <w:numId w:val="65"/>
        </w:numPr>
        <w:spacing w:before="120" w:after="120" w:line="288" w:lineRule="auto"/>
        <w:ind w:left="0"/>
        <w:jc w:val="left"/>
      </w:pPr>
      <w:r>
        <w:rPr>
          <w:rFonts w:ascii="Arial" w:hAnsi="Arial" w:eastAsia="等线" w:cs="Arial"/>
          <w:sz w:val="22"/>
        </w:rPr>
        <w:t>唯一 ID：M001</w:t>
      </w:r>
    </w:p>
    <w:p w14:paraId="1DA9A6A7">
      <w:pPr>
        <w:numPr>
          <w:ilvl w:val="0"/>
          <w:numId w:val="66"/>
        </w:numPr>
        <w:spacing w:before="120" w:after="120" w:line="288" w:lineRule="auto"/>
        <w:ind w:left="0"/>
        <w:jc w:val="left"/>
      </w:pPr>
      <w:r>
        <w:rPr>
          <w:rFonts w:ascii="Arial" w:hAnsi="Arial" w:eastAsia="等线" w:cs="Arial"/>
          <w:sz w:val="22"/>
        </w:rPr>
        <w:t>名称：呆呆石碑</w:t>
      </w:r>
    </w:p>
    <w:p w14:paraId="15F4026D">
      <w:pPr>
        <w:numPr>
          <w:ilvl w:val="0"/>
          <w:numId w:val="67"/>
        </w:numPr>
        <w:spacing w:before="120" w:after="120" w:line="288" w:lineRule="auto"/>
        <w:ind w:left="0"/>
        <w:jc w:val="left"/>
      </w:pPr>
      <w:r>
        <w:rPr>
          <w:rFonts w:ascii="Arial" w:hAnsi="Arial" w:eastAsia="等线" w:cs="Arial"/>
          <w:sz w:val="22"/>
        </w:rPr>
        <w:t>基础数值：基础血量 200，对玩家伤害 0。</w:t>
      </w:r>
    </w:p>
    <w:p w14:paraId="00842A06">
      <w:pPr>
        <w:numPr>
          <w:ilvl w:val="0"/>
          <w:numId w:val="68"/>
        </w:numPr>
        <w:spacing w:before="120" w:after="120" w:line="288" w:lineRule="auto"/>
        <w:ind w:left="0"/>
        <w:jc w:val="left"/>
      </w:pPr>
      <w:r>
        <w:rPr>
          <w:rFonts w:ascii="Arial" w:hAnsi="Arial" w:eastAsia="等线" w:cs="Arial"/>
          <w:sz w:val="22"/>
        </w:rPr>
        <w:t>物理与AI行为：绝对静止，充当战场障碍物和击杀目标。</w:t>
      </w:r>
    </w:p>
    <w:p w14:paraId="68BC052E">
      <w:pPr>
        <w:numPr>
          <w:ilvl w:val="0"/>
          <w:numId w:val="69"/>
        </w:numPr>
        <w:spacing w:before="120" w:after="120" w:line="288" w:lineRule="auto"/>
        <w:ind w:left="0"/>
        <w:jc w:val="left"/>
      </w:pPr>
      <w:r>
        <w:rPr>
          <w:rFonts w:ascii="Arial" w:hAnsi="Arial" w:eastAsia="等线" w:cs="Arial"/>
          <w:sz w:val="22"/>
        </w:rPr>
        <w:t>外观特征：长着豆豆眼的小石碑，顶部有平整的切面用于显示汉字。</w:t>
      </w:r>
    </w:p>
    <w:p w14:paraId="19187A05">
      <w:pPr>
        <w:spacing w:before="260" w:after="120" w:line="288" w:lineRule="auto"/>
        <w:ind w:left="0"/>
        <w:jc w:val="left"/>
        <w:outlineLvl w:val="3"/>
      </w:pPr>
      <w:bookmarkStart w:id="42" w:name="heading_49"/>
      <w:r>
        <w:rPr>
          <w:rFonts w:ascii="Arial" w:hAnsi="Arial" w:eastAsia="等线" w:cs="Arial"/>
          <w:b/>
          <w:sz w:val="28"/>
        </w:rPr>
        <w:t>M002 顶碗小妖</w:t>
      </w:r>
      <w:bookmarkEnd w:id="42"/>
    </w:p>
    <w:p w14:paraId="62FEDDA5">
      <w:pPr>
        <w:numPr>
          <w:ilvl w:val="0"/>
          <w:numId w:val="70"/>
        </w:numPr>
        <w:spacing w:before="120" w:after="120" w:line="288" w:lineRule="auto"/>
        <w:ind w:left="0"/>
        <w:jc w:val="left"/>
      </w:pPr>
      <w:r>
        <w:rPr>
          <w:rFonts w:ascii="Arial" w:hAnsi="Arial" w:eastAsia="等线" w:cs="Arial"/>
          <w:sz w:val="22"/>
        </w:rPr>
        <w:t>唯一 ID：M002</w:t>
      </w:r>
    </w:p>
    <w:p w14:paraId="486741F8">
      <w:pPr>
        <w:numPr>
          <w:ilvl w:val="0"/>
          <w:numId w:val="71"/>
        </w:numPr>
        <w:spacing w:before="120" w:after="120" w:line="288" w:lineRule="auto"/>
        <w:ind w:left="0"/>
        <w:jc w:val="left"/>
      </w:pPr>
      <w:r>
        <w:rPr>
          <w:rFonts w:ascii="Arial" w:hAnsi="Arial" w:eastAsia="等线" w:cs="Arial"/>
          <w:sz w:val="22"/>
        </w:rPr>
        <w:t>名称：顶碗小妖</w:t>
      </w:r>
    </w:p>
    <w:p w14:paraId="75B32DA6">
      <w:pPr>
        <w:numPr>
          <w:ilvl w:val="0"/>
          <w:numId w:val="72"/>
        </w:numPr>
        <w:spacing w:before="120" w:after="120" w:line="288" w:lineRule="auto"/>
        <w:ind w:left="0"/>
        <w:jc w:val="left"/>
      </w:pPr>
      <w:r>
        <w:rPr>
          <w:rFonts w:ascii="Arial" w:hAnsi="Arial" w:eastAsia="等线" w:cs="Arial"/>
          <w:sz w:val="22"/>
        </w:rPr>
        <w:t>基础数值：基础血量 160，对玩家伤害 0。</w:t>
      </w:r>
    </w:p>
    <w:p w14:paraId="7A8FF3B2">
      <w:pPr>
        <w:numPr>
          <w:ilvl w:val="0"/>
          <w:numId w:val="73"/>
        </w:numPr>
        <w:spacing w:before="120" w:after="120" w:line="288" w:lineRule="auto"/>
        <w:ind w:left="0"/>
        <w:jc w:val="left"/>
      </w:pPr>
      <w:r>
        <w:rPr>
          <w:rFonts w:ascii="Arial" w:hAnsi="Arial" w:eastAsia="等线" w:cs="Arial"/>
          <w:sz w:val="22"/>
        </w:rPr>
        <w:t>物理与AI行为：绝对静止。</w:t>
      </w:r>
    </w:p>
    <w:p w14:paraId="5A4E8274">
      <w:pPr>
        <w:numPr>
          <w:ilvl w:val="0"/>
          <w:numId w:val="74"/>
        </w:numPr>
        <w:spacing w:before="120" w:after="120" w:line="288" w:lineRule="auto"/>
        <w:ind w:left="0"/>
        <w:jc w:val="left"/>
      </w:pPr>
      <w:r>
        <w:rPr>
          <w:rFonts w:ascii="Arial" w:hAnsi="Arial" w:eastAsia="等线" w:cs="Arial"/>
          <w:sz w:val="22"/>
        </w:rPr>
        <w:t>外观特征：头顶着一个巨大白瓷碗底的绿色小妖精。</w:t>
      </w:r>
    </w:p>
    <w:p w14:paraId="78D68621">
      <w:pPr>
        <w:spacing w:before="260" w:after="120" w:line="288" w:lineRule="auto"/>
        <w:ind w:left="0"/>
        <w:jc w:val="left"/>
        <w:outlineLvl w:val="3"/>
      </w:pPr>
      <w:bookmarkStart w:id="43" w:name="heading_50"/>
      <w:r>
        <w:rPr>
          <w:rFonts w:ascii="Arial" w:hAnsi="Arial" w:eastAsia="等线" w:cs="Arial"/>
          <w:b/>
          <w:sz w:val="28"/>
        </w:rPr>
        <w:t>M003 瞌睡石狮</w:t>
      </w:r>
      <w:bookmarkEnd w:id="43"/>
    </w:p>
    <w:p w14:paraId="25DA8DF0">
      <w:pPr>
        <w:numPr>
          <w:ilvl w:val="0"/>
          <w:numId w:val="75"/>
        </w:numPr>
        <w:spacing w:before="120" w:after="120" w:line="288" w:lineRule="auto"/>
        <w:ind w:left="0"/>
        <w:jc w:val="left"/>
      </w:pPr>
      <w:r>
        <w:rPr>
          <w:rFonts w:ascii="Arial" w:hAnsi="Arial" w:eastAsia="等线" w:cs="Arial"/>
          <w:sz w:val="22"/>
        </w:rPr>
        <w:t>唯一 ID：M003</w:t>
      </w:r>
    </w:p>
    <w:p w14:paraId="1C0D4475">
      <w:pPr>
        <w:numPr>
          <w:ilvl w:val="0"/>
          <w:numId w:val="76"/>
        </w:numPr>
        <w:spacing w:before="120" w:after="120" w:line="288" w:lineRule="auto"/>
        <w:ind w:left="0"/>
        <w:jc w:val="left"/>
      </w:pPr>
      <w:r>
        <w:rPr>
          <w:rFonts w:ascii="Arial" w:hAnsi="Arial" w:eastAsia="等线" w:cs="Arial"/>
          <w:sz w:val="22"/>
        </w:rPr>
        <w:t>名称：瞌睡石狮</w:t>
      </w:r>
    </w:p>
    <w:p w14:paraId="56AA5FD1">
      <w:pPr>
        <w:numPr>
          <w:ilvl w:val="0"/>
          <w:numId w:val="77"/>
        </w:numPr>
        <w:spacing w:before="120" w:after="120" w:line="288" w:lineRule="auto"/>
        <w:ind w:left="0"/>
        <w:jc w:val="left"/>
      </w:pPr>
      <w:r>
        <w:rPr>
          <w:rFonts w:ascii="Arial" w:hAnsi="Arial" w:eastAsia="等线" w:cs="Arial"/>
          <w:sz w:val="22"/>
        </w:rPr>
        <w:t>基础数值：基础血量 300，对玩家伤害 0。</w:t>
      </w:r>
    </w:p>
    <w:p w14:paraId="1A1C1CB8">
      <w:pPr>
        <w:numPr>
          <w:ilvl w:val="0"/>
          <w:numId w:val="78"/>
        </w:numPr>
        <w:spacing w:before="120" w:after="120" w:line="288" w:lineRule="auto"/>
        <w:ind w:left="0"/>
        <w:jc w:val="left"/>
      </w:pPr>
      <w:r>
        <w:rPr>
          <w:rFonts w:ascii="Arial" w:hAnsi="Arial" w:eastAsia="等线" w:cs="Arial"/>
          <w:sz w:val="22"/>
        </w:rPr>
        <w:t>物理与AI行为：绝对静止，受击时呼噜泡泡会破裂。</w:t>
      </w:r>
    </w:p>
    <w:p w14:paraId="422735E4">
      <w:pPr>
        <w:numPr>
          <w:ilvl w:val="0"/>
          <w:numId w:val="79"/>
        </w:numPr>
        <w:spacing w:before="120" w:after="120" w:line="288" w:lineRule="auto"/>
        <w:ind w:left="0"/>
        <w:jc w:val="left"/>
      </w:pPr>
      <w:r>
        <w:rPr>
          <w:rFonts w:ascii="Arial" w:hAnsi="Arial" w:eastAsia="等线" w:cs="Arial"/>
          <w:sz w:val="22"/>
        </w:rPr>
        <w:t>外观特征：趴在地上打呼噜的迷你石狮子，背部驮着一块玉板。</w:t>
      </w:r>
    </w:p>
    <w:p w14:paraId="431D9755">
      <w:pPr>
        <w:spacing w:before="260" w:after="120" w:line="288" w:lineRule="auto"/>
        <w:ind w:left="0"/>
        <w:jc w:val="left"/>
        <w:outlineLvl w:val="3"/>
      </w:pPr>
      <w:bookmarkStart w:id="44" w:name="heading_51"/>
      <w:r>
        <w:rPr>
          <w:rFonts w:ascii="Arial" w:hAnsi="Arial" w:eastAsia="等线" w:cs="Arial"/>
          <w:b/>
          <w:sz w:val="28"/>
        </w:rPr>
        <w:t>M004 倒立铜钟</w:t>
      </w:r>
      <w:bookmarkEnd w:id="44"/>
    </w:p>
    <w:p w14:paraId="7C05ADC9">
      <w:pPr>
        <w:numPr>
          <w:ilvl w:val="0"/>
          <w:numId w:val="80"/>
        </w:numPr>
        <w:spacing w:before="120" w:after="120" w:line="288" w:lineRule="auto"/>
        <w:ind w:left="0"/>
        <w:jc w:val="left"/>
      </w:pPr>
      <w:r>
        <w:rPr>
          <w:rFonts w:ascii="Arial" w:hAnsi="Arial" w:eastAsia="等线" w:cs="Arial"/>
          <w:sz w:val="22"/>
        </w:rPr>
        <w:t>唯一 ID：M004</w:t>
      </w:r>
    </w:p>
    <w:p w14:paraId="19465910">
      <w:pPr>
        <w:numPr>
          <w:ilvl w:val="0"/>
          <w:numId w:val="81"/>
        </w:numPr>
        <w:spacing w:before="120" w:after="120" w:line="288" w:lineRule="auto"/>
        <w:ind w:left="0"/>
        <w:jc w:val="left"/>
      </w:pPr>
      <w:r>
        <w:rPr>
          <w:rFonts w:ascii="Arial" w:hAnsi="Arial" w:eastAsia="等线" w:cs="Arial"/>
          <w:sz w:val="22"/>
        </w:rPr>
        <w:t>名称：倒立铜钟</w:t>
      </w:r>
    </w:p>
    <w:p w14:paraId="234197B4">
      <w:pPr>
        <w:numPr>
          <w:ilvl w:val="0"/>
          <w:numId w:val="82"/>
        </w:numPr>
        <w:spacing w:before="120" w:after="120" w:line="288" w:lineRule="auto"/>
        <w:ind w:left="0"/>
        <w:jc w:val="left"/>
      </w:pPr>
      <w:r>
        <w:rPr>
          <w:rFonts w:ascii="Arial" w:hAnsi="Arial" w:eastAsia="等线" w:cs="Arial"/>
          <w:sz w:val="22"/>
        </w:rPr>
        <w:t>基础数值：基础血量 360，对玩家伤害 0。</w:t>
      </w:r>
    </w:p>
    <w:p w14:paraId="68A203C3">
      <w:pPr>
        <w:numPr>
          <w:ilvl w:val="0"/>
          <w:numId w:val="83"/>
        </w:numPr>
        <w:spacing w:before="120" w:after="120" w:line="288" w:lineRule="auto"/>
        <w:ind w:left="0"/>
        <w:jc w:val="left"/>
      </w:pPr>
      <w:r>
        <w:rPr>
          <w:rFonts w:ascii="Arial" w:hAnsi="Arial" w:eastAsia="等线" w:cs="Arial"/>
          <w:sz w:val="22"/>
        </w:rPr>
        <w:t>物理与AI行为：绝对静止，法宝穿过时会发出沉闷的钟声。</w:t>
      </w:r>
    </w:p>
    <w:p w14:paraId="41A74541">
      <w:pPr>
        <w:numPr>
          <w:ilvl w:val="0"/>
          <w:numId w:val="84"/>
        </w:numPr>
        <w:spacing w:before="120" w:after="120" w:line="288" w:lineRule="auto"/>
        <w:ind w:left="0"/>
        <w:jc w:val="left"/>
      </w:pPr>
      <w:r>
        <w:rPr>
          <w:rFonts w:ascii="Arial" w:hAnsi="Arial" w:eastAsia="等线" w:cs="Arial"/>
          <w:sz w:val="22"/>
        </w:rPr>
        <w:t>外观特征：一口倒扣的青铜钟，钟底朝上显示高亮汉字。</w:t>
      </w:r>
    </w:p>
    <w:p w14:paraId="2EE39FF9">
      <w:pPr>
        <w:spacing w:before="260" w:after="120" w:line="288" w:lineRule="auto"/>
        <w:ind w:left="0"/>
        <w:jc w:val="left"/>
        <w:outlineLvl w:val="3"/>
      </w:pPr>
      <w:bookmarkStart w:id="45" w:name="heading_52"/>
      <w:r>
        <w:rPr>
          <w:rFonts w:ascii="Arial" w:hAnsi="Arial" w:eastAsia="等线" w:cs="Arial"/>
          <w:b/>
          <w:sz w:val="28"/>
        </w:rPr>
        <w:t>M005 符水木偶</w:t>
      </w:r>
      <w:bookmarkEnd w:id="45"/>
    </w:p>
    <w:p w14:paraId="157CD29F">
      <w:pPr>
        <w:numPr>
          <w:ilvl w:val="0"/>
          <w:numId w:val="85"/>
        </w:numPr>
        <w:spacing w:before="120" w:after="120" w:line="288" w:lineRule="auto"/>
        <w:ind w:left="0"/>
        <w:jc w:val="left"/>
      </w:pPr>
      <w:r>
        <w:rPr>
          <w:rFonts w:ascii="Arial" w:hAnsi="Arial" w:eastAsia="等线" w:cs="Arial"/>
          <w:sz w:val="22"/>
        </w:rPr>
        <w:t>唯一 ID：M005</w:t>
      </w:r>
    </w:p>
    <w:p w14:paraId="0CADE43D">
      <w:pPr>
        <w:numPr>
          <w:ilvl w:val="0"/>
          <w:numId w:val="86"/>
        </w:numPr>
        <w:spacing w:before="120" w:after="120" w:line="288" w:lineRule="auto"/>
        <w:ind w:left="0"/>
        <w:jc w:val="left"/>
      </w:pPr>
      <w:r>
        <w:rPr>
          <w:rFonts w:ascii="Arial" w:hAnsi="Arial" w:eastAsia="等线" w:cs="Arial"/>
          <w:sz w:val="22"/>
        </w:rPr>
        <w:t>名称：符水木偶</w:t>
      </w:r>
    </w:p>
    <w:p w14:paraId="1F2F7FE2">
      <w:pPr>
        <w:numPr>
          <w:ilvl w:val="0"/>
          <w:numId w:val="87"/>
        </w:numPr>
        <w:spacing w:before="120" w:after="120" w:line="288" w:lineRule="auto"/>
        <w:ind w:left="0"/>
        <w:jc w:val="left"/>
      </w:pPr>
      <w:r>
        <w:rPr>
          <w:rFonts w:ascii="Arial" w:hAnsi="Arial" w:eastAsia="等线" w:cs="Arial"/>
          <w:sz w:val="22"/>
        </w:rPr>
        <w:t>基础数值：基础血量 240，对玩家伤害 0。</w:t>
      </w:r>
    </w:p>
    <w:p w14:paraId="747E6F70">
      <w:pPr>
        <w:numPr>
          <w:ilvl w:val="0"/>
          <w:numId w:val="88"/>
        </w:numPr>
        <w:spacing w:before="120" w:after="120" w:line="288" w:lineRule="auto"/>
        <w:ind w:left="0"/>
        <w:jc w:val="left"/>
      </w:pPr>
      <w:r>
        <w:rPr>
          <w:rFonts w:ascii="Arial" w:hAnsi="Arial" w:eastAsia="等线" w:cs="Arial"/>
          <w:sz w:val="22"/>
        </w:rPr>
        <w:t>物理与AI行为：绝对静止。</w:t>
      </w:r>
    </w:p>
    <w:p w14:paraId="6DAC647A">
      <w:pPr>
        <w:numPr>
          <w:ilvl w:val="0"/>
          <w:numId w:val="89"/>
        </w:numPr>
        <w:spacing w:before="120" w:after="120" w:line="288" w:lineRule="auto"/>
        <w:ind w:left="0"/>
        <w:jc w:val="left"/>
      </w:pPr>
      <w:r>
        <w:rPr>
          <w:rFonts w:ascii="Arial" w:hAnsi="Arial" w:eastAsia="等线" w:cs="Arial"/>
          <w:sz w:val="22"/>
        </w:rPr>
        <w:t>外观特征：四肢僵硬的小木偶，头顶平贴着一张四方符箓。</w:t>
      </w:r>
    </w:p>
    <w:p w14:paraId="1FA728A0">
      <w:pPr>
        <w:spacing w:before="260" w:after="120" w:line="288" w:lineRule="auto"/>
        <w:ind w:left="0"/>
        <w:jc w:val="left"/>
        <w:outlineLvl w:val="3"/>
      </w:pPr>
      <w:bookmarkStart w:id="46" w:name="heading_53"/>
      <w:r>
        <w:rPr>
          <w:rFonts w:ascii="Arial" w:hAnsi="Arial" w:eastAsia="等线" w:cs="Arial"/>
          <w:b/>
          <w:sz w:val="28"/>
        </w:rPr>
        <w:t>M006 贪吃书虫</w:t>
      </w:r>
      <w:bookmarkEnd w:id="46"/>
    </w:p>
    <w:p w14:paraId="35283404">
      <w:pPr>
        <w:numPr>
          <w:ilvl w:val="0"/>
          <w:numId w:val="90"/>
        </w:numPr>
        <w:spacing w:before="120" w:after="120" w:line="288" w:lineRule="auto"/>
        <w:ind w:left="0"/>
        <w:jc w:val="left"/>
      </w:pPr>
      <w:r>
        <w:rPr>
          <w:rFonts w:ascii="Arial" w:hAnsi="Arial" w:eastAsia="等线" w:cs="Arial"/>
          <w:sz w:val="22"/>
        </w:rPr>
        <w:t>唯一 ID：M006</w:t>
      </w:r>
    </w:p>
    <w:p w14:paraId="6444FB10">
      <w:pPr>
        <w:numPr>
          <w:ilvl w:val="0"/>
          <w:numId w:val="91"/>
        </w:numPr>
        <w:spacing w:before="120" w:after="120" w:line="288" w:lineRule="auto"/>
        <w:ind w:left="0"/>
        <w:jc w:val="left"/>
      </w:pPr>
      <w:r>
        <w:rPr>
          <w:rFonts w:ascii="Arial" w:hAnsi="Arial" w:eastAsia="等线" w:cs="Arial"/>
          <w:sz w:val="22"/>
        </w:rPr>
        <w:t>名称：贪吃书虫</w:t>
      </w:r>
    </w:p>
    <w:p w14:paraId="46BEE61D">
      <w:pPr>
        <w:numPr>
          <w:ilvl w:val="0"/>
          <w:numId w:val="92"/>
        </w:numPr>
        <w:spacing w:before="120" w:after="120" w:line="288" w:lineRule="auto"/>
        <w:ind w:left="0"/>
        <w:jc w:val="left"/>
      </w:pPr>
      <w:r>
        <w:rPr>
          <w:rFonts w:ascii="Arial" w:hAnsi="Arial" w:eastAsia="等线" w:cs="Arial"/>
          <w:sz w:val="22"/>
        </w:rPr>
        <w:t>基础数值：基础血量 180，对玩家伤害 0。</w:t>
      </w:r>
    </w:p>
    <w:p w14:paraId="5E158210">
      <w:pPr>
        <w:numPr>
          <w:ilvl w:val="0"/>
          <w:numId w:val="93"/>
        </w:numPr>
        <w:spacing w:before="120" w:after="120" w:line="288" w:lineRule="auto"/>
        <w:ind w:left="0"/>
        <w:jc w:val="left"/>
      </w:pPr>
      <w:r>
        <w:rPr>
          <w:rFonts w:ascii="Arial" w:hAnsi="Arial" w:eastAsia="等线" w:cs="Arial"/>
          <w:sz w:val="22"/>
        </w:rPr>
        <w:t>物理与AI行为：绝对静止。</w:t>
      </w:r>
    </w:p>
    <w:p w14:paraId="7C727B5B">
      <w:pPr>
        <w:numPr>
          <w:ilvl w:val="0"/>
          <w:numId w:val="94"/>
        </w:numPr>
        <w:spacing w:before="120" w:after="120" w:line="288" w:lineRule="auto"/>
        <w:ind w:left="0"/>
        <w:jc w:val="left"/>
      </w:pPr>
      <w:r>
        <w:rPr>
          <w:rFonts w:ascii="Arial" w:hAnsi="Arial" w:eastAsia="等线" w:cs="Arial"/>
          <w:sz w:val="22"/>
        </w:rPr>
        <w:t>外观特征：肥硕的毛毛虫造型，背部铺开一张被咬过边缘的宣纸。</w:t>
      </w:r>
    </w:p>
    <w:p w14:paraId="073D6765">
      <w:pPr>
        <w:spacing w:before="260" w:after="120" w:line="288" w:lineRule="auto"/>
        <w:ind w:left="0"/>
        <w:jc w:val="left"/>
        <w:outlineLvl w:val="3"/>
      </w:pPr>
      <w:bookmarkStart w:id="47" w:name="heading_54"/>
      <w:r>
        <w:rPr>
          <w:rFonts w:ascii="Arial" w:hAnsi="Arial" w:eastAsia="等线" w:cs="Arial"/>
          <w:b/>
          <w:sz w:val="28"/>
        </w:rPr>
        <w:t>M007 翻身龟龟</w:t>
      </w:r>
      <w:bookmarkEnd w:id="47"/>
    </w:p>
    <w:p w14:paraId="4373BA00">
      <w:pPr>
        <w:numPr>
          <w:ilvl w:val="0"/>
          <w:numId w:val="95"/>
        </w:numPr>
        <w:spacing w:before="120" w:after="120" w:line="288" w:lineRule="auto"/>
        <w:ind w:left="0"/>
        <w:jc w:val="left"/>
      </w:pPr>
      <w:r>
        <w:rPr>
          <w:rFonts w:ascii="Arial" w:hAnsi="Arial" w:eastAsia="等线" w:cs="Arial"/>
          <w:sz w:val="22"/>
        </w:rPr>
        <w:t>唯一 ID：M007</w:t>
      </w:r>
    </w:p>
    <w:p w14:paraId="366C4F24">
      <w:pPr>
        <w:numPr>
          <w:ilvl w:val="0"/>
          <w:numId w:val="96"/>
        </w:numPr>
        <w:spacing w:before="120" w:after="120" w:line="288" w:lineRule="auto"/>
        <w:ind w:left="0"/>
        <w:jc w:val="left"/>
      </w:pPr>
      <w:r>
        <w:rPr>
          <w:rFonts w:ascii="Arial" w:hAnsi="Arial" w:eastAsia="等线" w:cs="Arial"/>
          <w:sz w:val="22"/>
        </w:rPr>
        <w:t>名称：翻身龟龟</w:t>
      </w:r>
    </w:p>
    <w:p w14:paraId="049DF43C">
      <w:pPr>
        <w:numPr>
          <w:ilvl w:val="0"/>
          <w:numId w:val="97"/>
        </w:numPr>
        <w:spacing w:before="120" w:after="120" w:line="288" w:lineRule="auto"/>
        <w:ind w:left="0"/>
        <w:jc w:val="left"/>
      </w:pPr>
      <w:r>
        <w:rPr>
          <w:rFonts w:ascii="Arial" w:hAnsi="Arial" w:eastAsia="等线" w:cs="Arial"/>
          <w:sz w:val="22"/>
        </w:rPr>
        <w:t>基础数值：基础血量 500，对玩家伤害 0。</w:t>
      </w:r>
    </w:p>
    <w:p w14:paraId="338B27CD">
      <w:pPr>
        <w:numPr>
          <w:ilvl w:val="0"/>
          <w:numId w:val="98"/>
        </w:numPr>
        <w:spacing w:before="120" w:after="120" w:line="288" w:lineRule="auto"/>
        <w:ind w:left="0"/>
        <w:jc w:val="left"/>
      </w:pPr>
      <w:r>
        <w:rPr>
          <w:rFonts w:ascii="Arial" w:hAnsi="Arial" w:eastAsia="等线" w:cs="Arial"/>
          <w:sz w:val="22"/>
        </w:rPr>
        <w:t>物理与AI行为：绝对静止。</w:t>
      </w:r>
    </w:p>
    <w:p w14:paraId="688C2F9D">
      <w:pPr>
        <w:numPr>
          <w:ilvl w:val="0"/>
          <w:numId w:val="99"/>
        </w:numPr>
        <w:spacing w:before="120" w:after="120" w:line="288" w:lineRule="auto"/>
        <w:ind w:left="0"/>
        <w:jc w:val="left"/>
      </w:pPr>
      <w:r>
        <w:rPr>
          <w:rFonts w:ascii="Arial" w:hAnsi="Arial" w:eastAsia="等线" w:cs="Arial"/>
          <w:sz w:val="22"/>
        </w:rPr>
        <w:t>外观特征：四脚朝天挣扎的小乌龟，平滑的肚皮上写着汉字。</w:t>
      </w:r>
    </w:p>
    <w:p w14:paraId="2BE38146">
      <w:pPr>
        <w:spacing w:before="260" w:after="120" w:line="288" w:lineRule="auto"/>
        <w:ind w:left="0"/>
        <w:jc w:val="left"/>
        <w:outlineLvl w:val="3"/>
      </w:pPr>
      <w:bookmarkStart w:id="48" w:name="heading_55"/>
      <w:r>
        <w:rPr>
          <w:rFonts w:ascii="Arial" w:hAnsi="Arial" w:eastAsia="等线" w:cs="Arial"/>
          <w:b/>
          <w:sz w:val="28"/>
        </w:rPr>
        <w:t>M008 幽灵灯笼</w:t>
      </w:r>
      <w:bookmarkEnd w:id="48"/>
    </w:p>
    <w:p w14:paraId="50E93BAF">
      <w:pPr>
        <w:numPr>
          <w:ilvl w:val="0"/>
          <w:numId w:val="100"/>
        </w:numPr>
        <w:spacing w:before="120" w:after="120" w:line="288" w:lineRule="auto"/>
        <w:ind w:left="0"/>
        <w:jc w:val="left"/>
      </w:pPr>
      <w:r>
        <w:rPr>
          <w:rFonts w:ascii="Arial" w:hAnsi="Arial" w:eastAsia="等线" w:cs="Arial"/>
          <w:sz w:val="22"/>
        </w:rPr>
        <w:t>唯一 ID：M008</w:t>
      </w:r>
    </w:p>
    <w:p w14:paraId="5EA04E01">
      <w:pPr>
        <w:numPr>
          <w:ilvl w:val="0"/>
          <w:numId w:val="101"/>
        </w:numPr>
        <w:spacing w:before="120" w:after="120" w:line="288" w:lineRule="auto"/>
        <w:ind w:left="0"/>
        <w:jc w:val="left"/>
      </w:pPr>
      <w:r>
        <w:rPr>
          <w:rFonts w:ascii="Arial" w:hAnsi="Arial" w:eastAsia="等线" w:cs="Arial"/>
          <w:sz w:val="22"/>
        </w:rPr>
        <w:t>名称：幽灵灯笼</w:t>
      </w:r>
    </w:p>
    <w:p w14:paraId="61C379B9">
      <w:pPr>
        <w:numPr>
          <w:ilvl w:val="0"/>
          <w:numId w:val="102"/>
        </w:numPr>
        <w:spacing w:before="120" w:after="120" w:line="288" w:lineRule="auto"/>
        <w:ind w:left="0"/>
        <w:jc w:val="left"/>
      </w:pPr>
      <w:r>
        <w:rPr>
          <w:rFonts w:ascii="Arial" w:hAnsi="Arial" w:eastAsia="等线" w:cs="Arial"/>
          <w:sz w:val="22"/>
        </w:rPr>
        <w:t>基础数值：基础血量 140，对玩家伤害 0。</w:t>
      </w:r>
    </w:p>
    <w:p w14:paraId="02C71BD9">
      <w:pPr>
        <w:numPr>
          <w:ilvl w:val="0"/>
          <w:numId w:val="103"/>
        </w:numPr>
        <w:spacing w:before="120" w:after="120" w:line="288" w:lineRule="auto"/>
        <w:ind w:left="0"/>
        <w:jc w:val="left"/>
      </w:pPr>
      <w:r>
        <w:rPr>
          <w:rFonts w:ascii="Arial" w:hAnsi="Arial" w:eastAsia="等线" w:cs="Arial"/>
          <w:sz w:val="22"/>
        </w:rPr>
        <w:t>物理与AI行为：绝对静止。</w:t>
      </w:r>
    </w:p>
    <w:p w14:paraId="5A03ADD7">
      <w:pPr>
        <w:numPr>
          <w:ilvl w:val="0"/>
          <w:numId w:val="104"/>
        </w:numPr>
        <w:spacing w:before="120" w:after="120" w:line="288" w:lineRule="auto"/>
        <w:ind w:left="0"/>
        <w:jc w:val="left"/>
      </w:pPr>
      <w:r>
        <w:rPr>
          <w:rFonts w:ascii="Arial" w:hAnsi="Arial" w:eastAsia="等线" w:cs="Arial"/>
          <w:sz w:val="22"/>
        </w:rPr>
        <w:t>外观特征：悬浮在半空的破旧白纸灯笼。</w:t>
      </w:r>
    </w:p>
    <w:p w14:paraId="38202148">
      <w:pPr>
        <w:spacing w:before="260" w:after="120" w:line="288" w:lineRule="auto"/>
        <w:ind w:left="0"/>
        <w:jc w:val="left"/>
        <w:outlineLvl w:val="3"/>
      </w:pPr>
      <w:bookmarkStart w:id="49" w:name="heading_56"/>
      <w:r>
        <w:rPr>
          <w:rFonts w:ascii="Arial" w:hAnsi="Arial" w:eastAsia="等线" w:cs="Arial"/>
          <w:b/>
          <w:sz w:val="28"/>
        </w:rPr>
        <w:t>M009 举牌骷髅</w:t>
      </w:r>
      <w:bookmarkEnd w:id="49"/>
    </w:p>
    <w:p w14:paraId="1D7DB4EB">
      <w:pPr>
        <w:numPr>
          <w:ilvl w:val="0"/>
          <w:numId w:val="105"/>
        </w:numPr>
        <w:spacing w:before="120" w:after="120" w:line="288" w:lineRule="auto"/>
        <w:ind w:left="0"/>
        <w:jc w:val="left"/>
      </w:pPr>
      <w:r>
        <w:rPr>
          <w:rFonts w:ascii="Arial" w:hAnsi="Arial" w:eastAsia="等线" w:cs="Arial"/>
          <w:sz w:val="22"/>
        </w:rPr>
        <w:t>唯一 ID：M009</w:t>
      </w:r>
    </w:p>
    <w:p w14:paraId="2A561E14">
      <w:pPr>
        <w:numPr>
          <w:ilvl w:val="0"/>
          <w:numId w:val="106"/>
        </w:numPr>
        <w:spacing w:before="120" w:after="120" w:line="288" w:lineRule="auto"/>
        <w:ind w:left="0"/>
        <w:jc w:val="left"/>
      </w:pPr>
      <w:r>
        <w:rPr>
          <w:rFonts w:ascii="Arial" w:hAnsi="Arial" w:eastAsia="等线" w:cs="Arial"/>
          <w:sz w:val="22"/>
        </w:rPr>
        <w:t>名称：举牌骷髅</w:t>
      </w:r>
    </w:p>
    <w:p w14:paraId="0553B914">
      <w:pPr>
        <w:numPr>
          <w:ilvl w:val="0"/>
          <w:numId w:val="107"/>
        </w:numPr>
        <w:spacing w:before="120" w:after="120" w:line="288" w:lineRule="auto"/>
        <w:ind w:left="0"/>
        <w:jc w:val="left"/>
      </w:pPr>
      <w:r>
        <w:rPr>
          <w:rFonts w:ascii="Arial" w:hAnsi="Arial" w:eastAsia="等线" w:cs="Arial"/>
          <w:sz w:val="22"/>
        </w:rPr>
        <w:t>基础数值：基础血量 300，对玩家伤害 0。</w:t>
      </w:r>
    </w:p>
    <w:p w14:paraId="2E6AB7B0">
      <w:pPr>
        <w:numPr>
          <w:ilvl w:val="0"/>
          <w:numId w:val="108"/>
        </w:numPr>
        <w:spacing w:before="120" w:after="120" w:line="288" w:lineRule="auto"/>
        <w:ind w:left="0"/>
        <w:jc w:val="left"/>
      </w:pPr>
      <w:r>
        <w:rPr>
          <w:rFonts w:ascii="Arial" w:hAnsi="Arial" w:eastAsia="等线" w:cs="Arial"/>
          <w:sz w:val="22"/>
        </w:rPr>
        <w:t>物理与AI行为：绝对静止。</w:t>
      </w:r>
    </w:p>
    <w:p w14:paraId="0412F31E">
      <w:pPr>
        <w:numPr>
          <w:ilvl w:val="0"/>
          <w:numId w:val="109"/>
        </w:numPr>
        <w:spacing w:before="120" w:after="120" w:line="288" w:lineRule="auto"/>
        <w:ind w:left="0"/>
        <w:jc w:val="left"/>
      </w:pPr>
      <w:r>
        <w:rPr>
          <w:rFonts w:ascii="Arial" w:hAnsi="Arial" w:eastAsia="等线" w:cs="Arial"/>
          <w:sz w:val="22"/>
        </w:rPr>
        <w:t>外观特征：极其呆萌的小骷髅兵，双手高高举着一块空白木牌。</w:t>
      </w:r>
    </w:p>
    <w:p w14:paraId="786DCF61">
      <w:pPr>
        <w:spacing w:before="260" w:after="120" w:line="288" w:lineRule="auto"/>
        <w:ind w:left="0"/>
        <w:jc w:val="left"/>
        <w:outlineLvl w:val="3"/>
      </w:pPr>
      <w:bookmarkStart w:id="50" w:name="heading_57"/>
      <w:r>
        <w:rPr>
          <w:rFonts w:ascii="Arial" w:hAnsi="Arial" w:eastAsia="等线" w:cs="Arial"/>
          <w:b/>
          <w:sz w:val="28"/>
        </w:rPr>
        <w:t>M010 荷叶包子</w:t>
      </w:r>
      <w:bookmarkEnd w:id="50"/>
    </w:p>
    <w:p w14:paraId="4EAEF310">
      <w:pPr>
        <w:numPr>
          <w:ilvl w:val="0"/>
          <w:numId w:val="110"/>
        </w:numPr>
        <w:spacing w:before="120" w:after="120" w:line="288" w:lineRule="auto"/>
        <w:ind w:left="0"/>
        <w:jc w:val="left"/>
      </w:pPr>
      <w:r>
        <w:rPr>
          <w:rFonts w:ascii="Arial" w:hAnsi="Arial" w:eastAsia="等线" w:cs="Arial"/>
          <w:sz w:val="22"/>
        </w:rPr>
        <w:t>唯一 ID：M010</w:t>
      </w:r>
    </w:p>
    <w:p w14:paraId="46244CB3">
      <w:pPr>
        <w:numPr>
          <w:ilvl w:val="0"/>
          <w:numId w:val="111"/>
        </w:numPr>
        <w:spacing w:before="120" w:after="120" w:line="288" w:lineRule="auto"/>
        <w:ind w:left="0"/>
        <w:jc w:val="left"/>
      </w:pPr>
      <w:r>
        <w:rPr>
          <w:rFonts w:ascii="Arial" w:hAnsi="Arial" w:eastAsia="等线" w:cs="Arial"/>
          <w:sz w:val="22"/>
        </w:rPr>
        <w:t>名称：荷叶包子</w:t>
      </w:r>
    </w:p>
    <w:p w14:paraId="6B50EE1F">
      <w:pPr>
        <w:numPr>
          <w:ilvl w:val="0"/>
          <w:numId w:val="112"/>
        </w:numPr>
        <w:spacing w:before="120" w:after="120" w:line="288" w:lineRule="auto"/>
        <w:ind w:left="0"/>
        <w:jc w:val="left"/>
      </w:pPr>
      <w:r>
        <w:rPr>
          <w:rFonts w:ascii="Arial" w:hAnsi="Arial" w:eastAsia="等线" w:cs="Arial"/>
          <w:sz w:val="22"/>
        </w:rPr>
        <w:t>基础数值：基础血量 240，对玩家伤害 0。</w:t>
      </w:r>
    </w:p>
    <w:p w14:paraId="45DA6529">
      <w:pPr>
        <w:numPr>
          <w:ilvl w:val="0"/>
          <w:numId w:val="113"/>
        </w:numPr>
        <w:spacing w:before="120" w:after="120" w:line="288" w:lineRule="auto"/>
        <w:ind w:left="0"/>
        <w:jc w:val="left"/>
      </w:pPr>
      <w:r>
        <w:rPr>
          <w:rFonts w:ascii="Arial" w:hAnsi="Arial" w:eastAsia="等线" w:cs="Arial"/>
          <w:sz w:val="22"/>
        </w:rPr>
        <w:t>物理与AI行为：绝对静止，受击时会冒出蒸汽。</w:t>
      </w:r>
    </w:p>
    <w:p w14:paraId="6F4CD229">
      <w:pPr>
        <w:numPr>
          <w:ilvl w:val="0"/>
          <w:numId w:val="114"/>
        </w:numPr>
        <w:spacing w:before="120" w:after="120" w:line="288" w:lineRule="auto"/>
        <w:ind w:left="0"/>
        <w:jc w:val="left"/>
      </w:pPr>
      <w:r>
        <w:rPr>
          <w:rFonts w:ascii="Arial" w:hAnsi="Arial" w:eastAsia="等线" w:cs="Arial"/>
          <w:sz w:val="22"/>
        </w:rPr>
        <w:t>外观特征：坐在荷叶上的大号白面馒头/包子，头顶平整。</w:t>
      </w:r>
    </w:p>
    <w:p w14:paraId="7135F974">
      <w:pPr>
        <w:spacing w:before="300" w:after="120" w:line="288" w:lineRule="auto"/>
        <w:ind w:left="0"/>
        <w:jc w:val="left"/>
        <w:outlineLvl w:val="2"/>
      </w:pPr>
      <w:bookmarkStart w:id="51" w:name="heading_58"/>
      <w:r>
        <w:rPr>
          <w:rFonts w:ascii="Arial" w:hAnsi="Arial" w:eastAsia="等线" w:cs="Arial"/>
          <w:b/>
          <w:sz w:val="30"/>
        </w:rPr>
        <w:t>4. 全局强化卡片（复杂实体卡片式排版）</w:t>
      </w:r>
      <w:bookmarkEnd w:id="51"/>
    </w:p>
    <w:p w14:paraId="5DA900A2">
      <w:pPr>
        <w:spacing w:before="260" w:after="120" w:line="288" w:lineRule="auto"/>
        <w:ind w:left="0"/>
        <w:jc w:val="left"/>
        <w:outlineLvl w:val="3"/>
      </w:pPr>
      <w:bookmarkStart w:id="52" w:name="heading_59"/>
      <w:r>
        <w:rPr>
          <w:rFonts w:ascii="Arial" w:hAnsi="Arial" w:eastAsia="等线" w:cs="Arial"/>
          <w:b/>
          <w:sz w:val="28"/>
        </w:rPr>
        <w:t>U001 法宝注灵（提升攻击力）</w:t>
      </w:r>
      <w:bookmarkEnd w:id="52"/>
    </w:p>
    <w:p w14:paraId="48A92C77">
      <w:pPr>
        <w:numPr>
          <w:ilvl w:val="0"/>
          <w:numId w:val="115"/>
        </w:numPr>
        <w:spacing w:before="120" w:after="120" w:line="288" w:lineRule="auto"/>
        <w:ind w:left="0"/>
        <w:jc w:val="left"/>
      </w:pPr>
      <w:r>
        <w:rPr>
          <w:rFonts w:ascii="Arial" w:hAnsi="Arial" w:eastAsia="等线" w:cs="Arial"/>
          <w:sz w:val="22"/>
        </w:rPr>
        <w:t>唯一 ID：U001</w:t>
      </w:r>
    </w:p>
    <w:p w14:paraId="4A454B52">
      <w:pPr>
        <w:numPr>
          <w:ilvl w:val="0"/>
          <w:numId w:val="116"/>
        </w:numPr>
        <w:spacing w:before="120" w:after="120" w:line="288" w:lineRule="auto"/>
        <w:ind w:left="0"/>
        <w:jc w:val="left"/>
      </w:pPr>
      <w:r>
        <w:rPr>
          <w:rFonts w:ascii="Arial" w:hAnsi="Arial" w:eastAsia="等线" w:cs="Arial"/>
          <w:sz w:val="22"/>
        </w:rPr>
        <w:t>名称：法宝注灵</w:t>
      </w:r>
    </w:p>
    <w:p w14:paraId="22AB1D22">
      <w:pPr>
        <w:numPr>
          <w:ilvl w:val="0"/>
          <w:numId w:val="117"/>
        </w:numPr>
        <w:spacing w:before="120" w:after="120" w:line="288" w:lineRule="auto"/>
        <w:ind w:left="0"/>
        <w:jc w:val="left"/>
      </w:pPr>
      <w:r>
        <w:rPr>
          <w:rFonts w:ascii="Arial" w:hAnsi="Arial" w:eastAsia="等线" w:cs="Arial"/>
          <w:sz w:val="22"/>
        </w:rPr>
        <w:t>等级上限：Lv. 10</w:t>
      </w:r>
    </w:p>
    <w:p w14:paraId="5078A7A7">
      <w:pPr>
        <w:numPr>
          <w:ilvl w:val="0"/>
          <w:numId w:val="118"/>
        </w:numPr>
        <w:spacing w:before="120" w:after="120" w:line="288" w:lineRule="auto"/>
        <w:ind w:left="0"/>
        <w:jc w:val="left"/>
      </w:pPr>
      <w:r>
        <w:rPr>
          <w:rFonts w:ascii="Arial" w:hAnsi="Arial" w:eastAsia="等线" w:cs="Arial"/>
          <w:sz w:val="22"/>
        </w:rPr>
        <w:t xml:space="preserve">资源消耗公式：升级消耗铜币 = </w:t>
      </w:r>
      <m:oMath>
        <m:r>
          <m:rPr/>
          <w:rPr>
            <w:rFonts w:ascii="Cambria Math" w:hAnsi="Cambria Math"/>
          </w:rPr>
          <m:t>100×</m:t>
        </m:r>
        <m:sSup>
          <m:sSupPr/>
          <m:e>
            <m:r>
              <m:rPr>
                <m:nor/>
                <m:sty m:val="p"/>
              </m:rPr>
              <w:rPr>
                <w:rFonts w:ascii="Cambria Math" w:hAnsi="Cambria Math"/>
              </w:rPr>
              <m:t>等级</m:t>
            </m:r>
          </m:e>
          <m:sup>
            <m:r>
              <m:rPr/>
              <w:rPr>
                <w:rFonts w:ascii="Cambria Math" w:hAnsi="Cambria Math"/>
              </w:rPr>
              <m:t>2</m:t>
            </m:r>
          </m:sup>
        </m:sSup>
        <m:r>
          <m:rPr/>
          <w:rPr>
            <w:rFonts w:ascii="Cambria Math" w:hAnsi="Cambria Math"/>
          </w:rPr>
          <m:t>+500</m:t>
        </m:r>
      </m:oMath>
    </w:p>
    <w:p w14:paraId="4E1DDB86">
      <w:pPr>
        <w:numPr>
          <w:ilvl w:val="0"/>
          <w:numId w:val="119"/>
        </w:numPr>
        <w:spacing w:before="120" w:after="120" w:line="288" w:lineRule="auto"/>
        <w:ind w:left="0"/>
        <w:jc w:val="left"/>
      </w:pPr>
      <w:r>
        <w:rPr>
          <w:rFonts w:ascii="Arial" w:hAnsi="Arial" w:eastAsia="等线" w:cs="Arial"/>
          <w:sz w:val="22"/>
        </w:rPr>
        <w:t>确切属性增量：每级提升主角基础攻击力 30 点。</w:t>
      </w:r>
    </w:p>
    <w:p w14:paraId="41B6562F">
      <w:pPr>
        <w:numPr>
          <w:ilvl w:val="0"/>
          <w:numId w:val="120"/>
        </w:numPr>
        <w:spacing w:before="120" w:after="120" w:line="288" w:lineRule="auto"/>
        <w:ind w:left="0"/>
        <w:jc w:val="left"/>
      </w:pPr>
      <w:r>
        <w:rPr>
          <w:rFonts w:ascii="Arial" w:hAnsi="Arial" w:eastAsia="等线" w:cs="Arial"/>
          <w:sz w:val="22"/>
        </w:rPr>
        <w:t>满级/突破被动：【锋芒毕露】满级解锁，法宝飞行速度永久提升 20%。</w:t>
      </w:r>
    </w:p>
    <w:p w14:paraId="78F5C728">
      <w:pPr>
        <w:spacing w:before="260" w:after="120" w:line="288" w:lineRule="auto"/>
        <w:ind w:left="0"/>
        <w:jc w:val="left"/>
        <w:outlineLvl w:val="3"/>
      </w:pPr>
      <w:bookmarkStart w:id="53" w:name="heading_60"/>
      <w:r>
        <w:rPr>
          <w:rFonts w:ascii="Arial" w:hAnsi="Arial" w:eastAsia="等线" w:cs="Arial"/>
          <w:b/>
          <w:sz w:val="28"/>
        </w:rPr>
        <w:t>U002 省力投掷（提升灵力减免）</w:t>
      </w:r>
      <w:bookmarkEnd w:id="53"/>
    </w:p>
    <w:p w14:paraId="26719CB3">
      <w:pPr>
        <w:numPr>
          <w:ilvl w:val="0"/>
          <w:numId w:val="121"/>
        </w:numPr>
        <w:spacing w:before="120" w:after="120" w:line="288" w:lineRule="auto"/>
        <w:ind w:left="0"/>
        <w:jc w:val="left"/>
      </w:pPr>
      <w:r>
        <w:rPr>
          <w:rFonts w:ascii="Arial" w:hAnsi="Arial" w:eastAsia="等线" w:cs="Arial"/>
          <w:sz w:val="22"/>
        </w:rPr>
        <w:t>唯一 ID：U002</w:t>
      </w:r>
    </w:p>
    <w:p w14:paraId="555378BF">
      <w:pPr>
        <w:numPr>
          <w:ilvl w:val="0"/>
          <w:numId w:val="122"/>
        </w:numPr>
        <w:spacing w:before="120" w:after="120" w:line="288" w:lineRule="auto"/>
        <w:ind w:left="0"/>
        <w:jc w:val="left"/>
      </w:pPr>
      <w:r>
        <w:rPr>
          <w:rFonts w:ascii="Arial" w:hAnsi="Arial" w:eastAsia="等线" w:cs="Arial"/>
          <w:sz w:val="22"/>
        </w:rPr>
        <w:t>名称：省力投掷</w:t>
      </w:r>
    </w:p>
    <w:p w14:paraId="292E5B18">
      <w:pPr>
        <w:numPr>
          <w:ilvl w:val="0"/>
          <w:numId w:val="123"/>
        </w:numPr>
        <w:spacing w:before="120" w:after="120" w:line="288" w:lineRule="auto"/>
        <w:ind w:left="0"/>
        <w:jc w:val="left"/>
      </w:pPr>
      <w:r>
        <w:rPr>
          <w:rFonts w:ascii="Arial" w:hAnsi="Arial" w:eastAsia="等线" w:cs="Arial"/>
          <w:sz w:val="22"/>
        </w:rPr>
        <w:t>等级上限：Lv. 10</w:t>
      </w:r>
    </w:p>
    <w:p w14:paraId="66FF518A">
      <w:pPr>
        <w:numPr>
          <w:ilvl w:val="0"/>
          <w:numId w:val="124"/>
        </w:numPr>
        <w:spacing w:before="120" w:after="120" w:line="288" w:lineRule="auto"/>
        <w:ind w:left="0"/>
        <w:jc w:val="left"/>
      </w:pPr>
      <w:r>
        <w:rPr>
          <w:rFonts w:ascii="Arial" w:hAnsi="Arial" w:eastAsia="等线" w:cs="Arial"/>
          <w:sz w:val="22"/>
        </w:rPr>
        <w:t xml:space="preserve">资源消耗公式：升级消耗铜币 = </w:t>
      </w:r>
      <m:oMath>
        <m:r>
          <m:rPr/>
          <w:rPr>
            <w:rFonts w:ascii="Cambria Math" w:hAnsi="Cambria Math"/>
          </w:rPr>
          <m:t>500×</m:t>
        </m:r>
        <m:sSup>
          <m:sSupPr/>
          <m:e>
            <m:r>
              <m:rPr>
                <m:nor/>
                <m:sty m:val="p"/>
              </m:rPr>
              <w:rPr>
                <w:rFonts w:ascii="Cambria Math" w:hAnsi="Cambria Math"/>
              </w:rPr>
              <m:t>等级</m:t>
            </m:r>
          </m:e>
          <m:sup>
            <m:r>
              <m:rPr/>
              <w:rPr>
                <w:rFonts w:ascii="Cambria Math" w:hAnsi="Cambria Math"/>
              </w:rPr>
              <m:t>2</m:t>
            </m:r>
          </m:sup>
        </m:sSup>
        <m:r>
          <m:rPr/>
          <w:rPr>
            <w:rFonts w:ascii="Cambria Math" w:hAnsi="Cambria Math"/>
          </w:rPr>
          <m:t>+1000</m:t>
        </m:r>
      </m:oMath>
      <w:r>
        <w:rPr>
          <w:rFonts w:ascii="Arial" w:hAnsi="Arial" w:eastAsia="等线" w:cs="Arial"/>
          <w:sz w:val="22"/>
        </w:rPr>
        <w:t>。</w:t>
      </w:r>
    </w:p>
    <w:p w14:paraId="15995032">
      <w:pPr>
        <w:numPr>
          <w:ilvl w:val="0"/>
          <w:numId w:val="125"/>
        </w:numPr>
        <w:spacing w:before="120" w:after="120" w:line="288" w:lineRule="auto"/>
        <w:ind w:left="0"/>
        <w:jc w:val="left"/>
      </w:pPr>
      <w:r>
        <w:rPr>
          <w:rFonts w:ascii="Arial" w:hAnsi="Arial" w:eastAsia="等线" w:cs="Arial"/>
          <w:sz w:val="22"/>
        </w:rPr>
        <w:t>确切属性增量：每级降低起步投掷耗灵 1 点（最低降至 10 点）。</w:t>
      </w:r>
    </w:p>
    <w:p w14:paraId="30102414">
      <w:pPr>
        <w:numPr>
          <w:ilvl w:val="0"/>
          <w:numId w:val="126"/>
        </w:numPr>
        <w:spacing w:before="120" w:after="120" w:line="288" w:lineRule="auto"/>
        <w:ind w:left="0"/>
        <w:jc w:val="left"/>
      </w:pPr>
      <w:r>
        <w:rPr>
          <w:rFonts w:ascii="Arial" w:hAnsi="Arial" w:eastAsia="等线" w:cs="Arial"/>
          <w:sz w:val="22"/>
        </w:rPr>
        <w:t>满级/突破被动：【灵气护体】满级解锁，单局游戏第一次发生“走火入魔”（错杀）时，免除该次灵力扣除惩罚。</w:t>
      </w:r>
    </w:p>
    <w:p w14:paraId="6258F788">
      <w:pPr>
        <w:spacing w:before="320" w:after="120" w:line="288" w:lineRule="auto"/>
        <w:ind w:left="0"/>
        <w:jc w:val="left"/>
        <w:outlineLvl w:val="1"/>
        <w:rPr>
          <w:rFonts w:ascii="Arial" w:hAnsi="Arial" w:eastAsia="等线" w:cs="Arial"/>
          <w:b/>
          <w:sz w:val="32"/>
        </w:rPr>
      </w:pPr>
      <w:bookmarkStart w:id="54" w:name="heading_62"/>
    </w:p>
    <w:p w14:paraId="70DFD6C1">
      <w:pPr>
        <w:spacing w:before="320" w:after="120" w:line="288" w:lineRule="auto"/>
        <w:ind w:left="0"/>
        <w:jc w:val="left"/>
        <w:outlineLvl w:val="1"/>
      </w:pPr>
      <w:r>
        <w:rPr>
          <w:rFonts w:ascii="Arial" w:hAnsi="Arial" w:eastAsia="等线" w:cs="Arial"/>
          <w:b/>
          <w:sz w:val="32"/>
        </w:rPr>
        <w:t>五、商业化与内容投放节奏</w:t>
      </w:r>
      <w:bookmarkEnd w:id="54"/>
    </w:p>
    <w:p w14:paraId="1F8363F1">
      <w:pPr>
        <w:spacing w:before="120" w:after="120" w:line="288" w:lineRule="auto"/>
        <w:ind w:left="0"/>
        <w:jc w:val="left"/>
      </w:pPr>
      <w:r>
        <w:rPr>
          <w:rFonts w:ascii="Arial" w:hAnsi="Arial" w:eastAsia="等线" w:cs="Arial"/>
          <w:sz w:val="22"/>
        </w:rPr>
        <w:t>由于本游戏采用 纯广告变现（IAA） 模式，核心设计思路在于利用激励视频卡点来缓解玩家的铜币资源焦虑与局内挫败感：</w:t>
      </w:r>
    </w:p>
    <w:p w14:paraId="5AD8E6FB">
      <w:pPr>
        <w:numPr>
          <w:ilvl w:val="0"/>
          <w:numId w:val="127"/>
        </w:numPr>
        <w:spacing w:before="120" w:after="120" w:line="288" w:lineRule="auto"/>
        <w:ind w:left="0"/>
        <w:jc w:val="left"/>
      </w:pPr>
      <w:r>
        <w:rPr>
          <w:rFonts w:ascii="Arial" w:hAnsi="Arial" w:eastAsia="等线" w:cs="Arial"/>
          <w:sz w:val="22"/>
        </w:rPr>
        <w:t>神仙保佑（局内续航卡点）：单局灵力归零（游戏失败）时触发。观看激励视频可立刻恢复 50 点灵力并继续游戏。复活时场上怪物保留（不清屏），考验残局规划能力。</w:t>
      </w:r>
    </w:p>
    <w:p w14:paraId="30EE1649">
      <w:pPr>
        <w:numPr>
          <w:ilvl w:val="0"/>
          <w:numId w:val="128"/>
        </w:numPr>
        <w:spacing w:before="120" w:after="120" w:line="288" w:lineRule="auto"/>
        <w:ind w:left="0"/>
        <w:jc w:val="left"/>
      </w:pPr>
      <w:r>
        <w:rPr>
          <w:rFonts w:ascii="Arial" w:hAnsi="Arial" w:eastAsia="等线" w:cs="Arial"/>
          <w:sz w:val="22"/>
        </w:rPr>
        <w:t>洛阳纸贵（结算增幅卡点）：单局正常结算时弹出，观看视频可使本次关卡产出的【铜币】直接翻倍（200%收益）。</w:t>
      </w:r>
    </w:p>
    <w:p w14:paraId="300E612A">
      <w:pPr>
        <w:spacing w:before="320" w:after="120" w:line="288" w:lineRule="auto"/>
        <w:ind w:left="0"/>
        <w:jc w:val="left"/>
        <w:outlineLvl w:val="1"/>
      </w:pPr>
      <w:bookmarkStart w:id="55" w:name="heading_63"/>
      <w:r>
        <w:rPr>
          <w:rFonts w:ascii="Arial" w:hAnsi="Arial" w:eastAsia="等线" w:cs="Arial"/>
          <w:b/>
          <w:sz w:val="32"/>
        </w:rPr>
        <w:t>六、核心数据配置表（JSON 格式）</w:t>
      </w:r>
      <w:bookmarkEnd w:id="55"/>
    </w:p>
    <w:p w14:paraId="5AE07214">
      <w:pPr>
        <w:spacing w:before="300" w:after="120" w:line="288" w:lineRule="auto"/>
        <w:ind w:left="0"/>
        <w:jc w:val="left"/>
        <w:outlineLvl w:val="2"/>
      </w:pPr>
      <w:bookmarkStart w:id="56" w:name="heading_64"/>
      <w:r>
        <w:rPr>
          <w:rFonts w:ascii="Arial" w:hAnsi="Arial" w:eastAsia="等线" w:cs="Arial"/>
          <w:b/>
          <w:sz w:val="30"/>
        </w:rPr>
        <w:t>1. 字段含义说明</w:t>
      </w:r>
      <w:bookmarkEnd w:id="56"/>
    </w:p>
    <w:p w14:paraId="26804E2C">
      <w:pPr>
        <w:numPr>
          <w:ilvl w:val="0"/>
          <w:numId w:val="129"/>
        </w:numPr>
        <w:spacing w:before="120" w:after="120" w:line="288" w:lineRule="auto"/>
        <w:ind w:left="0"/>
        <w:jc w:val="left"/>
      </w:pPr>
      <w:r>
        <w:rPr>
          <w:rFonts w:ascii="Arial" w:hAnsi="Arial" w:eastAsia="等线" w:cs="Arial"/>
          <w:sz w:val="22"/>
        </w:rPr>
        <w:t>主角表 (heroes): id(字符串ID), name(名称), base_hp(基础生命), base_atk(基础攻击), weapon_speed(法宝移速), passive_skill(特有被动技能名称或描述)。</w:t>
      </w:r>
    </w:p>
    <w:p w14:paraId="4A0CE8E4">
      <w:pPr>
        <w:numPr>
          <w:ilvl w:val="0"/>
          <w:numId w:val="130"/>
        </w:numPr>
        <w:spacing w:before="120" w:after="120" w:line="288" w:lineRule="auto"/>
        <w:ind w:left="0"/>
        <w:jc w:val="left"/>
      </w:pPr>
      <w:r>
        <w:rPr>
          <w:rFonts w:ascii="Arial" w:hAnsi="Arial" w:eastAsia="等线" w:cs="Arial"/>
          <w:sz w:val="22"/>
        </w:rPr>
        <w:t>怪物表 (monsters): id(字符串ID), name(名称), base_hp(基础生命), hitbox_feature(留白特征描述)。</w:t>
      </w:r>
    </w:p>
    <w:p w14:paraId="795392E1">
      <w:pPr>
        <w:numPr>
          <w:ilvl w:val="0"/>
          <w:numId w:val="131"/>
        </w:numPr>
        <w:spacing w:before="120" w:after="120" w:line="288" w:lineRule="auto"/>
        <w:ind w:left="0"/>
        <w:jc w:val="left"/>
      </w:pPr>
      <w:r>
        <w:rPr>
          <w:rFonts w:ascii="Arial" w:hAnsi="Arial" w:eastAsia="等线" w:cs="Arial"/>
          <w:sz w:val="22"/>
        </w:rPr>
        <w:t>强化表 (upgrades): id(字符串ID), name(强化名称), max_level(等级上限), cost_formula(升级消耗公式), target_stat(目标提升属性，攻击力或灵力减免), effect_desc(每级效果增量描述)。</w:t>
      </w:r>
    </w:p>
    <w:p w14:paraId="776F8429">
      <w:pPr>
        <w:numPr>
          <w:ilvl w:val="0"/>
          <w:numId w:val="132"/>
        </w:numPr>
        <w:spacing w:before="120" w:after="120" w:line="288" w:lineRule="auto"/>
        <w:ind w:left="0"/>
        <w:jc w:val="left"/>
      </w:pPr>
      <w:r>
        <w:rPr>
          <w:rFonts w:ascii="Arial" w:hAnsi="Arial" w:eastAsia="等线" w:cs="Arial"/>
          <w:sz w:val="22"/>
        </w:rPr>
        <w:t>干扰字库表 (interference_word_pool): chars 字符串数组，用于随机抽取填充到场景中非目标的（错误）怪物身上。</w:t>
      </w:r>
    </w:p>
    <w:p w14:paraId="616A2A54">
      <w:pPr>
        <w:numPr>
          <w:ilvl w:val="0"/>
          <w:numId w:val="133"/>
        </w:numPr>
        <w:spacing w:before="120" w:after="120" w:line="288" w:lineRule="auto"/>
        <w:ind w:left="0"/>
        <w:jc w:val="left"/>
      </w:pPr>
      <w:r>
        <w:rPr>
          <w:rFonts w:ascii="Arial" w:hAnsi="Arial" w:eastAsia="等线" w:cs="Arial"/>
          <w:sz w:val="22"/>
        </w:rPr>
        <w:t>关卡配置表 (stages):</w:t>
      </w:r>
    </w:p>
    <w:p w14:paraId="26C7FF98">
      <w:pPr>
        <w:numPr>
          <w:ilvl w:val="0"/>
          <w:numId w:val="134"/>
        </w:numPr>
        <w:spacing w:before="120" w:after="120" w:line="288" w:lineRule="auto"/>
        <w:ind w:left="453"/>
        <w:jc w:val="left"/>
      </w:pPr>
      <w:r>
        <w:rPr>
          <w:rFonts w:ascii="Arial" w:hAnsi="Arial" w:eastAsia="等线" w:cs="Arial"/>
          <w:sz w:val="22"/>
        </w:rPr>
        <w:t>stage_id : 关卡层数（第几关）。</w:t>
      </w:r>
    </w:p>
    <w:p w14:paraId="67450605">
      <w:pPr>
        <w:numPr>
          <w:ilvl w:val="0"/>
          <w:numId w:val="135"/>
        </w:numPr>
        <w:spacing w:before="120" w:after="120" w:line="288" w:lineRule="auto"/>
        <w:ind w:left="453"/>
        <w:jc w:val="left"/>
      </w:pPr>
      <w:r>
        <w:rPr>
          <w:rFonts w:ascii="Arial" w:hAnsi="Arial" w:eastAsia="等线" w:cs="Arial"/>
          <w:sz w:val="22"/>
        </w:rPr>
        <w:t>hp_multiplier : 怪物基础血量的膨胀倍数。</w:t>
      </w:r>
    </w:p>
    <w:p w14:paraId="213EE910">
      <w:pPr>
        <w:numPr>
          <w:ilvl w:val="0"/>
          <w:numId w:val="136"/>
        </w:numPr>
        <w:spacing w:before="120" w:after="120" w:line="288" w:lineRule="auto"/>
        <w:ind w:left="453"/>
        <w:jc w:val="left"/>
      </w:pPr>
      <w:r>
        <w:rPr>
          <w:rFonts w:ascii="Arial" w:hAnsi="Arial" w:eastAsia="等线" w:cs="Arial"/>
          <w:sz w:val="22"/>
        </w:rPr>
        <w:t>max_monsters : 同屏刷新的怪物总数量区间 [min, max]。</w:t>
      </w:r>
    </w:p>
    <w:p w14:paraId="0AC59ACF">
      <w:pPr>
        <w:numPr>
          <w:ilvl w:val="0"/>
          <w:numId w:val="137"/>
        </w:numPr>
        <w:spacing w:before="120" w:after="120" w:line="288" w:lineRule="auto"/>
        <w:ind w:left="453"/>
        <w:jc w:val="left"/>
      </w:pPr>
      <w:r>
        <w:rPr>
          <w:rFonts w:ascii="Arial" w:hAnsi="Arial" w:eastAsia="等线" w:cs="Arial"/>
          <w:sz w:val="22"/>
        </w:rPr>
        <w:t>correct_poem : 本关要求填写的正确完整诗句。</w:t>
      </w:r>
    </w:p>
    <w:p w14:paraId="2EFD6EB7">
      <w:pPr>
        <w:numPr>
          <w:ilvl w:val="0"/>
          <w:numId w:val="138"/>
        </w:numPr>
        <w:spacing w:before="120" w:after="120" w:line="288" w:lineRule="auto"/>
        <w:ind w:left="453"/>
        <w:jc w:val="left"/>
      </w:pPr>
      <w:r>
        <w:rPr>
          <w:rFonts w:ascii="Arial" w:hAnsi="Arial" w:eastAsia="等线" w:cs="Arial"/>
          <w:sz w:val="22"/>
        </w:rPr>
        <w:t>blank_count : 从完整诗句中随机剥离（挖空）的汉字数量，对应需要正确击杀的目标字数。</w:t>
      </w:r>
    </w:p>
    <w:p w14:paraId="5082637D">
      <w:pPr>
        <w:spacing w:before="300" w:after="120" w:line="288" w:lineRule="auto"/>
        <w:ind w:left="0"/>
        <w:jc w:val="left"/>
        <w:outlineLvl w:val="2"/>
      </w:pPr>
      <w:bookmarkStart w:id="57" w:name="heading_65"/>
      <w:r>
        <w:rPr>
          <w:rFonts w:ascii="Arial" w:hAnsi="Arial" w:eastAsia="等线" w:cs="Arial"/>
          <w:b/>
          <w:sz w:val="30"/>
        </w:rPr>
        <w:t>2. 完整配置结构示例</w:t>
      </w:r>
      <w:bookmarkEnd w:id="5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20DBC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D5B2E71">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"heroes":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"C001",</w:t>
            </w:r>
            <w:r>
              <w:rPr>
                <w:rFonts w:ascii="Consolas" w:hAnsi="Consolas" w:eastAsia="Consolas" w:cs="Consolas"/>
                <w:sz w:val="22"/>
              </w:rPr>
              <w:br w:type="textWrapping"/>
            </w:r>
            <w:r>
              <w:rPr>
                <w:rFonts w:ascii="Consolas" w:hAnsi="Consolas" w:eastAsia="Consolas" w:cs="Consolas"/>
                <w:sz w:val="22"/>
              </w:rPr>
              <w:t xml:space="preserve">      "name": "团子小童",</w:t>
            </w:r>
            <w:r>
              <w:rPr>
                <w:rFonts w:ascii="Consolas" w:hAnsi="Consolas" w:eastAsia="Consolas" w:cs="Consolas"/>
                <w:sz w:val="22"/>
              </w:rPr>
              <w:br w:type="textWrapping"/>
            </w:r>
            <w:r>
              <w:rPr>
                <w:rFonts w:ascii="Consolas" w:hAnsi="Consolas" w:eastAsia="Consolas" w:cs="Consolas"/>
                <w:sz w:val="22"/>
              </w:rPr>
              <w:t xml:space="preserve">      "base_hp": 100,</w:t>
            </w:r>
            <w:r>
              <w:rPr>
                <w:rFonts w:ascii="Consolas" w:hAnsi="Consolas" w:eastAsia="Consolas" w:cs="Consolas"/>
                <w:sz w:val="22"/>
              </w:rPr>
              <w:br w:type="textWrapping"/>
            </w:r>
            <w:r>
              <w:rPr>
                <w:rFonts w:ascii="Consolas" w:hAnsi="Consolas" w:eastAsia="Consolas" w:cs="Consolas"/>
                <w:sz w:val="22"/>
              </w:rPr>
              <w:t xml:space="preserve">      "base_atk": 20,</w:t>
            </w:r>
            <w:r>
              <w:rPr>
                <w:rFonts w:ascii="Consolas" w:hAnsi="Consolas" w:eastAsia="Consolas" w:cs="Consolas"/>
                <w:sz w:val="22"/>
              </w:rPr>
              <w:br w:type="textWrapping"/>
            </w:r>
            <w:r>
              <w:rPr>
                <w:rFonts w:ascii="Consolas" w:hAnsi="Consolas" w:eastAsia="Consolas" w:cs="Consolas"/>
                <w:sz w:val="22"/>
              </w:rPr>
              <w:t xml:space="preserve">      "weapon_speed": 1000,</w:t>
            </w:r>
            <w:r>
              <w:rPr>
                <w:rFonts w:ascii="Consolas" w:hAnsi="Consolas" w:eastAsia="Consolas" w:cs="Consolas"/>
                <w:sz w:val="22"/>
              </w:rPr>
              <w:br w:type="textWrapping"/>
            </w:r>
            <w:r>
              <w:rPr>
                <w:rFonts w:ascii="Consolas" w:hAnsi="Consolas" w:eastAsia="Consolas" w:cs="Consolas"/>
                <w:sz w:val="22"/>
              </w:rPr>
              <w:t xml:space="preserve">      "passive_skill": "无"</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"C005",</w:t>
            </w:r>
            <w:r>
              <w:rPr>
                <w:rFonts w:ascii="Consolas" w:hAnsi="Consolas" w:eastAsia="Consolas" w:cs="Consolas"/>
                <w:sz w:val="22"/>
              </w:rPr>
              <w:br w:type="textWrapping"/>
            </w:r>
            <w:r>
              <w:rPr>
                <w:rFonts w:ascii="Consolas" w:hAnsi="Consolas" w:eastAsia="Consolas" w:cs="Consolas"/>
                <w:sz w:val="22"/>
              </w:rPr>
              <w:t xml:space="preserve">      "name": "瘦金少侠",</w:t>
            </w:r>
            <w:r>
              <w:rPr>
                <w:rFonts w:ascii="Consolas" w:hAnsi="Consolas" w:eastAsia="Consolas" w:cs="Consolas"/>
                <w:sz w:val="22"/>
              </w:rPr>
              <w:br w:type="textWrapping"/>
            </w:r>
            <w:r>
              <w:rPr>
                <w:rFonts w:ascii="Consolas" w:hAnsi="Consolas" w:eastAsia="Consolas" w:cs="Consolas"/>
                <w:sz w:val="22"/>
              </w:rPr>
              <w:t xml:space="preserve">      "base_hp": 70,</w:t>
            </w:r>
            <w:r>
              <w:rPr>
                <w:rFonts w:ascii="Consolas" w:hAnsi="Consolas" w:eastAsia="Consolas" w:cs="Consolas"/>
                <w:sz w:val="22"/>
              </w:rPr>
              <w:br w:type="textWrapping"/>
            </w:r>
            <w:r>
              <w:rPr>
                <w:rFonts w:ascii="Consolas" w:hAnsi="Consolas" w:eastAsia="Consolas" w:cs="Consolas"/>
                <w:sz w:val="22"/>
              </w:rPr>
              <w:t xml:space="preserve">      "base_atk": 30,</w:t>
            </w:r>
            <w:r>
              <w:rPr>
                <w:rFonts w:ascii="Consolas" w:hAnsi="Consolas" w:eastAsia="Consolas" w:cs="Consolas"/>
                <w:sz w:val="22"/>
              </w:rPr>
              <w:br w:type="textWrapping"/>
            </w:r>
            <w:r>
              <w:rPr>
                <w:rFonts w:ascii="Consolas" w:hAnsi="Consolas" w:eastAsia="Consolas" w:cs="Consolas"/>
                <w:sz w:val="22"/>
              </w:rPr>
              <w:t xml:space="preserve">      "weapon_speed": 1400,</w:t>
            </w:r>
            <w:r>
              <w:rPr>
                <w:rFonts w:ascii="Consolas" w:hAnsi="Consolas" w:eastAsia="Consolas" w:cs="Consolas"/>
                <w:sz w:val="22"/>
              </w:rPr>
              <w:br w:type="textWrapping"/>
            </w:r>
            <w:r>
              <w:rPr>
                <w:rFonts w:ascii="Consolas" w:hAnsi="Consolas" w:eastAsia="Consolas" w:cs="Consolas"/>
                <w:sz w:val="22"/>
              </w:rPr>
              <w:t xml:space="preserve">      "passive_skill": "【骄阳锋芒】完全免疫朗日Debuff且攻击力提升"</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"monsters":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"M001",</w:t>
            </w:r>
            <w:r>
              <w:rPr>
                <w:rFonts w:ascii="Consolas" w:hAnsi="Consolas" w:eastAsia="Consolas" w:cs="Consolas"/>
                <w:sz w:val="22"/>
              </w:rPr>
              <w:br w:type="textWrapping"/>
            </w:r>
            <w:r>
              <w:rPr>
                <w:rFonts w:ascii="Consolas" w:hAnsi="Consolas" w:eastAsia="Consolas" w:cs="Consolas"/>
                <w:sz w:val="22"/>
              </w:rPr>
              <w:t xml:space="preserve">      "name": "呆呆石碑",</w:t>
            </w:r>
            <w:r>
              <w:rPr>
                <w:rFonts w:ascii="Consolas" w:hAnsi="Consolas" w:eastAsia="Consolas" w:cs="Consolas"/>
                <w:sz w:val="22"/>
              </w:rPr>
              <w:br w:type="textWrapping"/>
            </w:r>
            <w:r>
              <w:rPr>
                <w:rFonts w:ascii="Consolas" w:hAnsi="Consolas" w:eastAsia="Consolas" w:cs="Consolas"/>
                <w:sz w:val="22"/>
              </w:rPr>
              <w:t xml:space="preserve">      "base_hp": 200,</w:t>
            </w:r>
            <w:r>
              <w:rPr>
                <w:rFonts w:ascii="Consolas" w:hAnsi="Consolas" w:eastAsia="Consolas" w:cs="Consolas"/>
                <w:sz w:val="22"/>
              </w:rPr>
              <w:br w:type="textWrapping"/>
            </w:r>
            <w:r>
              <w:rPr>
                <w:rFonts w:ascii="Consolas" w:hAnsi="Consolas" w:eastAsia="Consolas" w:cs="Consolas"/>
                <w:sz w:val="22"/>
              </w:rPr>
              <w:t xml:space="preserve">      "hitbox_feature": "顶部平整碑面"</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"M004",</w:t>
            </w:r>
            <w:r>
              <w:rPr>
                <w:rFonts w:ascii="Consolas" w:hAnsi="Consolas" w:eastAsia="Consolas" w:cs="Consolas"/>
                <w:sz w:val="22"/>
              </w:rPr>
              <w:br w:type="textWrapping"/>
            </w:r>
            <w:r>
              <w:rPr>
                <w:rFonts w:ascii="Consolas" w:hAnsi="Consolas" w:eastAsia="Consolas" w:cs="Consolas"/>
                <w:sz w:val="22"/>
              </w:rPr>
              <w:t xml:space="preserve">      "name": "倒立铜钟",</w:t>
            </w:r>
            <w:r>
              <w:rPr>
                <w:rFonts w:ascii="Consolas" w:hAnsi="Consolas" w:eastAsia="Consolas" w:cs="Consolas"/>
                <w:sz w:val="22"/>
              </w:rPr>
              <w:br w:type="textWrapping"/>
            </w:r>
            <w:r>
              <w:rPr>
                <w:rFonts w:ascii="Consolas" w:hAnsi="Consolas" w:eastAsia="Consolas" w:cs="Consolas"/>
                <w:sz w:val="22"/>
              </w:rPr>
              <w:t xml:space="preserve">      "base_hp": 360,</w:t>
            </w:r>
            <w:r>
              <w:rPr>
                <w:rFonts w:ascii="Consolas" w:hAnsi="Consolas" w:eastAsia="Consolas" w:cs="Consolas"/>
                <w:sz w:val="22"/>
              </w:rPr>
              <w:br w:type="textWrapping"/>
            </w:r>
            <w:r>
              <w:rPr>
                <w:rFonts w:ascii="Consolas" w:hAnsi="Consolas" w:eastAsia="Consolas" w:cs="Consolas"/>
                <w:sz w:val="22"/>
              </w:rPr>
              <w:t xml:space="preserve">      "hitbox_feature": "倒扣的钟顶底面"</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"upgrades":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"U001",</w:t>
            </w:r>
            <w:r>
              <w:rPr>
                <w:rFonts w:ascii="Consolas" w:hAnsi="Consolas" w:eastAsia="Consolas" w:cs="Consolas"/>
                <w:sz w:val="22"/>
              </w:rPr>
              <w:br w:type="textWrapping"/>
            </w:r>
            <w:r>
              <w:rPr>
                <w:rFonts w:ascii="Consolas" w:hAnsi="Consolas" w:eastAsia="Consolas" w:cs="Consolas"/>
                <w:sz w:val="22"/>
              </w:rPr>
              <w:t xml:space="preserve">      "name": "法宝注灵",</w:t>
            </w:r>
            <w:r>
              <w:rPr>
                <w:rFonts w:ascii="Consolas" w:hAnsi="Consolas" w:eastAsia="Consolas" w:cs="Consolas"/>
                <w:sz w:val="22"/>
              </w:rPr>
              <w:br w:type="textWrapping"/>
            </w:r>
            <w:r>
              <w:rPr>
                <w:rFonts w:ascii="Consolas" w:hAnsi="Consolas" w:eastAsia="Consolas" w:cs="Consolas"/>
                <w:sz w:val="22"/>
              </w:rPr>
              <w:t xml:space="preserve">      "max_level": 10,</w:t>
            </w:r>
            <w:r>
              <w:rPr>
                <w:rFonts w:ascii="Consolas" w:hAnsi="Consolas" w:eastAsia="Consolas" w:cs="Consolas"/>
                <w:sz w:val="22"/>
              </w:rPr>
              <w:br w:type="textWrapping"/>
            </w:r>
            <w:r>
              <w:rPr>
                <w:rFonts w:ascii="Consolas" w:hAnsi="Consolas" w:eastAsia="Consolas" w:cs="Consolas"/>
                <w:sz w:val="22"/>
              </w:rPr>
              <w:t xml:space="preserve">      "cost_formula": "100 * level^2 + 500",</w:t>
            </w:r>
            <w:r>
              <w:rPr>
                <w:rFonts w:ascii="Consolas" w:hAnsi="Consolas" w:eastAsia="Consolas" w:cs="Consolas"/>
                <w:sz w:val="22"/>
              </w:rPr>
              <w:br w:type="textWrapping"/>
            </w:r>
            <w:r>
              <w:rPr>
                <w:rFonts w:ascii="Consolas" w:hAnsi="Consolas" w:eastAsia="Consolas" w:cs="Consolas"/>
                <w:sz w:val="22"/>
              </w:rPr>
              <w:t xml:space="preserve">      "target_stat": "attack",</w:t>
            </w:r>
            <w:r>
              <w:rPr>
                <w:rFonts w:ascii="Consolas" w:hAnsi="Consolas" w:eastAsia="Consolas" w:cs="Consolas"/>
                <w:sz w:val="22"/>
              </w:rPr>
              <w:br w:type="textWrapping"/>
            </w:r>
            <w:r>
              <w:rPr>
                <w:rFonts w:ascii="Consolas" w:hAnsi="Consolas" w:eastAsia="Consolas" w:cs="Consolas"/>
                <w:sz w:val="22"/>
              </w:rPr>
              <w:t xml:space="preserve">      "effect_desc": "每级提升主角基础攻击力 30 点"</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"U002",</w:t>
            </w:r>
            <w:r>
              <w:rPr>
                <w:rFonts w:ascii="Consolas" w:hAnsi="Consolas" w:eastAsia="Consolas" w:cs="Consolas"/>
                <w:sz w:val="22"/>
              </w:rPr>
              <w:br w:type="textWrapping"/>
            </w:r>
            <w:r>
              <w:rPr>
                <w:rFonts w:ascii="Consolas" w:hAnsi="Consolas" w:eastAsia="Consolas" w:cs="Consolas"/>
                <w:sz w:val="22"/>
              </w:rPr>
              <w:t xml:space="preserve">      "name": "省力投掷",</w:t>
            </w:r>
            <w:r>
              <w:rPr>
                <w:rFonts w:ascii="Consolas" w:hAnsi="Consolas" w:eastAsia="Consolas" w:cs="Consolas"/>
                <w:sz w:val="22"/>
              </w:rPr>
              <w:br w:type="textWrapping"/>
            </w:r>
            <w:r>
              <w:rPr>
                <w:rFonts w:ascii="Consolas" w:hAnsi="Consolas" w:eastAsia="Consolas" w:cs="Consolas"/>
                <w:sz w:val="22"/>
              </w:rPr>
              <w:t xml:space="preserve">      "max_level": 10,</w:t>
            </w:r>
            <w:r>
              <w:rPr>
                <w:rFonts w:ascii="Consolas" w:hAnsi="Consolas" w:eastAsia="Consolas" w:cs="Consolas"/>
                <w:sz w:val="22"/>
              </w:rPr>
              <w:br w:type="textWrapping"/>
            </w:r>
            <w:r>
              <w:rPr>
                <w:rFonts w:ascii="Consolas" w:hAnsi="Consolas" w:eastAsia="Consolas" w:cs="Consolas"/>
                <w:sz w:val="22"/>
              </w:rPr>
              <w:t xml:space="preserve">      "cost_formula": "500 * level^2 + 1000",</w:t>
            </w:r>
            <w:r>
              <w:rPr>
                <w:rFonts w:ascii="Consolas" w:hAnsi="Consolas" w:eastAsia="Consolas" w:cs="Consolas"/>
                <w:sz w:val="22"/>
              </w:rPr>
              <w:br w:type="textWrapping"/>
            </w:r>
            <w:r>
              <w:rPr>
                <w:rFonts w:ascii="Consolas" w:hAnsi="Consolas" w:eastAsia="Consolas" w:cs="Consolas"/>
                <w:sz w:val="22"/>
              </w:rPr>
              <w:t xml:space="preserve">      "target_stat": "spirit_cost_reduction",</w:t>
            </w:r>
            <w:r>
              <w:rPr>
                <w:rFonts w:ascii="Consolas" w:hAnsi="Consolas" w:eastAsia="Consolas" w:cs="Consolas"/>
                <w:sz w:val="22"/>
              </w:rPr>
              <w:br w:type="textWrapping"/>
            </w:r>
            <w:r>
              <w:rPr>
                <w:rFonts w:ascii="Consolas" w:hAnsi="Consolas" w:eastAsia="Consolas" w:cs="Consolas"/>
                <w:sz w:val="22"/>
              </w:rPr>
              <w:t xml:space="preserve">      "effect_desc": "每级降低起步投掷耗灵 1 点"</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"interference_word_pool": {</w:t>
            </w:r>
            <w:r>
              <w:rPr>
                <w:rFonts w:ascii="Consolas" w:hAnsi="Consolas" w:eastAsia="Consolas" w:cs="Consolas"/>
                <w:sz w:val="22"/>
              </w:rPr>
              <w:br w:type="textWrapping"/>
            </w:r>
            <w:r>
              <w:rPr>
                <w:rFonts w:ascii="Consolas" w:hAnsi="Consolas" w:eastAsia="Consolas" w:cs="Consolas"/>
                <w:sz w:val="22"/>
              </w:rPr>
              <w:t xml:space="preserve">    "desc": "全局干扰字库",</w:t>
            </w:r>
            <w:r>
              <w:rPr>
                <w:rFonts w:ascii="Consolas" w:hAnsi="Consolas" w:eastAsia="Consolas" w:cs="Consolas"/>
                <w:sz w:val="22"/>
              </w:rPr>
              <w:br w:type="textWrapping"/>
            </w:r>
            <w:r>
              <w:rPr>
                <w:rFonts w:ascii="Consolas" w:hAnsi="Consolas" w:eastAsia="Consolas" w:cs="Consolas"/>
                <w:sz w:val="22"/>
              </w:rPr>
              <w:t xml:space="preserve">    "chars": ["风", "雷", "云", "雾", "雪", "霜", "花", "鸟", "鱼", "虫", "日", "月", "星", "辰", "山", "石", "田", "土"]</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"stages":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"stage_id": 1,</w:t>
            </w:r>
            <w:r>
              <w:rPr>
                <w:rFonts w:ascii="Consolas" w:hAnsi="Consolas" w:eastAsia="Consolas" w:cs="Consolas"/>
                <w:sz w:val="22"/>
              </w:rPr>
              <w:br w:type="textWrapping"/>
            </w:r>
            <w:r>
              <w:rPr>
                <w:rFonts w:ascii="Consolas" w:hAnsi="Consolas" w:eastAsia="Consolas" w:cs="Consolas"/>
                <w:sz w:val="22"/>
              </w:rPr>
              <w:t xml:space="preserve">      "hp_multiplier": 1.0,</w:t>
            </w:r>
            <w:r>
              <w:rPr>
                <w:rFonts w:ascii="Consolas" w:hAnsi="Consolas" w:eastAsia="Consolas" w:cs="Consolas"/>
                <w:sz w:val="22"/>
              </w:rPr>
              <w:br w:type="textWrapping"/>
            </w:r>
            <w:r>
              <w:rPr>
                <w:rFonts w:ascii="Consolas" w:hAnsi="Consolas" w:eastAsia="Consolas" w:cs="Consolas"/>
                <w:sz w:val="22"/>
              </w:rPr>
              <w:t xml:space="preserve">      "max_monsters": [10, 15],</w:t>
            </w:r>
            <w:r>
              <w:rPr>
                <w:rFonts w:ascii="Consolas" w:hAnsi="Consolas" w:eastAsia="Consolas" w:cs="Consolas"/>
                <w:sz w:val="22"/>
              </w:rPr>
              <w:br w:type="textWrapping"/>
            </w:r>
            <w:r>
              <w:rPr>
                <w:rFonts w:ascii="Consolas" w:hAnsi="Consolas" w:eastAsia="Consolas" w:cs="Consolas"/>
                <w:sz w:val="22"/>
              </w:rPr>
              <w:t xml:space="preserve">      "correct_poem": "白日依山尽",</w:t>
            </w:r>
            <w:r>
              <w:rPr>
                <w:rFonts w:ascii="Consolas" w:hAnsi="Consolas" w:eastAsia="Consolas" w:cs="Consolas"/>
                <w:sz w:val="22"/>
              </w:rPr>
              <w:br w:type="textWrapping"/>
            </w:r>
            <w:r>
              <w:rPr>
                <w:rFonts w:ascii="Consolas" w:hAnsi="Consolas" w:eastAsia="Consolas" w:cs="Consolas"/>
                <w:sz w:val="22"/>
              </w:rPr>
              <w:t xml:space="preserve">      "blank_count": 2</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"stage_id": 2,</w:t>
            </w:r>
            <w:r>
              <w:rPr>
                <w:rFonts w:ascii="Consolas" w:hAnsi="Consolas" w:eastAsia="Consolas" w:cs="Consolas"/>
                <w:sz w:val="22"/>
              </w:rPr>
              <w:br w:type="textWrapping"/>
            </w:r>
            <w:r>
              <w:rPr>
                <w:rFonts w:ascii="Consolas" w:hAnsi="Consolas" w:eastAsia="Consolas" w:cs="Consolas"/>
                <w:sz w:val="22"/>
              </w:rPr>
              <w:t xml:space="preserve">      "hp_multiplier": 1.2,</w:t>
            </w:r>
            <w:r>
              <w:rPr>
                <w:rFonts w:ascii="Consolas" w:hAnsi="Consolas" w:eastAsia="Consolas" w:cs="Consolas"/>
                <w:sz w:val="22"/>
              </w:rPr>
              <w:br w:type="textWrapping"/>
            </w:r>
            <w:r>
              <w:rPr>
                <w:rFonts w:ascii="Consolas" w:hAnsi="Consolas" w:eastAsia="Consolas" w:cs="Consolas"/>
                <w:sz w:val="22"/>
              </w:rPr>
              <w:t xml:space="preserve">      "max_monsters": [16, 25],</w:t>
            </w:r>
            <w:r>
              <w:rPr>
                <w:rFonts w:ascii="Consolas" w:hAnsi="Consolas" w:eastAsia="Consolas" w:cs="Consolas"/>
                <w:sz w:val="22"/>
              </w:rPr>
              <w:br w:type="textWrapping"/>
            </w:r>
            <w:r>
              <w:rPr>
                <w:rFonts w:ascii="Consolas" w:hAnsi="Consolas" w:eastAsia="Consolas" w:cs="Consolas"/>
                <w:sz w:val="22"/>
              </w:rPr>
              <w:t xml:space="preserve">      "correct_poem": "黄河入海流",</w:t>
            </w:r>
            <w:r>
              <w:rPr>
                <w:rFonts w:ascii="Consolas" w:hAnsi="Consolas" w:eastAsia="Consolas" w:cs="Consolas"/>
                <w:sz w:val="22"/>
              </w:rPr>
              <w:br w:type="textWrapping"/>
            </w:r>
            <w:r>
              <w:rPr>
                <w:rFonts w:ascii="Consolas" w:hAnsi="Consolas" w:eastAsia="Consolas" w:cs="Consolas"/>
                <w:sz w:val="22"/>
              </w:rPr>
              <w:t xml:space="preserve">      "blank_count": 3</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"stage_id": 3,</w:t>
            </w:r>
            <w:r>
              <w:rPr>
                <w:rFonts w:ascii="Consolas" w:hAnsi="Consolas" w:eastAsia="Consolas" w:cs="Consolas"/>
                <w:sz w:val="22"/>
              </w:rPr>
              <w:br w:type="textWrapping"/>
            </w:r>
            <w:r>
              <w:rPr>
                <w:rFonts w:ascii="Consolas" w:hAnsi="Consolas" w:eastAsia="Consolas" w:cs="Consolas"/>
                <w:sz w:val="22"/>
              </w:rPr>
              <w:t xml:space="preserve">      "hp_multiplier": 1.5,</w:t>
            </w:r>
            <w:r>
              <w:rPr>
                <w:rFonts w:ascii="Consolas" w:hAnsi="Consolas" w:eastAsia="Consolas" w:cs="Consolas"/>
                <w:sz w:val="22"/>
              </w:rPr>
              <w:br w:type="textWrapping"/>
            </w:r>
            <w:r>
              <w:rPr>
                <w:rFonts w:ascii="Consolas" w:hAnsi="Consolas" w:eastAsia="Consolas" w:cs="Consolas"/>
                <w:sz w:val="22"/>
              </w:rPr>
              <w:t xml:space="preserve">      "max_monsters": [26, 40],</w:t>
            </w:r>
            <w:r>
              <w:rPr>
                <w:rFonts w:ascii="Consolas" w:hAnsi="Consolas" w:eastAsia="Consolas" w:cs="Consolas"/>
                <w:sz w:val="22"/>
              </w:rPr>
              <w:br w:type="textWrapping"/>
            </w:r>
            <w:r>
              <w:rPr>
                <w:rFonts w:ascii="Consolas" w:hAnsi="Consolas" w:eastAsia="Consolas" w:cs="Consolas"/>
                <w:sz w:val="22"/>
              </w:rPr>
              <w:t xml:space="preserve">      "correct_poem": "欲穷千里目",</w:t>
            </w:r>
            <w:r>
              <w:rPr>
                <w:rFonts w:ascii="Consolas" w:hAnsi="Consolas" w:eastAsia="Consolas" w:cs="Consolas"/>
                <w:sz w:val="22"/>
              </w:rPr>
              <w:br w:type="textWrapping"/>
            </w:r>
            <w:r>
              <w:rPr>
                <w:rFonts w:ascii="Consolas" w:hAnsi="Consolas" w:eastAsia="Consolas" w:cs="Consolas"/>
                <w:sz w:val="22"/>
              </w:rPr>
              <w:t xml:space="preserve">      "blank_count": 4</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"stage_id": 4,</w:t>
            </w:r>
            <w:r>
              <w:rPr>
                <w:rFonts w:ascii="Consolas" w:hAnsi="Consolas" w:eastAsia="Consolas" w:cs="Consolas"/>
                <w:sz w:val="22"/>
              </w:rPr>
              <w:br w:type="textWrapping"/>
            </w:r>
            <w:r>
              <w:rPr>
                <w:rFonts w:ascii="Consolas" w:hAnsi="Consolas" w:eastAsia="Consolas" w:cs="Consolas"/>
                <w:sz w:val="22"/>
              </w:rPr>
              <w:t xml:space="preserve">      "hp_multiplier": 2.0,</w:t>
            </w:r>
            <w:r>
              <w:rPr>
                <w:rFonts w:ascii="Consolas" w:hAnsi="Consolas" w:eastAsia="Consolas" w:cs="Consolas"/>
                <w:sz w:val="22"/>
              </w:rPr>
              <w:br w:type="textWrapping"/>
            </w:r>
            <w:r>
              <w:rPr>
                <w:rFonts w:ascii="Consolas" w:hAnsi="Consolas" w:eastAsia="Consolas" w:cs="Consolas"/>
                <w:sz w:val="22"/>
              </w:rPr>
              <w:t xml:space="preserve">      "max_monsters": [40, 50],</w:t>
            </w:r>
            <w:r>
              <w:rPr>
                <w:rFonts w:ascii="Consolas" w:hAnsi="Consolas" w:eastAsia="Consolas" w:cs="Consolas"/>
                <w:sz w:val="22"/>
              </w:rPr>
              <w:br w:type="textWrapping"/>
            </w:r>
            <w:r>
              <w:rPr>
                <w:rFonts w:ascii="Consolas" w:hAnsi="Consolas" w:eastAsia="Consolas" w:cs="Consolas"/>
                <w:sz w:val="22"/>
              </w:rPr>
              <w:t xml:space="preserve">      "correct_poem": "更上一层楼",</w:t>
            </w:r>
            <w:r>
              <w:rPr>
                <w:rFonts w:ascii="Consolas" w:hAnsi="Consolas" w:eastAsia="Consolas" w:cs="Consolas"/>
                <w:sz w:val="22"/>
              </w:rPr>
              <w:br w:type="textWrapping"/>
            </w:r>
            <w:r>
              <w:rPr>
                <w:rFonts w:ascii="Consolas" w:hAnsi="Consolas" w:eastAsia="Consolas" w:cs="Consolas"/>
                <w:sz w:val="22"/>
              </w:rPr>
              <w:t xml:space="preserve">      "blank_count": 5</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6AEB5FBE">
      <w:pPr>
        <w:spacing w:before="320" w:after="120" w:line="288" w:lineRule="auto"/>
        <w:ind w:left="0"/>
        <w:jc w:val="left"/>
        <w:outlineLvl w:val="1"/>
      </w:pPr>
      <w:bookmarkStart w:id="58" w:name="heading_66"/>
      <w:r>
        <w:rPr>
          <w:rFonts w:ascii="Arial" w:hAnsi="Arial" w:eastAsia="等线" w:cs="Arial"/>
          <w:b/>
          <w:sz w:val="32"/>
        </w:rPr>
        <w:t>七、游戏核心流程图（Flowchart）</w:t>
      </w:r>
      <w:bookmarkEnd w:id="5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95468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EEAC51D">
            <w:pPr>
              <w:spacing w:before="120" w:after="120" w:line="288" w:lineRule="auto"/>
              <w:jc w:val="left"/>
            </w:pPr>
            <w:r>
              <w:rPr>
                <w:rFonts w:ascii="Consolas" w:hAnsi="Consolas" w:eastAsia="Consolas" w:cs="Consolas"/>
                <w:color w:val="646A73"/>
                <w:sz w:val="22"/>
              </w:rPr>
              <w:t>Plaintext</w:t>
            </w:r>
            <w:r>
              <w:rPr>
                <w:rFonts w:ascii="Consolas" w:hAnsi="Consolas" w:eastAsia="Consolas" w:cs="Consolas"/>
                <w:color w:val="646A73"/>
                <w:sz w:val="22"/>
              </w:rPr>
              <w:br w:type="textWrapping"/>
            </w:r>
            <w:r>
              <w:rPr>
                <w:rFonts w:ascii="Consolas" w:hAnsi="Consolas" w:eastAsia="Consolas" w:cs="Consolas"/>
                <w:sz w:val="22"/>
              </w:rPr>
              <w:t>graph TD</w:t>
            </w:r>
            <w:r>
              <w:rPr>
                <w:rFonts w:ascii="Consolas" w:hAnsi="Consolas" w:eastAsia="Consolas" w:cs="Consolas"/>
                <w:sz w:val="22"/>
              </w:rPr>
              <w:br w:type="textWrapping"/>
            </w:r>
            <w:r>
              <w:rPr>
                <w:rFonts w:ascii="Consolas" w:hAnsi="Consolas" w:eastAsia="Consolas" w:cs="Consolas"/>
                <w:sz w:val="22"/>
              </w:rPr>
              <w:t xml:space="preserve">    A([启动游戏 APP]) --&gt; Z[主界面]</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Z --&gt;|点击强化| V[进入 局外强化界面]</w:t>
            </w:r>
            <w:r>
              <w:rPr>
                <w:rFonts w:ascii="Consolas" w:hAnsi="Consolas" w:eastAsia="Consolas" w:cs="Consolas"/>
                <w:sz w:val="22"/>
              </w:rPr>
              <w:br w:type="textWrapping"/>
            </w:r>
            <w:r>
              <w:rPr>
                <w:rFonts w:ascii="Consolas" w:hAnsi="Consolas" w:eastAsia="Consolas" w:cs="Consolas"/>
                <w:sz w:val="22"/>
              </w:rPr>
              <w:t xml:space="preserve">    V --&gt;|消耗铜币提升属性 / 返回| Z</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Z --&gt;|点击开始| B{判断体力 &gt;= 1?}</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 --&gt;|否| C[拦截：体力不足，等待恢复]</w:t>
            </w:r>
            <w:r>
              <w:rPr>
                <w:rFonts w:ascii="Consolas" w:hAnsi="Consolas" w:eastAsia="Consolas" w:cs="Consolas"/>
                <w:sz w:val="22"/>
              </w:rPr>
              <w:br w:type="textWrapping"/>
            </w:r>
            <w:r>
              <w:rPr>
                <w:rFonts w:ascii="Consolas" w:hAnsi="Consolas" w:eastAsia="Consolas" w:cs="Consolas"/>
                <w:sz w:val="22"/>
              </w:rPr>
              <w:t xml:space="preserve">    B --&gt;|是| D[扣除1体力，直接进入核心单局]</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D --&gt; E[根据配置生成波次与怪物]</w:t>
            </w:r>
            <w:r>
              <w:rPr>
                <w:rFonts w:ascii="Consolas" w:hAnsi="Consolas" w:eastAsia="Consolas" w:cs="Consolas"/>
                <w:sz w:val="22"/>
              </w:rPr>
              <w:br w:type="textWrapping"/>
            </w:r>
            <w:r>
              <w:rPr>
                <w:rFonts w:ascii="Consolas" w:hAnsi="Consolas" w:eastAsia="Consolas" w:cs="Consolas"/>
                <w:sz w:val="22"/>
              </w:rPr>
              <w:t xml:space="preserve">    E --&gt; F[玩家起笔、滑动、落笔投掷]</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F --&gt; G{击中正确文字?}</w:t>
            </w:r>
            <w:r>
              <w:rPr>
                <w:rFonts w:ascii="Consolas" w:hAnsi="Consolas" w:eastAsia="Consolas" w:cs="Consolas"/>
                <w:sz w:val="22"/>
              </w:rPr>
              <w:br w:type="textWrapping"/>
            </w:r>
            <w:r>
              <w:rPr>
                <w:rFonts w:ascii="Consolas" w:hAnsi="Consolas" w:eastAsia="Consolas" w:cs="Consolas"/>
                <w:sz w:val="22"/>
              </w:rPr>
              <w:t xml:space="preserve">    G --&gt;|否| H[走火入魔：扣除20点灵力]</w:t>
            </w:r>
            <w:r>
              <w:rPr>
                <w:rFonts w:ascii="Consolas" w:hAnsi="Consolas" w:eastAsia="Consolas" w:cs="Consolas"/>
                <w:sz w:val="22"/>
              </w:rPr>
              <w:br w:type="textWrapping"/>
            </w:r>
            <w:r>
              <w:rPr>
                <w:rFonts w:ascii="Consolas" w:hAnsi="Consolas" w:eastAsia="Consolas" w:cs="Consolas"/>
                <w:sz w:val="22"/>
              </w:rPr>
              <w:t xml:space="preserve">    G --&gt;|是| I[成功击杀，推进填词进度]</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 --&gt; J{当前关卡是否填完?}</w:t>
            </w:r>
            <w:r>
              <w:rPr>
                <w:rFonts w:ascii="Consolas" w:hAnsi="Consolas" w:eastAsia="Consolas" w:cs="Consolas"/>
                <w:sz w:val="22"/>
              </w:rPr>
              <w:br w:type="textWrapping"/>
            </w:r>
            <w:r>
              <w:rPr>
                <w:rFonts w:ascii="Consolas" w:hAnsi="Consolas" w:eastAsia="Consolas" w:cs="Consolas"/>
                <w:sz w:val="22"/>
              </w:rPr>
              <w:t xml:space="preserve">    J --&gt;|否| E</w:t>
            </w:r>
            <w:r>
              <w:rPr>
                <w:rFonts w:ascii="Consolas" w:hAnsi="Consolas" w:eastAsia="Consolas" w:cs="Consolas"/>
                <w:sz w:val="22"/>
              </w:rPr>
              <w:br w:type="textWrapping"/>
            </w:r>
            <w:r>
              <w:rPr>
                <w:rFonts w:ascii="Consolas" w:hAnsi="Consolas" w:eastAsia="Consolas" w:cs="Consolas"/>
                <w:sz w:val="22"/>
              </w:rPr>
              <w:t xml:space="preserve">    J --&gt;|是| K[关卡肃清：+100分，向下滑动进入下一关]</w:t>
            </w:r>
            <w:r>
              <w:rPr>
                <w:rFonts w:ascii="Consolas" w:hAnsi="Consolas" w:eastAsia="Consolas" w:cs="Consolas"/>
                <w:sz w:val="22"/>
              </w:rPr>
              <w:br w:type="textWrapping"/>
            </w:r>
            <w:r>
              <w:rPr>
                <w:rFonts w:ascii="Consolas" w:hAnsi="Consolas" w:eastAsia="Consolas" w:cs="Consolas"/>
                <w:sz w:val="22"/>
              </w:rPr>
              <w:t xml:space="preserve">    K --&gt; 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H --&gt; L{剩余灵力 &gt; 0?}</w:t>
            </w:r>
            <w:r>
              <w:rPr>
                <w:rFonts w:ascii="Consolas" w:hAnsi="Consolas" w:eastAsia="Consolas" w:cs="Consolas"/>
                <w:sz w:val="22"/>
              </w:rPr>
              <w:br w:type="textWrapping"/>
            </w:r>
            <w:r>
              <w:rPr>
                <w:rFonts w:ascii="Consolas" w:hAnsi="Consolas" w:eastAsia="Consolas" w:cs="Consolas"/>
                <w:sz w:val="22"/>
              </w:rPr>
              <w:t xml:space="preserve">    L --&gt;|是| E</w:t>
            </w:r>
            <w:r>
              <w:rPr>
                <w:rFonts w:ascii="Consolas" w:hAnsi="Consolas" w:eastAsia="Consolas" w:cs="Consolas"/>
                <w:sz w:val="22"/>
              </w:rPr>
              <w:br w:type="textWrapping"/>
            </w:r>
            <w:r>
              <w:rPr>
                <w:rFonts w:ascii="Consolas" w:hAnsi="Consolas" w:eastAsia="Consolas" w:cs="Consolas"/>
                <w:sz w:val="22"/>
              </w:rPr>
              <w:t xml:space="preserve">    L --&gt;|否| M[灵力枯竭：游戏结束]</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M --&gt; N{是否看广告复活?}</w:t>
            </w:r>
            <w:r>
              <w:rPr>
                <w:rFonts w:ascii="Consolas" w:hAnsi="Consolas" w:eastAsia="Consolas" w:cs="Consolas"/>
                <w:sz w:val="22"/>
              </w:rPr>
              <w:br w:type="textWrapping"/>
            </w:r>
            <w:r>
              <w:rPr>
                <w:rFonts w:ascii="Consolas" w:hAnsi="Consolas" w:eastAsia="Consolas" w:cs="Consolas"/>
                <w:sz w:val="22"/>
              </w:rPr>
              <w:t xml:space="preserve">    N --&gt;|看广告(神仙保佑)| O[恢复50点灵力，继续残局]</w:t>
            </w:r>
            <w:r>
              <w:rPr>
                <w:rFonts w:ascii="Consolas" w:hAnsi="Consolas" w:eastAsia="Consolas" w:cs="Consolas"/>
                <w:sz w:val="22"/>
              </w:rPr>
              <w:br w:type="textWrapping"/>
            </w:r>
            <w:r>
              <w:rPr>
                <w:rFonts w:ascii="Consolas" w:hAnsi="Consolas" w:eastAsia="Consolas" w:cs="Consolas"/>
                <w:sz w:val="22"/>
              </w:rPr>
              <w:t xml:space="preserve">    O --&gt; E</w:t>
            </w:r>
            <w:r>
              <w:rPr>
                <w:rFonts w:ascii="Consolas" w:hAnsi="Consolas" w:eastAsia="Consolas" w:cs="Consolas"/>
                <w:sz w:val="22"/>
              </w:rPr>
              <w:br w:type="textWrapping"/>
            </w:r>
            <w:r>
              <w:rPr>
                <w:rFonts w:ascii="Consolas" w:hAnsi="Consolas" w:eastAsia="Consolas" w:cs="Consolas"/>
                <w:sz w:val="22"/>
              </w:rPr>
              <w:t xml:space="preserve">    N --&gt;|放弃| P[进入结算界面]</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P --&gt; Q[展示基础产出: 总分/100 = 铜币]</w:t>
            </w:r>
            <w:r>
              <w:rPr>
                <w:rFonts w:ascii="Consolas" w:hAnsi="Consolas" w:eastAsia="Consolas" w:cs="Consolas"/>
                <w:sz w:val="22"/>
              </w:rPr>
              <w:br w:type="textWrapping"/>
            </w:r>
            <w:r>
              <w:rPr>
                <w:rFonts w:ascii="Consolas" w:hAnsi="Consolas" w:eastAsia="Consolas" w:cs="Consolas"/>
                <w:sz w:val="22"/>
              </w:rPr>
              <w:t xml:space="preserve">    Q --&gt; R{是否看广告翻倍?}</w:t>
            </w:r>
            <w:r>
              <w:rPr>
                <w:rFonts w:ascii="Consolas" w:hAnsi="Consolas" w:eastAsia="Consolas" w:cs="Consolas"/>
                <w:sz w:val="22"/>
              </w:rPr>
              <w:br w:type="textWrapping"/>
            </w:r>
            <w:r>
              <w:rPr>
                <w:rFonts w:ascii="Consolas" w:hAnsi="Consolas" w:eastAsia="Consolas" w:cs="Consolas"/>
                <w:sz w:val="22"/>
              </w:rPr>
              <w:t xml:space="preserve">    R --&gt;|看广告(洛阳纸贵)| S[获得 200% 结算铜币]</w:t>
            </w:r>
            <w:r>
              <w:rPr>
                <w:rFonts w:ascii="Consolas" w:hAnsi="Consolas" w:eastAsia="Consolas" w:cs="Consolas"/>
                <w:sz w:val="22"/>
              </w:rPr>
              <w:br w:type="textWrapping"/>
            </w:r>
            <w:r>
              <w:rPr>
                <w:rFonts w:ascii="Consolas" w:hAnsi="Consolas" w:eastAsia="Consolas" w:cs="Consolas"/>
                <w:sz w:val="22"/>
              </w:rPr>
              <w:t xml:space="preserve">    R --&gt;|放弃/跳过| T[获得 100% 结算铜币]</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 --&gt; U[结算界面选项]</w:t>
            </w:r>
            <w:r>
              <w:rPr>
                <w:rFonts w:ascii="Consolas" w:hAnsi="Consolas" w:eastAsia="Consolas" w:cs="Consolas"/>
                <w:sz w:val="22"/>
              </w:rPr>
              <w:br w:type="textWrapping"/>
            </w:r>
            <w:r>
              <w:rPr>
                <w:rFonts w:ascii="Consolas" w:hAnsi="Consolas" w:eastAsia="Consolas" w:cs="Consolas"/>
                <w:sz w:val="22"/>
              </w:rPr>
              <w:t xml:space="preserve">    T --&gt; U</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U --&gt;|点击 返回主界面| Z</w:t>
            </w:r>
            <w:r>
              <w:rPr>
                <w:rFonts w:ascii="Consolas" w:hAnsi="Consolas" w:eastAsia="Consolas" w:cs="Consolas"/>
                <w:sz w:val="22"/>
              </w:rPr>
              <w:br w:type="textWrapping"/>
            </w:r>
            <w:r>
              <w:rPr>
                <w:rFonts w:ascii="Consolas" w:hAnsi="Consolas" w:eastAsia="Consolas" w:cs="Consolas"/>
                <w:sz w:val="22"/>
              </w:rPr>
              <w:t xml:space="preserve">    U --&gt;|点击 再来一局| B</w:t>
            </w:r>
          </w:p>
        </w:tc>
      </w:tr>
    </w:tbl>
    <w:p w14:paraId="302664FB">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汉仪字酷堂长林体W">
    <w:panose1 w:val="00020600040101010101"/>
    <w:charset w:val="86"/>
    <w:family w:val="auto"/>
    <w:pitch w:val="default"/>
    <w:sig w:usb0="8000003F" w:usb1="1AC104FA" w:usb2="00000016"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113C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D043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61FADE"/>
    <w:multiLevelType w:val="singleLevel"/>
    <w:tmpl w:val="8461FADE"/>
    <w:lvl w:ilvl="0" w:tentative="0">
      <w:start w:val="0"/>
      <w:numFmt w:val="bullet"/>
      <w:lvlText w:val="•"/>
      <w:lvlJc w:val="left"/>
      <w:rPr>
        <w:color w:val="3370FF"/>
      </w:rPr>
    </w:lvl>
  </w:abstractNum>
  <w:abstractNum w:abstractNumId="4">
    <w:nsid w:val="883B3669"/>
    <w:multiLevelType w:val="singleLevel"/>
    <w:tmpl w:val="883B3669"/>
    <w:lvl w:ilvl="0" w:tentative="0">
      <w:start w:val="0"/>
      <w:numFmt w:val="bullet"/>
      <w:lvlText w:val="•"/>
      <w:lvlJc w:val="left"/>
      <w:rPr>
        <w:color w:val="3370FF"/>
      </w:rPr>
    </w:lvl>
  </w:abstractNum>
  <w:abstractNum w:abstractNumId="5">
    <w:nsid w:val="8CAEB125"/>
    <w:multiLevelType w:val="singleLevel"/>
    <w:tmpl w:val="8CAEB125"/>
    <w:lvl w:ilvl="0" w:tentative="0">
      <w:start w:val="0"/>
      <w:numFmt w:val="bullet"/>
      <w:lvlText w:val="•"/>
      <w:lvlJc w:val="left"/>
      <w:rPr>
        <w:color w:val="3370FF"/>
      </w:rPr>
    </w:lvl>
  </w:abstractNum>
  <w:abstractNum w:abstractNumId="6">
    <w:nsid w:val="91995D4F"/>
    <w:multiLevelType w:val="singleLevel"/>
    <w:tmpl w:val="91995D4F"/>
    <w:lvl w:ilvl="0" w:tentative="0">
      <w:start w:val="0"/>
      <w:numFmt w:val="bullet"/>
      <w:lvlText w:val="•"/>
      <w:lvlJc w:val="left"/>
      <w:rPr>
        <w:color w:val="3370FF"/>
      </w:rPr>
    </w:lvl>
  </w:abstractNum>
  <w:abstractNum w:abstractNumId="7">
    <w:nsid w:val="91B69C97"/>
    <w:multiLevelType w:val="singleLevel"/>
    <w:tmpl w:val="91B69C97"/>
    <w:lvl w:ilvl="0" w:tentative="0">
      <w:start w:val="0"/>
      <w:numFmt w:val="bullet"/>
      <w:lvlText w:val="•"/>
      <w:lvlJc w:val="left"/>
      <w:rPr>
        <w:color w:val="3370FF"/>
      </w:rPr>
    </w:lvl>
  </w:abstractNum>
  <w:abstractNum w:abstractNumId="8">
    <w:nsid w:val="9239341B"/>
    <w:multiLevelType w:val="singleLevel"/>
    <w:tmpl w:val="9239341B"/>
    <w:lvl w:ilvl="0" w:tentative="0">
      <w:start w:val="0"/>
      <w:numFmt w:val="bullet"/>
      <w:lvlText w:val="•"/>
      <w:lvlJc w:val="left"/>
      <w:rPr>
        <w:color w:val="3370FF"/>
      </w:rPr>
    </w:lvl>
  </w:abstractNum>
  <w:abstractNum w:abstractNumId="9">
    <w:nsid w:val="9377BC45"/>
    <w:multiLevelType w:val="singleLevel"/>
    <w:tmpl w:val="9377BC45"/>
    <w:lvl w:ilvl="0" w:tentative="0">
      <w:start w:val="0"/>
      <w:numFmt w:val="bullet"/>
      <w:lvlText w:val="•"/>
      <w:lvlJc w:val="left"/>
      <w:rPr>
        <w:color w:val="3370FF"/>
      </w:rPr>
    </w:lvl>
  </w:abstractNum>
  <w:abstractNum w:abstractNumId="10">
    <w:nsid w:val="95E682A1"/>
    <w:multiLevelType w:val="singleLevel"/>
    <w:tmpl w:val="95E682A1"/>
    <w:lvl w:ilvl="0" w:tentative="0">
      <w:start w:val="0"/>
      <w:numFmt w:val="bullet"/>
      <w:lvlText w:val="•"/>
      <w:lvlJc w:val="left"/>
      <w:rPr>
        <w:color w:val="3370FF"/>
      </w:rPr>
    </w:lvl>
  </w:abstractNum>
  <w:abstractNum w:abstractNumId="11">
    <w:nsid w:val="98CD717A"/>
    <w:multiLevelType w:val="singleLevel"/>
    <w:tmpl w:val="98CD717A"/>
    <w:lvl w:ilvl="0" w:tentative="0">
      <w:start w:val="0"/>
      <w:numFmt w:val="bullet"/>
      <w:lvlText w:val="•"/>
      <w:lvlJc w:val="left"/>
      <w:rPr>
        <w:color w:val="3370FF"/>
      </w:rPr>
    </w:lvl>
  </w:abstractNum>
  <w:abstractNum w:abstractNumId="12">
    <w:nsid w:val="9ACF65A0"/>
    <w:multiLevelType w:val="singleLevel"/>
    <w:tmpl w:val="9ACF65A0"/>
    <w:lvl w:ilvl="0" w:tentative="0">
      <w:start w:val="0"/>
      <w:numFmt w:val="bullet"/>
      <w:lvlText w:val="•"/>
      <w:lvlJc w:val="left"/>
      <w:rPr>
        <w:color w:val="3370FF"/>
      </w:rPr>
    </w:lvl>
  </w:abstractNum>
  <w:abstractNum w:abstractNumId="13">
    <w:nsid w:val="9C11E984"/>
    <w:multiLevelType w:val="singleLevel"/>
    <w:tmpl w:val="9C11E984"/>
    <w:lvl w:ilvl="0" w:tentative="0">
      <w:start w:val="0"/>
      <w:numFmt w:val="bullet"/>
      <w:lvlText w:val="•"/>
      <w:lvlJc w:val="left"/>
      <w:rPr>
        <w:color w:val="3370FF"/>
      </w:rPr>
    </w:lvl>
  </w:abstractNum>
  <w:abstractNum w:abstractNumId="14">
    <w:nsid w:val="9C7198AA"/>
    <w:multiLevelType w:val="singleLevel"/>
    <w:tmpl w:val="9C7198AA"/>
    <w:lvl w:ilvl="0" w:tentative="0">
      <w:start w:val="0"/>
      <w:numFmt w:val="bullet"/>
      <w:lvlText w:val="•"/>
      <w:lvlJc w:val="left"/>
      <w:rPr>
        <w:color w:val="3370FF"/>
      </w:rPr>
    </w:lvl>
  </w:abstractNum>
  <w:abstractNum w:abstractNumId="15">
    <w:nsid w:val="9C8AC8EF"/>
    <w:multiLevelType w:val="singleLevel"/>
    <w:tmpl w:val="9C8AC8EF"/>
    <w:lvl w:ilvl="0" w:tentative="0">
      <w:start w:val="0"/>
      <w:numFmt w:val="bullet"/>
      <w:lvlText w:val="•"/>
      <w:lvlJc w:val="left"/>
      <w:rPr>
        <w:color w:val="3370FF"/>
      </w:rPr>
    </w:lvl>
  </w:abstractNum>
  <w:abstractNum w:abstractNumId="16">
    <w:nsid w:val="9D5D7490"/>
    <w:multiLevelType w:val="singleLevel"/>
    <w:tmpl w:val="9D5D7490"/>
    <w:lvl w:ilvl="0" w:tentative="0">
      <w:start w:val="0"/>
      <w:numFmt w:val="bullet"/>
      <w:lvlText w:val="•"/>
      <w:lvlJc w:val="left"/>
      <w:rPr>
        <w:color w:val="3370FF"/>
      </w:rPr>
    </w:lvl>
  </w:abstractNum>
  <w:abstractNum w:abstractNumId="17">
    <w:nsid w:val="9D7EB8E6"/>
    <w:multiLevelType w:val="singleLevel"/>
    <w:tmpl w:val="9D7EB8E6"/>
    <w:lvl w:ilvl="0" w:tentative="0">
      <w:start w:val="0"/>
      <w:numFmt w:val="bullet"/>
      <w:lvlText w:val="•"/>
      <w:lvlJc w:val="left"/>
      <w:rPr>
        <w:color w:val="3370FF"/>
      </w:rPr>
    </w:lvl>
  </w:abstractNum>
  <w:abstractNum w:abstractNumId="18">
    <w:nsid w:val="9DFC6F65"/>
    <w:multiLevelType w:val="singleLevel"/>
    <w:tmpl w:val="9DFC6F65"/>
    <w:lvl w:ilvl="0" w:tentative="0">
      <w:start w:val="0"/>
      <w:numFmt w:val="bullet"/>
      <w:lvlText w:val="•"/>
      <w:lvlJc w:val="left"/>
      <w:rPr>
        <w:color w:val="3370FF"/>
      </w:rPr>
    </w:lvl>
  </w:abstractNum>
  <w:abstractNum w:abstractNumId="19">
    <w:nsid w:val="9F81B9F9"/>
    <w:multiLevelType w:val="singleLevel"/>
    <w:tmpl w:val="9F81B9F9"/>
    <w:lvl w:ilvl="0" w:tentative="0">
      <w:start w:val="0"/>
      <w:numFmt w:val="bullet"/>
      <w:lvlText w:val="•"/>
      <w:lvlJc w:val="left"/>
      <w:rPr>
        <w:color w:val="3370FF"/>
      </w:rPr>
    </w:lvl>
  </w:abstractNum>
  <w:abstractNum w:abstractNumId="20">
    <w:nsid w:val="A0C93552"/>
    <w:multiLevelType w:val="singleLevel"/>
    <w:tmpl w:val="A0C93552"/>
    <w:lvl w:ilvl="0" w:tentative="0">
      <w:start w:val="0"/>
      <w:numFmt w:val="bullet"/>
      <w:lvlText w:val="•"/>
      <w:lvlJc w:val="left"/>
      <w:rPr>
        <w:color w:val="3370FF"/>
      </w:rPr>
    </w:lvl>
  </w:abstractNum>
  <w:abstractNum w:abstractNumId="21">
    <w:nsid w:val="A0F05207"/>
    <w:multiLevelType w:val="singleLevel"/>
    <w:tmpl w:val="A0F05207"/>
    <w:lvl w:ilvl="0" w:tentative="0">
      <w:start w:val="0"/>
      <w:numFmt w:val="bullet"/>
      <w:lvlText w:val="•"/>
      <w:lvlJc w:val="left"/>
      <w:rPr>
        <w:color w:val="3370FF"/>
      </w:rPr>
    </w:lvl>
  </w:abstractNum>
  <w:abstractNum w:abstractNumId="22">
    <w:nsid w:val="A9AC3AA7"/>
    <w:multiLevelType w:val="singleLevel"/>
    <w:tmpl w:val="A9AC3AA7"/>
    <w:lvl w:ilvl="0" w:tentative="0">
      <w:start w:val="0"/>
      <w:numFmt w:val="bullet"/>
      <w:lvlText w:val="•"/>
      <w:lvlJc w:val="left"/>
      <w:rPr>
        <w:color w:val="3370FF"/>
      </w:rPr>
    </w:lvl>
  </w:abstractNum>
  <w:abstractNum w:abstractNumId="23">
    <w:nsid w:val="AAF3F3FA"/>
    <w:multiLevelType w:val="singleLevel"/>
    <w:tmpl w:val="AAF3F3FA"/>
    <w:lvl w:ilvl="0" w:tentative="0">
      <w:start w:val="0"/>
      <w:numFmt w:val="bullet"/>
      <w:lvlText w:val="•"/>
      <w:lvlJc w:val="left"/>
      <w:rPr>
        <w:color w:val="3370FF"/>
      </w:rPr>
    </w:lvl>
  </w:abstractNum>
  <w:abstractNum w:abstractNumId="24">
    <w:nsid w:val="B0ED9BEA"/>
    <w:multiLevelType w:val="singleLevel"/>
    <w:tmpl w:val="B0ED9BEA"/>
    <w:lvl w:ilvl="0" w:tentative="0">
      <w:start w:val="0"/>
      <w:numFmt w:val="bullet"/>
      <w:lvlText w:val="•"/>
      <w:lvlJc w:val="left"/>
      <w:rPr>
        <w:color w:val="3370FF"/>
      </w:rPr>
    </w:lvl>
  </w:abstractNum>
  <w:abstractNum w:abstractNumId="25">
    <w:nsid w:val="B0F1ACD9"/>
    <w:multiLevelType w:val="singleLevel"/>
    <w:tmpl w:val="B0F1ACD9"/>
    <w:lvl w:ilvl="0" w:tentative="0">
      <w:start w:val="0"/>
      <w:numFmt w:val="bullet"/>
      <w:lvlText w:val="•"/>
      <w:lvlJc w:val="left"/>
      <w:rPr>
        <w:color w:val="3370FF"/>
      </w:rPr>
    </w:lvl>
  </w:abstractNum>
  <w:abstractNum w:abstractNumId="26">
    <w:nsid w:val="B1CC6FF1"/>
    <w:multiLevelType w:val="singleLevel"/>
    <w:tmpl w:val="B1CC6FF1"/>
    <w:lvl w:ilvl="0" w:tentative="0">
      <w:start w:val="0"/>
      <w:numFmt w:val="bullet"/>
      <w:lvlText w:val="•"/>
      <w:lvlJc w:val="left"/>
      <w:rPr>
        <w:color w:val="3370FF"/>
      </w:rPr>
    </w:lvl>
  </w:abstractNum>
  <w:abstractNum w:abstractNumId="27">
    <w:nsid w:val="B23A94A9"/>
    <w:multiLevelType w:val="singleLevel"/>
    <w:tmpl w:val="B23A94A9"/>
    <w:lvl w:ilvl="0" w:tentative="0">
      <w:start w:val="0"/>
      <w:numFmt w:val="bullet"/>
      <w:lvlText w:val="•"/>
      <w:lvlJc w:val="left"/>
      <w:rPr>
        <w:color w:val="3370FF"/>
      </w:rPr>
    </w:lvl>
  </w:abstractNum>
  <w:abstractNum w:abstractNumId="28">
    <w:nsid w:val="B4E02BC3"/>
    <w:multiLevelType w:val="singleLevel"/>
    <w:tmpl w:val="B4E02BC3"/>
    <w:lvl w:ilvl="0" w:tentative="0">
      <w:start w:val="0"/>
      <w:numFmt w:val="bullet"/>
      <w:lvlText w:val="•"/>
      <w:lvlJc w:val="left"/>
      <w:rPr>
        <w:color w:val="3370FF"/>
      </w:rPr>
    </w:lvl>
  </w:abstractNum>
  <w:abstractNum w:abstractNumId="29">
    <w:nsid w:val="B53F3350"/>
    <w:multiLevelType w:val="singleLevel"/>
    <w:tmpl w:val="B53F3350"/>
    <w:lvl w:ilvl="0" w:tentative="0">
      <w:start w:val="0"/>
      <w:numFmt w:val="bullet"/>
      <w:lvlText w:val="•"/>
      <w:lvlJc w:val="left"/>
      <w:rPr>
        <w:color w:val="3370FF"/>
      </w:rPr>
    </w:lvl>
  </w:abstractNum>
  <w:abstractNum w:abstractNumId="30">
    <w:nsid w:val="B88D21A8"/>
    <w:multiLevelType w:val="singleLevel"/>
    <w:tmpl w:val="B88D21A8"/>
    <w:lvl w:ilvl="0" w:tentative="0">
      <w:start w:val="0"/>
      <w:numFmt w:val="bullet"/>
      <w:lvlText w:val="•"/>
      <w:lvlJc w:val="left"/>
      <w:rPr>
        <w:color w:val="3370FF"/>
      </w:rPr>
    </w:lvl>
  </w:abstractNum>
  <w:abstractNum w:abstractNumId="31">
    <w:nsid w:val="BB64CFA9"/>
    <w:multiLevelType w:val="singleLevel"/>
    <w:tmpl w:val="BB64CFA9"/>
    <w:lvl w:ilvl="0" w:tentative="0">
      <w:start w:val="0"/>
      <w:numFmt w:val="bullet"/>
      <w:lvlText w:val="•"/>
      <w:lvlJc w:val="left"/>
      <w:rPr>
        <w:color w:val="3370FF"/>
      </w:rPr>
    </w:lvl>
  </w:abstractNum>
  <w:abstractNum w:abstractNumId="32">
    <w:nsid w:val="BCECA0B4"/>
    <w:multiLevelType w:val="singleLevel"/>
    <w:tmpl w:val="BCECA0B4"/>
    <w:lvl w:ilvl="0" w:tentative="0">
      <w:start w:val="0"/>
      <w:numFmt w:val="bullet"/>
      <w:lvlText w:val="•"/>
      <w:lvlJc w:val="left"/>
      <w:rPr>
        <w:color w:val="3370FF"/>
      </w:rPr>
    </w:lvl>
  </w:abstractNum>
  <w:abstractNum w:abstractNumId="33">
    <w:nsid w:val="BDA1395C"/>
    <w:multiLevelType w:val="singleLevel"/>
    <w:tmpl w:val="BDA1395C"/>
    <w:lvl w:ilvl="0" w:tentative="0">
      <w:start w:val="0"/>
      <w:numFmt w:val="bullet"/>
      <w:lvlText w:val="•"/>
      <w:lvlJc w:val="left"/>
      <w:rPr>
        <w:color w:val="3370FF"/>
      </w:rPr>
    </w:lvl>
  </w:abstractNum>
  <w:abstractNum w:abstractNumId="34">
    <w:nsid w:val="BE8A4F4C"/>
    <w:multiLevelType w:val="singleLevel"/>
    <w:tmpl w:val="BE8A4F4C"/>
    <w:lvl w:ilvl="0" w:tentative="0">
      <w:start w:val="0"/>
      <w:numFmt w:val="bullet"/>
      <w:lvlText w:val="•"/>
      <w:lvlJc w:val="left"/>
      <w:rPr>
        <w:color w:val="3370FF"/>
      </w:rPr>
    </w:lvl>
  </w:abstractNum>
  <w:abstractNum w:abstractNumId="35">
    <w:nsid w:val="BF50FE6B"/>
    <w:multiLevelType w:val="singleLevel"/>
    <w:tmpl w:val="BF50FE6B"/>
    <w:lvl w:ilvl="0" w:tentative="0">
      <w:start w:val="0"/>
      <w:numFmt w:val="bullet"/>
      <w:lvlText w:val="•"/>
      <w:lvlJc w:val="left"/>
      <w:rPr>
        <w:color w:val="3370FF"/>
      </w:rPr>
    </w:lvl>
  </w:abstractNum>
  <w:abstractNum w:abstractNumId="36">
    <w:nsid w:val="C0283A65"/>
    <w:multiLevelType w:val="singleLevel"/>
    <w:tmpl w:val="C0283A65"/>
    <w:lvl w:ilvl="0" w:tentative="0">
      <w:start w:val="0"/>
      <w:numFmt w:val="bullet"/>
      <w:lvlText w:val="￮"/>
      <w:lvlJc w:val="left"/>
      <w:rPr>
        <w:color w:val="3370FF"/>
      </w:rPr>
    </w:lvl>
  </w:abstractNum>
  <w:abstractNum w:abstractNumId="37">
    <w:nsid w:val="C0915F4F"/>
    <w:multiLevelType w:val="singleLevel"/>
    <w:tmpl w:val="C0915F4F"/>
    <w:lvl w:ilvl="0" w:tentative="0">
      <w:start w:val="0"/>
      <w:numFmt w:val="bullet"/>
      <w:lvlText w:val="•"/>
      <w:lvlJc w:val="left"/>
      <w:rPr>
        <w:color w:val="3370FF"/>
      </w:rPr>
    </w:lvl>
  </w:abstractNum>
  <w:abstractNum w:abstractNumId="38">
    <w:nsid w:val="C4E0D24A"/>
    <w:multiLevelType w:val="singleLevel"/>
    <w:tmpl w:val="C4E0D24A"/>
    <w:lvl w:ilvl="0" w:tentative="0">
      <w:start w:val="0"/>
      <w:numFmt w:val="bullet"/>
      <w:lvlText w:val="•"/>
      <w:lvlJc w:val="left"/>
      <w:rPr>
        <w:color w:val="3370FF"/>
      </w:rPr>
    </w:lvl>
  </w:abstractNum>
  <w:abstractNum w:abstractNumId="39">
    <w:nsid w:val="C8879AEF"/>
    <w:multiLevelType w:val="singleLevel"/>
    <w:tmpl w:val="C8879AEF"/>
    <w:lvl w:ilvl="0" w:tentative="0">
      <w:start w:val="0"/>
      <w:numFmt w:val="bullet"/>
      <w:lvlText w:val="•"/>
      <w:lvlJc w:val="left"/>
      <w:rPr>
        <w:color w:val="3370FF"/>
      </w:rPr>
    </w:lvl>
  </w:abstractNum>
  <w:abstractNum w:abstractNumId="40">
    <w:nsid w:val="C90D1B09"/>
    <w:multiLevelType w:val="singleLevel"/>
    <w:tmpl w:val="C90D1B09"/>
    <w:lvl w:ilvl="0" w:tentative="0">
      <w:start w:val="0"/>
      <w:numFmt w:val="bullet"/>
      <w:lvlText w:val="•"/>
      <w:lvlJc w:val="left"/>
      <w:rPr>
        <w:color w:val="3370FF"/>
      </w:rPr>
    </w:lvl>
  </w:abstractNum>
  <w:abstractNum w:abstractNumId="41">
    <w:nsid w:val="C9412743"/>
    <w:multiLevelType w:val="singleLevel"/>
    <w:tmpl w:val="C9412743"/>
    <w:lvl w:ilvl="0" w:tentative="0">
      <w:start w:val="0"/>
      <w:numFmt w:val="bullet"/>
      <w:lvlText w:val="•"/>
      <w:lvlJc w:val="left"/>
      <w:rPr>
        <w:color w:val="3370FF"/>
      </w:rPr>
    </w:lvl>
  </w:abstractNum>
  <w:abstractNum w:abstractNumId="42">
    <w:nsid w:val="CD699D1D"/>
    <w:multiLevelType w:val="singleLevel"/>
    <w:tmpl w:val="CD699D1D"/>
    <w:lvl w:ilvl="0" w:tentative="0">
      <w:start w:val="0"/>
      <w:numFmt w:val="bullet"/>
      <w:lvlText w:val="•"/>
      <w:lvlJc w:val="left"/>
      <w:rPr>
        <w:color w:val="3370FF"/>
      </w:rPr>
    </w:lvl>
  </w:abstractNum>
  <w:abstractNum w:abstractNumId="43">
    <w:nsid w:val="D1EB1714"/>
    <w:multiLevelType w:val="singleLevel"/>
    <w:tmpl w:val="D1EB1714"/>
    <w:lvl w:ilvl="0" w:tentative="0">
      <w:start w:val="0"/>
      <w:numFmt w:val="bullet"/>
      <w:lvlText w:val="•"/>
      <w:lvlJc w:val="left"/>
      <w:rPr>
        <w:color w:val="3370FF"/>
      </w:rPr>
    </w:lvl>
  </w:abstractNum>
  <w:abstractNum w:abstractNumId="44">
    <w:nsid w:val="D7936317"/>
    <w:multiLevelType w:val="singleLevel"/>
    <w:tmpl w:val="D7936317"/>
    <w:lvl w:ilvl="0" w:tentative="0">
      <w:start w:val="0"/>
      <w:numFmt w:val="bullet"/>
      <w:lvlText w:val="•"/>
      <w:lvlJc w:val="left"/>
      <w:rPr>
        <w:color w:val="3370FF"/>
      </w:rPr>
    </w:lvl>
  </w:abstractNum>
  <w:abstractNum w:abstractNumId="45">
    <w:nsid w:val="D7D140E4"/>
    <w:multiLevelType w:val="singleLevel"/>
    <w:tmpl w:val="D7D140E4"/>
    <w:lvl w:ilvl="0" w:tentative="0">
      <w:start w:val="0"/>
      <w:numFmt w:val="bullet"/>
      <w:lvlText w:val="•"/>
      <w:lvlJc w:val="left"/>
      <w:rPr>
        <w:color w:val="3370FF"/>
      </w:rPr>
    </w:lvl>
  </w:abstractNum>
  <w:abstractNum w:abstractNumId="46">
    <w:nsid w:val="D7F9FE59"/>
    <w:multiLevelType w:val="singleLevel"/>
    <w:tmpl w:val="D7F9FE59"/>
    <w:lvl w:ilvl="0" w:tentative="0">
      <w:start w:val="0"/>
      <w:numFmt w:val="bullet"/>
      <w:lvlText w:val="•"/>
      <w:lvlJc w:val="left"/>
      <w:rPr>
        <w:color w:val="3370FF"/>
      </w:rPr>
    </w:lvl>
  </w:abstractNum>
  <w:abstractNum w:abstractNumId="47">
    <w:nsid w:val="DAD3A854"/>
    <w:multiLevelType w:val="singleLevel"/>
    <w:tmpl w:val="DAD3A854"/>
    <w:lvl w:ilvl="0" w:tentative="0">
      <w:start w:val="0"/>
      <w:numFmt w:val="bullet"/>
      <w:lvlText w:val="•"/>
      <w:lvlJc w:val="left"/>
      <w:rPr>
        <w:color w:val="3370FF"/>
      </w:rPr>
    </w:lvl>
  </w:abstractNum>
  <w:abstractNum w:abstractNumId="48">
    <w:nsid w:val="DCBA6B53"/>
    <w:multiLevelType w:val="singleLevel"/>
    <w:tmpl w:val="DCBA6B53"/>
    <w:lvl w:ilvl="0" w:tentative="0">
      <w:start w:val="0"/>
      <w:numFmt w:val="bullet"/>
      <w:lvlText w:val="•"/>
      <w:lvlJc w:val="left"/>
      <w:rPr>
        <w:color w:val="3370FF"/>
      </w:rPr>
    </w:lvl>
  </w:abstractNum>
  <w:abstractNum w:abstractNumId="49">
    <w:nsid w:val="E0294EC7"/>
    <w:multiLevelType w:val="singleLevel"/>
    <w:tmpl w:val="E0294EC7"/>
    <w:lvl w:ilvl="0" w:tentative="0">
      <w:start w:val="0"/>
      <w:numFmt w:val="bullet"/>
      <w:lvlText w:val="•"/>
      <w:lvlJc w:val="left"/>
      <w:rPr>
        <w:color w:val="3370FF"/>
      </w:rPr>
    </w:lvl>
  </w:abstractNum>
  <w:abstractNum w:abstractNumId="50">
    <w:nsid w:val="E43A772E"/>
    <w:multiLevelType w:val="singleLevel"/>
    <w:tmpl w:val="E43A772E"/>
    <w:lvl w:ilvl="0" w:tentative="0">
      <w:start w:val="0"/>
      <w:numFmt w:val="bullet"/>
      <w:lvlText w:val="•"/>
      <w:lvlJc w:val="left"/>
      <w:rPr>
        <w:color w:val="3370FF"/>
      </w:rPr>
    </w:lvl>
  </w:abstractNum>
  <w:abstractNum w:abstractNumId="51">
    <w:nsid w:val="E504947C"/>
    <w:multiLevelType w:val="singleLevel"/>
    <w:tmpl w:val="E504947C"/>
    <w:lvl w:ilvl="0" w:tentative="0">
      <w:start w:val="0"/>
      <w:numFmt w:val="bullet"/>
      <w:lvlText w:val="•"/>
      <w:lvlJc w:val="left"/>
      <w:rPr>
        <w:color w:val="3370FF"/>
      </w:rPr>
    </w:lvl>
  </w:abstractNum>
  <w:abstractNum w:abstractNumId="52">
    <w:nsid w:val="E52D9448"/>
    <w:multiLevelType w:val="singleLevel"/>
    <w:tmpl w:val="E52D9448"/>
    <w:lvl w:ilvl="0" w:tentative="0">
      <w:start w:val="0"/>
      <w:numFmt w:val="bullet"/>
      <w:lvlText w:val="•"/>
      <w:lvlJc w:val="left"/>
      <w:rPr>
        <w:color w:val="3370FF"/>
      </w:rPr>
    </w:lvl>
  </w:abstractNum>
  <w:abstractNum w:abstractNumId="53">
    <w:nsid w:val="E7B27C5B"/>
    <w:multiLevelType w:val="singleLevel"/>
    <w:tmpl w:val="E7B27C5B"/>
    <w:lvl w:ilvl="0" w:tentative="0">
      <w:start w:val="0"/>
      <w:numFmt w:val="bullet"/>
      <w:lvlText w:val="•"/>
      <w:lvlJc w:val="left"/>
      <w:rPr>
        <w:color w:val="3370FF"/>
      </w:rPr>
    </w:lvl>
  </w:abstractNum>
  <w:abstractNum w:abstractNumId="54">
    <w:nsid w:val="EA28CC15"/>
    <w:multiLevelType w:val="singleLevel"/>
    <w:tmpl w:val="EA28CC15"/>
    <w:lvl w:ilvl="0" w:tentative="0">
      <w:start w:val="0"/>
      <w:numFmt w:val="bullet"/>
      <w:lvlText w:val="•"/>
      <w:lvlJc w:val="left"/>
      <w:rPr>
        <w:color w:val="3370FF"/>
      </w:rPr>
    </w:lvl>
  </w:abstractNum>
  <w:abstractNum w:abstractNumId="55">
    <w:nsid w:val="F0E89278"/>
    <w:multiLevelType w:val="singleLevel"/>
    <w:tmpl w:val="F0E89278"/>
    <w:lvl w:ilvl="0" w:tentative="0">
      <w:start w:val="0"/>
      <w:numFmt w:val="bullet"/>
      <w:lvlText w:val="•"/>
      <w:lvlJc w:val="left"/>
      <w:rPr>
        <w:color w:val="3370FF"/>
      </w:rPr>
    </w:lvl>
  </w:abstractNum>
  <w:abstractNum w:abstractNumId="56">
    <w:nsid w:val="F1FCDEFA"/>
    <w:multiLevelType w:val="singleLevel"/>
    <w:tmpl w:val="F1FCDEFA"/>
    <w:lvl w:ilvl="0" w:tentative="0">
      <w:start w:val="0"/>
      <w:numFmt w:val="bullet"/>
      <w:lvlText w:val="•"/>
      <w:lvlJc w:val="left"/>
      <w:rPr>
        <w:color w:val="3370FF"/>
      </w:rPr>
    </w:lvl>
  </w:abstractNum>
  <w:abstractNum w:abstractNumId="57">
    <w:nsid w:val="F237ACA1"/>
    <w:multiLevelType w:val="singleLevel"/>
    <w:tmpl w:val="F237ACA1"/>
    <w:lvl w:ilvl="0" w:tentative="0">
      <w:start w:val="0"/>
      <w:numFmt w:val="bullet"/>
      <w:lvlText w:val="•"/>
      <w:lvlJc w:val="left"/>
      <w:rPr>
        <w:color w:val="3370FF"/>
      </w:rPr>
    </w:lvl>
  </w:abstractNum>
  <w:abstractNum w:abstractNumId="58">
    <w:nsid w:val="F2A81E1A"/>
    <w:multiLevelType w:val="singleLevel"/>
    <w:tmpl w:val="F2A81E1A"/>
    <w:lvl w:ilvl="0" w:tentative="0">
      <w:start w:val="0"/>
      <w:numFmt w:val="bullet"/>
      <w:lvlText w:val="•"/>
      <w:lvlJc w:val="left"/>
      <w:rPr>
        <w:color w:val="3370FF"/>
      </w:rPr>
    </w:lvl>
  </w:abstractNum>
  <w:abstractNum w:abstractNumId="59">
    <w:nsid w:val="F3A33954"/>
    <w:multiLevelType w:val="singleLevel"/>
    <w:tmpl w:val="F3A33954"/>
    <w:lvl w:ilvl="0" w:tentative="0">
      <w:start w:val="0"/>
      <w:numFmt w:val="bullet"/>
      <w:lvlText w:val="•"/>
      <w:lvlJc w:val="left"/>
      <w:rPr>
        <w:color w:val="3370FF"/>
      </w:rPr>
    </w:lvl>
  </w:abstractNum>
  <w:abstractNum w:abstractNumId="60">
    <w:nsid w:val="F46CCC20"/>
    <w:multiLevelType w:val="singleLevel"/>
    <w:tmpl w:val="F46CCC20"/>
    <w:lvl w:ilvl="0" w:tentative="0">
      <w:start w:val="0"/>
      <w:numFmt w:val="bullet"/>
      <w:lvlText w:val="•"/>
      <w:lvlJc w:val="left"/>
      <w:rPr>
        <w:color w:val="3370FF"/>
      </w:rPr>
    </w:lvl>
  </w:abstractNum>
  <w:abstractNum w:abstractNumId="61">
    <w:nsid w:val="F4A942FE"/>
    <w:multiLevelType w:val="singleLevel"/>
    <w:tmpl w:val="F4A942FE"/>
    <w:lvl w:ilvl="0" w:tentative="0">
      <w:start w:val="0"/>
      <w:numFmt w:val="bullet"/>
      <w:lvlText w:val="•"/>
      <w:lvlJc w:val="left"/>
      <w:rPr>
        <w:color w:val="3370FF"/>
      </w:rPr>
    </w:lvl>
  </w:abstractNum>
  <w:abstractNum w:abstractNumId="62">
    <w:nsid w:val="F4B5D9F5"/>
    <w:multiLevelType w:val="singleLevel"/>
    <w:tmpl w:val="F4B5D9F5"/>
    <w:lvl w:ilvl="0" w:tentative="0">
      <w:start w:val="0"/>
      <w:numFmt w:val="bullet"/>
      <w:lvlText w:val="￮"/>
      <w:lvlJc w:val="left"/>
      <w:rPr>
        <w:color w:val="3370FF"/>
      </w:rPr>
    </w:lvl>
  </w:abstractNum>
  <w:abstractNum w:abstractNumId="63">
    <w:nsid w:val="F585BF25"/>
    <w:multiLevelType w:val="singleLevel"/>
    <w:tmpl w:val="F585BF25"/>
    <w:lvl w:ilvl="0" w:tentative="0">
      <w:start w:val="0"/>
      <w:numFmt w:val="bullet"/>
      <w:lvlText w:val="•"/>
      <w:lvlJc w:val="left"/>
      <w:rPr>
        <w:color w:val="3370FF"/>
      </w:rPr>
    </w:lvl>
  </w:abstractNum>
  <w:abstractNum w:abstractNumId="64">
    <w:nsid w:val="F689643B"/>
    <w:multiLevelType w:val="singleLevel"/>
    <w:tmpl w:val="F689643B"/>
    <w:lvl w:ilvl="0" w:tentative="0">
      <w:start w:val="0"/>
      <w:numFmt w:val="bullet"/>
      <w:lvlText w:val="•"/>
      <w:lvlJc w:val="left"/>
      <w:rPr>
        <w:color w:val="3370FF"/>
      </w:rPr>
    </w:lvl>
  </w:abstractNum>
  <w:abstractNum w:abstractNumId="65">
    <w:nsid w:val="F9718D3C"/>
    <w:multiLevelType w:val="singleLevel"/>
    <w:tmpl w:val="F9718D3C"/>
    <w:lvl w:ilvl="0" w:tentative="0">
      <w:start w:val="0"/>
      <w:numFmt w:val="bullet"/>
      <w:lvlText w:val="￮"/>
      <w:lvlJc w:val="left"/>
      <w:rPr>
        <w:color w:val="3370FF"/>
      </w:rPr>
    </w:lvl>
  </w:abstractNum>
  <w:abstractNum w:abstractNumId="66">
    <w:nsid w:val="FEC2EA36"/>
    <w:multiLevelType w:val="singleLevel"/>
    <w:tmpl w:val="FEC2EA36"/>
    <w:lvl w:ilvl="0" w:tentative="0">
      <w:start w:val="0"/>
      <w:numFmt w:val="bullet"/>
      <w:lvlText w:val="•"/>
      <w:lvlJc w:val="left"/>
      <w:rPr>
        <w:color w:val="3370FF"/>
      </w:rPr>
    </w:lvl>
  </w:abstractNum>
  <w:abstractNum w:abstractNumId="67">
    <w:nsid w:val="01836A6D"/>
    <w:multiLevelType w:val="singleLevel"/>
    <w:tmpl w:val="01836A6D"/>
    <w:lvl w:ilvl="0" w:tentative="0">
      <w:start w:val="0"/>
      <w:numFmt w:val="bullet"/>
      <w:lvlText w:val="•"/>
      <w:lvlJc w:val="left"/>
      <w:rPr>
        <w:color w:val="3370FF"/>
      </w:rPr>
    </w:lvl>
  </w:abstractNum>
  <w:abstractNum w:abstractNumId="68">
    <w:nsid w:val="01D7E1C7"/>
    <w:multiLevelType w:val="singleLevel"/>
    <w:tmpl w:val="01D7E1C7"/>
    <w:lvl w:ilvl="0" w:tentative="0">
      <w:start w:val="0"/>
      <w:numFmt w:val="bullet"/>
      <w:lvlText w:val="•"/>
      <w:lvlJc w:val="left"/>
      <w:rPr>
        <w:color w:val="3370FF"/>
      </w:rPr>
    </w:lvl>
  </w:abstractNum>
  <w:abstractNum w:abstractNumId="69">
    <w:nsid w:val="0248C179"/>
    <w:multiLevelType w:val="singleLevel"/>
    <w:tmpl w:val="0248C179"/>
    <w:lvl w:ilvl="0" w:tentative="0">
      <w:start w:val="0"/>
      <w:numFmt w:val="bullet"/>
      <w:lvlText w:val="•"/>
      <w:lvlJc w:val="left"/>
      <w:rPr>
        <w:color w:val="3370FF"/>
      </w:rPr>
    </w:lvl>
  </w:abstractNum>
  <w:abstractNum w:abstractNumId="70">
    <w:nsid w:val="03A63A41"/>
    <w:multiLevelType w:val="singleLevel"/>
    <w:tmpl w:val="03A63A41"/>
    <w:lvl w:ilvl="0" w:tentative="0">
      <w:start w:val="0"/>
      <w:numFmt w:val="bullet"/>
      <w:lvlText w:val="•"/>
      <w:lvlJc w:val="left"/>
      <w:rPr>
        <w:color w:val="3370FF"/>
      </w:rPr>
    </w:lvl>
  </w:abstractNum>
  <w:abstractNum w:abstractNumId="71">
    <w:nsid w:val="03C240C0"/>
    <w:multiLevelType w:val="singleLevel"/>
    <w:tmpl w:val="03C240C0"/>
    <w:lvl w:ilvl="0" w:tentative="0">
      <w:start w:val="0"/>
      <w:numFmt w:val="bullet"/>
      <w:lvlText w:val="•"/>
      <w:lvlJc w:val="left"/>
      <w:rPr>
        <w:color w:val="3370FF"/>
      </w:rPr>
    </w:lvl>
  </w:abstractNum>
  <w:abstractNum w:abstractNumId="72">
    <w:nsid w:val="0709FD3E"/>
    <w:multiLevelType w:val="singleLevel"/>
    <w:tmpl w:val="0709FD3E"/>
    <w:lvl w:ilvl="0" w:tentative="0">
      <w:start w:val="0"/>
      <w:numFmt w:val="bullet"/>
      <w:lvlText w:val="•"/>
      <w:lvlJc w:val="left"/>
      <w:rPr>
        <w:color w:val="3370FF"/>
      </w:rPr>
    </w:lvl>
  </w:abstractNum>
  <w:abstractNum w:abstractNumId="73">
    <w:nsid w:val="07F5BCC3"/>
    <w:multiLevelType w:val="singleLevel"/>
    <w:tmpl w:val="07F5BCC3"/>
    <w:lvl w:ilvl="0" w:tentative="0">
      <w:start w:val="0"/>
      <w:numFmt w:val="bullet"/>
      <w:lvlText w:val="•"/>
      <w:lvlJc w:val="left"/>
      <w:rPr>
        <w:color w:val="3370FF"/>
      </w:rPr>
    </w:lvl>
  </w:abstractNum>
  <w:abstractNum w:abstractNumId="74">
    <w:nsid w:val="0C0E1E13"/>
    <w:multiLevelType w:val="singleLevel"/>
    <w:tmpl w:val="0C0E1E13"/>
    <w:lvl w:ilvl="0" w:tentative="0">
      <w:start w:val="0"/>
      <w:numFmt w:val="bullet"/>
      <w:lvlText w:val="•"/>
      <w:lvlJc w:val="left"/>
      <w:rPr>
        <w:color w:val="3370FF"/>
      </w:rPr>
    </w:lvl>
  </w:abstractNum>
  <w:abstractNum w:abstractNumId="75">
    <w:nsid w:val="0CEF100B"/>
    <w:multiLevelType w:val="singleLevel"/>
    <w:tmpl w:val="0CEF100B"/>
    <w:lvl w:ilvl="0" w:tentative="0">
      <w:start w:val="0"/>
      <w:numFmt w:val="bullet"/>
      <w:lvlText w:val="•"/>
      <w:lvlJc w:val="left"/>
      <w:rPr>
        <w:color w:val="3370FF"/>
      </w:rPr>
    </w:lvl>
  </w:abstractNum>
  <w:abstractNum w:abstractNumId="76">
    <w:nsid w:val="0DC629B0"/>
    <w:multiLevelType w:val="singleLevel"/>
    <w:tmpl w:val="0DC629B0"/>
    <w:lvl w:ilvl="0" w:tentative="0">
      <w:start w:val="0"/>
      <w:numFmt w:val="bullet"/>
      <w:lvlText w:val="•"/>
      <w:lvlJc w:val="left"/>
      <w:rPr>
        <w:color w:val="3370FF"/>
      </w:rPr>
    </w:lvl>
  </w:abstractNum>
  <w:abstractNum w:abstractNumId="77">
    <w:nsid w:val="0E640482"/>
    <w:multiLevelType w:val="singleLevel"/>
    <w:tmpl w:val="0E640482"/>
    <w:lvl w:ilvl="0" w:tentative="0">
      <w:start w:val="0"/>
      <w:numFmt w:val="bullet"/>
      <w:lvlText w:val="•"/>
      <w:lvlJc w:val="left"/>
      <w:rPr>
        <w:color w:val="3370FF"/>
      </w:rPr>
    </w:lvl>
  </w:abstractNum>
  <w:abstractNum w:abstractNumId="78">
    <w:nsid w:val="0F9F9CCA"/>
    <w:multiLevelType w:val="singleLevel"/>
    <w:tmpl w:val="0F9F9CCA"/>
    <w:lvl w:ilvl="0" w:tentative="0">
      <w:start w:val="0"/>
      <w:numFmt w:val="bullet"/>
      <w:lvlText w:val="•"/>
      <w:lvlJc w:val="left"/>
      <w:rPr>
        <w:color w:val="3370FF"/>
      </w:rPr>
    </w:lvl>
  </w:abstractNum>
  <w:abstractNum w:abstractNumId="79">
    <w:nsid w:val="10D591E5"/>
    <w:multiLevelType w:val="singleLevel"/>
    <w:tmpl w:val="10D591E5"/>
    <w:lvl w:ilvl="0" w:tentative="0">
      <w:start w:val="0"/>
      <w:numFmt w:val="bullet"/>
      <w:lvlText w:val="•"/>
      <w:lvlJc w:val="left"/>
      <w:rPr>
        <w:color w:val="3370FF"/>
      </w:rPr>
    </w:lvl>
  </w:abstractNum>
  <w:abstractNum w:abstractNumId="80">
    <w:nsid w:val="10F0DB0B"/>
    <w:multiLevelType w:val="singleLevel"/>
    <w:tmpl w:val="10F0DB0B"/>
    <w:lvl w:ilvl="0" w:tentative="0">
      <w:start w:val="0"/>
      <w:numFmt w:val="bullet"/>
      <w:lvlText w:val="•"/>
      <w:lvlJc w:val="left"/>
      <w:rPr>
        <w:color w:val="3370FF"/>
      </w:rPr>
    </w:lvl>
  </w:abstractNum>
  <w:abstractNum w:abstractNumId="81">
    <w:nsid w:val="12EADF99"/>
    <w:multiLevelType w:val="singleLevel"/>
    <w:tmpl w:val="12EADF99"/>
    <w:lvl w:ilvl="0" w:tentative="0">
      <w:start w:val="0"/>
      <w:numFmt w:val="bullet"/>
      <w:lvlText w:val="•"/>
      <w:lvlJc w:val="left"/>
      <w:rPr>
        <w:color w:val="3370FF"/>
      </w:rPr>
    </w:lvl>
  </w:abstractNum>
  <w:abstractNum w:abstractNumId="82">
    <w:nsid w:val="1450273B"/>
    <w:multiLevelType w:val="singleLevel"/>
    <w:tmpl w:val="1450273B"/>
    <w:lvl w:ilvl="0" w:tentative="0">
      <w:start w:val="0"/>
      <w:numFmt w:val="bullet"/>
      <w:lvlText w:val="•"/>
      <w:lvlJc w:val="left"/>
      <w:rPr>
        <w:color w:val="3370FF"/>
      </w:rPr>
    </w:lvl>
  </w:abstractNum>
  <w:abstractNum w:abstractNumId="83">
    <w:nsid w:val="1483906D"/>
    <w:multiLevelType w:val="singleLevel"/>
    <w:tmpl w:val="1483906D"/>
    <w:lvl w:ilvl="0" w:tentative="0">
      <w:start w:val="0"/>
      <w:numFmt w:val="bullet"/>
      <w:lvlText w:val="￮"/>
      <w:lvlJc w:val="left"/>
      <w:rPr>
        <w:color w:val="3370FF"/>
      </w:rPr>
    </w:lvl>
  </w:abstractNum>
  <w:abstractNum w:abstractNumId="84">
    <w:nsid w:val="18F74015"/>
    <w:multiLevelType w:val="singleLevel"/>
    <w:tmpl w:val="18F74015"/>
    <w:lvl w:ilvl="0" w:tentative="0">
      <w:start w:val="0"/>
      <w:numFmt w:val="bullet"/>
      <w:lvlText w:val="•"/>
      <w:lvlJc w:val="left"/>
      <w:rPr>
        <w:color w:val="3370FF"/>
      </w:rPr>
    </w:lvl>
  </w:abstractNum>
  <w:abstractNum w:abstractNumId="85">
    <w:nsid w:val="1AD50295"/>
    <w:multiLevelType w:val="singleLevel"/>
    <w:tmpl w:val="1AD50295"/>
    <w:lvl w:ilvl="0" w:tentative="0">
      <w:start w:val="0"/>
      <w:numFmt w:val="bullet"/>
      <w:lvlText w:val="•"/>
      <w:lvlJc w:val="left"/>
      <w:rPr>
        <w:color w:val="3370FF"/>
      </w:rPr>
    </w:lvl>
  </w:abstractNum>
  <w:abstractNum w:abstractNumId="86">
    <w:nsid w:val="1B3FCE26"/>
    <w:multiLevelType w:val="singleLevel"/>
    <w:tmpl w:val="1B3FCE26"/>
    <w:lvl w:ilvl="0" w:tentative="0">
      <w:start w:val="0"/>
      <w:numFmt w:val="bullet"/>
      <w:lvlText w:val="￮"/>
      <w:lvlJc w:val="left"/>
      <w:rPr>
        <w:color w:val="3370FF"/>
      </w:rPr>
    </w:lvl>
  </w:abstractNum>
  <w:abstractNum w:abstractNumId="87">
    <w:nsid w:val="1BCBBCF0"/>
    <w:multiLevelType w:val="singleLevel"/>
    <w:tmpl w:val="1BCBBCF0"/>
    <w:lvl w:ilvl="0" w:tentative="0">
      <w:start w:val="0"/>
      <w:numFmt w:val="bullet"/>
      <w:lvlText w:val="•"/>
      <w:lvlJc w:val="left"/>
      <w:rPr>
        <w:color w:val="3370FF"/>
      </w:rPr>
    </w:lvl>
  </w:abstractNum>
  <w:abstractNum w:abstractNumId="88">
    <w:nsid w:val="1C257C7B"/>
    <w:multiLevelType w:val="singleLevel"/>
    <w:tmpl w:val="1C257C7B"/>
    <w:lvl w:ilvl="0" w:tentative="0">
      <w:start w:val="0"/>
      <w:numFmt w:val="bullet"/>
      <w:lvlText w:val="•"/>
      <w:lvlJc w:val="left"/>
      <w:rPr>
        <w:color w:val="3370FF"/>
      </w:rPr>
    </w:lvl>
  </w:abstractNum>
  <w:abstractNum w:abstractNumId="89">
    <w:nsid w:val="2007DCFD"/>
    <w:multiLevelType w:val="singleLevel"/>
    <w:tmpl w:val="2007DCFD"/>
    <w:lvl w:ilvl="0" w:tentative="0">
      <w:start w:val="0"/>
      <w:numFmt w:val="bullet"/>
      <w:lvlText w:val="•"/>
      <w:lvlJc w:val="left"/>
      <w:rPr>
        <w:color w:val="3370FF"/>
      </w:rPr>
    </w:lvl>
  </w:abstractNum>
  <w:abstractNum w:abstractNumId="90">
    <w:nsid w:val="21B3B1B1"/>
    <w:multiLevelType w:val="singleLevel"/>
    <w:tmpl w:val="21B3B1B1"/>
    <w:lvl w:ilvl="0" w:tentative="0">
      <w:start w:val="0"/>
      <w:numFmt w:val="bullet"/>
      <w:lvlText w:val="•"/>
      <w:lvlJc w:val="left"/>
      <w:rPr>
        <w:color w:val="3370FF"/>
      </w:rPr>
    </w:lvl>
  </w:abstractNum>
  <w:abstractNum w:abstractNumId="91">
    <w:nsid w:val="227C9188"/>
    <w:multiLevelType w:val="singleLevel"/>
    <w:tmpl w:val="227C9188"/>
    <w:lvl w:ilvl="0" w:tentative="0">
      <w:start w:val="0"/>
      <w:numFmt w:val="bullet"/>
      <w:lvlText w:val="•"/>
      <w:lvlJc w:val="left"/>
      <w:rPr>
        <w:color w:val="3370FF"/>
      </w:rPr>
    </w:lvl>
  </w:abstractNum>
  <w:abstractNum w:abstractNumId="92">
    <w:nsid w:val="23E97754"/>
    <w:multiLevelType w:val="singleLevel"/>
    <w:tmpl w:val="23E97754"/>
    <w:lvl w:ilvl="0" w:tentative="0">
      <w:start w:val="0"/>
      <w:numFmt w:val="bullet"/>
      <w:lvlText w:val="•"/>
      <w:lvlJc w:val="left"/>
      <w:rPr>
        <w:color w:val="3370FF"/>
      </w:rPr>
    </w:lvl>
  </w:abstractNum>
  <w:abstractNum w:abstractNumId="93">
    <w:nsid w:val="243FCF68"/>
    <w:multiLevelType w:val="singleLevel"/>
    <w:tmpl w:val="243FCF68"/>
    <w:lvl w:ilvl="0" w:tentative="0">
      <w:start w:val="0"/>
      <w:numFmt w:val="bullet"/>
      <w:lvlText w:val="•"/>
      <w:lvlJc w:val="left"/>
      <w:rPr>
        <w:color w:val="3370FF"/>
      </w:rPr>
    </w:lvl>
  </w:abstractNum>
  <w:abstractNum w:abstractNumId="94">
    <w:nsid w:val="2470EC97"/>
    <w:multiLevelType w:val="singleLevel"/>
    <w:tmpl w:val="2470EC97"/>
    <w:lvl w:ilvl="0" w:tentative="0">
      <w:start w:val="0"/>
      <w:numFmt w:val="bullet"/>
      <w:lvlText w:val="•"/>
      <w:lvlJc w:val="left"/>
      <w:rPr>
        <w:color w:val="3370FF"/>
      </w:rPr>
    </w:lvl>
  </w:abstractNum>
  <w:abstractNum w:abstractNumId="95">
    <w:nsid w:val="251342A6"/>
    <w:multiLevelType w:val="singleLevel"/>
    <w:tmpl w:val="251342A6"/>
    <w:lvl w:ilvl="0" w:tentative="0">
      <w:start w:val="0"/>
      <w:numFmt w:val="bullet"/>
      <w:lvlText w:val="•"/>
      <w:lvlJc w:val="left"/>
      <w:rPr>
        <w:color w:val="3370FF"/>
      </w:rPr>
    </w:lvl>
  </w:abstractNum>
  <w:abstractNum w:abstractNumId="96">
    <w:nsid w:val="252BF6AB"/>
    <w:multiLevelType w:val="singleLevel"/>
    <w:tmpl w:val="252BF6AB"/>
    <w:lvl w:ilvl="0" w:tentative="0">
      <w:start w:val="0"/>
      <w:numFmt w:val="bullet"/>
      <w:lvlText w:val="•"/>
      <w:lvlJc w:val="left"/>
      <w:rPr>
        <w:color w:val="3370FF"/>
      </w:rPr>
    </w:lvl>
  </w:abstractNum>
  <w:abstractNum w:abstractNumId="97">
    <w:nsid w:val="2A8F537B"/>
    <w:multiLevelType w:val="singleLevel"/>
    <w:tmpl w:val="2A8F537B"/>
    <w:lvl w:ilvl="0" w:tentative="0">
      <w:start w:val="0"/>
      <w:numFmt w:val="bullet"/>
      <w:lvlText w:val="•"/>
      <w:lvlJc w:val="left"/>
      <w:rPr>
        <w:color w:val="3370FF"/>
      </w:rPr>
    </w:lvl>
  </w:abstractNum>
  <w:abstractNum w:abstractNumId="98">
    <w:nsid w:val="2B3F3F89"/>
    <w:multiLevelType w:val="singleLevel"/>
    <w:tmpl w:val="2B3F3F89"/>
    <w:lvl w:ilvl="0" w:tentative="0">
      <w:start w:val="0"/>
      <w:numFmt w:val="bullet"/>
      <w:lvlText w:val="•"/>
      <w:lvlJc w:val="left"/>
      <w:rPr>
        <w:color w:val="3370FF"/>
      </w:rPr>
    </w:lvl>
  </w:abstractNum>
  <w:abstractNum w:abstractNumId="99">
    <w:nsid w:val="2F2D79CE"/>
    <w:multiLevelType w:val="singleLevel"/>
    <w:tmpl w:val="2F2D79CE"/>
    <w:lvl w:ilvl="0" w:tentative="0">
      <w:start w:val="0"/>
      <w:numFmt w:val="bullet"/>
      <w:lvlText w:val="•"/>
      <w:lvlJc w:val="left"/>
      <w:rPr>
        <w:color w:val="3370FF"/>
      </w:rPr>
    </w:lvl>
  </w:abstractNum>
  <w:abstractNum w:abstractNumId="100">
    <w:nsid w:val="30A0AC00"/>
    <w:multiLevelType w:val="singleLevel"/>
    <w:tmpl w:val="30A0AC00"/>
    <w:lvl w:ilvl="0" w:tentative="0">
      <w:start w:val="0"/>
      <w:numFmt w:val="bullet"/>
      <w:lvlText w:val="•"/>
      <w:lvlJc w:val="left"/>
      <w:rPr>
        <w:color w:val="3370FF"/>
      </w:rPr>
    </w:lvl>
  </w:abstractNum>
  <w:abstractNum w:abstractNumId="101">
    <w:nsid w:val="32A7AF2D"/>
    <w:multiLevelType w:val="singleLevel"/>
    <w:tmpl w:val="32A7AF2D"/>
    <w:lvl w:ilvl="0" w:tentative="0">
      <w:start w:val="0"/>
      <w:numFmt w:val="bullet"/>
      <w:lvlText w:val="•"/>
      <w:lvlJc w:val="left"/>
      <w:rPr>
        <w:color w:val="3370FF"/>
      </w:rPr>
    </w:lvl>
  </w:abstractNum>
  <w:abstractNum w:abstractNumId="102">
    <w:nsid w:val="35E83B33"/>
    <w:multiLevelType w:val="singleLevel"/>
    <w:tmpl w:val="35E83B33"/>
    <w:lvl w:ilvl="0" w:tentative="0">
      <w:start w:val="0"/>
      <w:numFmt w:val="bullet"/>
      <w:lvlText w:val="•"/>
      <w:lvlJc w:val="left"/>
      <w:rPr>
        <w:color w:val="3370FF"/>
      </w:rPr>
    </w:lvl>
  </w:abstractNum>
  <w:abstractNum w:abstractNumId="103">
    <w:nsid w:val="35ECE9CB"/>
    <w:multiLevelType w:val="singleLevel"/>
    <w:tmpl w:val="35ECE9CB"/>
    <w:lvl w:ilvl="0" w:tentative="0">
      <w:start w:val="0"/>
      <w:numFmt w:val="bullet"/>
      <w:lvlText w:val="￮"/>
      <w:lvlJc w:val="left"/>
      <w:rPr>
        <w:color w:val="3370FF"/>
      </w:rPr>
    </w:lvl>
  </w:abstractNum>
  <w:abstractNum w:abstractNumId="104">
    <w:nsid w:val="38EAC418"/>
    <w:multiLevelType w:val="singleLevel"/>
    <w:tmpl w:val="38EAC418"/>
    <w:lvl w:ilvl="0" w:tentative="0">
      <w:start w:val="0"/>
      <w:numFmt w:val="bullet"/>
      <w:lvlText w:val="•"/>
      <w:lvlJc w:val="left"/>
      <w:rPr>
        <w:color w:val="3370FF"/>
      </w:rPr>
    </w:lvl>
  </w:abstractNum>
  <w:abstractNum w:abstractNumId="105">
    <w:nsid w:val="3A7FBA26"/>
    <w:multiLevelType w:val="singleLevel"/>
    <w:tmpl w:val="3A7FBA26"/>
    <w:lvl w:ilvl="0" w:tentative="0">
      <w:start w:val="0"/>
      <w:numFmt w:val="bullet"/>
      <w:lvlText w:val="•"/>
      <w:lvlJc w:val="left"/>
      <w:rPr>
        <w:color w:val="3370FF"/>
      </w:rPr>
    </w:lvl>
  </w:abstractNum>
  <w:abstractNum w:abstractNumId="106">
    <w:nsid w:val="3B8127DF"/>
    <w:multiLevelType w:val="singleLevel"/>
    <w:tmpl w:val="3B8127DF"/>
    <w:lvl w:ilvl="0" w:tentative="0">
      <w:start w:val="0"/>
      <w:numFmt w:val="bullet"/>
      <w:lvlText w:val="•"/>
      <w:lvlJc w:val="left"/>
      <w:rPr>
        <w:color w:val="3370FF"/>
      </w:rPr>
    </w:lvl>
  </w:abstractNum>
  <w:abstractNum w:abstractNumId="107">
    <w:nsid w:val="3D950AF9"/>
    <w:multiLevelType w:val="singleLevel"/>
    <w:tmpl w:val="3D950AF9"/>
    <w:lvl w:ilvl="0" w:tentative="0">
      <w:start w:val="0"/>
      <w:numFmt w:val="bullet"/>
      <w:lvlText w:val="•"/>
      <w:lvlJc w:val="left"/>
      <w:rPr>
        <w:color w:val="3370FF"/>
      </w:rPr>
    </w:lvl>
  </w:abstractNum>
  <w:abstractNum w:abstractNumId="108">
    <w:nsid w:val="3FE315B6"/>
    <w:multiLevelType w:val="singleLevel"/>
    <w:tmpl w:val="3FE315B6"/>
    <w:lvl w:ilvl="0" w:tentative="0">
      <w:start w:val="0"/>
      <w:numFmt w:val="bullet"/>
      <w:lvlText w:val="•"/>
      <w:lvlJc w:val="left"/>
      <w:rPr>
        <w:color w:val="3370FF"/>
      </w:rPr>
    </w:lvl>
  </w:abstractNum>
  <w:abstractNum w:abstractNumId="109">
    <w:nsid w:val="40B249F9"/>
    <w:multiLevelType w:val="singleLevel"/>
    <w:tmpl w:val="40B249F9"/>
    <w:lvl w:ilvl="0" w:tentative="0">
      <w:start w:val="0"/>
      <w:numFmt w:val="bullet"/>
      <w:lvlText w:val="•"/>
      <w:lvlJc w:val="left"/>
      <w:rPr>
        <w:color w:val="3370FF"/>
      </w:rPr>
    </w:lvl>
  </w:abstractNum>
  <w:abstractNum w:abstractNumId="110">
    <w:nsid w:val="40F245EA"/>
    <w:multiLevelType w:val="singleLevel"/>
    <w:tmpl w:val="40F245EA"/>
    <w:lvl w:ilvl="0" w:tentative="0">
      <w:start w:val="0"/>
      <w:numFmt w:val="bullet"/>
      <w:lvlText w:val="•"/>
      <w:lvlJc w:val="left"/>
      <w:rPr>
        <w:color w:val="3370FF"/>
      </w:rPr>
    </w:lvl>
  </w:abstractNum>
  <w:abstractNum w:abstractNumId="111">
    <w:nsid w:val="4258023A"/>
    <w:multiLevelType w:val="singleLevel"/>
    <w:tmpl w:val="4258023A"/>
    <w:lvl w:ilvl="0" w:tentative="0">
      <w:start w:val="0"/>
      <w:numFmt w:val="bullet"/>
      <w:lvlText w:val="•"/>
      <w:lvlJc w:val="left"/>
      <w:rPr>
        <w:color w:val="3370FF"/>
      </w:rPr>
    </w:lvl>
  </w:abstractNum>
  <w:abstractNum w:abstractNumId="112">
    <w:nsid w:val="46A08BB8"/>
    <w:multiLevelType w:val="singleLevel"/>
    <w:tmpl w:val="46A08BB8"/>
    <w:lvl w:ilvl="0" w:tentative="0">
      <w:start w:val="0"/>
      <w:numFmt w:val="bullet"/>
      <w:lvlText w:val="•"/>
      <w:lvlJc w:val="left"/>
      <w:rPr>
        <w:color w:val="3370FF"/>
      </w:rPr>
    </w:lvl>
  </w:abstractNum>
  <w:abstractNum w:abstractNumId="113">
    <w:nsid w:val="4A51D704"/>
    <w:multiLevelType w:val="singleLevel"/>
    <w:tmpl w:val="4A51D704"/>
    <w:lvl w:ilvl="0" w:tentative="0">
      <w:start w:val="0"/>
      <w:numFmt w:val="bullet"/>
      <w:lvlText w:val="•"/>
      <w:lvlJc w:val="left"/>
      <w:rPr>
        <w:color w:val="3370FF"/>
      </w:rPr>
    </w:lvl>
  </w:abstractNum>
  <w:abstractNum w:abstractNumId="114">
    <w:nsid w:val="4AD1D84F"/>
    <w:multiLevelType w:val="singleLevel"/>
    <w:tmpl w:val="4AD1D84F"/>
    <w:lvl w:ilvl="0" w:tentative="0">
      <w:start w:val="0"/>
      <w:numFmt w:val="bullet"/>
      <w:lvlText w:val="•"/>
      <w:lvlJc w:val="left"/>
      <w:rPr>
        <w:color w:val="3370FF"/>
      </w:rPr>
    </w:lvl>
  </w:abstractNum>
  <w:abstractNum w:abstractNumId="115">
    <w:nsid w:val="4C1BAE26"/>
    <w:multiLevelType w:val="singleLevel"/>
    <w:tmpl w:val="4C1BAE26"/>
    <w:lvl w:ilvl="0" w:tentative="0">
      <w:start w:val="0"/>
      <w:numFmt w:val="bullet"/>
      <w:lvlText w:val="•"/>
      <w:lvlJc w:val="left"/>
      <w:rPr>
        <w:color w:val="3370FF"/>
      </w:rPr>
    </w:lvl>
  </w:abstractNum>
  <w:abstractNum w:abstractNumId="116">
    <w:nsid w:val="4CD1E351"/>
    <w:multiLevelType w:val="singleLevel"/>
    <w:tmpl w:val="4CD1E351"/>
    <w:lvl w:ilvl="0" w:tentative="0">
      <w:start w:val="0"/>
      <w:numFmt w:val="bullet"/>
      <w:lvlText w:val="•"/>
      <w:lvlJc w:val="left"/>
      <w:rPr>
        <w:color w:val="3370FF"/>
      </w:rPr>
    </w:lvl>
  </w:abstractNum>
  <w:abstractNum w:abstractNumId="117">
    <w:nsid w:val="4D4DC07F"/>
    <w:multiLevelType w:val="singleLevel"/>
    <w:tmpl w:val="4D4DC07F"/>
    <w:lvl w:ilvl="0" w:tentative="0">
      <w:start w:val="0"/>
      <w:numFmt w:val="bullet"/>
      <w:lvlText w:val="￮"/>
      <w:lvlJc w:val="left"/>
      <w:rPr>
        <w:color w:val="3370FF"/>
      </w:rPr>
    </w:lvl>
  </w:abstractNum>
  <w:abstractNum w:abstractNumId="118">
    <w:nsid w:val="4D63189B"/>
    <w:multiLevelType w:val="singleLevel"/>
    <w:tmpl w:val="4D63189B"/>
    <w:lvl w:ilvl="0" w:tentative="0">
      <w:start w:val="0"/>
      <w:numFmt w:val="bullet"/>
      <w:lvlText w:val="•"/>
      <w:lvlJc w:val="left"/>
      <w:rPr>
        <w:color w:val="3370FF"/>
      </w:rPr>
    </w:lvl>
  </w:abstractNum>
  <w:abstractNum w:abstractNumId="119">
    <w:nsid w:val="4D94DA66"/>
    <w:multiLevelType w:val="singleLevel"/>
    <w:tmpl w:val="4D94DA66"/>
    <w:lvl w:ilvl="0" w:tentative="0">
      <w:start w:val="0"/>
      <w:numFmt w:val="bullet"/>
      <w:lvlText w:val="•"/>
      <w:lvlJc w:val="left"/>
      <w:rPr>
        <w:color w:val="3370FF"/>
      </w:rPr>
    </w:lvl>
  </w:abstractNum>
  <w:abstractNum w:abstractNumId="120">
    <w:nsid w:val="4FB438A5"/>
    <w:multiLevelType w:val="singleLevel"/>
    <w:tmpl w:val="4FB438A5"/>
    <w:lvl w:ilvl="0" w:tentative="0">
      <w:start w:val="0"/>
      <w:numFmt w:val="bullet"/>
      <w:lvlText w:val="•"/>
      <w:lvlJc w:val="left"/>
      <w:rPr>
        <w:color w:val="3370FF"/>
      </w:rPr>
    </w:lvl>
  </w:abstractNum>
  <w:abstractNum w:abstractNumId="121">
    <w:nsid w:val="51C4BC33"/>
    <w:multiLevelType w:val="singleLevel"/>
    <w:tmpl w:val="51C4BC33"/>
    <w:lvl w:ilvl="0" w:tentative="0">
      <w:start w:val="0"/>
      <w:numFmt w:val="bullet"/>
      <w:lvlText w:val="•"/>
      <w:lvlJc w:val="left"/>
      <w:rPr>
        <w:color w:val="3370FF"/>
      </w:rPr>
    </w:lvl>
  </w:abstractNum>
  <w:abstractNum w:abstractNumId="122">
    <w:nsid w:val="54701CA1"/>
    <w:multiLevelType w:val="singleLevel"/>
    <w:tmpl w:val="54701CA1"/>
    <w:lvl w:ilvl="0" w:tentative="0">
      <w:start w:val="0"/>
      <w:numFmt w:val="bullet"/>
      <w:lvlText w:val="•"/>
      <w:lvlJc w:val="left"/>
      <w:rPr>
        <w:color w:val="3370FF"/>
      </w:rPr>
    </w:lvl>
  </w:abstractNum>
  <w:abstractNum w:abstractNumId="123">
    <w:nsid w:val="58765686"/>
    <w:multiLevelType w:val="singleLevel"/>
    <w:tmpl w:val="58765686"/>
    <w:lvl w:ilvl="0" w:tentative="0">
      <w:start w:val="0"/>
      <w:numFmt w:val="bullet"/>
      <w:lvlText w:val="•"/>
      <w:lvlJc w:val="left"/>
      <w:rPr>
        <w:color w:val="3370FF"/>
      </w:rPr>
    </w:lvl>
  </w:abstractNum>
  <w:abstractNum w:abstractNumId="124">
    <w:nsid w:val="59EEFD2A"/>
    <w:multiLevelType w:val="singleLevel"/>
    <w:tmpl w:val="59EEFD2A"/>
    <w:lvl w:ilvl="0" w:tentative="0">
      <w:start w:val="0"/>
      <w:numFmt w:val="bullet"/>
      <w:lvlText w:val="•"/>
      <w:lvlJc w:val="left"/>
      <w:rPr>
        <w:color w:val="3370FF"/>
      </w:rPr>
    </w:lvl>
  </w:abstractNum>
  <w:abstractNum w:abstractNumId="125">
    <w:nsid w:val="5A241D34"/>
    <w:multiLevelType w:val="singleLevel"/>
    <w:tmpl w:val="5A241D34"/>
    <w:lvl w:ilvl="0" w:tentative="0">
      <w:start w:val="0"/>
      <w:numFmt w:val="bullet"/>
      <w:lvlText w:val="•"/>
      <w:lvlJc w:val="left"/>
      <w:rPr>
        <w:color w:val="3370FF"/>
      </w:rPr>
    </w:lvl>
  </w:abstractNum>
  <w:abstractNum w:abstractNumId="126">
    <w:nsid w:val="5FCE4367"/>
    <w:multiLevelType w:val="singleLevel"/>
    <w:tmpl w:val="5FCE4367"/>
    <w:lvl w:ilvl="0" w:tentative="0">
      <w:start w:val="0"/>
      <w:numFmt w:val="bullet"/>
      <w:lvlText w:val="•"/>
      <w:lvlJc w:val="left"/>
      <w:rPr>
        <w:color w:val="3370FF"/>
      </w:rPr>
    </w:lvl>
  </w:abstractNum>
  <w:abstractNum w:abstractNumId="127">
    <w:nsid w:val="5FFFB1A7"/>
    <w:multiLevelType w:val="singleLevel"/>
    <w:tmpl w:val="5FFFB1A7"/>
    <w:lvl w:ilvl="0" w:tentative="0">
      <w:start w:val="0"/>
      <w:numFmt w:val="bullet"/>
      <w:lvlText w:val="•"/>
      <w:lvlJc w:val="left"/>
      <w:rPr>
        <w:color w:val="3370FF"/>
      </w:rPr>
    </w:lvl>
  </w:abstractNum>
  <w:abstractNum w:abstractNumId="128">
    <w:nsid w:val="60382F6E"/>
    <w:multiLevelType w:val="singleLevel"/>
    <w:tmpl w:val="60382F6E"/>
    <w:lvl w:ilvl="0" w:tentative="0">
      <w:start w:val="0"/>
      <w:numFmt w:val="bullet"/>
      <w:lvlText w:val="•"/>
      <w:lvlJc w:val="left"/>
      <w:rPr>
        <w:color w:val="3370FF"/>
      </w:rPr>
    </w:lvl>
  </w:abstractNum>
  <w:abstractNum w:abstractNumId="129">
    <w:nsid w:val="610EFE5C"/>
    <w:multiLevelType w:val="singleLevel"/>
    <w:tmpl w:val="610EFE5C"/>
    <w:lvl w:ilvl="0" w:tentative="0">
      <w:start w:val="0"/>
      <w:numFmt w:val="bullet"/>
      <w:lvlText w:val="•"/>
      <w:lvlJc w:val="left"/>
      <w:rPr>
        <w:color w:val="3370FF"/>
      </w:rPr>
    </w:lvl>
  </w:abstractNum>
  <w:abstractNum w:abstractNumId="130">
    <w:nsid w:val="65CD0074"/>
    <w:multiLevelType w:val="singleLevel"/>
    <w:tmpl w:val="65CD0074"/>
    <w:lvl w:ilvl="0" w:tentative="0">
      <w:start w:val="0"/>
      <w:numFmt w:val="bullet"/>
      <w:lvlText w:val="•"/>
      <w:lvlJc w:val="left"/>
      <w:rPr>
        <w:color w:val="3370FF"/>
      </w:rPr>
    </w:lvl>
  </w:abstractNum>
  <w:abstractNum w:abstractNumId="131">
    <w:nsid w:val="68B298F7"/>
    <w:multiLevelType w:val="singleLevel"/>
    <w:tmpl w:val="68B298F7"/>
    <w:lvl w:ilvl="0" w:tentative="0">
      <w:start w:val="0"/>
      <w:numFmt w:val="bullet"/>
      <w:lvlText w:val="•"/>
      <w:lvlJc w:val="left"/>
      <w:rPr>
        <w:color w:val="3370FF"/>
      </w:rPr>
    </w:lvl>
  </w:abstractNum>
  <w:abstractNum w:abstractNumId="132">
    <w:nsid w:val="6AFC2A1C"/>
    <w:multiLevelType w:val="singleLevel"/>
    <w:tmpl w:val="6AFC2A1C"/>
    <w:lvl w:ilvl="0" w:tentative="0">
      <w:start w:val="0"/>
      <w:numFmt w:val="bullet"/>
      <w:lvlText w:val="•"/>
      <w:lvlJc w:val="left"/>
      <w:rPr>
        <w:color w:val="3370FF"/>
      </w:rPr>
    </w:lvl>
  </w:abstractNum>
  <w:abstractNum w:abstractNumId="133">
    <w:nsid w:val="6D423078"/>
    <w:multiLevelType w:val="singleLevel"/>
    <w:tmpl w:val="6D423078"/>
    <w:lvl w:ilvl="0" w:tentative="0">
      <w:start w:val="0"/>
      <w:numFmt w:val="bullet"/>
      <w:lvlText w:val="•"/>
      <w:lvlJc w:val="left"/>
      <w:rPr>
        <w:color w:val="3370FF"/>
      </w:rPr>
    </w:lvl>
  </w:abstractNum>
  <w:abstractNum w:abstractNumId="134">
    <w:nsid w:val="700FDCEF"/>
    <w:multiLevelType w:val="singleLevel"/>
    <w:tmpl w:val="700FDCEF"/>
    <w:lvl w:ilvl="0" w:tentative="0">
      <w:start w:val="0"/>
      <w:numFmt w:val="bullet"/>
      <w:lvlText w:val="•"/>
      <w:lvlJc w:val="left"/>
      <w:rPr>
        <w:color w:val="3370FF"/>
      </w:rPr>
    </w:lvl>
  </w:abstractNum>
  <w:abstractNum w:abstractNumId="135">
    <w:nsid w:val="77633216"/>
    <w:multiLevelType w:val="singleLevel"/>
    <w:tmpl w:val="77633216"/>
    <w:lvl w:ilvl="0" w:tentative="0">
      <w:start w:val="0"/>
      <w:numFmt w:val="bullet"/>
      <w:lvlText w:val="•"/>
      <w:lvlJc w:val="left"/>
      <w:rPr>
        <w:color w:val="3370FF"/>
      </w:rPr>
    </w:lvl>
  </w:abstractNum>
  <w:abstractNum w:abstractNumId="136">
    <w:nsid w:val="79AA4FA4"/>
    <w:multiLevelType w:val="singleLevel"/>
    <w:tmpl w:val="79AA4FA4"/>
    <w:lvl w:ilvl="0" w:tentative="0">
      <w:start w:val="0"/>
      <w:numFmt w:val="bullet"/>
      <w:lvlText w:val="•"/>
      <w:lvlJc w:val="left"/>
      <w:rPr>
        <w:color w:val="3370FF"/>
      </w:rPr>
    </w:lvl>
  </w:abstractNum>
  <w:abstractNum w:abstractNumId="137">
    <w:nsid w:val="7DEC2089"/>
    <w:multiLevelType w:val="singleLevel"/>
    <w:tmpl w:val="7DEC2089"/>
    <w:lvl w:ilvl="0" w:tentative="0">
      <w:start w:val="0"/>
      <w:numFmt w:val="bullet"/>
      <w:lvlText w:val="•"/>
      <w:lvlJc w:val="left"/>
      <w:rPr>
        <w:color w:val="3370FF"/>
      </w:rPr>
    </w:lvl>
  </w:abstractNum>
  <w:num w:numId="1">
    <w:abstractNumId w:val="69"/>
  </w:num>
  <w:num w:numId="2">
    <w:abstractNumId w:val="8"/>
  </w:num>
  <w:num w:numId="3">
    <w:abstractNumId w:val="97"/>
  </w:num>
  <w:num w:numId="4">
    <w:abstractNumId w:val="125"/>
  </w:num>
  <w:num w:numId="5">
    <w:abstractNumId w:val="39"/>
  </w:num>
  <w:num w:numId="6">
    <w:abstractNumId w:val="117"/>
  </w:num>
  <w:num w:numId="7">
    <w:abstractNumId w:val="62"/>
  </w:num>
  <w:num w:numId="8">
    <w:abstractNumId w:val="94"/>
  </w:num>
  <w:num w:numId="9">
    <w:abstractNumId w:val="48"/>
  </w:num>
  <w:num w:numId="10">
    <w:abstractNumId w:val="46"/>
  </w:num>
  <w:num w:numId="11">
    <w:abstractNumId w:val="15"/>
  </w:num>
  <w:num w:numId="12">
    <w:abstractNumId w:val="115"/>
  </w:num>
  <w:num w:numId="13">
    <w:abstractNumId w:val="128"/>
  </w:num>
  <w:num w:numId="14">
    <w:abstractNumId w:val="77"/>
  </w:num>
  <w:num w:numId="15">
    <w:abstractNumId w:val="112"/>
  </w:num>
  <w:num w:numId="16">
    <w:abstractNumId w:val="25"/>
  </w:num>
  <w:num w:numId="17">
    <w:abstractNumId w:val="3"/>
  </w:num>
  <w:num w:numId="18">
    <w:abstractNumId w:val="123"/>
  </w:num>
  <w:num w:numId="19">
    <w:abstractNumId w:val="137"/>
  </w:num>
  <w:num w:numId="20">
    <w:abstractNumId w:val="1"/>
  </w:num>
  <w:num w:numId="21">
    <w:abstractNumId w:val="93"/>
  </w:num>
  <w:num w:numId="22">
    <w:abstractNumId w:val="119"/>
  </w:num>
  <w:num w:numId="23">
    <w:abstractNumId w:val="136"/>
  </w:num>
  <w:num w:numId="24">
    <w:abstractNumId w:val="31"/>
  </w:num>
  <w:num w:numId="25">
    <w:abstractNumId w:val="6"/>
  </w:num>
  <w:num w:numId="26">
    <w:abstractNumId w:val="5"/>
  </w:num>
  <w:num w:numId="27">
    <w:abstractNumId w:val="127"/>
  </w:num>
  <w:num w:numId="28">
    <w:abstractNumId w:val="130"/>
  </w:num>
  <w:num w:numId="29">
    <w:abstractNumId w:val="72"/>
  </w:num>
  <w:num w:numId="30">
    <w:abstractNumId w:val="75"/>
  </w:num>
  <w:num w:numId="31">
    <w:abstractNumId w:val="45"/>
  </w:num>
  <w:num w:numId="32">
    <w:abstractNumId w:val="101"/>
  </w:num>
  <w:num w:numId="33">
    <w:abstractNumId w:val="88"/>
  </w:num>
  <w:num w:numId="34">
    <w:abstractNumId w:val="55"/>
  </w:num>
  <w:num w:numId="35">
    <w:abstractNumId w:val="92"/>
  </w:num>
  <w:num w:numId="36">
    <w:abstractNumId w:val="29"/>
  </w:num>
  <w:num w:numId="37">
    <w:abstractNumId w:val="109"/>
  </w:num>
  <w:num w:numId="38">
    <w:abstractNumId w:val="78"/>
  </w:num>
  <w:num w:numId="39">
    <w:abstractNumId w:val="102"/>
  </w:num>
  <w:num w:numId="40">
    <w:abstractNumId w:val="70"/>
  </w:num>
  <w:num w:numId="41">
    <w:abstractNumId w:val="37"/>
  </w:num>
  <w:num w:numId="42">
    <w:abstractNumId w:val="81"/>
  </w:num>
  <w:num w:numId="43">
    <w:abstractNumId w:val="27"/>
  </w:num>
  <w:num w:numId="44">
    <w:abstractNumId w:val="106"/>
  </w:num>
  <w:num w:numId="45">
    <w:abstractNumId w:val="21"/>
  </w:num>
  <w:num w:numId="46">
    <w:abstractNumId w:val="64"/>
  </w:num>
  <w:num w:numId="47">
    <w:abstractNumId w:val="100"/>
  </w:num>
  <w:num w:numId="48">
    <w:abstractNumId w:val="66"/>
  </w:num>
  <w:num w:numId="49">
    <w:abstractNumId w:val="84"/>
  </w:num>
  <w:num w:numId="50">
    <w:abstractNumId w:val="134"/>
  </w:num>
  <w:num w:numId="51">
    <w:abstractNumId w:val="51"/>
  </w:num>
  <w:num w:numId="52">
    <w:abstractNumId w:val="38"/>
  </w:num>
  <w:num w:numId="53">
    <w:abstractNumId w:val="20"/>
  </w:num>
  <w:num w:numId="54">
    <w:abstractNumId w:val="135"/>
  </w:num>
  <w:num w:numId="55">
    <w:abstractNumId w:val="47"/>
  </w:num>
  <w:num w:numId="56">
    <w:abstractNumId w:val="30"/>
  </w:num>
  <w:num w:numId="57">
    <w:abstractNumId w:val="99"/>
  </w:num>
  <w:num w:numId="58">
    <w:abstractNumId w:val="53"/>
  </w:num>
  <w:num w:numId="59">
    <w:abstractNumId w:val="12"/>
  </w:num>
  <w:num w:numId="60">
    <w:abstractNumId w:val="124"/>
  </w:num>
  <w:num w:numId="61">
    <w:abstractNumId w:val="33"/>
  </w:num>
  <w:num w:numId="62">
    <w:abstractNumId w:val="24"/>
  </w:num>
  <w:num w:numId="63">
    <w:abstractNumId w:val="9"/>
  </w:num>
  <w:num w:numId="64">
    <w:abstractNumId w:val="16"/>
  </w:num>
  <w:num w:numId="65">
    <w:abstractNumId w:val="23"/>
  </w:num>
  <w:num w:numId="66">
    <w:abstractNumId w:val="7"/>
  </w:num>
  <w:num w:numId="67">
    <w:abstractNumId w:val="87"/>
  </w:num>
  <w:num w:numId="68">
    <w:abstractNumId w:val="34"/>
  </w:num>
  <w:num w:numId="69">
    <w:abstractNumId w:val="82"/>
  </w:num>
  <w:num w:numId="70">
    <w:abstractNumId w:val="43"/>
  </w:num>
  <w:num w:numId="71">
    <w:abstractNumId w:val="131"/>
  </w:num>
  <w:num w:numId="72">
    <w:abstractNumId w:val="0"/>
  </w:num>
  <w:num w:numId="73">
    <w:abstractNumId w:val="32"/>
  </w:num>
  <w:num w:numId="74">
    <w:abstractNumId w:val="63"/>
  </w:num>
  <w:num w:numId="75">
    <w:abstractNumId w:val="116"/>
  </w:num>
  <w:num w:numId="76">
    <w:abstractNumId w:val="79"/>
  </w:num>
  <w:num w:numId="77">
    <w:abstractNumId w:val="13"/>
  </w:num>
  <w:num w:numId="78">
    <w:abstractNumId w:val="49"/>
  </w:num>
  <w:num w:numId="79">
    <w:abstractNumId w:val="85"/>
  </w:num>
  <w:num w:numId="80">
    <w:abstractNumId w:val="113"/>
  </w:num>
  <w:num w:numId="81">
    <w:abstractNumId w:val="22"/>
  </w:num>
  <w:num w:numId="82">
    <w:abstractNumId w:val="129"/>
  </w:num>
  <w:num w:numId="83">
    <w:abstractNumId w:val="2"/>
  </w:num>
  <w:num w:numId="84">
    <w:abstractNumId w:val="4"/>
  </w:num>
  <w:num w:numId="85">
    <w:abstractNumId w:val="67"/>
  </w:num>
  <w:num w:numId="86">
    <w:abstractNumId w:val="19"/>
  </w:num>
  <w:num w:numId="87">
    <w:abstractNumId w:val="35"/>
  </w:num>
  <w:num w:numId="88">
    <w:abstractNumId w:val="40"/>
  </w:num>
  <w:num w:numId="89">
    <w:abstractNumId w:val="61"/>
  </w:num>
  <w:num w:numId="90">
    <w:abstractNumId w:val="126"/>
  </w:num>
  <w:num w:numId="91">
    <w:abstractNumId w:val="59"/>
  </w:num>
  <w:num w:numId="92">
    <w:abstractNumId w:val="122"/>
  </w:num>
  <w:num w:numId="93">
    <w:abstractNumId w:val="90"/>
  </w:num>
  <w:num w:numId="94">
    <w:abstractNumId w:val="11"/>
  </w:num>
  <w:num w:numId="95">
    <w:abstractNumId w:val="71"/>
  </w:num>
  <w:num w:numId="96">
    <w:abstractNumId w:val="18"/>
  </w:num>
  <w:num w:numId="97">
    <w:abstractNumId w:val="98"/>
  </w:num>
  <w:num w:numId="98">
    <w:abstractNumId w:val="121"/>
  </w:num>
  <w:num w:numId="99">
    <w:abstractNumId w:val="42"/>
  </w:num>
  <w:num w:numId="100">
    <w:abstractNumId w:val="14"/>
  </w:num>
  <w:num w:numId="101">
    <w:abstractNumId w:val="95"/>
  </w:num>
  <w:num w:numId="102">
    <w:abstractNumId w:val="110"/>
  </w:num>
  <w:num w:numId="103">
    <w:abstractNumId w:val="80"/>
  </w:num>
  <w:num w:numId="104">
    <w:abstractNumId w:val="118"/>
  </w:num>
  <w:num w:numId="105">
    <w:abstractNumId w:val="120"/>
  </w:num>
  <w:num w:numId="106">
    <w:abstractNumId w:val="91"/>
  </w:num>
  <w:num w:numId="107">
    <w:abstractNumId w:val="52"/>
  </w:num>
  <w:num w:numId="108">
    <w:abstractNumId w:val="17"/>
  </w:num>
  <w:num w:numId="109">
    <w:abstractNumId w:val="105"/>
  </w:num>
  <w:num w:numId="110">
    <w:abstractNumId w:val="108"/>
  </w:num>
  <w:num w:numId="111">
    <w:abstractNumId w:val="76"/>
  </w:num>
  <w:num w:numId="112">
    <w:abstractNumId w:val="133"/>
  </w:num>
  <w:num w:numId="113">
    <w:abstractNumId w:val="50"/>
  </w:num>
  <w:num w:numId="114">
    <w:abstractNumId w:val="89"/>
  </w:num>
  <w:num w:numId="115">
    <w:abstractNumId w:val="74"/>
  </w:num>
  <w:num w:numId="116">
    <w:abstractNumId w:val="54"/>
  </w:num>
  <w:num w:numId="117">
    <w:abstractNumId w:val="57"/>
  </w:num>
  <w:num w:numId="118">
    <w:abstractNumId w:val="44"/>
  </w:num>
  <w:num w:numId="119">
    <w:abstractNumId w:val="111"/>
  </w:num>
  <w:num w:numId="120">
    <w:abstractNumId w:val="60"/>
  </w:num>
  <w:num w:numId="121">
    <w:abstractNumId w:val="10"/>
  </w:num>
  <w:num w:numId="122">
    <w:abstractNumId w:val="56"/>
  </w:num>
  <w:num w:numId="123">
    <w:abstractNumId w:val="68"/>
  </w:num>
  <w:num w:numId="124">
    <w:abstractNumId w:val="41"/>
  </w:num>
  <w:num w:numId="125">
    <w:abstractNumId w:val="104"/>
  </w:num>
  <w:num w:numId="126">
    <w:abstractNumId w:val="132"/>
  </w:num>
  <w:num w:numId="127">
    <w:abstractNumId w:val="73"/>
  </w:num>
  <w:num w:numId="128">
    <w:abstractNumId w:val="28"/>
  </w:num>
  <w:num w:numId="129">
    <w:abstractNumId w:val="58"/>
  </w:num>
  <w:num w:numId="130">
    <w:abstractNumId w:val="96"/>
  </w:num>
  <w:num w:numId="131">
    <w:abstractNumId w:val="114"/>
  </w:num>
  <w:num w:numId="132">
    <w:abstractNumId w:val="26"/>
  </w:num>
  <w:num w:numId="133">
    <w:abstractNumId w:val="107"/>
  </w:num>
  <w:num w:numId="134">
    <w:abstractNumId w:val="86"/>
  </w:num>
  <w:num w:numId="135">
    <w:abstractNumId w:val="83"/>
  </w:num>
  <w:num w:numId="136">
    <w:abstractNumId w:val="65"/>
  </w:num>
  <w:num w:numId="137">
    <w:abstractNumId w:val="103"/>
  </w:num>
  <w:num w:numId="1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compat>
    <w:useFELayout/>
    <w:splitPgBreakAndParaMark/>
    <w:compatSetting w:name="compatibilityMode" w:uri="http://schemas.microsoft.com/office/word" w:val="12"/>
  </w:compat>
  <w:rsids>
    <w:rsidRoot w:val="00000000"/>
    <w:rsid w:val="1EAE0D0E"/>
    <w:rsid w:val="35A86CF7"/>
    <w:rsid w:val="78B044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5360</Words>
  <Characters>9237</Characters>
  <TotalTime>5</TotalTime>
  <ScaleCrop>false</ScaleCrop>
  <LinksUpToDate>false</LinksUpToDate>
  <CharactersWithSpaces>11568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2026-05-15T11:32:00Z</dcterms:created>
  <dc:creator>Apache POI</dc:creator>
  <cp:lastModifiedBy>奥特曼</cp:lastModifiedBy>
  <dcterms:modified xsi:type="dcterms:W3CDTF">2026-05-15T11:43:25Z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eyJoZGlkIjoiZWM3MTA3OTI5OWY5YWZkNzVlOWVmMjY1NDVlZGEzMTgiLCJ1c2VySWQiOiIyODI0NjE2ODgifQ==</vt:lpwstr>
  </property>
  <property fmtid="{D5CDD505-2E9C-101B-9397-08002B2CF9AE}" pid="3" name="KSOProductBuildVer">
    <vt:lpwstr>2052-12.1.0.25865</vt:lpwstr>
  </property>
  <property fmtid="{D5CDD505-2E9C-101B-9397-08002B2CF9AE}" pid="4" name="ICV">
    <vt:lpwstr>C3DF91C5972544B8B53E8504E009AB7E_12</vt:lpwstr>
  </property>
</Properties>
</file>