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8C3E6A">
      <w:pPr>
        <w:pStyle w:val="2"/>
        <w:keepNext w:val="0"/>
        <w:keepLines w:val="0"/>
        <w:widowControl/>
        <w:suppressLineNumbers w:val="0"/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Phần 1 — Đánh giá Trade-off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99"/>
        <w:gridCol w:w="3581"/>
        <w:gridCol w:w="3746"/>
      </w:tblGrid>
      <w:tr w14:paraId="2CD7F1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A2E1C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  <w:sz w:val="24"/>
                <w:szCs w:val="24"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Tiêu chí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534CF8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  <w:sz w:val="24"/>
                <w:szCs w:val="24"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A. Sidebar Filter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DE665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onsolas" w:hAnsi="Consolas" w:cs="Consolas"/>
                <w:b/>
                <w:bCs/>
                <w:sz w:val="24"/>
                <w:szCs w:val="24"/>
              </w:rPr>
            </w:pPr>
            <w:r>
              <w:rPr>
                <w:rFonts w:hint="default" w:ascii="Consolas" w:hAnsi="Consolas" w:eastAsia="SimSun" w:cs="Consolas"/>
                <w:b/>
                <w:bCs/>
                <w:kern w:val="0"/>
                <w:sz w:val="24"/>
                <w:szCs w:val="24"/>
                <w:lang w:val="en-US" w:eastAsia="zh-CN" w:bidi="ar"/>
              </w:rPr>
              <w:t>B. Top Horizontal Bar</w:t>
            </w:r>
          </w:p>
        </w:tc>
      </w:tr>
      <w:tr w14:paraId="0F0E6D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BA4E9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  <w:sz w:val="24"/>
                <w:szCs w:val="24"/>
              </w:rPr>
            </w:pPr>
            <w:r>
              <w:rPr>
                <w:rStyle w:val="6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Không gian hiển thị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5E912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  <w:sz w:val="24"/>
                <w:szCs w:val="24"/>
              </w:rPr>
            </w:pPr>
            <w:r>
              <w:rPr>
                <w:rStyle w:val="6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Ưu: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 Tận dụng chiều dọc, các nhóm bộ lọc hiển thị rõ ràng. </w:t>
            </w:r>
            <w:r>
              <w:rPr>
                <w:rStyle w:val="6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Nhược: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 Chiếm một phần chiều ngang danh sách sản phẩm.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AAF59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  <w:sz w:val="24"/>
                <w:szCs w:val="24"/>
              </w:rPr>
            </w:pPr>
            <w:r>
              <w:rPr>
                <w:rStyle w:val="6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Ưu: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 Giữ được nhiều không gian ngang cho sản phẩm. </w:t>
            </w:r>
            <w:r>
              <w:rPr>
                <w:rStyle w:val="6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Nhược: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 Khi nhiều tiêu chí, thanh lọc dễ dài và gây rối.</w:t>
            </w:r>
          </w:p>
        </w:tc>
      </w:tr>
      <w:tr w14:paraId="534986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98092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  <w:sz w:val="24"/>
                <w:szCs w:val="24"/>
              </w:rPr>
            </w:pPr>
            <w:r>
              <w:rPr>
                <w:rStyle w:val="6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Khả năng mở rộng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58D07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  <w:sz w:val="24"/>
                <w:szCs w:val="24"/>
              </w:rPr>
            </w:pPr>
            <w:r>
              <w:rPr>
                <w:rStyle w:val="6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Ưu: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 Dễ thêm nhiều nhóm tiêu chí, có thể thu gọn/mở rộng từng nhóm. </w:t>
            </w:r>
            <w:r>
              <w:rPr>
                <w:rStyle w:val="6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Nhược: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 Quá nhiều tiêu chí sẽ làm sidebar dài.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B7015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onsolas" w:hAnsi="Consolas" w:cs="Consolas"/>
                <w:sz w:val="24"/>
                <w:szCs w:val="24"/>
              </w:rPr>
            </w:pPr>
            <w:r>
              <w:rPr>
                <w:rStyle w:val="6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Ưu: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 Có thể dùng dropdown. </w:t>
            </w:r>
            <w:r>
              <w:rPr>
                <w:rStyle w:val="6"/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>Nhược:</w:t>
            </w:r>
            <w:r>
              <w:rPr>
                <w:rFonts w:hint="default" w:ascii="Consolas" w:hAnsi="Consolas" w:eastAsia="SimSun" w:cs="Consolas"/>
                <w:kern w:val="0"/>
                <w:sz w:val="24"/>
                <w:szCs w:val="24"/>
                <w:lang w:val="en-US" w:eastAsia="zh-CN" w:bidi="ar"/>
              </w:rPr>
              <w:t xml:space="preserve"> Nhiều tiêu chí sẽ khiến thanh trên phức tạp, khó thao tác.</w:t>
            </w:r>
          </w:p>
        </w:tc>
      </w:tr>
    </w:tbl>
    <w:p w14:paraId="44909592">
      <w:pPr>
        <w:pStyle w:val="5"/>
        <w:keepNext w:val="0"/>
        <w:keepLines w:val="0"/>
        <w:widowControl/>
        <w:suppressLineNumbers w:val="0"/>
        <w:rPr>
          <w:rFonts w:hint="default" w:ascii="Consolas" w:hAnsi="Consolas" w:cs="Consolas"/>
        </w:rPr>
      </w:pPr>
      <w:r>
        <w:rPr>
          <w:rStyle w:val="6"/>
          <w:rFonts w:hint="default" w:ascii="Consolas" w:hAnsi="Consolas" w:cs="Consolas"/>
        </w:rPr>
        <w:t>→ Chọn A — Sidebar Filter</w:t>
      </w:r>
      <w:r>
        <w:rPr>
          <w:rFonts w:hint="default" w:ascii="Consolas" w:hAnsi="Consolas" w:cs="Consolas"/>
        </w:rPr>
        <w:t>, vì RikkeiShop có hơn 50.000 sản phẩm và nhiều nhóm tiêu chí; Sidebar dễ mở rộng và giúp người dùng lọc nhiều điều kiện kết hợp.</w:t>
      </w:r>
    </w:p>
    <w:p w14:paraId="17664F1C">
      <w:pPr>
        <w:pStyle w:val="2"/>
        <w:keepNext w:val="0"/>
        <w:keepLines w:val="0"/>
        <w:widowControl/>
        <w:suppressLineNumbers w:val="0"/>
        <w:rPr>
          <w:rFonts w:hint="default" w:ascii="Consolas" w:hAnsi="Consolas" w:cs="Consolas"/>
        </w:rPr>
      </w:pPr>
      <w:r>
        <w:rPr>
          <w:rFonts w:hint="default" w:ascii="Consolas" w:hAnsi="Consolas" w:cs="Consolas"/>
        </w:rPr>
        <w:t>Phần 2 — Wireframe Empty State</w:t>
      </w:r>
    </w:p>
    <w:p w14:paraId="7477A44F">
      <w:pPr>
        <w:rPr>
          <w:rFonts w:hint="default" w:ascii="Consolas" w:hAnsi="Consolas" w:cs="Consolas"/>
        </w:rPr>
      </w:pPr>
      <w:r>
        <w:drawing>
          <wp:inline distT="0" distB="0" distL="114300" distR="114300">
            <wp:extent cx="5257800" cy="30670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0A225B9"/>
    <w:rsid w:val="0A9877F2"/>
    <w:rsid w:val="2D990460"/>
    <w:rsid w:val="30A22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33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2026-09-27T07:57:00Z</dcterms:created>
  <dc:creator>ZeroRobloxVN</dc:creator>
  <cp:lastModifiedBy>ZeroRobloxVN</cp:lastModifiedBy>
  <dcterms:modified xsi:type="dcterms:W3CDTF">2026-09-27T10:05:21Z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B451E09DB7524D78A158D97B10F459A3_11</vt:lpwstr>
  </property>
  <property fmtid="{D5CDD505-2E9C-101B-9397-08002B2CF9AE}" pid="4" name="KSOTemplateDocerSaveRecord">
    <vt:lpwstr>eyJoZGlkIjoiYWVkMzM3ODg2MGMyYjMxNmI3YTBjMjU3ZmRjMWJiOTAiLCJ1c2VySWQiOiIxMzkxNzY3ODcwOTIwIn0=</vt:lpwstr>
  </property>
</Properties>
</file>