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208B97">
      <w:pPr>
        <w:rPr>
          <w:rFonts w:hint="default" w:ascii="Consolas" w:hAnsi="Consolas" w:cs="Consolas"/>
          <w:sz w:val="24"/>
          <w:szCs w:val="24"/>
          <w:lang w:val="en-US"/>
        </w:rPr>
      </w:pPr>
      <w:r>
        <w:rPr>
          <w:rFonts w:hint="default" w:ascii="Consolas" w:hAnsi="Consolas" w:cs="Consolas"/>
          <w:sz w:val="24"/>
          <w:szCs w:val="24"/>
          <w:lang w:val="en-US"/>
        </w:rPr>
        <w:t xml:space="preserve">Link figma: </w:t>
      </w:r>
      <w:r>
        <w:rPr>
          <w:rFonts w:hint="default" w:ascii="Consolas" w:hAnsi="Consolas" w:cs="Consolas"/>
          <w:sz w:val="24"/>
          <w:szCs w:val="24"/>
          <w:lang w:val="en-US"/>
        </w:rPr>
        <w:fldChar w:fldCharType="begin"/>
      </w:r>
      <w:r>
        <w:rPr>
          <w:rFonts w:hint="default" w:ascii="Consolas" w:hAnsi="Consolas" w:cs="Consolas"/>
          <w:sz w:val="24"/>
          <w:szCs w:val="24"/>
          <w:lang w:val="en-US"/>
        </w:rPr>
        <w:instrText xml:space="preserve"> HYPERLINK "https://www.figma.com/design/rUJgTx1NvR7I54JTfOqNdy/Figma?node-id=0-1&amp;p=f&amp;t=WwTZKREsHwQp50Cd-0" </w:instrText>
      </w:r>
      <w:r>
        <w:rPr>
          <w:rFonts w:hint="default" w:ascii="Consolas" w:hAnsi="Consolas" w:cs="Consolas"/>
          <w:sz w:val="24"/>
          <w:szCs w:val="24"/>
          <w:lang w:val="en-US"/>
        </w:rPr>
        <w:fldChar w:fldCharType="separate"/>
      </w:r>
      <w:r>
        <w:rPr>
          <w:rStyle w:val="4"/>
          <w:rFonts w:hint="default" w:ascii="Consolas" w:hAnsi="Consolas" w:cs="Consolas"/>
          <w:sz w:val="24"/>
          <w:szCs w:val="24"/>
          <w:lang w:val="en-US"/>
        </w:rPr>
        <w:t>https://www.figma.com/design/rUJgTx1NvR7I54JTfOqNdy/Figma?node-id=0-1&amp;p=f&amp;t=WwTZKREsHwQp50Cd-0</w:t>
      </w:r>
      <w:r>
        <w:rPr>
          <w:rFonts w:hint="default" w:ascii="Consolas" w:hAnsi="Consolas" w:cs="Consolas"/>
          <w:sz w:val="24"/>
          <w:szCs w:val="24"/>
          <w:lang w:val="en-US"/>
        </w:rPr>
        <w:fldChar w:fldCharType="end"/>
      </w:r>
      <w:r>
        <w:rPr>
          <w:rFonts w:hint="default" w:ascii="Consolas" w:hAnsi="Consolas" w:cs="Consolas"/>
          <w:sz w:val="24"/>
          <w:szCs w:val="24"/>
          <w:lang w:val="en-US"/>
        </w:rPr>
        <w:t xml:space="preserve"> </w:t>
      </w:r>
    </w:p>
    <w:p w14:paraId="35AF7364">
      <w:pPr>
        <w:rPr>
          <w:rFonts w:hint="default" w:ascii="Consolas" w:hAnsi="Consolas" w:cs="Consolas"/>
          <w:b/>
          <w:bCs/>
          <w:sz w:val="32"/>
          <w:szCs w:val="32"/>
          <w:lang w:val="en-US"/>
        </w:rPr>
      </w:pPr>
      <w:r>
        <w:rPr>
          <w:rFonts w:hint="default" w:ascii="Consolas" w:hAnsi="Consolas" w:cs="Consolas"/>
          <w:b/>
          <w:bCs/>
          <w:sz w:val="32"/>
          <w:szCs w:val="32"/>
          <w:lang w:val="en-US"/>
        </w:rPr>
        <w:t>Phân tích yêu cầu:</w:t>
      </w:r>
    </w:p>
    <w:p w14:paraId="3BC725AF">
      <w:pPr>
        <w:numPr>
          <w:ilvl w:val="0"/>
          <w:numId w:val="1"/>
        </w:numPr>
        <w:rPr>
          <w:rFonts w:hint="default" w:ascii="Consolas" w:hAnsi="Consolas" w:cs="Consolas"/>
          <w:b w:val="0"/>
          <w:bCs w:val="0"/>
          <w:sz w:val="24"/>
          <w:szCs w:val="24"/>
          <w:lang w:val="en-US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02"/>
        <w:gridCol w:w="5720"/>
      </w:tblGrid>
      <w:tr w14:paraId="54B4F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02" w:type="dxa"/>
          </w:tcPr>
          <w:p w14:paraId="30F34F29">
            <w:pPr>
              <w:rPr>
                <w:rFonts w:hint="default" w:ascii="Consolas" w:hAnsi="Consolas" w:cs="Consolas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onsolas" w:hAnsi="Consolas" w:cs="Consolas"/>
                <w:b w:val="0"/>
                <w:bCs w:val="0"/>
                <w:sz w:val="24"/>
                <w:szCs w:val="24"/>
                <w:vertAlign w:val="baseline"/>
                <w:lang w:val="en-US"/>
              </w:rPr>
              <w:t>Actor chính</w:t>
            </w:r>
          </w:p>
        </w:tc>
        <w:tc>
          <w:tcPr>
            <w:tcW w:w="5720" w:type="dxa"/>
          </w:tcPr>
          <w:p w14:paraId="46EF95DA">
            <w:pPr>
              <w:jc w:val="center"/>
              <w:rPr>
                <w:rFonts w:hint="default" w:ascii="Consolas" w:hAnsi="Consolas" w:cs="Consolas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onsolas" w:hAnsi="Consolas" w:cs="Consolas"/>
                <w:b w:val="0"/>
                <w:bCs w:val="0"/>
                <w:sz w:val="24"/>
                <w:szCs w:val="24"/>
                <w:vertAlign w:val="baseline"/>
                <w:lang w:val="en-US"/>
              </w:rPr>
              <w:t>Vai trò</w:t>
            </w:r>
          </w:p>
        </w:tc>
      </w:tr>
      <w:tr w14:paraId="3F278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02" w:type="dxa"/>
          </w:tcPr>
          <w:p w14:paraId="499FA140">
            <w:pPr>
              <w:rPr>
                <w:rFonts w:hint="default" w:ascii="Consolas" w:hAnsi="Consolas" w:cs="Consolas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onsolas" w:hAnsi="Consolas" w:cs="Consolas"/>
                <w:b w:val="0"/>
                <w:bCs w:val="0"/>
                <w:sz w:val="24"/>
                <w:szCs w:val="24"/>
                <w:vertAlign w:val="baseline"/>
                <w:lang w:val="en-US"/>
              </w:rPr>
              <w:t>Bệnh nhân</w:t>
            </w:r>
          </w:p>
        </w:tc>
        <w:tc>
          <w:tcPr>
            <w:tcW w:w="5720" w:type="dxa"/>
          </w:tcPr>
          <w:p w14:paraId="4F283FAB">
            <w:pPr>
              <w:rPr>
                <w:rFonts w:hint="default" w:ascii="Consolas" w:hAnsi="Consolas" w:cs="Consolas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onsolas" w:hAnsi="Consolas" w:cs="Consolas"/>
                <w:b w:val="0"/>
                <w:bCs w:val="0"/>
                <w:sz w:val="24"/>
                <w:szCs w:val="24"/>
                <w:vertAlign w:val="baseline"/>
                <w:lang w:val="en-US"/>
              </w:rPr>
              <w:t>Là người sử dụng hệ thống “Đặt lịch khám”</w:t>
            </w:r>
          </w:p>
        </w:tc>
      </w:tr>
    </w:tbl>
    <w:p w14:paraId="2F1A9F15">
      <w:pPr>
        <w:numPr>
          <w:ilvl w:val="0"/>
          <w:numId w:val="1"/>
        </w:numPr>
        <w:ind w:left="0" w:leftChars="0" w:firstLine="0" w:firstLineChars="0"/>
        <w:rPr>
          <w:rFonts w:hint="default" w:ascii="Consolas" w:hAnsi="Consolas" w:cs="Consolas"/>
          <w:b w:val="0"/>
          <w:bCs w:val="0"/>
          <w:sz w:val="24"/>
          <w:szCs w:val="24"/>
          <w:lang w:val="en-US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493"/>
        <w:gridCol w:w="7029"/>
      </w:tblGrid>
      <w:tr w14:paraId="189F3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93" w:type="dxa"/>
          </w:tcPr>
          <w:p w14:paraId="4A0D3967">
            <w:pPr>
              <w:rPr>
                <w:rFonts w:hint="default" w:ascii="Consolas" w:hAnsi="Consolas" w:cs="Consolas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7029" w:type="dxa"/>
          </w:tcPr>
          <w:p w14:paraId="5051566A">
            <w:pPr>
              <w:jc w:val="center"/>
              <w:rPr>
                <w:rFonts w:hint="default" w:ascii="Consolas" w:hAnsi="Consolas" w:cs="Consolas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onsolas" w:hAnsi="Consolas" w:cs="Consolas"/>
                <w:b w:val="0"/>
                <w:bCs w:val="0"/>
                <w:sz w:val="24"/>
                <w:szCs w:val="24"/>
                <w:vertAlign w:val="baseline"/>
                <w:lang w:val="en-US"/>
              </w:rPr>
              <w:t>Yêu cầu</w:t>
            </w:r>
          </w:p>
        </w:tc>
      </w:tr>
      <w:tr w14:paraId="25199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93" w:type="dxa"/>
          </w:tcPr>
          <w:p w14:paraId="70034C57">
            <w:pPr>
              <w:rPr>
                <w:rFonts w:hint="default" w:ascii="Consolas" w:hAnsi="Consolas" w:cs="Consolas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onsolas" w:hAnsi="Consolas" w:cs="Consolas"/>
                <w:b w:val="0"/>
                <w:bCs w:val="0"/>
                <w:sz w:val="24"/>
                <w:szCs w:val="24"/>
                <w:vertAlign w:val="baseline"/>
                <w:lang w:val="en-US"/>
              </w:rPr>
              <w:t>FR01</w:t>
            </w:r>
          </w:p>
        </w:tc>
        <w:tc>
          <w:tcPr>
            <w:tcW w:w="7029" w:type="dxa"/>
          </w:tcPr>
          <w:p w14:paraId="4DC21636">
            <w:pPr>
              <w:rPr>
                <w:rFonts w:hint="default" w:ascii="Consolas" w:hAnsi="Consolas" w:cs="Consolas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onsolas" w:hAnsi="Consolas" w:cs="Consolas"/>
                <w:b w:val="0"/>
                <w:bCs w:val="0"/>
                <w:sz w:val="24"/>
                <w:szCs w:val="24"/>
                <w:vertAlign w:val="baseline"/>
                <w:lang w:val="en-US"/>
              </w:rPr>
              <w:t>Cho phép bệnh nhân chọn chuyên khoa</w:t>
            </w:r>
          </w:p>
        </w:tc>
      </w:tr>
      <w:tr w14:paraId="583FC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93" w:type="dxa"/>
          </w:tcPr>
          <w:p w14:paraId="601350B9">
            <w:pPr>
              <w:rPr>
                <w:rFonts w:hint="default" w:ascii="Consolas" w:hAnsi="Consolas" w:cs="Consolas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onsolas" w:hAnsi="Consolas" w:cs="Consolas"/>
                <w:b w:val="0"/>
                <w:bCs w:val="0"/>
                <w:sz w:val="24"/>
                <w:szCs w:val="24"/>
                <w:vertAlign w:val="baseline"/>
                <w:lang w:val="en-US"/>
              </w:rPr>
              <w:t>FR02</w:t>
            </w:r>
          </w:p>
        </w:tc>
        <w:tc>
          <w:tcPr>
            <w:tcW w:w="7029" w:type="dxa"/>
          </w:tcPr>
          <w:p w14:paraId="3F76DB36">
            <w:pPr>
              <w:rPr>
                <w:rFonts w:hint="default" w:ascii="Consolas" w:hAnsi="Consolas" w:cs="Consolas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onsolas" w:hAnsi="Consolas" w:cs="Consolas"/>
                <w:b w:val="0"/>
                <w:bCs w:val="0"/>
                <w:sz w:val="24"/>
                <w:szCs w:val="24"/>
                <w:vertAlign w:val="baseline"/>
                <w:lang w:val="en-US"/>
              </w:rPr>
              <w:t>Cho phép bệnh nhân chọn ngày khám</w:t>
            </w:r>
          </w:p>
        </w:tc>
      </w:tr>
      <w:tr w14:paraId="4F0EB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93" w:type="dxa"/>
          </w:tcPr>
          <w:p w14:paraId="05CF3904">
            <w:pPr>
              <w:rPr>
                <w:rFonts w:hint="default" w:ascii="Consolas" w:hAnsi="Consolas" w:cs="Consolas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onsolas" w:hAnsi="Consolas" w:cs="Consolas"/>
                <w:b w:val="0"/>
                <w:bCs w:val="0"/>
                <w:sz w:val="24"/>
                <w:szCs w:val="24"/>
                <w:vertAlign w:val="baseline"/>
                <w:lang w:val="en-US"/>
              </w:rPr>
              <w:t>FR03</w:t>
            </w:r>
          </w:p>
        </w:tc>
        <w:tc>
          <w:tcPr>
            <w:tcW w:w="7029" w:type="dxa"/>
          </w:tcPr>
          <w:p w14:paraId="5E3F2AD0">
            <w:pPr>
              <w:rPr>
                <w:rFonts w:hint="default" w:ascii="Consolas" w:hAnsi="Consolas" w:cs="Consolas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onsolas" w:hAnsi="Consolas" w:cs="Consolas"/>
                <w:b w:val="0"/>
                <w:bCs w:val="0"/>
                <w:sz w:val="24"/>
                <w:szCs w:val="24"/>
                <w:vertAlign w:val="baseline"/>
                <w:lang w:val="en-US"/>
              </w:rPr>
              <w:t>Cho phép bệnh nhân chọn bác sĩ khám</w:t>
            </w:r>
          </w:p>
        </w:tc>
      </w:tr>
      <w:tr w14:paraId="7E3F1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93" w:type="dxa"/>
          </w:tcPr>
          <w:p w14:paraId="6E2D288A">
            <w:pPr>
              <w:rPr>
                <w:rFonts w:hint="default" w:ascii="Consolas" w:hAnsi="Consolas" w:cs="Consolas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onsolas" w:hAnsi="Consolas" w:cs="Consolas"/>
                <w:b w:val="0"/>
                <w:bCs w:val="0"/>
                <w:sz w:val="24"/>
                <w:szCs w:val="24"/>
                <w:vertAlign w:val="baseline"/>
                <w:lang w:val="en-US"/>
              </w:rPr>
              <w:t>FR04</w:t>
            </w:r>
          </w:p>
        </w:tc>
        <w:tc>
          <w:tcPr>
            <w:tcW w:w="7029" w:type="dxa"/>
          </w:tcPr>
          <w:p w14:paraId="411E666E">
            <w:pPr>
              <w:rPr>
                <w:rFonts w:hint="default" w:ascii="Consolas" w:hAnsi="Consolas" w:cs="Consolas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onsolas" w:hAnsi="Consolas" w:cs="Consolas"/>
                <w:b w:val="0"/>
                <w:bCs w:val="0"/>
                <w:sz w:val="24"/>
                <w:szCs w:val="24"/>
                <w:vertAlign w:val="baseline"/>
                <w:lang w:val="en-US"/>
              </w:rPr>
              <w:t>Cho phép bệnh nhân chọn khung giờ khám</w:t>
            </w:r>
          </w:p>
        </w:tc>
      </w:tr>
      <w:tr w14:paraId="17C6E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93" w:type="dxa"/>
          </w:tcPr>
          <w:p w14:paraId="1239AAFA">
            <w:pPr>
              <w:rPr>
                <w:rFonts w:hint="default" w:ascii="Consolas" w:hAnsi="Consolas" w:cs="Consolas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onsolas" w:hAnsi="Consolas" w:cs="Consolas"/>
                <w:b w:val="0"/>
                <w:bCs w:val="0"/>
                <w:sz w:val="24"/>
                <w:szCs w:val="24"/>
                <w:vertAlign w:val="baseline"/>
                <w:lang w:val="en-US"/>
              </w:rPr>
              <w:t>NFR01</w:t>
            </w:r>
          </w:p>
        </w:tc>
        <w:tc>
          <w:tcPr>
            <w:tcW w:w="7029" w:type="dxa"/>
          </w:tcPr>
          <w:p w14:paraId="7E4C2096">
            <w:pPr>
              <w:rPr>
                <w:rFonts w:hint="default" w:ascii="Consolas" w:hAnsi="Consolas" w:cs="Consolas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onsolas" w:hAnsi="Consolas" w:cs="Consolas"/>
                <w:b w:val="0"/>
                <w:bCs w:val="0"/>
                <w:sz w:val="24"/>
                <w:szCs w:val="24"/>
                <w:vertAlign w:val="baseline"/>
                <w:lang w:val="en-US"/>
              </w:rPr>
              <w:t>Hệ thống phải chịu tải được 1000 người sử dụng cùng lúc vào một thời điểm</w:t>
            </w:r>
          </w:p>
        </w:tc>
      </w:tr>
      <w:tr w14:paraId="002FD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93" w:type="dxa"/>
          </w:tcPr>
          <w:p w14:paraId="7EC5E802">
            <w:pPr>
              <w:rPr>
                <w:rFonts w:hint="default" w:ascii="Consolas" w:hAnsi="Consolas" w:cs="Consolas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onsolas" w:hAnsi="Consolas" w:cs="Consolas"/>
                <w:b w:val="0"/>
                <w:bCs w:val="0"/>
                <w:sz w:val="24"/>
                <w:szCs w:val="24"/>
                <w:vertAlign w:val="baseline"/>
                <w:lang w:val="en-US"/>
              </w:rPr>
              <w:t>NFR02</w:t>
            </w:r>
          </w:p>
        </w:tc>
        <w:tc>
          <w:tcPr>
            <w:tcW w:w="7029" w:type="dxa"/>
          </w:tcPr>
          <w:p w14:paraId="196CBF4D">
            <w:pPr>
              <w:rPr>
                <w:rFonts w:hint="default" w:ascii="Consolas" w:hAnsi="Consolas" w:cs="Consolas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onsolas" w:hAnsi="Consolas" w:cs="Consolas"/>
                <w:b w:val="0"/>
                <w:bCs w:val="0"/>
                <w:sz w:val="24"/>
                <w:szCs w:val="24"/>
                <w:vertAlign w:val="baseline"/>
                <w:lang w:val="en-US"/>
              </w:rPr>
              <w:t xml:space="preserve">Hệ thống phải trả kết quả xử ly trong vòng 2s </w:t>
            </w:r>
          </w:p>
        </w:tc>
      </w:tr>
    </w:tbl>
    <w:p w14:paraId="1C15AF67">
      <w:pPr>
        <w:numPr>
          <w:ilvl w:val="0"/>
          <w:numId w:val="1"/>
        </w:numPr>
        <w:ind w:left="0" w:leftChars="0" w:firstLine="0" w:firstLineChars="0"/>
        <w:rPr>
          <w:rFonts w:hint="default" w:ascii="Consolas" w:hAnsi="Consolas" w:cs="Consolas"/>
          <w:b w:val="0"/>
          <w:bCs w:val="0"/>
          <w:sz w:val="24"/>
          <w:szCs w:val="24"/>
          <w:lang w:val="en-US"/>
        </w:rPr>
      </w:pPr>
    </w:p>
    <w:p w14:paraId="32922F34">
      <w:pPr>
        <w:rPr>
          <w:rFonts w:hint="default" w:ascii="Consolas" w:hAnsi="Consolas" w:cs="Consolas"/>
          <w:b w:val="0"/>
          <w:bCs w:val="0"/>
          <w:sz w:val="24"/>
          <w:szCs w:val="24"/>
          <w:lang w:val="en-US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/>
        </w:rPr>
        <w:t>BR03 và BR04 ảnh hưởng đến Use Case ở bước 6</w:t>
      </w:r>
    </w:p>
    <w:p w14:paraId="406AD88B">
      <w:pPr>
        <w:rPr>
          <w:rFonts w:hint="default" w:ascii="Consolas" w:hAnsi="Consolas" w:cs="Consolas"/>
          <w:b w:val="0"/>
          <w:bCs w:val="0"/>
          <w:sz w:val="24"/>
          <w:szCs w:val="24"/>
          <w:lang w:val="en-US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/>
        </w:rPr>
        <w:t>4.</w:t>
      </w:r>
    </w:p>
    <w:p w14:paraId="084EA937">
      <w:pPr>
        <w:rPr>
          <w:rFonts w:hint="default" w:ascii="Consolas" w:hAnsi="Consolas" w:cs="Consolas"/>
          <w:b w:val="0"/>
          <w:bCs w:val="0"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>Câu hỏi cần được làm rõ</w:t>
      </w:r>
      <w:r>
        <w:rPr>
          <w:rFonts w:hint="default" w:ascii="Consolas" w:hAnsi="Consolas" w:cs="Consolas"/>
          <w:b w:val="0"/>
          <w:bCs w:val="0"/>
          <w:sz w:val="24"/>
          <w:szCs w:val="24"/>
          <w:lang w:val="en-US"/>
        </w:rPr>
        <w:t>: Nếu chi phí dịch vụ tính theo thời điểm được đặt lịch, không theo bảng giá hiện hành thì căn cứ vào đâu để tính phí dịch vụ?</w:t>
      </w:r>
    </w:p>
    <w:p w14:paraId="6A2CC215">
      <w:pPr>
        <w:rPr>
          <w:rFonts w:hint="default" w:ascii="Consolas" w:hAnsi="Consolas" w:cs="Consolas"/>
          <w:b/>
          <w:bCs/>
          <w:sz w:val="32"/>
          <w:szCs w:val="32"/>
          <w:lang w:val="en-US"/>
        </w:rPr>
      </w:pPr>
      <w:r>
        <w:rPr>
          <w:rFonts w:hint="default" w:ascii="Consolas" w:hAnsi="Consolas" w:cs="Consolas"/>
          <w:b/>
          <w:bCs/>
          <w:sz w:val="32"/>
          <w:szCs w:val="32"/>
          <w:lang w:val="en-US"/>
        </w:rPr>
        <w:t xml:space="preserve">Activity Diagram: </w:t>
      </w:r>
    </w:p>
    <w:p w14:paraId="7ED2585E">
      <w:pPr>
        <w:numPr>
          <w:numId w:val="0"/>
        </w:numPr>
        <w:rPr>
          <w:rFonts w:hint="default" w:ascii="Consolas" w:hAnsi="Consolas" w:cs="Consolas"/>
          <w:b w:val="0"/>
          <w:bCs w:val="0"/>
          <w:sz w:val="24"/>
          <w:szCs w:val="24"/>
          <w:lang w:val="en-US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/>
        </w:rPr>
        <w:t>1.</w:t>
      </w:r>
    </w:p>
    <w:p w14:paraId="3B7DCD8F">
      <w:pPr>
        <w:numPr>
          <w:numId w:val="0"/>
        </w:numPr>
        <w:rPr>
          <w:rFonts w:hint="default" w:ascii="Consolas" w:hAnsi="Consolas" w:cs="Consolas"/>
          <w:b w:val="0"/>
          <w:bCs w:val="0"/>
          <w:sz w:val="24"/>
          <w:szCs w:val="24"/>
          <w:lang w:val="en-US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/>
        </w:rPr>
        <w:t>Viết lại bước 6:</w:t>
      </w:r>
    </w:p>
    <w:p w14:paraId="4C80EB37">
      <w:pPr>
        <w:numPr>
          <w:numId w:val="0"/>
        </w:numPr>
        <w:ind w:firstLine="720" w:firstLineChars="0"/>
        <w:rPr>
          <w:rFonts w:hint="default" w:ascii="Consolas" w:hAnsi="Consolas" w:cs="Consolas"/>
          <w:b w:val="0"/>
          <w:bCs w:val="0"/>
          <w:sz w:val="24"/>
          <w:szCs w:val="24"/>
          <w:lang w:val="en-US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/>
        </w:rPr>
        <w:t>6.1 - Hệ thống kiểm tra khung giờ còn chỗ</w:t>
      </w:r>
    </w:p>
    <w:p w14:paraId="754D0CDC">
      <w:pPr>
        <w:numPr>
          <w:numId w:val="0"/>
        </w:numPr>
        <w:ind w:firstLine="720" w:firstLineChars="0"/>
        <w:rPr>
          <w:rFonts w:hint="default" w:ascii="Consolas" w:hAnsi="Consolas" w:cs="Consolas"/>
          <w:b w:val="0"/>
          <w:bCs w:val="0"/>
          <w:sz w:val="24"/>
          <w:szCs w:val="24"/>
          <w:lang w:val="en-US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/>
        </w:rPr>
        <w:t>6.2 - a) Nếu còn chỗ thì tạo lịch hẹn</w:t>
      </w:r>
    </w:p>
    <w:p w14:paraId="6AB6F813">
      <w:pPr>
        <w:numPr>
          <w:numId w:val="0"/>
        </w:numPr>
        <w:ind w:firstLine="720" w:firstLineChars="0"/>
        <w:rPr>
          <w:rFonts w:hint="default" w:ascii="Consolas" w:hAnsi="Consolas" w:cs="Consolas"/>
          <w:b w:val="0"/>
          <w:bCs w:val="0"/>
          <w:sz w:val="24"/>
          <w:szCs w:val="24"/>
          <w:lang w:val="en-US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/>
        </w:rPr>
        <w:t>6.2 - b) Nếu không còn chỗ thì thông báo hết chỗ và quay lại bước 3</w:t>
      </w:r>
    </w:p>
    <w:p w14:paraId="5B5AF1A7">
      <w:pPr>
        <w:numPr>
          <w:numId w:val="0"/>
        </w:numPr>
        <w:ind w:firstLine="720" w:firstLineChars="0"/>
        <w:rPr>
          <w:rFonts w:hint="default" w:ascii="Consolas" w:hAnsi="Consolas" w:cs="Consolas"/>
          <w:b w:val="0"/>
          <w:bCs w:val="0"/>
          <w:sz w:val="24"/>
          <w:szCs w:val="24"/>
          <w:lang w:val="en-US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/>
        </w:rPr>
        <w:t>6.3 - Hệ thống tạo số thứ tự cho lịch hẹn</w:t>
      </w:r>
    </w:p>
    <w:p w14:paraId="2E0389BE">
      <w:pPr>
        <w:numPr>
          <w:numId w:val="0"/>
        </w:numPr>
        <w:ind w:firstLine="720" w:firstLineChars="0"/>
        <w:rPr>
          <w:rFonts w:hint="default" w:ascii="Consolas" w:hAnsi="Consolas" w:cs="Consolas"/>
          <w:b w:val="0"/>
          <w:bCs w:val="0"/>
          <w:sz w:val="24"/>
          <w:szCs w:val="24"/>
          <w:lang w:val="en-US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/>
        </w:rPr>
        <w:t>6.4 - Hệ thống gửi thông báo khi lịch hẹn được tạo thành công</w:t>
      </w:r>
    </w:p>
    <w:p w14:paraId="131624A1">
      <w:pPr>
        <w:numPr>
          <w:numId w:val="0"/>
        </w:numPr>
        <w:rPr>
          <w:rFonts w:hint="default" w:ascii="Consolas" w:hAnsi="Consolas" w:cs="Consolas"/>
          <w:b w:val="0"/>
          <w:bCs w:val="0"/>
          <w:sz w:val="24"/>
          <w:szCs w:val="24"/>
          <w:lang w:val="en-US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/>
        </w:rPr>
        <w:t xml:space="preserve">2. </w:t>
      </w:r>
    </w:p>
    <w:p w14:paraId="6A8B5DEC">
      <w:pPr>
        <w:numPr>
          <w:numId w:val="0"/>
        </w:numPr>
        <w:rPr>
          <w:rFonts w:hint="default" w:ascii="Consolas" w:hAnsi="Consolas" w:cs="Consolas"/>
          <w:b w:val="0"/>
          <w:bCs w:val="0"/>
          <w:sz w:val="24"/>
          <w:szCs w:val="24"/>
          <w:lang w:val="en-US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5269865" cy="5182235"/>
            <wp:effectExtent l="0" t="0" r="6985" b="18415"/>
            <wp:docPr id="2" name="Picture 2" descr="Activity_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ctivity_Diagra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18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7F235">
      <w:pPr>
        <w:rPr>
          <w:rFonts w:hint="default" w:ascii="Consolas" w:hAnsi="Consolas" w:cs="Consolas"/>
          <w:b/>
          <w:bCs/>
          <w:sz w:val="32"/>
          <w:szCs w:val="32"/>
          <w:lang w:val="en-US"/>
        </w:rPr>
      </w:pPr>
      <w:r>
        <w:rPr>
          <w:rFonts w:hint="default" w:ascii="Consolas" w:hAnsi="Consolas" w:cs="Consolas"/>
          <w:b/>
          <w:bCs/>
          <w:sz w:val="32"/>
          <w:szCs w:val="32"/>
          <w:lang w:val="en-US"/>
        </w:rPr>
        <w:t xml:space="preserve">Thiết kế ERD: </w:t>
      </w:r>
    </w:p>
    <w:p w14:paraId="6C7D1ED8">
      <w:pPr>
        <w:rPr>
          <w:rFonts w:hint="default" w:ascii="Consolas" w:hAnsi="Consolas" w:cs="Consolas"/>
          <w:b/>
          <w:bCs/>
          <w:sz w:val="32"/>
          <w:szCs w:val="32"/>
          <w:lang w:val="en-US"/>
        </w:rPr>
      </w:pPr>
    </w:p>
    <w:p w14:paraId="095D9AE3">
      <w:pPr>
        <w:rPr>
          <w:rFonts w:hint="default" w:ascii="Consolas" w:hAnsi="Consolas" w:cs="Consolas"/>
          <w:b/>
          <w:bCs/>
          <w:sz w:val="32"/>
          <w:szCs w:val="32"/>
          <w:lang w:val="en-US"/>
        </w:rPr>
      </w:pPr>
      <w:r>
        <w:rPr>
          <w:rFonts w:hint="default" w:ascii="Consolas" w:hAnsi="Consolas" w:cs="Consolas"/>
          <w:b/>
          <w:bCs/>
          <w:sz w:val="32"/>
          <w:szCs w:val="32"/>
          <w:lang w:val="en-US"/>
        </w:rPr>
        <w:t>UI/UX trên Figma:</w:t>
      </w:r>
    </w:p>
    <w:p w14:paraId="5D742031">
      <w:pPr>
        <w:rPr>
          <w:rFonts w:hint="default" w:ascii="Consolas" w:hAnsi="Consolas" w:cs="Consolas"/>
          <w:b w:val="0"/>
          <w:bCs w:val="0"/>
          <w:sz w:val="24"/>
          <w:szCs w:val="24"/>
          <w:lang w:val="en-US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88"/>
        <w:gridCol w:w="3546"/>
        <w:gridCol w:w="2345"/>
        <w:gridCol w:w="2243"/>
      </w:tblGrid>
      <w:tr w14:paraId="4D43F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88" w:type="dxa"/>
          </w:tcPr>
          <w:p w14:paraId="2B702F27">
            <w:pPr>
              <w:rPr>
                <w:rFonts w:hint="default" w:ascii="Consolas" w:hAnsi="Consolas" w:cs="Consolas"/>
                <w:b/>
                <w:bCs/>
                <w:sz w:val="32"/>
                <w:szCs w:val="32"/>
                <w:vertAlign w:val="baseline"/>
                <w:lang w:val="en-US"/>
              </w:rPr>
            </w:pPr>
          </w:p>
        </w:tc>
        <w:tc>
          <w:tcPr>
            <w:tcW w:w="3546" w:type="dxa"/>
          </w:tcPr>
          <w:p w14:paraId="4042219E">
            <w:pPr>
              <w:rPr>
                <w:rFonts w:hint="default" w:ascii="Consolas" w:hAnsi="Consolas" w:cs="Consolas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onsolas" w:hAnsi="Consolas" w:cs="Consolas"/>
                <w:b/>
                <w:bCs/>
                <w:sz w:val="24"/>
                <w:szCs w:val="24"/>
                <w:vertAlign w:val="baseline"/>
                <w:lang w:val="en-US"/>
              </w:rPr>
              <w:t>Lỗi</w:t>
            </w:r>
          </w:p>
        </w:tc>
        <w:tc>
          <w:tcPr>
            <w:tcW w:w="2345" w:type="dxa"/>
          </w:tcPr>
          <w:p w14:paraId="1CE85ECA">
            <w:pPr>
              <w:rPr>
                <w:rFonts w:hint="default" w:ascii="Consolas" w:hAnsi="Consolas" w:cs="Consolas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onsolas" w:hAnsi="Consolas" w:cs="Consolas"/>
                <w:b/>
                <w:bCs/>
                <w:sz w:val="24"/>
                <w:szCs w:val="24"/>
                <w:vertAlign w:val="baseline"/>
                <w:lang w:val="en-US"/>
              </w:rPr>
              <w:t>Nguyên tắc vi phạm</w:t>
            </w:r>
          </w:p>
        </w:tc>
        <w:tc>
          <w:tcPr>
            <w:tcW w:w="2243" w:type="dxa"/>
          </w:tcPr>
          <w:p w14:paraId="41D5F578">
            <w:pPr>
              <w:rPr>
                <w:rFonts w:hint="default" w:ascii="Consolas" w:hAnsi="Consolas" w:cs="Consolas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onsolas" w:hAnsi="Consolas" w:cs="Consolas"/>
                <w:b/>
                <w:bCs/>
                <w:sz w:val="24"/>
                <w:szCs w:val="24"/>
                <w:vertAlign w:val="baseline"/>
                <w:lang w:val="en-US"/>
              </w:rPr>
              <w:t>Cách sửa</w:t>
            </w:r>
          </w:p>
        </w:tc>
      </w:tr>
      <w:tr w14:paraId="28072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88" w:type="dxa"/>
          </w:tcPr>
          <w:p w14:paraId="44D5716A">
            <w:pPr>
              <w:rPr>
                <w:rFonts w:hint="default" w:ascii="Consolas" w:hAnsi="Consolas" w:cs="Consolas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onsolas" w:hAnsi="Consolas" w:cs="Consolas"/>
                <w:b w:val="0"/>
                <w:bCs w:val="0"/>
                <w:sz w:val="24"/>
                <w:szCs w:val="24"/>
                <w:vertAlign w:val="baseline"/>
                <w:lang w:val="en-US"/>
              </w:rPr>
              <w:t>1</w:t>
            </w:r>
          </w:p>
        </w:tc>
        <w:tc>
          <w:tcPr>
            <w:tcW w:w="3546" w:type="dxa"/>
          </w:tcPr>
          <w:p w14:paraId="6D3F357C">
            <w:pPr>
              <w:rPr>
                <w:rFonts w:hint="default" w:ascii="Consolas" w:hAnsi="Consolas" w:cs="Consolas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onsolas" w:hAnsi="Consolas" w:cs="Consolas"/>
                <w:b w:val="0"/>
                <w:bCs w:val="0"/>
                <w:sz w:val="24"/>
                <w:szCs w:val="24"/>
                <w:vertAlign w:val="baseline"/>
                <w:lang w:val="en-US"/>
              </w:rPr>
              <w:t>Nút hủy lại được để màu nổi bật hơn, tương phản với màu sắc chủ đạo của hệ thống và thiết kế to hơn so với nút tiếp theo</w:t>
            </w:r>
          </w:p>
        </w:tc>
        <w:tc>
          <w:tcPr>
            <w:tcW w:w="2345" w:type="dxa"/>
          </w:tcPr>
          <w:p w14:paraId="748116CF">
            <w:pPr>
              <w:rPr>
                <w:rFonts w:hint="default" w:ascii="Consolas" w:hAnsi="Consolas" w:cs="Consolas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onsolas" w:hAnsi="Consolas" w:eastAsia="SimSun" w:cs="Consolas"/>
                <w:kern w:val="0"/>
                <w:sz w:val="24"/>
                <w:szCs w:val="24"/>
                <w:lang w:val="en-US" w:eastAsia="zh-CN" w:bidi="ar"/>
              </w:rPr>
              <w:t>Thứ bậc thị giác</w:t>
            </w:r>
          </w:p>
        </w:tc>
        <w:tc>
          <w:tcPr>
            <w:tcW w:w="2243" w:type="dxa"/>
          </w:tcPr>
          <w:p w14:paraId="4A9C61DA">
            <w:pPr>
              <w:rPr>
                <w:rFonts w:hint="default" w:ascii="Consolas" w:hAnsi="Consolas" w:cs="Consolas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onsolas" w:hAnsi="Consolas" w:cs="Consolas"/>
                <w:b w:val="0"/>
                <w:bCs w:val="0"/>
                <w:sz w:val="24"/>
                <w:szCs w:val="24"/>
                <w:vertAlign w:val="baseline"/>
                <w:lang w:val="en-US"/>
              </w:rPr>
              <w:t xml:space="preserve">Để nút tiếp theo với màu sắc nổi bật hơn và cùng một bảng màu với hệ thống (xanh) </w:t>
            </w:r>
          </w:p>
        </w:tc>
      </w:tr>
      <w:tr w14:paraId="5DB4E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88" w:type="dxa"/>
          </w:tcPr>
          <w:p w14:paraId="141ED041">
            <w:pPr>
              <w:rPr>
                <w:rFonts w:hint="default" w:ascii="Consolas" w:hAnsi="Consolas" w:cs="Consolas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onsolas" w:hAnsi="Consolas" w:cs="Consolas"/>
                <w:b w:val="0"/>
                <w:bCs w:val="0"/>
                <w:sz w:val="24"/>
                <w:szCs w:val="24"/>
                <w:vertAlign w:val="baseline"/>
                <w:lang w:val="en-US"/>
              </w:rPr>
              <w:t>2</w:t>
            </w:r>
          </w:p>
        </w:tc>
        <w:tc>
          <w:tcPr>
            <w:tcW w:w="3546" w:type="dxa"/>
          </w:tcPr>
          <w:p w14:paraId="67D5A9F0">
            <w:pPr>
              <w:rPr>
                <w:rFonts w:hint="default" w:ascii="Consolas" w:hAnsi="Consolas" w:cs="Consolas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onsolas" w:hAnsi="Consolas" w:cs="Consolas"/>
                <w:b w:val="0"/>
                <w:bCs w:val="0"/>
                <w:sz w:val="24"/>
                <w:szCs w:val="24"/>
                <w:vertAlign w:val="baseline"/>
                <w:lang w:val="en-US"/>
              </w:rPr>
              <w:t>Không chỉ rõ những trường nào bắt buộc phải điền</w:t>
            </w:r>
          </w:p>
        </w:tc>
        <w:tc>
          <w:tcPr>
            <w:tcW w:w="2345" w:type="dxa"/>
          </w:tcPr>
          <w:p w14:paraId="71F6B1D3">
            <w:pPr>
              <w:rPr>
                <w:rFonts w:hint="default" w:ascii="Consolas" w:hAnsi="Consolas" w:cs="Consolas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onsolas" w:hAnsi="Consolas" w:cs="Consolas"/>
                <w:b w:val="0"/>
                <w:bCs w:val="0"/>
                <w:sz w:val="24"/>
                <w:szCs w:val="24"/>
                <w:vertAlign w:val="baseline"/>
                <w:lang w:val="en-US"/>
              </w:rPr>
              <w:t>Nhất quán</w:t>
            </w:r>
          </w:p>
        </w:tc>
        <w:tc>
          <w:tcPr>
            <w:tcW w:w="2243" w:type="dxa"/>
          </w:tcPr>
          <w:p w14:paraId="41EFBD77">
            <w:pPr>
              <w:rPr>
                <w:rFonts w:hint="default" w:ascii="Consolas" w:hAnsi="Consolas" w:cs="Consolas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onsolas" w:hAnsi="Consolas" w:cs="Consolas"/>
                <w:b w:val="0"/>
                <w:bCs w:val="0"/>
                <w:sz w:val="24"/>
                <w:szCs w:val="24"/>
                <w:vertAlign w:val="baseline"/>
                <w:lang w:val="en-US"/>
              </w:rPr>
              <w:t>Thêm vào dấu * màu đỏ trên các trường bắt buộc phải nhập</w:t>
            </w:r>
          </w:p>
        </w:tc>
      </w:tr>
      <w:tr w14:paraId="0601D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88" w:type="dxa"/>
          </w:tcPr>
          <w:p w14:paraId="7FFD2D98">
            <w:pPr>
              <w:rPr>
                <w:rFonts w:hint="default" w:ascii="Consolas" w:hAnsi="Consolas" w:cs="Consolas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onsolas" w:hAnsi="Consolas" w:cs="Consolas"/>
                <w:b w:val="0"/>
                <w:bCs w:val="0"/>
                <w:sz w:val="24"/>
                <w:szCs w:val="24"/>
                <w:vertAlign w:val="baseline"/>
                <w:lang w:val="en-US"/>
              </w:rPr>
              <w:t>3</w:t>
            </w:r>
          </w:p>
        </w:tc>
        <w:tc>
          <w:tcPr>
            <w:tcW w:w="3546" w:type="dxa"/>
          </w:tcPr>
          <w:p w14:paraId="5485745D">
            <w:pPr>
              <w:rPr>
                <w:rFonts w:hint="default" w:ascii="Consolas" w:hAnsi="Consolas" w:cs="Consolas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onsolas" w:hAnsi="Consolas" w:cs="Consolas"/>
                <w:b w:val="0"/>
                <w:bCs w:val="0"/>
                <w:sz w:val="24"/>
                <w:szCs w:val="24"/>
                <w:vertAlign w:val="baseline"/>
                <w:lang w:val="en-US"/>
              </w:rPr>
              <w:t>Thiếu mất phần xem chi phí dự kiến</w:t>
            </w:r>
          </w:p>
        </w:tc>
        <w:tc>
          <w:tcPr>
            <w:tcW w:w="2345" w:type="dxa"/>
          </w:tcPr>
          <w:p w14:paraId="55F3511D">
            <w:pPr>
              <w:rPr>
                <w:rFonts w:hint="default" w:ascii="Consolas" w:hAnsi="Consolas" w:cs="Consolas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onsolas" w:hAnsi="Consolas" w:cs="Consolas"/>
                <w:b w:val="0"/>
                <w:bCs w:val="0"/>
                <w:sz w:val="24"/>
                <w:szCs w:val="24"/>
                <w:vertAlign w:val="baseline"/>
                <w:lang w:val="en-US"/>
              </w:rPr>
              <w:t>Phản hồi hệ thống</w:t>
            </w:r>
          </w:p>
        </w:tc>
        <w:tc>
          <w:tcPr>
            <w:tcW w:w="2243" w:type="dxa"/>
          </w:tcPr>
          <w:p w14:paraId="59B9FBC2">
            <w:pPr>
              <w:rPr>
                <w:rFonts w:hint="default" w:ascii="Consolas" w:hAnsi="Consolas" w:cs="Consolas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onsolas" w:hAnsi="Consolas" w:cs="Consolas"/>
                <w:b w:val="0"/>
                <w:bCs w:val="0"/>
                <w:sz w:val="24"/>
                <w:szCs w:val="24"/>
                <w:vertAlign w:val="baseline"/>
                <w:lang w:val="en-US"/>
              </w:rPr>
              <w:t>Tạo phần xem chi phí dự kiến ở bên dưới khi đã chọn hết các trường bắt buộc</w:t>
            </w:r>
          </w:p>
        </w:tc>
      </w:tr>
      <w:tr w14:paraId="4C9BD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63" w:hRule="atLeast"/>
        </w:trPr>
        <w:tc>
          <w:tcPr>
            <w:tcW w:w="388" w:type="dxa"/>
          </w:tcPr>
          <w:p w14:paraId="436D8B32">
            <w:pPr>
              <w:rPr>
                <w:rFonts w:hint="default" w:ascii="Consolas" w:hAnsi="Consolas" w:cs="Consolas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onsolas" w:hAnsi="Consolas" w:cs="Consolas"/>
                <w:b w:val="0"/>
                <w:bCs w:val="0"/>
                <w:sz w:val="24"/>
                <w:szCs w:val="24"/>
                <w:vertAlign w:val="baseline"/>
                <w:lang w:val="en-US"/>
              </w:rPr>
              <w:t>4</w:t>
            </w:r>
          </w:p>
        </w:tc>
        <w:tc>
          <w:tcPr>
            <w:tcW w:w="3546" w:type="dxa"/>
          </w:tcPr>
          <w:p w14:paraId="40119918">
            <w:pPr>
              <w:rPr>
                <w:rFonts w:hint="default" w:ascii="Consolas" w:hAnsi="Consolas" w:cs="Consolas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onsolas" w:hAnsi="Consolas" w:cs="Consolas"/>
                <w:b w:val="0"/>
                <w:bCs w:val="0"/>
                <w:sz w:val="24"/>
                <w:szCs w:val="24"/>
                <w:vertAlign w:val="baseline"/>
                <w:lang w:val="en-US"/>
              </w:rPr>
              <w:t>Giao diện lại cho phép chọn 2 bác sĩ cùng lúc trên một lịch khám</w:t>
            </w:r>
          </w:p>
        </w:tc>
        <w:tc>
          <w:tcPr>
            <w:tcW w:w="2345" w:type="dxa"/>
          </w:tcPr>
          <w:p w14:paraId="3ACF6365">
            <w:pPr>
              <w:rPr>
                <w:rFonts w:hint="default" w:ascii="Consolas" w:hAnsi="Consolas" w:cs="Consolas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onsolas" w:hAnsi="Consolas" w:cs="Consolas"/>
                <w:b w:val="0"/>
                <w:bCs w:val="0"/>
                <w:sz w:val="24"/>
                <w:szCs w:val="24"/>
                <w:vertAlign w:val="baseline"/>
                <w:lang w:val="en-US"/>
              </w:rPr>
              <w:t>Lỗi hệ thống</w:t>
            </w:r>
          </w:p>
        </w:tc>
        <w:tc>
          <w:tcPr>
            <w:tcW w:w="2243" w:type="dxa"/>
          </w:tcPr>
          <w:p w14:paraId="258643D9">
            <w:pPr>
              <w:rPr>
                <w:rFonts w:hint="default" w:ascii="Consolas" w:hAnsi="Consolas" w:cs="Consolas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onsolas" w:hAnsi="Consolas" w:cs="Consolas"/>
                <w:b w:val="0"/>
                <w:bCs w:val="0"/>
                <w:sz w:val="24"/>
                <w:szCs w:val="24"/>
                <w:vertAlign w:val="baseline"/>
                <w:lang w:val="en-US"/>
              </w:rPr>
              <w:t>Vô hiệu hóa các tùy chọn bác sĩ khác khi đã chọn một bác sĩ</w:t>
            </w:r>
          </w:p>
        </w:tc>
      </w:tr>
    </w:tbl>
    <w:p w14:paraId="64597CB2">
      <w:pPr>
        <w:rPr>
          <w:rFonts w:hint="default" w:ascii="Consolas" w:hAnsi="Consolas" w:cs="Consolas"/>
          <w:b/>
          <w:bCs/>
          <w:sz w:val="32"/>
          <w:szCs w:val="32"/>
          <w:lang w:val="en-US"/>
        </w:rPr>
      </w:pPr>
    </w:p>
    <w:p w14:paraId="184D1D22">
      <w:pPr>
        <w:rPr>
          <w:rFonts w:hint="default" w:ascii="Consolas" w:hAnsi="Consolas" w:cs="Consolas"/>
          <w:b/>
          <w:bCs/>
          <w:sz w:val="32"/>
          <w:szCs w:val="32"/>
          <w:lang w:val="en-US"/>
        </w:rPr>
      </w:pPr>
      <w:r>
        <w:rPr>
          <w:rFonts w:hint="default" w:ascii="Consolas" w:hAnsi="Consolas" w:cs="Consolas"/>
          <w:b/>
          <w:bCs/>
          <w:sz w:val="32"/>
          <w:szCs w:val="32"/>
          <w:lang w:val="en-US"/>
        </w:rPr>
        <w:t>Phân tích tác động: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638"/>
        <w:gridCol w:w="5884"/>
      </w:tblGrid>
      <w:tr w14:paraId="73431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638" w:type="dxa"/>
          </w:tcPr>
          <w:p w14:paraId="2C2CED40">
            <w:pPr>
              <w:rPr>
                <w:rFonts w:hint="default" w:ascii="Consolas" w:hAnsi="Consolas" w:cs="Consolas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onsolas" w:hAnsi="Consolas" w:cs="Consolas"/>
                <w:b/>
                <w:bCs/>
                <w:sz w:val="24"/>
                <w:szCs w:val="24"/>
                <w:vertAlign w:val="baseline"/>
                <w:lang w:val="en-US"/>
              </w:rPr>
              <w:t>Khía cạnh</w:t>
            </w:r>
          </w:p>
        </w:tc>
        <w:tc>
          <w:tcPr>
            <w:tcW w:w="5884" w:type="dxa"/>
          </w:tcPr>
          <w:p w14:paraId="3DFA5712">
            <w:pPr>
              <w:rPr>
                <w:rFonts w:hint="default" w:ascii="Consolas" w:hAnsi="Consolas" w:cs="Consolas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onsolas" w:hAnsi="Consolas" w:cs="Consolas"/>
                <w:b/>
                <w:bCs/>
                <w:sz w:val="24"/>
                <w:szCs w:val="24"/>
                <w:vertAlign w:val="baseline"/>
                <w:lang w:val="en-US"/>
              </w:rPr>
              <w:t>Tác động</w:t>
            </w:r>
          </w:p>
        </w:tc>
      </w:tr>
      <w:tr w14:paraId="504B1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638" w:type="dxa"/>
          </w:tcPr>
          <w:p w14:paraId="7944833A">
            <w:pPr>
              <w:rPr>
                <w:rFonts w:hint="default" w:ascii="Consolas" w:hAnsi="Consolas" w:cs="Consolas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onsolas" w:hAnsi="Consolas" w:cs="Consolas"/>
                <w:b w:val="0"/>
                <w:bCs w:val="0"/>
                <w:sz w:val="24"/>
                <w:szCs w:val="24"/>
                <w:vertAlign w:val="baseline"/>
                <w:lang w:val="en-US"/>
              </w:rPr>
              <w:t>Giao diện</w:t>
            </w:r>
          </w:p>
        </w:tc>
        <w:tc>
          <w:tcPr>
            <w:tcW w:w="5884" w:type="dxa"/>
          </w:tcPr>
          <w:p w14:paraId="2379F955">
            <w:pPr>
              <w:rPr>
                <w:rFonts w:hint="default" w:ascii="Consolas" w:hAnsi="Consolas" w:cs="Consolas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</w:tr>
      <w:tr w14:paraId="5F50F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638" w:type="dxa"/>
          </w:tcPr>
          <w:p w14:paraId="08D24539">
            <w:pPr>
              <w:rPr>
                <w:rFonts w:hint="default" w:ascii="Consolas" w:hAnsi="Consolas" w:cs="Consolas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onsolas" w:hAnsi="Consolas" w:cs="Consolas"/>
                <w:b w:val="0"/>
                <w:bCs w:val="0"/>
                <w:sz w:val="24"/>
                <w:szCs w:val="24"/>
                <w:vertAlign w:val="baseline"/>
                <w:lang w:val="en-US"/>
              </w:rPr>
              <w:t>Validation</w:t>
            </w:r>
          </w:p>
        </w:tc>
        <w:tc>
          <w:tcPr>
            <w:tcW w:w="5884" w:type="dxa"/>
          </w:tcPr>
          <w:p w14:paraId="4C046E5A">
            <w:pPr>
              <w:rPr>
                <w:rFonts w:hint="default" w:ascii="Consolas" w:hAnsi="Consolas" w:cs="Consolas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</w:tr>
      <w:tr w14:paraId="398330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638" w:type="dxa"/>
          </w:tcPr>
          <w:p w14:paraId="2AE557FB">
            <w:pPr>
              <w:rPr>
                <w:rFonts w:hint="default" w:ascii="Consolas" w:hAnsi="Consolas" w:cs="Consolas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onsolas" w:hAnsi="Consolas" w:cs="Consolas"/>
                <w:b w:val="0"/>
                <w:bCs w:val="0"/>
                <w:sz w:val="24"/>
                <w:szCs w:val="24"/>
                <w:vertAlign w:val="baseline"/>
                <w:lang w:val="en-US"/>
              </w:rPr>
              <w:t>Use Case/Activity</w:t>
            </w:r>
          </w:p>
        </w:tc>
        <w:tc>
          <w:tcPr>
            <w:tcW w:w="5884" w:type="dxa"/>
          </w:tcPr>
          <w:p w14:paraId="63A2A0A4">
            <w:pPr>
              <w:rPr>
                <w:rFonts w:hint="default" w:ascii="Consolas" w:hAnsi="Consolas" w:cs="Consolas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</w:tr>
      <w:tr w14:paraId="5F26F3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638" w:type="dxa"/>
          </w:tcPr>
          <w:p w14:paraId="5E2FF408">
            <w:pPr>
              <w:rPr>
                <w:rFonts w:hint="default" w:ascii="Consolas" w:hAnsi="Consolas" w:cs="Consolas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onsolas" w:hAnsi="Consolas" w:cs="Consolas"/>
                <w:b w:val="0"/>
                <w:bCs w:val="0"/>
                <w:sz w:val="24"/>
                <w:szCs w:val="24"/>
                <w:vertAlign w:val="baseline"/>
                <w:lang w:val="en-US"/>
              </w:rPr>
              <w:t>ERD</w:t>
            </w:r>
          </w:p>
        </w:tc>
        <w:tc>
          <w:tcPr>
            <w:tcW w:w="5884" w:type="dxa"/>
          </w:tcPr>
          <w:p w14:paraId="236AB2F7">
            <w:pPr>
              <w:rPr>
                <w:rFonts w:hint="default" w:ascii="Consolas" w:hAnsi="Consolas" w:cs="Consolas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</w:tr>
    </w:tbl>
    <w:p w14:paraId="63328DDC">
      <w:pPr>
        <w:rPr>
          <w:rFonts w:hint="default" w:ascii="Consolas" w:hAnsi="Consolas" w:cs="Consolas"/>
          <w:b w:val="0"/>
          <w:bCs w:val="0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ED42501"/>
    <w:multiLevelType w:val="singleLevel"/>
    <w:tmpl w:val="6ED42501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EF1290"/>
    <w:rsid w:val="55EF1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table" w:styleId="5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36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2026-10-07T00:33:00Z</dcterms:created>
  <dc:creator>ZeroRobloxVN</dc:creator>
  <cp:lastModifiedBy>ZeroRobloxVN</cp:lastModifiedBy>
  <dcterms:modified xsi:type="dcterms:W3CDTF">2026-10-07T01:56:52Z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C321C28DBB5E4AB1976234D0DCABA7E1_11</vt:lpwstr>
  </property>
  <property fmtid="{D5CDD505-2E9C-101B-9397-08002B2CF9AE}" pid="4" name="KSOTemplateDocerSaveRecord">
    <vt:lpwstr>eyJoZGlkIjoiYWVkMzM3ODg2MGMyYjMxNmI3YTBjMjU3ZmRjMWJiOTAiLCJ1c2VySWQiOiIxMzkxNzY3ODcwOTIwIn0=</vt:lpwstr>
  </property>
</Properties>
</file>